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4B" w:rsidRPr="001F564B" w:rsidRDefault="001F564B" w:rsidP="001F564B">
      <w:pPr>
        <w:keepNext/>
        <w:keepLines/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1F564B">
        <w:rPr>
          <w:rFonts w:eastAsia="Batang"/>
          <w:b/>
          <w:color w:val="000000"/>
          <w:lang w:eastAsia="zh-CN"/>
        </w:rPr>
        <w:t>ЕЖЕДНЕВНЫЙ ПРОГНОЗ</w:t>
      </w:r>
    </w:p>
    <w:p w:rsidR="001F564B" w:rsidRPr="001F564B" w:rsidRDefault="001F564B" w:rsidP="001F564B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1F564B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1F564B" w:rsidRPr="001F564B" w:rsidRDefault="001F564B" w:rsidP="001F564B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1F564B">
        <w:rPr>
          <w:rFonts w:eastAsia="Batang"/>
          <w:b/>
          <w:color w:val="000000"/>
          <w:lang w:eastAsia="zh-CN"/>
        </w:rPr>
        <w:t>Ленинградской области на 25 апреля 2026 г.</w:t>
      </w:r>
    </w:p>
    <w:p w:rsidR="001F564B" w:rsidRPr="001F564B" w:rsidRDefault="001F564B" w:rsidP="001F564B">
      <w:pPr>
        <w:keepNext/>
        <w:keepLines/>
        <w:suppressAutoHyphens/>
        <w:overflowPunct w:val="0"/>
        <w:autoSpaceDE w:val="0"/>
        <w:ind w:firstLine="567"/>
        <w:jc w:val="center"/>
        <w:textAlignment w:val="baseline"/>
        <w:rPr>
          <w:rFonts w:hint="eastAsia"/>
          <w:color w:val="323232"/>
          <w:sz w:val="22"/>
          <w:szCs w:val="22"/>
          <w:lang w:eastAsia="zh-CN"/>
        </w:rPr>
      </w:pPr>
      <w:r w:rsidRPr="001F564B">
        <w:rPr>
          <w:i/>
          <w:color w:val="000000"/>
          <w:lang w:eastAsia="zh-CN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1F564B" w:rsidRPr="001F564B" w:rsidRDefault="001F564B" w:rsidP="001F564B">
      <w:pP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1. Метеорологическая обстановка: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sz w:val="23"/>
          <w:szCs w:val="22"/>
          <w:lang w:eastAsia="zh-CN"/>
        </w:rPr>
        <w:t>Облачная, ночью с прояснениями погода. Ночью местами небольшие, днем в большинстве районов осадки в виде дождя и мокрого снега. Ветер ночью северо-западный, западный 3-8 м/с, днем южный, юго-западный 6-11 м/с. Температура воздуха ночью -2...-7 гр., у водоемов местами до +1 гр., днем +4...+9 гр. Ночью на дорогах местами гололедица. Атмосферное давление будет понижаться.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000000"/>
          <w:sz w:val="23"/>
          <w:szCs w:val="22"/>
          <w:lang w:eastAsia="zh-CN"/>
        </w:rPr>
      </w:pPr>
    </w:p>
    <w:p w:rsidR="001F564B" w:rsidRPr="001F564B" w:rsidRDefault="001F564B" w:rsidP="001F564B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lang w:eastAsia="zh-CN"/>
        </w:rPr>
        <w:t xml:space="preserve">             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1F564B">
        <w:rPr>
          <w:rFonts w:eastAsia="Arial Unicode MS"/>
          <w:color w:val="000000"/>
          <w:spacing w:val="-4"/>
          <w:lang w:eastAsia="zh-CN"/>
        </w:rPr>
        <w:t>не прогнозируются.</w:t>
      </w:r>
    </w:p>
    <w:p w:rsidR="001F564B" w:rsidRPr="001F564B" w:rsidRDefault="001F564B" w:rsidP="001F564B">
      <w:pP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1F564B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1F564B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1F564B">
        <w:rPr>
          <w:color w:val="000000"/>
          <w:lang w:eastAsia="zh-CN"/>
        </w:rPr>
        <w:t xml:space="preserve"> в норме.</w:t>
      </w:r>
    </w:p>
    <w:p w:rsidR="001F564B" w:rsidRPr="001F564B" w:rsidRDefault="001F564B" w:rsidP="001F564B">
      <w:pP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3. Гидрологическая обстановка:</w:t>
      </w:r>
      <w:r w:rsidRPr="001F564B">
        <w:rPr>
          <w:color w:val="000000"/>
          <w:lang w:eastAsia="zh-CN"/>
        </w:rPr>
        <w:t xml:space="preserve"> </w:t>
      </w:r>
      <w:r w:rsidRPr="001F564B">
        <w:rPr>
          <w:rFonts w:eastAsia="Arial"/>
          <w:bCs/>
          <w:color w:val="000000"/>
          <w:spacing w:val="-4"/>
          <w:lang w:eastAsia="ar-SA"/>
        </w:rPr>
        <w:t>имеются 23 стационарных гидрометеорологических поста для наблюдения за обстановкой.</w:t>
      </w:r>
    </w:p>
    <w:p w:rsidR="001F564B" w:rsidRPr="001F564B" w:rsidRDefault="001F564B" w:rsidP="001F564B">
      <w:pP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sz w:val="22"/>
          <w:szCs w:val="22"/>
          <w:lang w:eastAsia="zh-CN"/>
        </w:rPr>
        <w:t xml:space="preserve">    </w:t>
      </w:r>
    </w:p>
    <w:p w:rsidR="001F564B" w:rsidRPr="001F564B" w:rsidRDefault="001F564B" w:rsidP="001F564B">
      <w:pPr>
        <w:suppressAutoHyphens/>
        <w:spacing w:after="140" w:line="276" w:lineRule="auto"/>
        <w:ind w:left="-460"/>
        <w:jc w:val="center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sz w:val="20"/>
          <w:szCs w:val="22"/>
          <w:lang w:eastAsia="zh-CN"/>
        </w:rPr>
        <w:t>ПРОГНОЗ ПОГОДЫ ПО РАЙОНАМ ЛАДОЖСКОГО ОЗЕРА</w:t>
      </w:r>
    </w:p>
    <w:p w:rsidR="001F564B" w:rsidRPr="001F564B" w:rsidRDefault="001F564B" w:rsidP="001F564B">
      <w:pPr>
        <w:suppressAutoHyphens/>
        <w:rPr>
          <w:color w:val="000000"/>
          <w:sz w:val="4"/>
          <w:szCs w:val="4"/>
          <w:lang w:eastAsia="zh-CN"/>
        </w:rPr>
      </w:pPr>
      <w:bookmarkStart w:id="0" w:name="table1_mr_css_attr"/>
      <w:bookmarkEnd w:id="0"/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773"/>
        <w:gridCol w:w="7278"/>
      </w:tblGrid>
      <w:tr w:rsidR="001F564B" w:rsidRPr="001F564B" w:rsidTr="001F564B">
        <w:tc>
          <w:tcPr>
            <w:tcW w:w="10373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spacing w:after="55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b/>
                <w:bCs/>
                <w:color w:val="000000"/>
                <w:sz w:val="23"/>
                <w:szCs w:val="22"/>
                <w:lang w:eastAsia="zh-CN"/>
              </w:rPr>
              <w:t>ПРОГНОЗ от 21:00 24 апреля 2026 г. до 21:00 25 апреля 2026 г.</w:t>
            </w:r>
          </w:p>
        </w:tc>
      </w:tr>
      <w:tr w:rsidR="001F564B" w:rsidRPr="001F564B" w:rsidTr="001F564B">
        <w:tc>
          <w:tcPr>
            <w:tcW w:w="2341" w:type="dxa"/>
            <w:gridSpan w:val="2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Ветер: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ночью северо-западный, западный, днем южный, юго-восточный 6-11 м/с</w:t>
            </w:r>
          </w:p>
        </w:tc>
      </w:tr>
      <w:tr w:rsidR="001F564B" w:rsidRPr="001F564B" w:rsidTr="001F564B">
        <w:tc>
          <w:tcPr>
            <w:tcW w:w="1495" w:type="dxa"/>
            <w:vMerge w:val="restart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Высота волн:</w:t>
            </w:r>
          </w:p>
        </w:tc>
        <w:tc>
          <w:tcPr>
            <w:tcW w:w="846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1 район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0,7-1,2 м</w:t>
            </w:r>
          </w:p>
        </w:tc>
      </w:tr>
      <w:tr w:rsidR="001F564B" w:rsidRPr="001F564B" w:rsidTr="001F564B">
        <w:tc>
          <w:tcPr>
            <w:tcW w:w="103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6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2 район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0,5-1,0 м</w:t>
            </w:r>
          </w:p>
        </w:tc>
      </w:tr>
      <w:tr w:rsidR="001F564B" w:rsidRPr="001F564B" w:rsidTr="001F564B">
        <w:tc>
          <w:tcPr>
            <w:tcW w:w="103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6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3 район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ночью 0,5-1,0 м, днем 0,7-1,2 м</w:t>
            </w:r>
          </w:p>
        </w:tc>
      </w:tr>
      <w:tr w:rsidR="001F564B" w:rsidRPr="001F564B" w:rsidTr="001F564B">
        <w:tc>
          <w:tcPr>
            <w:tcW w:w="103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6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4 район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0,7-1,2 м</w:t>
            </w:r>
          </w:p>
        </w:tc>
      </w:tr>
      <w:tr w:rsidR="001F564B" w:rsidRPr="001F564B" w:rsidTr="001F564B">
        <w:tc>
          <w:tcPr>
            <w:tcW w:w="103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6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5 район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 0,8-1,3 м</w:t>
            </w:r>
          </w:p>
        </w:tc>
      </w:tr>
      <w:tr w:rsidR="001F564B" w:rsidRPr="001F564B" w:rsidTr="001F564B">
        <w:tc>
          <w:tcPr>
            <w:tcW w:w="2341" w:type="dxa"/>
            <w:gridSpan w:val="2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Осадки, явления: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ночью без существенных осадков, днем небольшой дождь, местами с мокрым снегом</w:t>
            </w:r>
          </w:p>
        </w:tc>
      </w:tr>
      <w:tr w:rsidR="001F564B" w:rsidRPr="001F564B" w:rsidTr="001F564B">
        <w:tc>
          <w:tcPr>
            <w:tcW w:w="2341" w:type="dxa"/>
            <w:gridSpan w:val="2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Видимость: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4-10 км, в осадках временами до 2 км</w:t>
            </w:r>
          </w:p>
        </w:tc>
      </w:tr>
      <w:tr w:rsidR="001F564B" w:rsidRPr="001F564B" w:rsidTr="001F564B">
        <w:tc>
          <w:tcPr>
            <w:tcW w:w="2341" w:type="dxa"/>
            <w:gridSpan w:val="2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>Температура воздуха:</w:t>
            </w:r>
          </w:p>
        </w:tc>
        <w:tc>
          <w:tcPr>
            <w:tcW w:w="8032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1F564B" w:rsidRPr="001F564B" w:rsidRDefault="001F564B" w:rsidP="001F564B">
            <w:pPr>
              <w:suppressLineNumbers/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F564B">
              <w:rPr>
                <w:color w:val="000000"/>
                <w:sz w:val="22"/>
                <w:szCs w:val="22"/>
                <w:lang w:eastAsia="zh-CN"/>
              </w:rPr>
              <w:t xml:space="preserve"> ночью -1...-6 гр., днем +3...+8 гр.</w:t>
            </w:r>
          </w:p>
        </w:tc>
      </w:tr>
    </w:tbl>
    <w:p w:rsidR="001F564B" w:rsidRPr="001F564B" w:rsidRDefault="001F564B" w:rsidP="001F564B">
      <w:pPr>
        <w:suppressAutoHyphens/>
        <w:ind w:left="-460"/>
        <w:jc w:val="center"/>
        <w:rPr>
          <w:color w:val="000000"/>
          <w:sz w:val="22"/>
          <w:szCs w:val="22"/>
          <w:lang w:eastAsia="zh-CN"/>
        </w:rPr>
      </w:pP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1" w:name="OLE_LINK911"/>
      <w:bookmarkStart w:id="2" w:name="OLE_LINK811"/>
      <w:bookmarkStart w:id="3" w:name="OLE_LINK711"/>
      <w:r w:rsidRPr="001F564B">
        <w:rPr>
          <w:rFonts w:eastAsia="Arial"/>
          <w:bCs/>
          <w:color w:val="000000"/>
          <w:spacing w:val="-4"/>
          <w:lang w:eastAsia="ar-SA"/>
        </w:rPr>
        <w:t>н</w:t>
      </w:r>
      <w:bookmarkEnd w:id="1"/>
      <w:bookmarkEnd w:id="2"/>
      <w:bookmarkEnd w:id="3"/>
      <w:r w:rsidRPr="001F564B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4" w:name="OLE_LINK91"/>
      <w:bookmarkStart w:id="5" w:name="OLE_LINK81"/>
      <w:bookmarkStart w:id="6" w:name="OLE_LINK71"/>
      <w:r w:rsidRPr="001F564B">
        <w:rPr>
          <w:rFonts w:eastAsia="Arial"/>
          <w:bCs/>
          <w:color w:val="000000"/>
          <w:spacing w:val="-4"/>
          <w:lang w:eastAsia="ar-SA"/>
        </w:rPr>
        <w:t>н</w:t>
      </w:r>
      <w:bookmarkEnd w:id="4"/>
      <w:bookmarkEnd w:id="5"/>
      <w:bookmarkEnd w:id="6"/>
      <w:r w:rsidRPr="001F564B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1F564B" w:rsidRPr="001F564B" w:rsidRDefault="001F564B" w:rsidP="001F564B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lang w:eastAsia="zh-CN"/>
        </w:rPr>
        <w:t>4. Биолого-социальная обстановка:</w:t>
      </w:r>
    </w:p>
    <w:p w:rsidR="001F564B" w:rsidRPr="001F564B" w:rsidRDefault="001F564B" w:rsidP="001F564B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1F564B" w:rsidRPr="001F564B" w:rsidRDefault="001F564B" w:rsidP="001F564B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На 16-й неделе 2026 текущего эпидсезона уровень суммарной заболеваемости ОРИ и гриппом в Ленинградской области повысился на 16,7% по сравнению с предыдущей неделей, эпидемические пороги по совокупному населению не превышены.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lang w:eastAsia="zh-CN"/>
        </w:rPr>
        <w:t>5. Лесопожарная обстановка: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>С 17.04.2026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13.04.2026 №11).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lastRenderedPageBreak/>
        <w:t>Класс пожароопасности -  В Кингисеппском, Сланцевском, Лужском, Кировском, Приозерском, Волосовском, Киришском, Выборгском, Бокситогорском, Волховском районах 3 класс, на остальной территории 1-2 класс.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1F564B" w:rsidRPr="001F564B" w:rsidRDefault="001F564B" w:rsidP="001F564B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1F564B" w:rsidRPr="001F564B" w:rsidRDefault="001F564B" w:rsidP="001F564B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lang w:eastAsia="zh-CN"/>
        </w:rPr>
        <w:t>- повышается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1F564B" w:rsidRPr="001F564B" w:rsidRDefault="001F564B" w:rsidP="001F564B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1F564B">
        <w:rPr>
          <w:b/>
          <w:bCs/>
          <w:color w:val="000000"/>
          <w:spacing w:val="-4"/>
          <w:lang w:eastAsia="zh-CN"/>
        </w:rPr>
        <w:t>повышается</w:t>
      </w:r>
      <w:r w:rsidRPr="001F564B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1F564B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1F564B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1F564B"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 w:rsidRPr="001F564B">
        <w:rPr>
          <w:b/>
          <w:bCs/>
          <w:color w:val="000000"/>
          <w:spacing w:val="-4"/>
          <w:kern w:val="2"/>
          <w:lang w:eastAsia="ar-SA"/>
        </w:rPr>
        <w:t xml:space="preserve"> (Источник — активное развитие весенних </w:t>
      </w:r>
      <w:r w:rsidRPr="001F564B">
        <w:rPr>
          <w:b/>
          <w:bCs/>
          <w:color w:val="000000"/>
          <w:kern w:val="2"/>
          <w:lang w:eastAsia="zh-CN"/>
        </w:rPr>
        <w:t>процессов, разрушение льда</w:t>
      </w:r>
      <w:r w:rsidRPr="001F564B">
        <w:rPr>
          <w:b/>
          <w:bCs/>
          <w:color w:val="000000"/>
          <w:spacing w:val="-4"/>
          <w:kern w:val="2"/>
          <w:lang w:eastAsia="ar-SA"/>
        </w:rPr>
        <w:t>);</w:t>
      </w:r>
    </w:p>
    <w:p w:rsidR="001F564B" w:rsidRPr="001F564B" w:rsidRDefault="001F564B" w:rsidP="001F564B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lang w:val="x-none" w:eastAsia="ar-SA"/>
        </w:rPr>
        <w:t xml:space="preserve">- </w:t>
      </w:r>
      <w:r w:rsidRPr="001F564B">
        <w:rPr>
          <w:b/>
          <w:bCs/>
          <w:color w:val="000000"/>
          <w:spacing w:val="-4"/>
          <w:lang w:eastAsia="zh-CN"/>
        </w:rPr>
        <w:t>повышается</w:t>
      </w:r>
      <w:r w:rsidRPr="001F564B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1F564B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1F564B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осадки);</w:t>
      </w:r>
    </w:p>
    <w:p w:rsidR="001F564B" w:rsidRPr="001F564B" w:rsidRDefault="001F564B" w:rsidP="001F564B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lang w:eastAsia="ar-SA"/>
        </w:rPr>
        <w:t>- сохраняется</w:t>
      </w:r>
      <w:r w:rsidRPr="001F564B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1F564B">
        <w:rPr>
          <w:b/>
          <w:bCs/>
          <w:color w:val="000000"/>
          <w:spacing w:val="-4"/>
          <w:lang w:eastAsia="ar-SA"/>
        </w:rPr>
        <w:t>;</w:t>
      </w:r>
    </w:p>
    <w:p w:rsidR="001F564B" w:rsidRPr="001F564B" w:rsidRDefault="001F564B" w:rsidP="001F564B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lang w:eastAsia="ar-SA"/>
        </w:rPr>
        <w:t>- существует</w:t>
      </w:r>
      <w:r w:rsidRPr="001F564B">
        <w:rPr>
          <w:bCs/>
          <w:color w:val="000000"/>
          <w:spacing w:val="-4"/>
          <w:lang w:eastAsia="ar-SA"/>
        </w:rPr>
        <w:t xml:space="preserve"> вероятность</w:t>
      </w:r>
      <w:r w:rsidRPr="001F564B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 </w:t>
      </w:r>
      <w:r w:rsidRPr="001F564B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1F564B">
        <w:rPr>
          <w:b/>
          <w:color w:val="000000"/>
          <w:lang w:eastAsia="zh-CN"/>
        </w:rPr>
        <w:t>);</w:t>
      </w:r>
    </w:p>
    <w:p w:rsidR="001F564B" w:rsidRPr="001F564B" w:rsidRDefault="001F564B" w:rsidP="001F564B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spacing w:val="-4"/>
          <w:lang w:eastAsia="ar-SA"/>
        </w:rPr>
        <w:t xml:space="preserve">- 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F564B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1F564B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F564B">
        <w:rPr>
          <w:b/>
          <w:color w:val="000000"/>
          <w:lang w:eastAsia="zh-CN"/>
        </w:rPr>
        <w:t>);</w:t>
      </w:r>
    </w:p>
    <w:p w:rsidR="001F564B" w:rsidRPr="001F564B" w:rsidRDefault="001F564B" w:rsidP="001F564B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1F564B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1F564B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1F564B" w:rsidRPr="001F564B" w:rsidRDefault="001F564B" w:rsidP="001F564B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ar-SA"/>
        </w:rPr>
        <w:t xml:space="preserve">- повышается </w:t>
      </w:r>
      <w:r w:rsidRPr="001F564B">
        <w:rPr>
          <w:rFonts w:eastAsia="Arial Unicode MS"/>
          <w:color w:val="000000"/>
          <w:spacing w:val="-4"/>
          <w:lang w:eastAsia="ar-SA"/>
        </w:rPr>
        <w:t>вероятность выявления случаев клещевого энцефалита и боррелиоза</w:t>
      </w:r>
      <w:r w:rsidRPr="001F564B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1F564B" w:rsidRPr="001F564B" w:rsidRDefault="001F564B" w:rsidP="001F564B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1F564B" w:rsidRPr="001F564B" w:rsidRDefault="001F564B" w:rsidP="001F564B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1F564B" w:rsidRPr="001F564B" w:rsidRDefault="001F564B" w:rsidP="001F564B">
      <w:pP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1F564B">
        <w:rPr>
          <w:rFonts w:eastAsia="Arial Unicode MS"/>
          <w:color w:val="000000"/>
          <w:spacing w:val="-4"/>
          <w:lang w:eastAsia="zh-CN"/>
        </w:rPr>
        <w:t xml:space="preserve"> </w:t>
      </w:r>
      <w:r w:rsidRPr="001F564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1F564B">
        <w:rPr>
          <w:b/>
          <w:bCs/>
          <w:color w:val="000000"/>
          <w:spacing w:val="-4"/>
          <w:lang w:eastAsia="ar-SA"/>
        </w:rPr>
        <w:t xml:space="preserve"> 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1F564B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 w:rsidRPr="001F564B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1F564B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1F564B" w:rsidRPr="001F564B" w:rsidRDefault="001F564B" w:rsidP="001F564B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F564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1F564B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1F564B">
        <w:rPr>
          <w:rFonts w:eastAsia="Arial Unicode MS"/>
          <w:color w:val="000000"/>
          <w:spacing w:val="-4"/>
          <w:lang w:eastAsia="en-US"/>
        </w:rPr>
        <w:t>вероятность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1F564B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воде,осадки</w:t>
      </w:r>
      <w:r w:rsidRPr="001F564B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1F564B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1F564B" w:rsidRPr="001F564B" w:rsidRDefault="001F564B" w:rsidP="001F564B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F564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1F564B">
        <w:rPr>
          <w:rFonts w:eastAsia="Arial Unicode MS"/>
          <w:color w:val="000000"/>
          <w:spacing w:val="-4"/>
          <w:lang w:eastAsia="zh-CN"/>
        </w:rPr>
        <w:t>вероятность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1F564B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осадки, гололедица</w:t>
      </w:r>
      <w:r w:rsidRPr="001F564B"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F564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1F564B">
        <w:rPr>
          <w:b/>
          <w:bCs/>
          <w:color w:val="000000"/>
          <w:spacing w:val="-4"/>
          <w:lang w:eastAsia="ar-SA"/>
        </w:rPr>
        <w:t xml:space="preserve"> </w:t>
      </w:r>
      <w:r w:rsidRPr="001F564B">
        <w:rPr>
          <w:rFonts w:eastAsia="Arial Unicode MS"/>
          <w:color w:val="000000"/>
          <w:spacing w:val="-4"/>
          <w:lang w:eastAsia="zh-CN"/>
        </w:rPr>
        <w:t>вероятность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1F564B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осадки, гололедица</w:t>
      </w:r>
      <w:r w:rsidRPr="001F564B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color w:val="000000"/>
          <w:spacing w:val="-4"/>
          <w:lang w:eastAsia="zh-CN"/>
        </w:rPr>
        <w:t xml:space="preserve">- </w:t>
      </w:r>
      <w:r w:rsidRPr="001F564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1F564B">
        <w:rPr>
          <w:rFonts w:eastAsia="Arial Unicode MS"/>
          <w:color w:val="000000"/>
          <w:spacing w:val="-4"/>
          <w:lang w:eastAsia="en-US"/>
        </w:rPr>
        <w:t xml:space="preserve"> 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F564B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сети, осадки);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lastRenderedPageBreak/>
        <w:t>-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F564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1F564B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1F564B">
        <w:rPr>
          <w:rFonts w:eastAsia="Arial Unicode MS"/>
          <w:color w:val="000000"/>
          <w:spacing w:val="-4"/>
          <w:lang w:eastAsia="en-US"/>
        </w:rPr>
        <w:t>вероятность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1F564B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сетей, осадки);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F564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1F564B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F564B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F564B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1F564B" w:rsidRPr="001F564B" w:rsidRDefault="001F564B" w:rsidP="001F564B">
      <w:pPr>
        <w:widowControl w:val="0"/>
        <w:suppressAutoHyphens/>
        <w:overflowPunct w:val="0"/>
        <w:autoSpaceDE w:val="0"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1F564B" w:rsidRPr="001F564B" w:rsidRDefault="001F564B" w:rsidP="001F564B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F564B" w:rsidRPr="001F564B" w:rsidRDefault="001F564B" w:rsidP="001F564B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По предупреждению бытовых пожаров: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провести ревизию искусственных противопожарных водоисточников;</w:t>
      </w:r>
    </w:p>
    <w:p w:rsidR="001F564B" w:rsidRPr="001F564B" w:rsidRDefault="001F564B" w:rsidP="001F564B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F564B" w:rsidRPr="001F564B" w:rsidRDefault="001F564B" w:rsidP="001F564B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F564B" w:rsidRPr="001F564B" w:rsidRDefault="001F564B" w:rsidP="001F564B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По предупреждению ДТП: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 xml:space="preserve">совместно с органами ГИБДД продолжить реализацию мер по предупреждению аварийных ситуаций на дорогах федерального значения и общего </w:t>
      </w:r>
      <w:r w:rsidRPr="001F564B">
        <w:rPr>
          <w:color w:val="000000"/>
          <w:lang w:eastAsia="zh-CN"/>
        </w:rPr>
        <w:lastRenderedPageBreak/>
        <w:t>пользования. Осуществлять контроль над дорогами возле детских дошкольных и школьных учреждений.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проверить готовность к эксплуатации резервных ДЭС;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1F564B" w:rsidRPr="001F564B" w:rsidRDefault="001F564B" w:rsidP="001F564B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F564B" w:rsidRPr="001F564B" w:rsidRDefault="001F564B" w:rsidP="001F564B">
      <w:pP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1F564B" w:rsidRPr="001F564B" w:rsidRDefault="001F564B" w:rsidP="001F564B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F564B" w:rsidRPr="001F564B" w:rsidRDefault="001F564B" w:rsidP="001F564B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color w:val="000000"/>
          <w:lang w:eastAsia="zh-CN"/>
        </w:rPr>
        <w:t>Рекомендации СМИ:</w:t>
      </w:r>
    </w:p>
    <w:p w:rsidR="001F564B" w:rsidRPr="001F564B" w:rsidRDefault="001F564B" w:rsidP="001F564B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1F564B" w:rsidRPr="001F564B" w:rsidRDefault="001F564B" w:rsidP="001F564B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F564B" w:rsidRPr="001F564B" w:rsidRDefault="001F564B" w:rsidP="001F564B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F564B" w:rsidRPr="001F564B" w:rsidRDefault="001F564B" w:rsidP="001F564B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F564B" w:rsidRPr="001F564B" w:rsidRDefault="001F564B" w:rsidP="001F564B">
      <w:pPr>
        <w:ind w:firstLine="709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1F564B" w:rsidRPr="001F564B" w:rsidRDefault="001F564B" w:rsidP="001F564B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1F564B" w:rsidRPr="001F564B" w:rsidRDefault="001F564B" w:rsidP="001F564B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1F564B" w:rsidRPr="001F564B" w:rsidRDefault="001F564B" w:rsidP="001F564B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1F564B" w:rsidRPr="001F564B" w:rsidRDefault="001F564B" w:rsidP="001F564B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1F564B" w:rsidRDefault="001F564B" w:rsidP="001F564B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1F564B">
        <w:rPr>
          <w:color w:val="323232"/>
          <w:sz w:val="22"/>
          <w:szCs w:val="22"/>
          <w:lang w:eastAsia="zh-CN"/>
        </w:rPr>
        <w:t xml:space="preserve">ЗНЦ (СОД) ЦУКС ГУ МЧС России по Ленинградской области </w:t>
      </w:r>
    </w:p>
    <w:p w:rsidR="001F564B" w:rsidRDefault="001F564B" w:rsidP="001F564B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1F564B"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2D1EE549" wp14:editId="154EFE0F">
            <wp:simplePos x="0" y="0"/>
            <wp:positionH relativeFrom="column">
              <wp:posOffset>2371725</wp:posOffset>
            </wp:positionH>
            <wp:positionV relativeFrom="paragraph">
              <wp:posOffset>23495</wp:posOffset>
            </wp:positionV>
            <wp:extent cx="292735" cy="3733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3" t="-301" r="22229" b="-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73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64B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1F564B">
        <w:rPr>
          <w:color w:val="323232"/>
          <w:sz w:val="22"/>
          <w:szCs w:val="22"/>
          <w:lang w:eastAsia="zh-CN"/>
        </w:rPr>
        <w:tab/>
      </w:r>
      <w:r w:rsidRPr="001F564B">
        <w:rPr>
          <w:color w:val="323232"/>
          <w:sz w:val="22"/>
          <w:szCs w:val="22"/>
          <w:lang w:eastAsia="zh-CN"/>
        </w:rPr>
        <w:tab/>
      </w:r>
      <w:r w:rsidRPr="001F564B">
        <w:rPr>
          <w:color w:val="323232"/>
          <w:sz w:val="22"/>
          <w:szCs w:val="22"/>
          <w:lang w:eastAsia="zh-CN"/>
        </w:rPr>
        <w:tab/>
        <w:t xml:space="preserve">   А.В. Гильманов        </w:t>
      </w:r>
    </w:p>
    <w:p w:rsidR="001F564B" w:rsidRDefault="001F564B" w:rsidP="001F564B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1F564B" w:rsidRDefault="001F564B" w:rsidP="001F564B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1F564B" w:rsidRDefault="001F564B" w:rsidP="001F564B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1F564B" w:rsidRPr="001F564B" w:rsidRDefault="001F564B" w:rsidP="001F564B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bookmarkStart w:id="7" w:name="_GoBack"/>
      <w:bookmarkEnd w:id="7"/>
      <w:r>
        <w:rPr>
          <w:color w:val="323232"/>
          <w:sz w:val="22"/>
          <w:szCs w:val="22"/>
          <w:lang w:eastAsia="zh-CN"/>
        </w:rPr>
        <w:t>Передала: диспетчер ЕДДС Волховского МР                 А.А. Терещенко</w:t>
      </w:r>
      <w:r w:rsidRPr="001F564B">
        <w:rPr>
          <w:color w:val="323232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564B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1F564B">
        <w:rPr>
          <w:color w:val="323232"/>
          <w:sz w:val="22"/>
          <w:szCs w:val="22"/>
          <w:lang w:eastAsia="zh-CN"/>
        </w:rPr>
        <w:t xml:space="preserve"> </w:t>
      </w:r>
    </w:p>
    <w:sectPr w:rsidR="001F564B" w:rsidRPr="001F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EB"/>
    <w:rsid w:val="001F564B"/>
    <w:rsid w:val="00B579EB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1711</Words>
  <Characters>9754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2026-04-24T11:24:00Z</dcterms:created>
  <dcterms:modified xsi:type="dcterms:W3CDTF">2026-04-24T11:26:00Z</dcterms:modified>
</cp:coreProperties>
</file>