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537" w:rsidRPr="00A66537" w:rsidRDefault="00A66537" w:rsidP="002E2196">
      <w:pPr>
        <w:spacing w:after="0" w:line="240" w:lineRule="auto"/>
        <w:jc w:val="center"/>
        <w:rPr>
          <w:rFonts w:ascii="Times New Roman" w:hAnsi="Times New Roman" w:cs="Times New Roman"/>
          <w:b/>
          <w:sz w:val="28"/>
          <w:szCs w:val="28"/>
        </w:rPr>
      </w:pPr>
      <w:r w:rsidRPr="00A66537">
        <w:rPr>
          <w:rFonts w:ascii="Times New Roman" w:hAnsi="Times New Roman" w:cs="Times New Roman"/>
          <w:b/>
          <w:noProof/>
          <w:lang w:eastAsia="ru-RU"/>
        </w:rPr>
        <w:drawing>
          <wp:inline distT="0" distB="0" distL="0" distR="0">
            <wp:extent cx="847725" cy="1000125"/>
            <wp:effectExtent l="19050" t="0" r="9525" b="0"/>
            <wp:docPr id="1" name="Рисунок 1" descr="svir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viric2"/>
                    <pic:cNvPicPr>
                      <a:picLocks noChangeAspect="1" noChangeArrowheads="1"/>
                    </pic:cNvPicPr>
                  </pic:nvPicPr>
                  <pic:blipFill>
                    <a:blip r:embed="rId8"/>
                    <a:srcRect/>
                    <a:stretch>
                      <a:fillRect/>
                    </a:stretch>
                  </pic:blipFill>
                  <pic:spPr bwMode="auto">
                    <a:xfrm>
                      <a:off x="0" y="0"/>
                      <a:ext cx="847725" cy="1000125"/>
                    </a:xfrm>
                    <a:prstGeom prst="rect">
                      <a:avLst/>
                    </a:prstGeom>
                    <a:noFill/>
                    <a:ln w="9525">
                      <a:noFill/>
                      <a:miter lim="800000"/>
                      <a:headEnd/>
                      <a:tailEnd/>
                    </a:ln>
                  </pic:spPr>
                </pic:pic>
              </a:graphicData>
            </a:graphic>
          </wp:inline>
        </w:drawing>
      </w:r>
    </w:p>
    <w:p w:rsidR="00A66537" w:rsidRPr="00F30635" w:rsidRDefault="00A66537" w:rsidP="00A66537">
      <w:pPr>
        <w:spacing w:after="0" w:line="240" w:lineRule="auto"/>
        <w:jc w:val="center"/>
        <w:rPr>
          <w:rFonts w:ascii="Times New Roman" w:hAnsi="Times New Roman" w:cs="Times New Roman"/>
          <w:sz w:val="27"/>
          <w:szCs w:val="27"/>
        </w:rPr>
      </w:pPr>
      <w:r w:rsidRPr="00F30635">
        <w:rPr>
          <w:rFonts w:ascii="Times New Roman" w:hAnsi="Times New Roman" w:cs="Times New Roman"/>
          <w:b/>
          <w:sz w:val="27"/>
          <w:szCs w:val="27"/>
        </w:rPr>
        <w:t>Администрация</w:t>
      </w:r>
    </w:p>
    <w:p w:rsidR="00A66537" w:rsidRPr="00F30635" w:rsidRDefault="00A66537" w:rsidP="00A66537">
      <w:pPr>
        <w:spacing w:after="0" w:line="240" w:lineRule="auto"/>
        <w:jc w:val="center"/>
        <w:rPr>
          <w:rFonts w:ascii="Times New Roman" w:hAnsi="Times New Roman" w:cs="Times New Roman"/>
          <w:b/>
          <w:sz w:val="27"/>
          <w:szCs w:val="27"/>
        </w:rPr>
      </w:pPr>
      <w:r w:rsidRPr="00F30635">
        <w:rPr>
          <w:rFonts w:ascii="Times New Roman" w:hAnsi="Times New Roman" w:cs="Times New Roman"/>
          <w:b/>
          <w:sz w:val="27"/>
          <w:szCs w:val="27"/>
        </w:rPr>
        <w:t>Свирицко</w:t>
      </w:r>
      <w:r w:rsidR="00AB0264" w:rsidRPr="00F30635">
        <w:rPr>
          <w:rFonts w:ascii="Times New Roman" w:hAnsi="Times New Roman" w:cs="Times New Roman"/>
          <w:b/>
          <w:sz w:val="27"/>
          <w:szCs w:val="27"/>
        </w:rPr>
        <w:t>го</w:t>
      </w:r>
      <w:r w:rsidRPr="00F30635">
        <w:rPr>
          <w:rFonts w:ascii="Times New Roman" w:hAnsi="Times New Roman" w:cs="Times New Roman"/>
          <w:b/>
          <w:sz w:val="27"/>
          <w:szCs w:val="27"/>
        </w:rPr>
        <w:t xml:space="preserve"> сельско</w:t>
      </w:r>
      <w:r w:rsidR="00AB0264" w:rsidRPr="00F30635">
        <w:rPr>
          <w:rFonts w:ascii="Times New Roman" w:hAnsi="Times New Roman" w:cs="Times New Roman"/>
          <w:b/>
          <w:sz w:val="27"/>
          <w:szCs w:val="27"/>
        </w:rPr>
        <w:t>го</w:t>
      </w:r>
      <w:r w:rsidRPr="00F30635">
        <w:rPr>
          <w:rFonts w:ascii="Times New Roman" w:hAnsi="Times New Roman" w:cs="Times New Roman"/>
          <w:b/>
          <w:sz w:val="27"/>
          <w:szCs w:val="27"/>
        </w:rPr>
        <w:t xml:space="preserve"> поселени</w:t>
      </w:r>
      <w:r w:rsidR="00AB0264" w:rsidRPr="00F30635">
        <w:rPr>
          <w:rFonts w:ascii="Times New Roman" w:hAnsi="Times New Roman" w:cs="Times New Roman"/>
          <w:b/>
          <w:sz w:val="27"/>
          <w:szCs w:val="27"/>
        </w:rPr>
        <w:t>я</w:t>
      </w:r>
    </w:p>
    <w:p w:rsidR="00A66537" w:rsidRPr="00F30635" w:rsidRDefault="00A66537" w:rsidP="00A66537">
      <w:pPr>
        <w:spacing w:after="0" w:line="240" w:lineRule="auto"/>
        <w:jc w:val="center"/>
        <w:rPr>
          <w:rFonts w:ascii="Times New Roman" w:hAnsi="Times New Roman" w:cs="Times New Roman"/>
          <w:b/>
          <w:sz w:val="27"/>
          <w:szCs w:val="27"/>
        </w:rPr>
      </w:pPr>
      <w:r w:rsidRPr="00F30635">
        <w:rPr>
          <w:rFonts w:ascii="Times New Roman" w:hAnsi="Times New Roman" w:cs="Times New Roman"/>
          <w:b/>
          <w:sz w:val="27"/>
          <w:szCs w:val="27"/>
        </w:rPr>
        <w:t>Волховского муниципального района</w:t>
      </w:r>
    </w:p>
    <w:p w:rsidR="00A66537" w:rsidRPr="00F30635" w:rsidRDefault="00A66537" w:rsidP="00A66537">
      <w:pPr>
        <w:spacing w:after="0" w:line="240" w:lineRule="auto"/>
        <w:jc w:val="center"/>
        <w:rPr>
          <w:rFonts w:ascii="Times New Roman" w:hAnsi="Times New Roman" w:cs="Times New Roman"/>
          <w:b/>
          <w:sz w:val="27"/>
          <w:szCs w:val="27"/>
        </w:rPr>
      </w:pPr>
      <w:r w:rsidRPr="00F30635">
        <w:rPr>
          <w:rFonts w:ascii="Times New Roman" w:hAnsi="Times New Roman" w:cs="Times New Roman"/>
          <w:b/>
          <w:sz w:val="27"/>
          <w:szCs w:val="27"/>
        </w:rPr>
        <w:t>Ленинградской области</w:t>
      </w:r>
    </w:p>
    <w:p w:rsidR="00A66537" w:rsidRPr="00F30635" w:rsidRDefault="00A66537" w:rsidP="00A66537">
      <w:pPr>
        <w:spacing w:after="0" w:line="240" w:lineRule="auto"/>
        <w:rPr>
          <w:rFonts w:ascii="Times New Roman" w:hAnsi="Times New Roman" w:cs="Times New Roman"/>
          <w:sz w:val="27"/>
          <w:szCs w:val="27"/>
        </w:rPr>
      </w:pPr>
    </w:p>
    <w:p w:rsidR="00A66537" w:rsidRPr="00F30635" w:rsidRDefault="00A66537" w:rsidP="00A66537">
      <w:pPr>
        <w:spacing w:after="0" w:line="240" w:lineRule="auto"/>
        <w:jc w:val="center"/>
        <w:rPr>
          <w:rFonts w:ascii="Times New Roman" w:hAnsi="Times New Roman" w:cs="Times New Roman"/>
          <w:b/>
          <w:sz w:val="27"/>
          <w:szCs w:val="27"/>
        </w:rPr>
      </w:pPr>
      <w:r w:rsidRPr="00F30635">
        <w:rPr>
          <w:rFonts w:ascii="Times New Roman" w:hAnsi="Times New Roman" w:cs="Times New Roman"/>
          <w:b/>
          <w:sz w:val="27"/>
          <w:szCs w:val="27"/>
        </w:rPr>
        <w:t>ПОСТАНОВЛЕНИЕ</w:t>
      </w:r>
    </w:p>
    <w:p w:rsidR="00A66537" w:rsidRPr="00F30635" w:rsidRDefault="00A66537" w:rsidP="00A66537">
      <w:pPr>
        <w:spacing w:after="0" w:line="240" w:lineRule="auto"/>
        <w:rPr>
          <w:rFonts w:ascii="Times New Roman" w:hAnsi="Times New Roman" w:cs="Times New Roman"/>
          <w:b/>
          <w:sz w:val="27"/>
          <w:szCs w:val="27"/>
        </w:rPr>
      </w:pPr>
      <w:r w:rsidRPr="00F30635">
        <w:rPr>
          <w:rFonts w:ascii="Times New Roman" w:hAnsi="Times New Roman" w:cs="Times New Roman"/>
          <w:b/>
          <w:sz w:val="27"/>
          <w:szCs w:val="27"/>
        </w:rPr>
        <w:t>от «</w:t>
      </w:r>
      <w:r w:rsidR="00723E47" w:rsidRPr="00F30635">
        <w:rPr>
          <w:rFonts w:ascii="Times New Roman" w:hAnsi="Times New Roman" w:cs="Times New Roman"/>
          <w:b/>
          <w:sz w:val="27"/>
          <w:szCs w:val="27"/>
        </w:rPr>
        <w:t>0</w:t>
      </w:r>
      <w:r w:rsidR="00284ACD" w:rsidRPr="00F30635">
        <w:rPr>
          <w:rFonts w:ascii="Times New Roman" w:hAnsi="Times New Roman" w:cs="Times New Roman"/>
          <w:b/>
          <w:sz w:val="27"/>
          <w:szCs w:val="27"/>
        </w:rPr>
        <w:t>2</w:t>
      </w:r>
      <w:r w:rsidRPr="00F30635">
        <w:rPr>
          <w:rFonts w:ascii="Times New Roman" w:hAnsi="Times New Roman" w:cs="Times New Roman"/>
          <w:b/>
          <w:sz w:val="27"/>
          <w:szCs w:val="27"/>
        </w:rPr>
        <w:t>»</w:t>
      </w:r>
      <w:r w:rsidR="002E2196" w:rsidRPr="00F30635">
        <w:rPr>
          <w:rFonts w:ascii="Times New Roman" w:hAnsi="Times New Roman" w:cs="Times New Roman"/>
          <w:b/>
          <w:sz w:val="27"/>
          <w:szCs w:val="27"/>
        </w:rPr>
        <w:t xml:space="preserve"> </w:t>
      </w:r>
      <w:r w:rsidR="00723E47" w:rsidRPr="00F30635">
        <w:rPr>
          <w:rFonts w:ascii="Times New Roman" w:hAnsi="Times New Roman" w:cs="Times New Roman"/>
          <w:b/>
          <w:sz w:val="27"/>
          <w:szCs w:val="27"/>
        </w:rPr>
        <w:t>а</w:t>
      </w:r>
      <w:r w:rsidR="00284ACD" w:rsidRPr="00F30635">
        <w:rPr>
          <w:rFonts w:ascii="Times New Roman" w:hAnsi="Times New Roman" w:cs="Times New Roman"/>
          <w:b/>
          <w:sz w:val="27"/>
          <w:szCs w:val="27"/>
        </w:rPr>
        <w:t xml:space="preserve">преля </w:t>
      </w:r>
      <w:r w:rsidRPr="00F30635">
        <w:rPr>
          <w:rFonts w:ascii="Times New Roman" w:hAnsi="Times New Roman" w:cs="Times New Roman"/>
          <w:b/>
          <w:sz w:val="27"/>
          <w:szCs w:val="27"/>
        </w:rPr>
        <w:t>202</w:t>
      </w:r>
      <w:r w:rsidR="00284ACD" w:rsidRPr="00F30635">
        <w:rPr>
          <w:rFonts w:ascii="Times New Roman" w:hAnsi="Times New Roman" w:cs="Times New Roman"/>
          <w:b/>
          <w:sz w:val="27"/>
          <w:szCs w:val="27"/>
        </w:rPr>
        <w:t>6</w:t>
      </w:r>
      <w:r w:rsidRPr="00F30635">
        <w:rPr>
          <w:rFonts w:ascii="Times New Roman" w:hAnsi="Times New Roman" w:cs="Times New Roman"/>
          <w:b/>
          <w:sz w:val="27"/>
          <w:szCs w:val="27"/>
        </w:rPr>
        <w:t xml:space="preserve"> </w:t>
      </w:r>
      <w:r w:rsidR="00DF396A" w:rsidRPr="00F30635">
        <w:rPr>
          <w:rFonts w:ascii="Times New Roman" w:hAnsi="Times New Roman" w:cs="Times New Roman"/>
          <w:b/>
          <w:sz w:val="27"/>
          <w:szCs w:val="27"/>
        </w:rPr>
        <w:t>года</w:t>
      </w:r>
      <w:r w:rsidRPr="00F30635">
        <w:rPr>
          <w:rFonts w:ascii="Times New Roman" w:hAnsi="Times New Roman" w:cs="Times New Roman"/>
          <w:b/>
          <w:sz w:val="27"/>
          <w:szCs w:val="27"/>
        </w:rPr>
        <w:t xml:space="preserve">                                                                     </w:t>
      </w:r>
      <w:r w:rsidR="00F30635">
        <w:rPr>
          <w:rFonts w:ascii="Times New Roman" w:hAnsi="Times New Roman" w:cs="Times New Roman"/>
          <w:b/>
          <w:sz w:val="27"/>
          <w:szCs w:val="27"/>
        </w:rPr>
        <w:t xml:space="preserve">                </w:t>
      </w:r>
      <w:r w:rsidRPr="00F30635">
        <w:rPr>
          <w:rFonts w:ascii="Times New Roman" w:hAnsi="Times New Roman" w:cs="Times New Roman"/>
          <w:b/>
          <w:sz w:val="27"/>
          <w:szCs w:val="27"/>
        </w:rPr>
        <w:t xml:space="preserve">    </w:t>
      </w:r>
      <w:r w:rsidR="00723E47" w:rsidRPr="00F30635">
        <w:rPr>
          <w:rFonts w:ascii="Times New Roman" w:hAnsi="Times New Roman" w:cs="Times New Roman"/>
          <w:b/>
          <w:sz w:val="27"/>
          <w:szCs w:val="27"/>
        </w:rPr>
        <w:t xml:space="preserve">         </w:t>
      </w:r>
      <w:r w:rsidRPr="00F30635">
        <w:rPr>
          <w:rFonts w:ascii="Times New Roman" w:hAnsi="Times New Roman" w:cs="Times New Roman"/>
          <w:b/>
          <w:sz w:val="27"/>
          <w:szCs w:val="27"/>
        </w:rPr>
        <w:t>№</w:t>
      </w:r>
      <w:r w:rsidR="00284ACD" w:rsidRPr="00F30635">
        <w:rPr>
          <w:rFonts w:ascii="Times New Roman" w:hAnsi="Times New Roman" w:cs="Times New Roman"/>
          <w:b/>
          <w:sz w:val="27"/>
          <w:szCs w:val="27"/>
        </w:rPr>
        <w:t>66</w:t>
      </w:r>
    </w:p>
    <w:p w:rsidR="00C42AD0" w:rsidRPr="00F30635" w:rsidRDefault="00C42AD0" w:rsidP="00A66537">
      <w:pPr>
        <w:pStyle w:val="afe"/>
        <w:rPr>
          <w:sz w:val="27"/>
          <w:szCs w:val="27"/>
        </w:rPr>
      </w:pPr>
    </w:p>
    <w:p w:rsidR="00C42AD0" w:rsidRPr="00F30635" w:rsidRDefault="001166FF" w:rsidP="00723E47">
      <w:pPr>
        <w:autoSpaceDE w:val="0"/>
        <w:autoSpaceDN w:val="0"/>
        <w:adjustRightInd w:val="0"/>
        <w:spacing w:after="0" w:line="240" w:lineRule="auto"/>
        <w:jc w:val="center"/>
        <w:rPr>
          <w:rFonts w:ascii="Times New Roman" w:hAnsi="Times New Roman" w:cs="Times New Roman"/>
          <w:b/>
          <w:bCs/>
          <w:sz w:val="27"/>
          <w:szCs w:val="27"/>
        </w:rPr>
      </w:pPr>
      <w:r w:rsidRPr="00F30635">
        <w:rPr>
          <w:rFonts w:ascii="Times New Roman" w:hAnsi="Times New Roman" w:cs="Times New Roman"/>
          <w:b/>
          <w:bCs/>
          <w:sz w:val="27"/>
          <w:szCs w:val="27"/>
        </w:rPr>
        <w:t xml:space="preserve"> «</w:t>
      </w:r>
      <w:r w:rsidR="00C42AD0" w:rsidRPr="00F30635">
        <w:rPr>
          <w:rFonts w:ascii="Times New Roman" w:hAnsi="Times New Roman" w:cs="Times New Roman"/>
          <w:b/>
          <w:bCs/>
          <w:sz w:val="27"/>
          <w:szCs w:val="27"/>
        </w:rPr>
        <w:t>Об утверждении административного регламента</w:t>
      </w:r>
      <w:r w:rsidR="00C42AD0" w:rsidRPr="00F30635">
        <w:rPr>
          <w:rFonts w:ascii="Times New Roman" w:hAnsi="Times New Roman" w:cs="Times New Roman"/>
          <w:b/>
          <w:bCs/>
          <w:sz w:val="27"/>
          <w:szCs w:val="27"/>
          <w:vertAlign w:val="subscript"/>
        </w:rPr>
        <w:t xml:space="preserve"> </w:t>
      </w:r>
      <w:r w:rsidR="00C42AD0" w:rsidRPr="00F30635">
        <w:rPr>
          <w:rFonts w:ascii="Times New Roman" w:hAnsi="Times New Roman" w:cs="Times New Roman"/>
          <w:b/>
          <w:bCs/>
          <w:sz w:val="27"/>
          <w:szCs w:val="27"/>
        </w:rPr>
        <w:t>по</w:t>
      </w:r>
    </w:p>
    <w:p w:rsidR="00F07954" w:rsidRPr="00F30635" w:rsidRDefault="00C42AD0" w:rsidP="00723E47">
      <w:pPr>
        <w:pStyle w:val="ConsPlusTitle"/>
        <w:widowControl/>
        <w:tabs>
          <w:tab w:val="left" w:pos="1134"/>
        </w:tabs>
        <w:jc w:val="center"/>
        <w:rPr>
          <w:sz w:val="27"/>
          <w:szCs w:val="27"/>
        </w:rPr>
      </w:pPr>
      <w:r w:rsidRPr="00F30635">
        <w:rPr>
          <w:sz w:val="27"/>
          <w:szCs w:val="27"/>
        </w:rPr>
        <w:t>предоставлению муниципальной услуги</w:t>
      </w:r>
    </w:p>
    <w:p w:rsidR="00284ACD" w:rsidRPr="00F30635" w:rsidRDefault="00284ACD" w:rsidP="00284ACD">
      <w:pPr>
        <w:pStyle w:val="ConsPlusTitle"/>
        <w:widowControl/>
        <w:tabs>
          <w:tab w:val="left" w:pos="1134"/>
        </w:tabs>
        <w:jc w:val="center"/>
        <w:rPr>
          <w:color w:val="000000" w:themeColor="text1"/>
          <w:sz w:val="27"/>
          <w:szCs w:val="27"/>
        </w:rPr>
      </w:pPr>
      <w:r w:rsidRPr="00F30635">
        <w:rPr>
          <w:color w:val="000000" w:themeColor="text1"/>
          <w:sz w:val="27"/>
          <w:szCs w:val="27"/>
        </w:rPr>
        <w:t>«Предоставление земельных участков, находящихся в муниципальной собственности (государственная собственность</w:t>
      </w:r>
    </w:p>
    <w:p w:rsidR="004B2F4D" w:rsidRPr="00F30635" w:rsidRDefault="00284ACD" w:rsidP="00284ACD">
      <w:pPr>
        <w:pStyle w:val="ConsPlusTitle"/>
        <w:widowControl/>
        <w:tabs>
          <w:tab w:val="left" w:pos="1134"/>
        </w:tabs>
        <w:jc w:val="center"/>
        <w:rPr>
          <w:color w:val="000000" w:themeColor="text1"/>
          <w:sz w:val="27"/>
          <w:szCs w:val="27"/>
        </w:rPr>
      </w:pPr>
      <w:r w:rsidRPr="00F30635">
        <w:rPr>
          <w:color w:val="000000" w:themeColor="text1"/>
          <w:sz w:val="27"/>
          <w:szCs w:val="27"/>
        </w:rPr>
        <w:t xml:space="preserve"> на которые не разграничена), на торгах»</w:t>
      </w:r>
    </w:p>
    <w:p w:rsidR="00284ACD" w:rsidRPr="00F30635" w:rsidRDefault="00284ACD" w:rsidP="00284ACD">
      <w:pPr>
        <w:pStyle w:val="ConsPlusTitle"/>
        <w:widowControl/>
        <w:tabs>
          <w:tab w:val="left" w:pos="1134"/>
        </w:tabs>
        <w:jc w:val="center"/>
        <w:rPr>
          <w:color w:val="000000" w:themeColor="text1"/>
          <w:sz w:val="27"/>
          <w:szCs w:val="27"/>
        </w:rPr>
      </w:pPr>
    </w:p>
    <w:p w:rsidR="001166FF" w:rsidRPr="00F30635" w:rsidRDefault="00553880" w:rsidP="00723E47">
      <w:pPr>
        <w:pStyle w:val="afb"/>
        <w:spacing w:after="0" w:line="240" w:lineRule="auto"/>
        <w:ind w:firstLine="709"/>
        <w:jc w:val="both"/>
        <w:rPr>
          <w:rFonts w:ascii="Times New Roman" w:hAnsi="Times New Roman" w:cs="Times New Roman"/>
          <w:b/>
          <w:sz w:val="27"/>
          <w:szCs w:val="27"/>
        </w:rPr>
      </w:pPr>
      <w:r w:rsidRPr="00F30635">
        <w:rPr>
          <w:rFonts w:ascii="Times New Roman" w:hAnsi="Times New Roman" w:cs="Times New Roman"/>
          <w:sz w:val="27"/>
          <w:szCs w:val="27"/>
        </w:rPr>
        <w:t xml:space="preserve">В целях приведения нормативных правовых актов администрации Свирицкого сельского поселения Волховского муниципального района Ленинградской области в соответствии с  действующим  законодательством, </w:t>
      </w:r>
      <w:r w:rsidR="00284ACD" w:rsidRPr="00F30635">
        <w:rPr>
          <w:rFonts w:ascii="Times New Roman" w:hAnsi="Times New Roman" w:cs="Times New Roman"/>
          <w:sz w:val="27"/>
          <w:szCs w:val="27"/>
        </w:rPr>
        <w:t xml:space="preserve">в соответствии с </w:t>
      </w:r>
      <w:r w:rsidRPr="00F30635">
        <w:rPr>
          <w:rFonts w:ascii="Times New Roman" w:hAnsi="Times New Roman" w:cs="Times New Roman"/>
          <w:sz w:val="27"/>
          <w:szCs w:val="27"/>
        </w:rPr>
        <w:t>федеральным  законом  от  27.07.2010 № 210-ФЗ «Об организации предоставления государственных и муниципальных услуг»</w:t>
      </w:r>
      <w:r w:rsidR="00A66537" w:rsidRPr="00F30635">
        <w:rPr>
          <w:rFonts w:ascii="Times New Roman" w:hAnsi="Times New Roman" w:cs="Times New Roman"/>
          <w:sz w:val="27"/>
          <w:szCs w:val="27"/>
        </w:rPr>
        <w:t>,</w:t>
      </w:r>
      <w:r w:rsidR="00A66537" w:rsidRPr="00F30635">
        <w:rPr>
          <w:rFonts w:ascii="Times New Roman" w:hAnsi="Times New Roman" w:cs="Times New Roman"/>
          <w:b/>
          <w:sz w:val="27"/>
          <w:szCs w:val="27"/>
        </w:rPr>
        <w:t xml:space="preserve">  </w:t>
      </w:r>
      <w:r w:rsidR="00A66537" w:rsidRPr="00F30635">
        <w:rPr>
          <w:rFonts w:ascii="Times New Roman" w:hAnsi="Times New Roman" w:cs="Times New Roman"/>
          <w:sz w:val="27"/>
          <w:szCs w:val="27"/>
        </w:rPr>
        <w:t>администрация</w:t>
      </w:r>
      <w:r w:rsidR="00A66537" w:rsidRPr="00F30635">
        <w:rPr>
          <w:rFonts w:ascii="Times New Roman" w:hAnsi="Times New Roman" w:cs="Times New Roman"/>
          <w:b/>
          <w:sz w:val="27"/>
          <w:szCs w:val="27"/>
        </w:rPr>
        <w:t xml:space="preserve"> постановляет:</w:t>
      </w:r>
    </w:p>
    <w:p w:rsidR="001166FF" w:rsidRPr="00F30635" w:rsidRDefault="001166FF" w:rsidP="00723E47">
      <w:pPr>
        <w:pStyle w:val="afb"/>
        <w:spacing w:after="0" w:line="240" w:lineRule="auto"/>
        <w:ind w:firstLine="709"/>
        <w:jc w:val="both"/>
        <w:rPr>
          <w:rFonts w:ascii="Times New Roman" w:hAnsi="Times New Roman" w:cs="Times New Roman"/>
          <w:color w:val="000000" w:themeColor="text1"/>
          <w:spacing w:val="3"/>
          <w:sz w:val="27"/>
          <w:szCs w:val="27"/>
        </w:rPr>
      </w:pPr>
      <w:r w:rsidRPr="00F30635">
        <w:rPr>
          <w:rFonts w:ascii="Times New Roman" w:hAnsi="Times New Roman" w:cs="Times New Roman"/>
          <w:sz w:val="27"/>
          <w:szCs w:val="27"/>
        </w:rPr>
        <w:t xml:space="preserve"> </w:t>
      </w:r>
      <w:r w:rsidRPr="00F30635">
        <w:rPr>
          <w:rFonts w:ascii="Times New Roman" w:eastAsia="Times New Roman" w:hAnsi="Times New Roman" w:cs="Times New Roman"/>
          <w:sz w:val="27"/>
          <w:szCs w:val="27"/>
          <w:lang w:eastAsia="ru-RU"/>
        </w:rPr>
        <w:t xml:space="preserve">1. </w:t>
      </w:r>
      <w:r w:rsidR="00284ACD" w:rsidRPr="00F30635">
        <w:rPr>
          <w:rFonts w:ascii="Times New Roman" w:hAnsi="Times New Roman" w:cs="Times New Roman"/>
          <w:sz w:val="27"/>
          <w:szCs w:val="27"/>
        </w:rPr>
        <w:t xml:space="preserve">Утвердить прилагаемый административный регламент </w:t>
      </w:r>
      <w:r w:rsidR="00284ACD" w:rsidRPr="00F30635">
        <w:rPr>
          <w:rFonts w:ascii="Times New Roman" w:hAnsi="Times New Roman" w:cs="Times New Roman"/>
          <w:bCs/>
          <w:sz w:val="27"/>
          <w:szCs w:val="27"/>
        </w:rPr>
        <w:t xml:space="preserve">по предоставлению муниципальной услуги </w:t>
      </w:r>
      <w:r w:rsidRPr="00F30635">
        <w:rPr>
          <w:rFonts w:ascii="Times New Roman" w:hAnsi="Times New Roman" w:cs="Times New Roman"/>
          <w:bCs/>
          <w:sz w:val="27"/>
          <w:szCs w:val="27"/>
        </w:rPr>
        <w:t>«Об утверждении административного регламента</w:t>
      </w:r>
      <w:r w:rsidRPr="00F30635">
        <w:rPr>
          <w:rFonts w:ascii="Times New Roman" w:hAnsi="Times New Roman" w:cs="Times New Roman"/>
          <w:bCs/>
          <w:sz w:val="27"/>
          <w:szCs w:val="27"/>
          <w:vertAlign w:val="subscript"/>
        </w:rPr>
        <w:t xml:space="preserve"> </w:t>
      </w:r>
      <w:r w:rsidRPr="00F30635">
        <w:rPr>
          <w:rFonts w:ascii="Times New Roman" w:hAnsi="Times New Roman" w:cs="Times New Roman"/>
          <w:bCs/>
          <w:sz w:val="27"/>
          <w:szCs w:val="27"/>
        </w:rPr>
        <w:t xml:space="preserve">по </w:t>
      </w:r>
      <w:r w:rsidRPr="00F30635">
        <w:rPr>
          <w:rFonts w:ascii="Times New Roman" w:hAnsi="Times New Roman" w:cs="Times New Roman"/>
          <w:sz w:val="27"/>
          <w:szCs w:val="27"/>
        </w:rPr>
        <w:t xml:space="preserve">предоставлению муниципальной услуги </w:t>
      </w:r>
      <w:r w:rsidRPr="00F30635">
        <w:rPr>
          <w:rFonts w:ascii="Times New Roman" w:hAnsi="Times New Roman" w:cs="Times New Roman"/>
          <w:color w:val="000000" w:themeColor="text1"/>
          <w:sz w:val="27"/>
          <w:szCs w:val="27"/>
        </w:rPr>
        <w:t>«</w:t>
      </w:r>
      <w:r w:rsidRPr="00F30635">
        <w:rPr>
          <w:rFonts w:ascii="Times New Roman" w:hAnsi="Times New Roman" w:cs="Times New Roman"/>
          <w:color w:val="000000" w:themeColor="text1"/>
          <w:spacing w:val="3"/>
          <w:sz w:val="27"/>
          <w:szCs w:val="27"/>
        </w:rPr>
        <w:t xml:space="preserve">Предоставление земельных участков, </w:t>
      </w:r>
      <w:r w:rsidRPr="00F30635">
        <w:rPr>
          <w:rFonts w:ascii="Times New Roman" w:hAnsi="Times New Roman" w:cs="Times New Roman"/>
          <w:color w:val="000000" w:themeColor="text1"/>
          <w:sz w:val="27"/>
          <w:szCs w:val="27"/>
        </w:rPr>
        <w:t>находящихся в муниципальной собственности</w:t>
      </w:r>
      <w:r w:rsidRPr="00F30635">
        <w:rPr>
          <w:rFonts w:ascii="Times New Roman" w:hAnsi="Times New Roman" w:cs="Times New Roman"/>
          <w:color w:val="000000" w:themeColor="text1"/>
          <w:spacing w:val="3"/>
          <w:sz w:val="27"/>
          <w:szCs w:val="27"/>
        </w:rPr>
        <w:t xml:space="preserve"> (государственная собственность на котор</w:t>
      </w:r>
      <w:r w:rsidR="00F30635">
        <w:rPr>
          <w:rFonts w:ascii="Times New Roman" w:hAnsi="Times New Roman" w:cs="Times New Roman"/>
          <w:color w:val="000000" w:themeColor="text1"/>
          <w:spacing w:val="3"/>
          <w:sz w:val="27"/>
          <w:szCs w:val="27"/>
        </w:rPr>
        <w:t>ые не разграничена), на торгах»</w:t>
      </w:r>
      <w:bookmarkStart w:id="0" w:name="_GoBack"/>
      <w:bookmarkEnd w:id="0"/>
      <w:r w:rsidR="00284ACD" w:rsidRPr="00F30635">
        <w:rPr>
          <w:rFonts w:ascii="Times New Roman" w:hAnsi="Times New Roman" w:cs="Times New Roman"/>
          <w:color w:val="000000" w:themeColor="text1"/>
          <w:spacing w:val="3"/>
          <w:sz w:val="27"/>
          <w:szCs w:val="27"/>
        </w:rPr>
        <w:t xml:space="preserve"> согласно приложению.</w:t>
      </w:r>
    </w:p>
    <w:p w:rsidR="00284ACD" w:rsidRPr="00F30635" w:rsidRDefault="00723E47" w:rsidP="00723E47">
      <w:pPr>
        <w:spacing w:after="0" w:line="240" w:lineRule="auto"/>
        <w:ind w:firstLine="709"/>
        <w:jc w:val="both"/>
        <w:rPr>
          <w:rFonts w:ascii="Times New Roman" w:hAnsi="Times New Roman" w:cs="Times New Roman"/>
          <w:sz w:val="27"/>
          <w:szCs w:val="27"/>
        </w:rPr>
      </w:pPr>
      <w:r w:rsidRPr="00F30635">
        <w:rPr>
          <w:rFonts w:ascii="Times New Roman" w:hAnsi="Times New Roman" w:cs="Times New Roman"/>
          <w:sz w:val="27"/>
          <w:szCs w:val="27"/>
        </w:rPr>
        <w:t>2. П</w:t>
      </w:r>
      <w:r w:rsidR="00284ACD" w:rsidRPr="00F30635">
        <w:rPr>
          <w:rFonts w:ascii="Times New Roman" w:hAnsi="Times New Roman" w:cs="Times New Roman"/>
          <w:sz w:val="27"/>
          <w:szCs w:val="27"/>
        </w:rPr>
        <w:t>ризнать утратившим силу следующие постановления администрации:</w:t>
      </w:r>
    </w:p>
    <w:p w:rsidR="00284ACD" w:rsidRPr="00F30635" w:rsidRDefault="00284ACD" w:rsidP="00284ACD">
      <w:pPr>
        <w:spacing w:after="0" w:line="240" w:lineRule="auto"/>
        <w:ind w:firstLine="709"/>
        <w:jc w:val="both"/>
        <w:rPr>
          <w:rFonts w:ascii="Times New Roman" w:hAnsi="Times New Roman" w:cs="Times New Roman"/>
          <w:sz w:val="27"/>
          <w:szCs w:val="27"/>
        </w:rPr>
      </w:pPr>
      <w:r w:rsidRPr="00F30635">
        <w:rPr>
          <w:rFonts w:ascii="Times New Roman" w:hAnsi="Times New Roman" w:cs="Times New Roman"/>
          <w:sz w:val="27"/>
          <w:szCs w:val="27"/>
        </w:rPr>
        <w:t>-от 05.04.2024г. №62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723E47" w:rsidRPr="00F30635" w:rsidRDefault="00284ACD" w:rsidP="00284ACD">
      <w:pPr>
        <w:spacing w:after="0" w:line="240" w:lineRule="auto"/>
        <w:ind w:firstLine="709"/>
        <w:jc w:val="both"/>
        <w:rPr>
          <w:rFonts w:ascii="Times New Roman" w:hAnsi="Times New Roman" w:cs="Times New Roman"/>
          <w:sz w:val="27"/>
          <w:szCs w:val="27"/>
        </w:rPr>
      </w:pPr>
      <w:r w:rsidRPr="00F30635">
        <w:rPr>
          <w:rFonts w:ascii="Times New Roman" w:hAnsi="Times New Roman" w:cs="Times New Roman"/>
          <w:sz w:val="27"/>
          <w:szCs w:val="27"/>
        </w:rPr>
        <w:t>- от 07.08.2026г. №122</w:t>
      </w:r>
      <w:r w:rsidR="00723E47" w:rsidRPr="00F30635">
        <w:rPr>
          <w:rFonts w:ascii="Times New Roman" w:hAnsi="Times New Roman" w:cs="Times New Roman"/>
          <w:sz w:val="27"/>
          <w:szCs w:val="27"/>
        </w:rPr>
        <w:t xml:space="preserve"> </w:t>
      </w:r>
      <w:r w:rsidRPr="00F30635">
        <w:rPr>
          <w:rFonts w:ascii="Times New Roman" w:hAnsi="Times New Roman" w:cs="Times New Roman"/>
          <w:sz w:val="27"/>
          <w:szCs w:val="27"/>
        </w:rPr>
        <w:t>«О внесении изменений и дополнений в постановление администрации от 05.04.2024г. №62 «Об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1166FF" w:rsidRPr="00F30635" w:rsidRDefault="00284ACD" w:rsidP="00723E47">
      <w:pPr>
        <w:spacing w:after="0" w:line="240" w:lineRule="auto"/>
        <w:ind w:firstLine="709"/>
        <w:jc w:val="both"/>
        <w:rPr>
          <w:rFonts w:ascii="Times New Roman" w:hAnsi="Times New Roman" w:cs="Times New Roman"/>
          <w:sz w:val="27"/>
          <w:szCs w:val="27"/>
        </w:rPr>
      </w:pPr>
      <w:r w:rsidRPr="00F30635">
        <w:rPr>
          <w:rFonts w:ascii="Times New Roman" w:hAnsi="Times New Roman" w:cs="Times New Roman"/>
          <w:sz w:val="27"/>
          <w:szCs w:val="27"/>
        </w:rPr>
        <w:t>3</w:t>
      </w:r>
      <w:r w:rsidR="001166FF" w:rsidRPr="00F30635">
        <w:rPr>
          <w:rFonts w:ascii="Times New Roman" w:hAnsi="Times New Roman" w:cs="Times New Roman"/>
          <w:sz w:val="27"/>
          <w:szCs w:val="27"/>
        </w:rPr>
        <w:t xml:space="preserve">. </w:t>
      </w:r>
      <w:r w:rsidR="00EF51EE" w:rsidRPr="00F30635">
        <w:rPr>
          <w:rFonts w:ascii="Times New Roman" w:hAnsi="Times New Roman" w:cs="Times New Roman"/>
          <w:sz w:val="27"/>
          <w:szCs w:val="27"/>
        </w:rPr>
        <w:t>Настоящее постановление подлежит официальному опубликованию в газете «Волховские огни» и раз</w:t>
      </w:r>
      <w:r w:rsidR="003925C9" w:rsidRPr="00F30635">
        <w:rPr>
          <w:rFonts w:ascii="Times New Roman" w:hAnsi="Times New Roman" w:cs="Times New Roman"/>
          <w:sz w:val="27"/>
          <w:szCs w:val="27"/>
        </w:rPr>
        <w:t xml:space="preserve">мещению на  официальном сайте </w:t>
      </w:r>
      <w:r w:rsidR="00EF51EE" w:rsidRPr="00F30635">
        <w:rPr>
          <w:rFonts w:ascii="Times New Roman" w:hAnsi="Times New Roman" w:cs="Times New Roman"/>
          <w:sz w:val="27"/>
          <w:szCs w:val="27"/>
        </w:rPr>
        <w:t xml:space="preserve"> Свирицко</w:t>
      </w:r>
      <w:r w:rsidR="00F042CD" w:rsidRPr="00F30635">
        <w:rPr>
          <w:rFonts w:ascii="Times New Roman" w:hAnsi="Times New Roman" w:cs="Times New Roman"/>
          <w:sz w:val="27"/>
          <w:szCs w:val="27"/>
        </w:rPr>
        <w:t>го</w:t>
      </w:r>
      <w:r w:rsidR="00EF51EE" w:rsidRPr="00F30635">
        <w:rPr>
          <w:rFonts w:ascii="Times New Roman" w:hAnsi="Times New Roman" w:cs="Times New Roman"/>
          <w:sz w:val="27"/>
          <w:szCs w:val="27"/>
        </w:rPr>
        <w:t xml:space="preserve"> сельско</w:t>
      </w:r>
      <w:r w:rsidR="00F042CD" w:rsidRPr="00F30635">
        <w:rPr>
          <w:rFonts w:ascii="Times New Roman" w:hAnsi="Times New Roman" w:cs="Times New Roman"/>
          <w:sz w:val="27"/>
          <w:szCs w:val="27"/>
        </w:rPr>
        <w:t>го</w:t>
      </w:r>
      <w:r w:rsidR="00EF51EE" w:rsidRPr="00F30635">
        <w:rPr>
          <w:rFonts w:ascii="Times New Roman" w:hAnsi="Times New Roman" w:cs="Times New Roman"/>
          <w:sz w:val="27"/>
          <w:szCs w:val="27"/>
        </w:rPr>
        <w:t xml:space="preserve"> поселени</w:t>
      </w:r>
      <w:r w:rsidR="00F042CD" w:rsidRPr="00F30635">
        <w:rPr>
          <w:rFonts w:ascii="Times New Roman" w:hAnsi="Times New Roman" w:cs="Times New Roman"/>
          <w:sz w:val="27"/>
          <w:szCs w:val="27"/>
        </w:rPr>
        <w:t>я</w:t>
      </w:r>
      <w:r w:rsidR="00EF51EE" w:rsidRPr="00F30635">
        <w:rPr>
          <w:rFonts w:ascii="Times New Roman" w:hAnsi="Times New Roman" w:cs="Times New Roman"/>
          <w:sz w:val="27"/>
          <w:szCs w:val="27"/>
        </w:rPr>
        <w:t xml:space="preserve"> //www.</w:t>
      </w:r>
      <w:r w:rsidR="00EF51EE" w:rsidRPr="00F30635">
        <w:rPr>
          <w:rFonts w:ascii="Times New Roman" w:hAnsi="Times New Roman" w:cs="Times New Roman"/>
          <w:sz w:val="27"/>
          <w:szCs w:val="27"/>
          <w:lang w:val="en-US"/>
        </w:rPr>
        <w:t>svirica</w:t>
      </w:r>
      <w:r w:rsidR="00EF51EE" w:rsidRPr="00F30635">
        <w:rPr>
          <w:rFonts w:ascii="Times New Roman" w:hAnsi="Times New Roman" w:cs="Times New Roman"/>
          <w:sz w:val="27"/>
          <w:szCs w:val="27"/>
        </w:rPr>
        <w:t>-</w:t>
      </w:r>
      <w:r w:rsidR="00EF51EE" w:rsidRPr="00F30635">
        <w:rPr>
          <w:rFonts w:ascii="Times New Roman" w:hAnsi="Times New Roman" w:cs="Times New Roman"/>
          <w:sz w:val="27"/>
          <w:szCs w:val="27"/>
          <w:lang w:val="en-US"/>
        </w:rPr>
        <w:t>adm</w:t>
      </w:r>
      <w:r w:rsidR="00EF51EE" w:rsidRPr="00F30635">
        <w:rPr>
          <w:rFonts w:ascii="Times New Roman" w:hAnsi="Times New Roman" w:cs="Times New Roman"/>
          <w:sz w:val="27"/>
          <w:szCs w:val="27"/>
        </w:rPr>
        <w:t>.</w:t>
      </w:r>
      <w:r w:rsidR="00EF51EE" w:rsidRPr="00F30635">
        <w:rPr>
          <w:rFonts w:ascii="Times New Roman" w:hAnsi="Times New Roman" w:cs="Times New Roman"/>
          <w:sz w:val="27"/>
          <w:szCs w:val="27"/>
          <w:lang w:val="en-US"/>
        </w:rPr>
        <w:t>ru</w:t>
      </w:r>
      <w:r w:rsidR="00EF51EE" w:rsidRPr="00F30635">
        <w:rPr>
          <w:rFonts w:ascii="Times New Roman" w:hAnsi="Times New Roman" w:cs="Times New Roman"/>
          <w:sz w:val="27"/>
          <w:szCs w:val="27"/>
        </w:rPr>
        <w:t xml:space="preserve">/. </w:t>
      </w:r>
    </w:p>
    <w:p w:rsidR="001166FF" w:rsidRPr="00F30635" w:rsidRDefault="00284ACD" w:rsidP="00723E47">
      <w:pPr>
        <w:spacing w:after="0" w:line="240" w:lineRule="auto"/>
        <w:ind w:firstLine="709"/>
        <w:jc w:val="both"/>
        <w:rPr>
          <w:rFonts w:ascii="Times New Roman" w:hAnsi="Times New Roman" w:cs="Times New Roman"/>
          <w:sz w:val="27"/>
          <w:szCs w:val="27"/>
        </w:rPr>
      </w:pPr>
      <w:r w:rsidRPr="00F30635">
        <w:rPr>
          <w:rFonts w:ascii="Times New Roman" w:hAnsi="Times New Roman" w:cs="Times New Roman"/>
          <w:sz w:val="27"/>
          <w:szCs w:val="27"/>
        </w:rPr>
        <w:t>4</w:t>
      </w:r>
      <w:r w:rsidR="001166FF" w:rsidRPr="00F30635">
        <w:rPr>
          <w:rFonts w:ascii="Times New Roman" w:hAnsi="Times New Roman" w:cs="Times New Roman"/>
          <w:sz w:val="27"/>
          <w:szCs w:val="27"/>
        </w:rPr>
        <w:t xml:space="preserve">. </w:t>
      </w:r>
      <w:r w:rsidR="00EF51EE" w:rsidRPr="00F30635">
        <w:rPr>
          <w:rFonts w:ascii="Times New Roman" w:hAnsi="Times New Roman" w:cs="Times New Roman"/>
          <w:sz w:val="27"/>
          <w:szCs w:val="27"/>
        </w:rPr>
        <w:t xml:space="preserve">Постановление вступает в силу с момента его официального опубликования.  </w:t>
      </w:r>
    </w:p>
    <w:p w:rsidR="00723E47" w:rsidRPr="00F30635" w:rsidRDefault="00284ACD" w:rsidP="00723E47">
      <w:pPr>
        <w:spacing w:after="0" w:line="240" w:lineRule="auto"/>
        <w:ind w:firstLine="709"/>
        <w:jc w:val="both"/>
        <w:rPr>
          <w:rFonts w:ascii="Times New Roman" w:hAnsi="Times New Roman" w:cs="Times New Roman"/>
          <w:sz w:val="27"/>
          <w:szCs w:val="27"/>
        </w:rPr>
      </w:pPr>
      <w:r w:rsidRPr="00F30635">
        <w:rPr>
          <w:rFonts w:ascii="Times New Roman" w:hAnsi="Times New Roman" w:cs="Times New Roman"/>
          <w:sz w:val="27"/>
          <w:szCs w:val="27"/>
        </w:rPr>
        <w:t>5</w:t>
      </w:r>
      <w:r w:rsidR="001166FF" w:rsidRPr="00F30635">
        <w:rPr>
          <w:rFonts w:ascii="Times New Roman" w:hAnsi="Times New Roman" w:cs="Times New Roman"/>
          <w:sz w:val="27"/>
          <w:szCs w:val="27"/>
        </w:rPr>
        <w:t xml:space="preserve">. </w:t>
      </w:r>
      <w:r w:rsidR="00EF51EE" w:rsidRPr="00F30635">
        <w:rPr>
          <w:rFonts w:ascii="Times New Roman" w:hAnsi="Times New Roman" w:cs="Times New Roman"/>
          <w:sz w:val="27"/>
          <w:szCs w:val="27"/>
        </w:rPr>
        <w:t>Контроль за исполнением настоящего постановления оставляю за собой.</w:t>
      </w:r>
    </w:p>
    <w:p w:rsidR="00284ACD" w:rsidRPr="00F30635" w:rsidRDefault="00284ACD" w:rsidP="00A507C4">
      <w:pPr>
        <w:spacing w:after="0" w:line="240" w:lineRule="auto"/>
        <w:ind w:firstLine="709"/>
        <w:jc w:val="both"/>
        <w:rPr>
          <w:rFonts w:ascii="Times New Roman" w:hAnsi="Times New Roman" w:cs="Times New Roman"/>
          <w:sz w:val="27"/>
          <w:szCs w:val="27"/>
        </w:rPr>
      </w:pPr>
    </w:p>
    <w:p w:rsidR="00284ACD" w:rsidRPr="00F30635" w:rsidRDefault="00284ACD" w:rsidP="00284ACD">
      <w:pPr>
        <w:spacing w:after="0" w:line="240" w:lineRule="auto"/>
        <w:jc w:val="both"/>
        <w:rPr>
          <w:rFonts w:ascii="Times New Roman" w:hAnsi="Times New Roman" w:cs="Times New Roman"/>
          <w:sz w:val="27"/>
          <w:szCs w:val="27"/>
        </w:rPr>
      </w:pPr>
    </w:p>
    <w:p w:rsidR="00F30635" w:rsidRDefault="00A66537" w:rsidP="00F30635">
      <w:pPr>
        <w:spacing w:after="0" w:line="240" w:lineRule="auto"/>
        <w:jc w:val="both"/>
        <w:rPr>
          <w:rFonts w:ascii="Times New Roman" w:hAnsi="Times New Roman" w:cs="Times New Roman"/>
          <w:sz w:val="27"/>
          <w:szCs w:val="27"/>
        </w:rPr>
      </w:pPr>
      <w:r w:rsidRPr="00F30635">
        <w:rPr>
          <w:rFonts w:ascii="Times New Roman" w:hAnsi="Times New Roman" w:cs="Times New Roman"/>
          <w:sz w:val="27"/>
          <w:szCs w:val="27"/>
        </w:rPr>
        <w:t xml:space="preserve">Глава администрации </w:t>
      </w:r>
      <w:r w:rsidRPr="00F30635">
        <w:rPr>
          <w:rFonts w:ascii="Times New Roman" w:hAnsi="Times New Roman" w:cs="Times New Roman"/>
          <w:sz w:val="27"/>
          <w:szCs w:val="27"/>
        </w:rPr>
        <w:tab/>
      </w:r>
      <w:r w:rsidRPr="00F30635">
        <w:rPr>
          <w:rFonts w:ascii="Times New Roman" w:hAnsi="Times New Roman" w:cs="Times New Roman"/>
          <w:sz w:val="27"/>
          <w:szCs w:val="27"/>
        </w:rPr>
        <w:tab/>
        <w:t xml:space="preserve"> </w:t>
      </w:r>
      <w:r w:rsidR="00723E47" w:rsidRPr="00F30635">
        <w:rPr>
          <w:rFonts w:ascii="Times New Roman" w:hAnsi="Times New Roman" w:cs="Times New Roman"/>
          <w:sz w:val="27"/>
          <w:szCs w:val="27"/>
        </w:rPr>
        <w:t xml:space="preserve">             </w:t>
      </w:r>
      <w:r w:rsidR="00284ACD" w:rsidRPr="00F30635">
        <w:rPr>
          <w:rFonts w:ascii="Times New Roman" w:hAnsi="Times New Roman" w:cs="Times New Roman"/>
          <w:sz w:val="27"/>
          <w:szCs w:val="27"/>
        </w:rPr>
        <w:t xml:space="preserve">                </w:t>
      </w:r>
      <w:r w:rsidR="00284ACD" w:rsidRPr="00F30635">
        <w:rPr>
          <w:rFonts w:ascii="Times New Roman" w:hAnsi="Times New Roman" w:cs="Times New Roman"/>
          <w:sz w:val="27"/>
          <w:szCs w:val="27"/>
        </w:rPr>
        <w:tab/>
        <w:t xml:space="preserve">                        </w:t>
      </w:r>
      <w:r w:rsidR="00723E47" w:rsidRPr="00F30635">
        <w:rPr>
          <w:rFonts w:ascii="Times New Roman" w:hAnsi="Times New Roman" w:cs="Times New Roman"/>
          <w:sz w:val="27"/>
          <w:szCs w:val="27"/>
        </w:rPr>
        <w:t xml:space="preserve"> </w:t>
      </w:r>
      <w:r w:rsidR="00F30635">
        <w:rPr>
          <w:rFonts w:ascii="Times New Roman" w:hAnsi="Times New Roman" w:cs="Times New Roman"/>
          <w:sz w:val="27"/>
          <w:szCs w:val="27"/>
        </w:rPr>
        <w:t xml:space="preserve">               </w:t>
      </w:r>
      <w:r w:rsidR="00C72676" w:rsidRPr="00F30635">
        <w:rPr>
          <w:rFonts w:ascii="Times New Roman" w:hAnsi="Times New Roman" w:cs="Times New Roman"/>
          <w:sz w:val="27"/>
          <w:szCs w:val="27"/>
        </w:rPr>
        <w:t>В.А. Атаманова</w:t>
      </w:r>
    </w:p>
    <w:p w:rsidR="00723E47" w:rsidRPr="00F30635" w:rsidRDefault="00723E47" w:rsidP="00F30635">
      <w:pPr>
        <w:spacing w:after="0" w:line="240" w:lineRule="auto"/>
        <w:jc w:val="right"/>
        <w:rPr>
          <w:rFonts w:ascii="Times New Roman" w:hAnsi="Times New Roman" w:cs="Times New Roman"/>
          <w:sz w:val="27"/>
          <w:szCs w:val="27"/>
        </w:rPr>
      </w:pPr>
      <w:r w:rsidRPr="00723E47">
        <w:rPr>
          <w:rFonts w:ascii="Times New Roman" w:hAnsi="Times New Roman" w:cs="Times New Roman"/>
          <w:sz w:val="24"/>
        </w:rPr>
        <w:lastRenderedPageBreak/>
        <w:t>УТВЕРЖДЕН</w:t>
      </w:r>
    </w:p>
    <w:p w:rsidR="00723E47" w:rsidRPr="00723E47" w:rsidRDefault="00723E47" w:rsidP="00723E47">
      <w:pPr>
        <w:pStyle w:val="afb"/>
        <w:spacing w:after="0" w:line="240" w:lineRule="auto"/>
        <w:ind w:left="5220"/>
        <w:jc w:val="right"/>
        <w:rPr>
          <w:rFonts w:ascii="Times New Roman" w:hAnsi="Times New Roman" w:cs="Times New Roman"/>
          <w:sz w:val="24"/>
        </w:rPr>
      </w:pPr>
      <w:r w:rsidRPr="00723E47">
        <w:rPr>
          <w:rFonts w:ascii="Times New Roman" w:hAnsi="Times New Roman" w:cs="Times New Roman"/>
          <w:sz w:val="24"/>
        </w:rPr>
        <w:t>постановлением администрации</w:t>
      </w:r>
    </w:p>
    <w:p w:rsidR="00723E47" w:rsidRPr="00723E47" w:rsidRDefault="00723E47" w:rsidP="00723E47">
      <w:pPr>
        <w:pStyle w:val="afb"/>
        <w:spacing w:after="0" w:line="240" w:lineRule="auto"/>
        <w:ind w:left="5220"/>
        <w:jc w:val="right"/>
        <w:rPr>
          <w:rFonts w:ascii="Times New Roman" w:hAnsi="Times New Roman" w:cs="Times New Roman"/>
          <w:sz w:val="24"/>
        </w:rPr>
      </w:pPr>
      <w:r w:rsidRPr="00723E47">
        <w:rPr>
          <w:rFonts w:ascii="Times New Roman" w:hAnsi="Times New Roman" w:cs="Times New Roman"/>
          <w:sz w:val="24"/>
        </w:rPr>
        <w:t>Свирицкого сельского поселения</w:t>
      </w:r>
    </w:p>
    <w:p w:rsidR="00723E47" w:rsidRPr="00723E47" w:rsidRDefault="00723E47" w:rsidP="00723E47">
      <w:pPr>
        <w:pStyle w:val="afb"/>
        <w:spacing w:after="0" w:line="240" w:lineRule="auto"/>
        <w:ind w:left="5220"/>
        <w:jc w:val="right"/>
        <w:rPr>
          <w:rFonts w:ascii="Times New Roman" w:hAnsi="Times New Roman" w:cs="Times New Roman"/>
          <w:sz w:val="24"/>
        </w:rPr>
      </w:pPr>
      <w:r w:rsidRPr="00723E47">
        <w:rPr>
          <w:rFonts w:ascii="Times New Roman" w:hAnsi="Times New Roman" w:cs="Times New Roman"/>
          <w:sz w:val="24"/>
        </w:rPr>
        <w:t>Волховского  муниципального района</w:t>
      </w:r>
    </w:p>
    <w:p w:rsidR="00723E47" w:rsidRPr="00723E47" w:rsidRDefault="00723E47" w:rsidP="00723E47">
      <w:pPr>
        <w:pStyle w:val="afb"/>
        <w:spacing w:after="0" w:line="240" w:lineRule="auto"/>
        <w:jc w:val="right"/>
        <w:rPr>
          <w:rFonts w:ascii="Times New Roman" w:hAnsi="Times New Roman" w:cs="Times New Roman"/>
          <w:sz w:val="24"/>
        </w:rPr>
      </w:pPr>
      <w:r>
        <w:rPr>
          <w:rFonts w:ascii="Times New Roman" w:hAnsi="Times New Roman" w:cs="Times New Roman"/>
          <w:sz w:val="24"/>
        </w:rPr>
        <w:t>от 0</w:t>
      </w:r>
      <w:r w:rsidR="00284ACD">
        <w:rPr>
          <w:rFonts w:ascii="Times New Roman" w:hAnsi="Times New Roman" w:cs="Times New Roman"/>
          <w:sz w:val="24"/>
        </w:rPr>
        <w:t>2</w:t>
      </w:r>
      <w:r>
        <w:rPr>
          <w:rFonts w:ascii="Times New Roman" w:hAnsi="Times New Roman" w:cs="Times New Roman"/>
          <w:sz w:val="24"/>
        </w:rPr>
        <w:t>.0</w:t>
      </w:r>
      <w:r w:rsidR="00284ACD">
        <w:rPr>
          <w:rFonts w:ascii="Times New Roman" w:hAnsi="Times New Roman" w:cs="Times New Roman"/>
          <w:sz w:val="24"/>
        </w:rPr>
        <w:t>4</w:t>
      </w:r>
      <w:r>
        <w:rPr>
          <w:rFonts w:ascii="Times New Roman" w:hAnsi="Times New Roman" w:cs="Times New Roman"/>
          <w:sz w:val="24"/>
        </w:rPr>
        <w:t>.202</w:t>
      </w:r>
      <w:r w:rsidR="00284ACD">
        <w:rPr>
          <w:rFonts w:ascii="Times New Roman" w:hAnsi="Times New Roman" w:cs="Times New Roman"/>
          <w:sz w:val="24"/>
        </w:rPr>
        <w:t>6</w:t>
      </w:r>
      <w:r>
        <w:rPr>
          <w:rFonts w:ascii="Times New Roman" w:hAnsi="Times New Roman" w:cs="Times New Roman"/>
          <w:sz w:val="24"/>
        </w:rPr>
        <w:t>г. №</w:t>
      </w:r>
      <w:r w:rsidR="00284ACD">
        <w:rPr>
          <w:rFonts w:ascii="Times New Roman" w:hAnsi="Times New Roman" w:cs="Times New Roman"/>
          <w:sz w:val="24"/>
        </w:rPr>
        <w:t>66</w:t>
      </w:r>
    </w:p>
    <w:p w:rsidR="00723E47" w:rsidRPr="00A507C4" w:rsidRDefault="00723E47" w:rsidP="00723E47">
      <w:pPr>
        <w:widowControl w:val="0"/>
        <w:autoSpaceDE w:val="0"/>
        <w:autoSpaceDN w:val="0"/>
        <w:adjustRightInd w:val="0"/>
        <w:spacing w:after="0" w:line="240" w:lineRule="auto"/>
        <w:jc w:val="right"/>
        <w:outlineLvl w:val="1"/>
        <w:rPr>
          <w:rFonts w:ascii="Times New Roman" w:hAnsi="Times New Roman" w:cs="Times New Roman"/>
          <w:sz w:val="27"/>
          <w:szCs w:val="27"/>
        </w:rPr>
      </w:pPr>
    </w:p>
    <w:p w:rsidR="00A507C4" w:rsidRPr="00284ACD" w:rsidRDefault="00A507C4" w:rsidP="00A507C4">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84ACD">
        <w:rPr>
          <w:rFonts w:ascii="Times New Roman" w:hAnsi="Times New Roman" w:cs="Times New Roman"/>
          <w:b/>
          <w:sz w:val="24"/>
          <w:szCs w:val="24"/>
        </w:rPr>
        <w:t xml:space="preserve">Административный регламент </w:t>
      </w:r>
    </w:p>
    <w:p w:rsidR="00284ACD" w:rsidRPr="00284ACD" w:rsidRDefault="00A507C4" w:rsidP="00284ACD">
      <w:pPr>
        <w:spacing w:after="0" w:line="240" w:lineRule="auto"/>
        <w:jc w:val="center"/>
        <w:rPr>
          <w:rFonts w:ascii="Times New Roman" w:hAnsi="Times New Roman" w:cs="Times New Roman"/>
          <w:b/>
          <w:sz w:val="24"/>
          <w:szCs w:val="24"/>
        </w:rPr>
      </w:pPr>
      <w:r w:rsidRPr="00284ACD">
        <w:rPr>
          <w:rFonts w:ascii="Times New Roman" w:hAnsi="Times New Roman" w:cs="Times New Roman"/>
          <w:b/>
          <w:sz w:val="24"/>
          <w:szCs w:val="24"/>
        </w:rPr>
        <w:t>по предоставлению муниципальной услуги</w:t>
      </w:r>
    </w:p>
    <w:p w:rsidR="00284ACD" w:rsidRPr="00284ACD" w:rsidRDefault="00723E47" w:rsidP="00284ACD">
      <w:pPr>
        <w:spacing w:after="0" w:line="240" w:lineRule="auto"/>
        <w:jc w:val="center"/>
        <w:rPr>
          <w:rFonts w:ascii="Times New Roman" w:hAnsi="Times New Roman" w:cs="Times New Roman"/>
          <w:color w:val="000000" w:themeColor="text1"/>
          <w:spacing w:val="3"/>
          <w:sz w:val="24"/>
          <w:szCs w:val="24"/>
        </w:rPr>
      </w:pPr>
      <w:r w:rsidRPr="00284ACD">
        <w:rPr>
          <w:rFonts w:ascii="Times New Roman" w:hAnsi="Times New Roman" w:cs="Times New Roman"/>
          <w:color w:val="000000" w:themeColor="text1"/>
          <w:sz w:val="24"/>
          <w:szCs w:val="24"/>
        </w:rPr>
        <w:t>«</w:t>
      </w:r>
      <w:r w:rsidR="00284ACD" w:rsidRPr="00284ACD">
        <w:rPr>
          <w:rFonts w:ascii="Times New Roman" w:hAnsi="Times New Roman" w:cs="Times New Roman"/>
          <w:color w:val="000000" w:themeColor="text1"/>
          <w:spacing w:val="3"/>
          <w:sz w:val="24"/>
          <w:szCs w:val="24"/>
        </w:rPr>
        <w:t xml:space="preserve">Предоставление земельных участков, находящихся в муниципальной собственности (государственная собственность на которые не разграничена), на торгах» </w:t>
      </w:r>
    </w:p>
    <w:p w:rsidR="00284ACD" w:rsidRPr="00284ACD" w:rsidRDefault="00284ACD" w:rsidP="00284ACD">
      <w:pPr>
        <w:spacing w:after="0" w:line="240" w:lineRule="auto"/>
        <w:jc w:val="center"/>
        <w:rPr>
          <w:rFonts w:ascii="Times New Roman" w:hAnsi="Times New Roman" w:cs="Times New Roman"/>
          <w:b/>
          <w:sz w:val="24"/>
          <w:szCs w:val="24"/>
        </w:rPr>
      </w:pPr>
      <w:r w:rsidRPr="00284ACD">
        <w:rPr>
          <w:rFonts w:ascii="Times New Roman" w:hAnsi="Times New Roman" w:cs="Times New Roman"/>
          <w:color w:val="000000" w:themeColor="text1"/>
          <w:spacing w:val="3"/>
          <w:sz w:val="24"/>
          <w:szCs w:val="24"/>
        </w:rPr>
        <w:t xml:space="preserve">(Сокращенное наименование - Предоставление земельных участков на торгах) </w:t>
      </w:r>
    </w:p>
    <w:p w:rsidR="00723E47" w:rsidRPr="00284ACD" w:rsidRDefault="00284ACD" w:rsidP="00284ACD">
      <w:pPr>
        <w:pStyle w:val="1"/>
        <w:shd w:val="clear" w:color="auto" w:fill="FFFFFF"/>
        <w:spacing w:before="0" w:line="240" w:lineRule="auto"/>
        <w:jc w:val="center"/>
        <w:textAlignment w:val="baseline"/>
        <w:rPr>
          <w:rFonts w:ascii="Times New Roman" w:hAnsi="Times New Roman" w:cs="Times New Roman"/>
          <w:b w:val="0"/>
          <w:color w:val="000000" w:themeColor="text1"/>
          <w:spacing w:val="3"/>
          <w:sz w:val="24"/>
          <w:szCs w:val="24"/>
        </w:rPr>
      </w:pPr>
      <w:r w:rsidRPr="00284ACD">
        <w:rPr>
          <w:rFonts w:ascii="Times New Roman" w:hAnsi="Times New Roman" w:cs="Times New Roman"/>
          <w:b w:val="0"/>
          <w:color w:val="000000" w:themeColor="text1"/>
          <w:spacing w:val="3"/>
          <w:sz w:val="24"/>
          <w:szCs w:val="24"/>
        </w:rPr>
        <w:t>(далее – регламент, муниципальная услуга)</w:t>
      </w:r>
    </w:p>
    <w:p w:rsidR="00284ACD" w:rsidRPr="00284ACD" w:rsidRDefault="00284ACD" w:rsidP="00284ACD">
      <w:pPr>
        <w:pStyle w:val="ConsPlusNormal"/>
        <w:jc w:val="center"/>
        <w:rPr>
          <w:rFonts w:ascii="Times New Roman" w:hAnsi="Times New Roman" w:cs="Times New Roman"/>
          <w:bCs/>
          <w:sz w:val="24"/>
          <w:szCs w:val="24"/>
        </w:rPr>
      </w:pPr>
    </w:p>
    <w:p w:rsidR="00284ACD" w:rsidRPr="00284ACD" w:rsidRDefault="00284ACD" w:rsidP="00284ACD">
      <w:pPr>
        <w:pStyle w:val="ConsPlusNormal"/>
        <w:jc w:val="center"/>
        <w:outlineLvl w:val="1"/>
        <w:rPr>
          <w:rFonts w:ascii="Times New Roman" w:hAnsi="Times New Roman" w:cs="Times New Roman"/>
          <w:sz w:val="24"/>
          <w:szCs w:val="24"/>
        </w:rPr>
      </w:pPr>
      <w:r w:rsidRPr="00284ACD">
        <w:rPr>
          <w:rFonts w:ascii="Times New Roman" w:hAnsi="Times New Roman" w:cs="Times New Roman"/>
          <w:sz w:val="24"/>
          <w:szCs w:val="24"/>
        </w:rPr>
        <w:t>1. Общие положения</w:t>
      </w:r>
    </w:p>
    <w:p w:rsidR="00284ACD" w:rsidRPr="00284ACD" w:rsidRDefault="00284ACD" w:rsidP="00284ACD">
      <w:pPr>
        <w:pStyle w:val="ConsPlusNormal"/>
        <w:rPr>
          <w:rFonts w:ascii="Times New Roman" w:hAnsi="Times New Roman" w:cs="Times New Roman"/>
          <w:sz w:val="24"/>
          <w:szCs w:val="24"/>
        </w:rPr>
      </w:pPr>
    </w:p>
    <w:p w:rsidR="00284ACD" w:rsidRPr="00284ACD" w:rsidRDefault="00284ACD" w:rsidP="00284ACD">
      <w:pPr>
        <w:spacing w:after="0" w:line="240" w:lineRule="auto"/>
        <w:ind w:firstLine="567"/>
        <w:rPr>
          <w:rFonts w:ascii="Times New Roman" w:eastAsiaTheme="minorHAnsi" w:hAnsi="Times New Roman" w:cs="Times New Roman"/>
          <w:color w:val="000000"/>
          <w:sz w:val="24"/>
          <w:szCs w:val="24"/>
        </w:rPr>
      </w:pPr>
      <w:r w:rsidRPr="00284ACD">
        <w:rPr>
          <w:rFonts w:ascii="Times New Roman" w:eastAsiaTheme="minorHAnsi" w:hAnsi="Times New Roman" w:cs="Times New Roman"/>
          <w:color w:val="000000"/>
          <w:sz w:val="24"/>
          <w:szCs w:val="24"/>
        </w:rPr>
        <w:t>1.1. Предмет регулирования.</w:t>
      </w:r>
    </w:p>
    <w:p w:rsidR="00284ACD" w:rsidRPr="00284ACD" w:rsidRDefault="00284ACD" w:rsidP="00284ACD">
      <w:pPr>
        <w:spacing w:after="0" w:line="240" w:lineRule="auto"/>
        <w:ind w:firstLine="567"/>
        <w:rPr>
          <w:rFonts w:ascii="Times New Roman" w:eastAsiaTheme="minorHAnsi" w:hAnsi="Times New Roman" w:cs="Times New Roman"/>
          <w:color w:val="000000"/>
          <w:sz w:val="24"/>
          <w:szCs w:val="24"/>
        </w:rPr>
      </w:pPr>
      <w:r w:rsidRPr="00284ACD">
        <w:rPr>
          <w:rFonts w:ascii="Times New Roman" w:eastAsiaTheme="minorHAnsi" w:hAnsi="Times New Roman" w:cs="Times New Roman"/>
          <w:color w:val="000000"/>
          <w:sz w:val="24"/>
          <w:szCs w:val="24"/>
        </w:rPr>
        <w:t>Регламент устанавливает порядок и стандарт предоставления муниципальной услуги.</w:t>
      </w:r>
    </w:p>
    <w:p w:rsidR="00284ACD" w:rsidRPr="00284ACD" w:rsidRDefault="00284ACD" w:rsidP="00284ACD">
      <w:pPr>
        <w:spacing w:after="0" w:line="240" w:lineRule="auto"/>
        <w:ind w:firstLine="567"/>
        <w:rPr>
          <w:rFonts w:ascii="Times New Roman" w:eastAsiaTheme="minorHAnsi" w:hAnsi="Times New Roman" w:cs="Times New Roman"/>
          <w:color w:val="000000"/>
          <w:sz w:val="24"/>
          <w:szCs w:val="24"/>
        </w:rPr>
      </w:pPr>
    </w:p>
    <w:p w:rsidR="00284ACD" w:rsidRPr="00284ACD" w:rsidRDefault="00284ACD" w:rsidP="00284ACD">
      <w:pPr>
        <w:spacing w:after="0" w:line="240" w:lineRule="auto"/>
        <w:ind w:firstLine="567"/>
        <w:rPr>
          <w:rFonts w:ascii="Times New Roman" w:eastAsiaTheme="minorHAnsi" w:hAnsi="Times New Roman" w:cs="Times New Roman"/>
          <w:color w:val="000000"/>
          <w:sz w:val="24"/>
          <w:szCs w:val="24"/>
        </w:rPr>
      </w:pPr>
      <w:r w:rsidRPr="00284ACD">
        <w:rPr>
          <w:rFonts w:ascii="Times New Roman" w:eastAsiaTheme="minorHAnsi" w:hAnsi="Times New Roman" w:cs="Times New Roman"/>
          <w:color w:val="000000"/>
          <w:sz w:val="24"/>
          <w:szCs w:val="24"/>
        </w:rPr>
        <w:t>1.2. Круг заявителей.</w:t>
      </w:r>
    </w:p>
    <w:p w:rsidR="00284ACD" w:rsidRPr="00284ACD" w:rsidRDefault="00284ACD" w:rsidP="00284ACD">
      <w:pPr>
        <w:spacing w:after="0" w:line="240" w:lineRule="auto"/>
        <w:ind w:firstLine="567"/>
        <w:jc w:val="both"/>
        <w:rPr>
          <w:rFonts w:ascii="Times New Roman" w:eastAsiaTheme="minorHAnsi" w:hAnsi="Times New Roman" w:cs="Times New Roman"/>
          <w:color w:val="000000"/>
          <w:sz w:val="24"/>
          <w:szCs w:val="24"/>
        </w:rPr>
      </w:pPr>
      <w:r w:rsidRPr="00284ACD">
        <w:rPr>
          <w:rFonts w:ascii="Times New Roman" w:eastAsiaTheme="minorHAnsi" w:hAnsi="Times New Roman" w:cs="Times New Roman"/>
          <w:color w:val="000000"/>
          <w:sz w:val="24"/>
          <w:szCs w:val="24"/>
        </w:rPr>
        <w:t>Муниципальная услуга предоставляется:</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eastAsiaTheme="minorHAnsi" w:hAnsi="Times New Roman" w:cs="Times New Roman"/>
          <w:color w:val="000000"/>
          <w:sz w:val="24"/>
          <w:szCs w:val="24"/>
          <w:lang w:eastAsia="en-US"/>
        </w:rPr>
        <w:t xml:space="preserve">- </w:t>
      </w:r>
      <w:r w:rsidRPr="00284ACD">
        <w:rPr>
          <w:rFonts w:ascii="Times New Roman" w:hAnsi="Times New Roman" w:cs="Times New Roman"/>
          <w:sz w:val="24"/>
          <w:szCs w:val="24"/>
        </w:rPr>
        <w:t>физическим лицам;</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284ACD" w:rsidRPr="00284ACD" w:rsidRDefault="00284ACD" w:rsidP="00284ACD">
      <w:pPr>
        <w:spacing w:line="240" w:lineRule="auto"/>
        <w:ind w:firstLine="567"/>
        <w:jc w:val="both"/>
        <w:rPr>
          <w:rFonts w:ascii="Times New Roman" w:eastAsiaTheme="minorHAnsi" w:hAnsi="Times New Roman" w:cs="Times New Roman"/>
          <w:color w:val="000000"/>
          <w:sz w:val="24"/>
          <w:szCs w:val="24"/>
        </w:rPr>
      </w:pPr>
      <w:r w:rsidRPr="00284ACD">
        <w:rPr>
          <w:rFonts w:ascii="Times New Roman" w:hAnsi="Times New Roman" w:cs="Times New Roman"/>
          <w:sz w:val="24"/>
          <w:szCs w:val="24"/>
        </w:rPr>
        <w:t>- индивидуальным предпринимателям</w:t>
      </w:r>
      <w:r w:rsidRPr="00284ACD">
        <w:rPr>
          <w:rFonts w:ascii="Times New Roman" w:eastAsiaTheme="minorHAnsi" w:hAnsi="Times New Roman" w:cs="Times New Roman"/>
          <w:color w:val="000000"/>
          <w:sz w:val="24"/>
          <w:szCs w:val="24"/>
        </w:rPr>
        <w:t>.</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Представлять интересы заявителя имеют право:</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от имени юридических лиц:</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от имени индивидуальных предпринимателей: </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представители, действующие в силу полномочий, основанных на доверенности.</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от имени физических лиц:</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 законные представители (родители, усыновители, опекуны) несовершеннолетних в возрасте до 14 лет; </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представители, действующие в силу полномочий, основанных на доверенности.</w:t>
      </w:r>
    </w:p>
    <w:p w:rsidR="00284ACD" w:rsidRPr="00284ACD" w:rsidRDefault="00284ACD" w:rsidP="00284ACD">
      <w:pPr>
        <w:pStyle w:val="ConsPlusNormal"/>
        <w:ind w:firstLine="567"/>
        <w:jc w:val="both"/>
        <w:rPr>
          <w:rFonts w:ascii="Times New Roman" w:hAnsi="Times New Roman" w:cs="Times New Roman"/>
          <w:sz w:val="24"/>
          <w:szCs w:val="24"/>
          <w:highlight w:val="yellow"/>
        </w:rPr>
      </w:pPr>
      <w:r w:rsidRPr="00284ACD">
        <w:rPr>
          <w:rFonts w:ascii="Times New Roman" w:hAnsi="Times New Roman" w:cs="Times New Roman"/>
          <w:sz w:val="24"/>
          <w:szCs w:val="24"/>
          <w:highlight w:val="white"/>
          <w:lang w:eastAsia="en-US"/>
        </w:rPr>
        <w:t>В качестве уполномоченного представителя заявителя может быть лицо, указанное в </w:t>
      </w:r>
      <w:hyperlink r:id="rId9" w:anchor="A8I0NL" w:tooltip="https://docs.cntd.ru/document/902228011#A8I0NL" w:history="1">
        <w:r w:rsidRPr="00284ACD">
          <w:rPr>
            <w:rFonts w:ascii="Times New Roman" w:hAnsi="Times New Roman" w:cs="Times New Roman"/>
            <w:sz w:val="24"/>
            <w:szCs w:val="24"/>
            <w:highlight w:val="white"/>
            <w:lang w:eastAsia="en-US"/>
          </w:rPr>
          <w:t>части 2 статьи 5  Федерального закона от 27.07.2010 № 210-ФЗ "Об организации предоставления государственных и муниципальных услуг"</w:t>
        </w:r>
      </w:hyperlink>
      <w:r w:rsidRPr="00284ACD">
        <w:rPr>
          <w:rFonts w:ascii="Times New Roman" w:hAnsi="Times New Roman" w:cs="Times New Roman"/>
          <w:sz w:val="24"/>
          <w:szCs w:val="24"/>
          <w:highlight w:val="white"/>
          <w:lang w:eastAsia="en-US"/>
        </w:rPr>
        <w:t>.</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 Стандарт предоставления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2.1. Наименование муниципальной услуги: </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lastRenderedPageBreak/>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 Предоставление земельных участков на торгах).</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2.2. Наименование органа, предоставляющего муниципальную услугу.</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Муниципальную услугу предоставляет:</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Свирицкого сельского поселения Волховского монопольного района </w:t>
      </w:r>
      <w:r w:rsidRPr="00284ACD">
        <w:rPr>
          <w:rFonts w:ascii="Times New Roman" w:hAnsi="Times New Roman" w:cs="Times New Roman"/>
          <w:sz w:val="24"/>
          <w:szCs w:val="24"/>
        </w:rPr>
        <w:t xml:space="preserve"> Ленинградской области (далее - ОМСУ).</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2.3. Результат предоставления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Промежуточным результатом предоставления услуги является:</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rsidR="00284ACD" w:rsidRPr="00284ACD" w:rsidRDefault="00284ACD" w:rsidP="00284ACD">
      <w:pPr>
        <w:spacing w:line="240" w:lineRule="auto"/>
        <w:ind w:firstLine="709"/>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Результатом предоставления услуги является:</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4);</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в) решение о проведении аукциона (приложение к настоящему административному регламенту – образец 3);</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г) решение об отказе в проведении аукциона (приложение к настоящему административному регламенту – образец 5).</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1) при личной явке:</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в ОМСУ;</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в филиалах, отделах, удаленных рабочих местах ГБУ ЛО «МФЦ»;</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 без личной явки: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почтовым отправлением;</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в электронной форме через личный кабинет заявителя на ЕПГУ.</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2.4. Срок предоставления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Максимальный срок предоставления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ОМСУ;</w:t>
      </w:r>
    </w:p>
    <w:p w:rsidR="00284ACD" w:rsidRPr="00284ACD" w:rsidRDefault="00284ACD" w:rsidP="00284ACD">
      <w:pPr>
        <w:spacing w:line="240" w:lineRule="auto"/>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ОМСУ. </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Муниципальная услуга предоставляется бесплатно.</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284ACD">
        <w:rPr>
          <w:rFonts w:ascii="Times New Roman" w:hAnsi="Times New Roman" w:cs="Times New Roman"/>
          <w:sz w:val="24"/>
          <w:szCs w:val="24"/>
        </w:rPr>
        <w:lastRenderedPageBreak/>
        <w:t>составляет не более 15 минут.</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2.7. Срок регистрации запроса заявителя о предоставлении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при личном обращении - в день поступления запроса;</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при направлении запроса почтовой связью в ОМСУ - в день поступления запроса;</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284ACD" w:rsidRPr="00284ACD" w:rsidRDefault="00284ACD" w:rsidP="00F30635">
      <w:pPr>
        <w:pStyle w:val="ConsPlusNormal"/>
        <w:ind w:firstLine="0"/>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2.8. Требования к помещениям, в которых предоставляется муниципальная услуга.</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2.9. Показатели качества и доступности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взаимодействия»  (СМЭВ), </w:t>
      </w:r>
      <w:r w:rsidRPr="00284ACD">
        <w:rPr>
          <w:rFonts w:ascii="Times New Roman" w:hAnsi="Times New Roman" w:cs="Times New Roman"/>
          <w:sz w:val="24"/>
          <w:szCs w:val="24"/>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284ACD" w:rsidRPr="00284ACD" w:rsidRDefault="00284ACD" w:rsidP="00284ACD">
      <w:pPr>
        <w:pStyle w:val="ConsPlusNormal"/>
        <w:ind w:firstLine="709"/>
        <w:jc w:val="both"/>
        <w:rPr>
          <w:rFonts w:ascii="Times New Roman" w:hAnsi="Times New Roman" w:cs="Times New Roman"/>
          <w:sz w:val="24"/>
          <w:szCs w:val="24"/>
          <w:highlight w:val="white"/>
        </w:rPr>
      </w:pPr>
      <w:r w:rsidRPr="00284ACD">
        <w:rPr>
          <w:rFonts w:ascii="Times New Roman" w:eastAsiaTheme="minorHAnsi" w:hAnsi="Times New Roman" w:cs="Times New Roman"/>
          <w:sz w:val="24"/>
          <w:szCs w:val="24"/>
          <w:highlight w:val="white"/>
          <w:lang w:eastAsia="en-US"/>
        </w:rPr>
        <w:t xml:space="preserve">2.10.3. </w:t>
      </w:r>
      <w:r w:rsidRPr="00284ACD">
        <w:rPr>
          <w:rFonts w:ascii="Times New Roman" w:hAnsi="Times New Roman" w:cs="Times New Roman"/>
          <w:sz w:val="24"/>
          <w:szCs w:val="24"/>
          <w:highlight w:val="white"/>
        </w:rPr>
        <w:t xml:space="preserve">Предоставление результатов </w:t>
      </w:r>
      <w:r w:rsidRPr="00284ACD">
        <w:rPr>
          <w:rFonts w:ascii="Times New Roman" w:eastAsiaTheme="minorHAnsi" w:hAnsi="Times New Roman" w:cs="Times New Roman"/>
          <w:sz w:val="24"/>
          <w:szCs w:val="24"/>
          <w:highlight w:val="white"/>
          <w:lang w:eastAsia="en-US"/>
        </w:rPr>
        <w:t xml:space="preserve">муниципальной </w:t>
      </w:r>
      <w:r w:rsidRPr="00284ACD">
        <w:rPr>
          <w:rFonts w:ascii="Times New Roman" w:hAnsi="Times New Roman" w:cs="Times New Roman"/>
          <w:sz w:val="24"/>
          <w:szCs w:val="24"/>
          <w:highlight w:val="white"/>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284ACD" w:rsidRPr="00284ACD" w:rsidRDefault="00284ACD" w:rsidP="00284ACD">
      <w:pPr>
        <w:pStyle w:val="ConsPlusNormal"/>
        <w:ind w:firstLine="709"/>
        <w:jc w:val="both"/>
        <w:rPr>
          <w:rFonts w:ascii="Times New Roman" w:hAnsi="Times New Roman" w:cs="Times New Roman"/>
          <w:sz w:val="24"/>
          <w:szCs w:val="24"/>
          <w:highlight w:val="white"/>
        </w:rPr>
      </w:pPr>
      <w:r w:rsidRPr="00284ACD">
        <w:rPr>
          <w:rFonts w:ascii="Times New Roman" w:hAnsi="Times New Roman" w:cs="Times New Roman"/>
          <w:sz w:val="24"/>
          <w:szCs w:val="24"/>
          <w:highlight w:val="white"/>
        </w:rPr>
        <w:t xml:space="preserve">2.10.4. В случае, если заявитель в момент подачи запроса о предоставлении </w:t>
      </w:r>
      <w:r w:rsidRPr="00284ACD">
        <w:rPr>
          <w:rFonts w:ascii="Times New Roman" w:eastAsiaTheme="minorHAnsi" w:hAnsi="Times New Roman" w:cs="Times New Roman"/>
          <w:sz w:val="24"/>
          <w:szCs w:val="24"/>
          <w:highlight w:val="white"/>
          <w:lang w:eastAsia="en-US"/>
        </w:rPr>
        <w:t xml:space="preserve">муниципальной </w:t>
      </w:r>
      <w:r w:rsidRPr="00284ACD">
        <w:rPr>
          <w:rFonts w:ascii="Times New Roman" w:hAnsi="Times New Roman" w:cs="Times New Roman"/>
          <w:sz w:val="24"/>
          <w:szCs w:val="24"/>
          <w:highlight w:val="white"/>
        </w:rPr>
        <w:t xml:space="preserve">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rsidR="00284ACD" w:rsidRPr="00284ACD" w:rsidRDefault="00284ACD" w:rsidP="00284ACD">
      <w:pPr>
        <w:pStyle w:val="ConsPlusNormal"/>
        <w:ind w:firstLine="709"/>
        <w:jc w:val="both"/>
        <w:rPr>
          <w:rFonts w:ascii="Times New Roman" w:hAnsi="Times New Roman" w:cs="Times New Roman"/>
          <w:sz w:val="24"/>
          <w:szCs w:val="24"/>
          <w:highlight w:val="white"/>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2.10.6. В многофункциональном центре осуществляется выдача заявителю результата </w:t>
      </w:r>
      <w:r w:rsidRPr="00284ACD">
        <w:rPr>
          <w:rFonts w:ascii="Times New Roman" w:hAnsi="Times New Roman" w:cs="Times New Roman"/>
          <w:sz w:val="24"/>
          <w:szCs w:val="24"/>
        </w:rPr>
        <w:lastRenderedPageBreak/>
        <w:t>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2.11.2. Формы заявления и документов приведены в приложении к настоящему регламенту.</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F30635" w:rsidRDefault="00F30635" w:rsidP="00284ACD">
      <w:pPr>
        <w:pStyle w:val="ConsPlusNormal"/>
        <w:ind w:firstLine="567"/>
        <w:jc w:val="center"/>
        <w:rPr>
          <w:rFonts w:ascii="Times New Roman" w:hAnsi="Times New Roman" w:cs="Times New Roman"/>
          <w:sz w:val="24"/>
          <w:szCs w:val="24"/>
        </w:rPr>
      </w:pPr>
    </w:p>
    <w:p w:rsidR="00284ACD" w:rsidRPr="00284ACD" w:rsidRDefault="00284ACD" w:rsidP="00284ACD">
      <w:pPr>
        <w:pStyle w:val="ConsPlusNormal"/>
        <w:ind w:firstLine="567"/>
        <w:jc w:val="center"/>
        <w:rPr>
          <w:rFonts w:ascii="Times New Roman" w:hAnsi="Times New Roman" w:cs="Times New Roman"/>
          <w:sz w:val="24"/>
          <w:szCs w:val="24"/>
        </w:rPr>
      </w:pPr>
      <w:r w:rsidRPr="00284ACD">
        <w:rPr>
          <w:rFonts w:ascii="Times New Roman" w:hAnsi="Times New Roman" w:cs="Times New Roman"/>
          <w:sz w:val="24"/>
          <w:szCs w:val="24"/>
        </w:rPr>
        <w:t xml:space="preserve">3. Состав, последовательность и сроки выполнения </w:t>
      </w:r>
    </w:p>
    <w:p w:rsidR="00284ACD" w:rsidRPr="00284ACD" w:rsidRDefault="00284ACD" w:rsidP="00284ACD">
      <w:pPr>
        <w:pStyle w:val="ConsPlusNormal"/>
        <w:ind w:firstLine="567"/>
        <w:jc w:val="center"/>
        <w:rPr>
          <w:rFonts w:ascii="Times New Roman" w:hAnsi="Times New Roman" w:cs="Times New Roman"/>
          <w:sz w:val="24"/>
          <w:szCs w:val="24"/>
        </w:rPr>
      </w:pPr>
      <w:r w:rsidRPr="00284ACD">
        <w:rPr>
          <w:rFonts w:ascii="Times New Roman" w:hAnsi="Times New Roman" w:cs="Times New Roman"/>
          <w:sz w:val="24"/>
          <w:szCs w:val="24"/>
        </w:rPr>
        <w:t>административных процедур</w:t>
      </w:r>
    </w:p>
    <w:p w:rsidR="00284ACD" w:rsidRPr="00284ACD" w:rsidRDefault="00284ACD" w:rsidP="00284ACD">
      <w:pPr>
        <w:pStyle w:val="ConsPlusNormal"/>
        <w:ind w:firstLine="567"/>
        <w:jc w:val="center"/>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а) профилирование заявителя; </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б) прием заявления и документов; </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в) межведомственное информационное взаимодействие;</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г) приостановление предоставления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д) принятие решения о предоставлении (отказе в предоставлении) муниципальной услуги; </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е) предоставление результата муниципальной услуги. </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3.2. Профилирование заявителя.</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3.3. Прием запроса и документов и (или) информации, необходимых для предоставления </w:t>
      </w:r>
      <w:r w:rsidRPr="00284ACD">
        <w:rPr>
          <w:rFonts w:ascii="Times New Roman" w:hAnsi="Times New Roman" w:cs="Times New Roman"/>
          <w:sz w:val="24"/>
          <w:szCs w:val="24"/>
        </w:rPr>
        <w:lastRenderedPageBreak/>
        <w:t>муниципальной услуги.</w:t>
      </w:r>
    </w:p>
    <w:p w:rsidR="00284ACD" w:rsidRPr="00284ACD" w:rsidRDefault="00284ACD" w:rsidP="00284ACD">
      <w:pPr>
        <w:pStyle w:val="ConsPlusNormal"/>
        <w:ind w:firstLine="567"/>
        <w:jc w:val="both"/>
        <w:rPr>
          <w:rFonts w:ascii="Times New Roman" w:eastAsiaTheme="minorHAnsi" w:hAnsi="Times New Roman" w:cs="Times New Roman"/>
          <w:sz w:val="24"/>
          <w:szCs w:val="24"/>
          <w:lang w:eastAsia="en-US"/>
        </w:rPr>
      </w:pPr>
      <w:r w:rsidRPr="00284ACD">
        <w:rPr>
          <w:rFonts w:ascii="Times New Roman" w:hAnsi="Times New Roman" w:cs="Times New Roman"/>
          <w:sz w:val="24"/>
          <w:szCs w:val="24"/>
        </w:rPr>
        <w:t xml:space="preserve">3.3.1. </w:t>
      </w:r>
      <w:r w:rsidRPr="00284ACD">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Pr="00284ACD">
          <w:rPr>
            <w:rFonts w:ascii="Times New Roman" w:eastAsiaTheme="minorHAnsi" w:hAnsi="Times New Roman" w:cs="Times New Roman"/>
            <w:sz w:val="24"/>
            <w:szCs w:val="24"/>
            <w:lang w:eastAsia="en-US"/>
          </w:rPr>
          <w:t>(таблица           № 2)</w:t>
        </w:r>
      </w:hyperlink>
      <w:r w:rsidRPr="00284ACD">
        <w:rPr>
          <w:rFonts w:ascii="Times New Roman" w:eastAsiaTheme="minorHAnsi" w:hAnsi="Times New Roman" w:cs="Times New Roman"/>
          <w:sz w:val="24"/>
          <w:szCs w:val="24"/>
          <w:lang w:eastAsia="en-US"/>
        </w:rPr>
        <w:t>.</w:t>
      </w:r>
    </w:p>
    <w:p w:rsidR="00284ACD" w:rsidRPr="00284ACD" w:rsidRDefault="00284ACD" w:rsidP="00284ACD">
      <w:pPr>
        <w:pStyle w:val="ConsPlusNormal"/>
        <w:ind w:firstLine="567"/>
        <w:jc w:val="both"/>
        <w:rPr>
          <w:rFonts w:ascii="Times New Roman" w:eastAsiaTheme="minorHAnsi" w:hAnsi="Times New Roman" w:cs="Times New Roman"/>
          <w:sz w:val="24"/>
          <w:szCs w:val="24"/>
          <w:lang w:eastAsia="en-US"/>
        </w:rPr>
      </w:pPr>
      <w:r w:rsidRPr="00284ACD">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284ACD">
          <w:rPr>
            <w:rFonts w:ascii="Times New Roman" w:eastAsiaTheme="minorHAnsi" w:hAnsi="Times New Roman" w:cs="Times New Roman"/>
            <w:sz w:val="24"/>
            <w:szCs w:val="24"/>
            <w:lang w:eastAsia="en-US"/>
          </w:rPr>
          <w:t>статьями 9</w:t>
        </w:r>
      </w:hyperlink>
      <w:r w:rsidRPr="00284ACD">
        <w:rPr>
          <w:rFonts w:ascii="Times New Roman" w:eastAsiaTheme="minorHAnsi" w:hAnsi="Times New Roman" w:cs="Times New Roman"/>
          <w:sz w:val="24"/>
          <w:szCs w:val="24"/>
          <w:lang w:eastAsia="en-US"/>
        </w:rPr>
        <w:t xml:space="preserve">, </w:t>
      </w:r>
      <w:hyperlink r:id="rId12" w:tooltip="https://login.consultant.ru/link/?req=doc&amp;base=LAW&amp;n=494999&amp;dst=100202" w:history="1">
        <w:r w:rsidRPr="00284ACD">
          <w:rPr>
            <w:rFonts w:ascii="Times New Roman" w:eastAsiaTheme="minorHAnsi" w:hAnsi="Times New Roman" w:cs="Times New Roman"/>
            <w:sz w:val="24"/>
            <w:szCs w:val="24"/>
            <w:lang w:eastAsia="en-US"/>
          </w:rPr>
          <w:t>10</w:t>
        </w:r>
      </w:hyperlink>
      <w:r w:rsidRPr="00284ACD">
        <w:rPr>
          <w:rFonts w:ascii="Times New Roman" w:eastAsiaTheme="minorHAnsi" w:hAnsi="Times New Roman" w:cs="Times New Roman"/>
          <w:sz w:val="24"/>
          <w:szCs w:val="24"/>
          <w:lang w:eastAsia="en-US"/>
        </w:rPr>
        <w:t xml:space="preserve"> и </w:t>
      </w:r>
      <w:hyperlink r:id="rId13" w:tooltip="https://login.consultant.ru/link/?req=doc&amp;base=LAW&amp;n=494999&amp;dst=100243" w:history="1">
        <w:r w:rsidRPr="00284ACD">
          <w:rPr>
            <w:rFonts w:ascii="Times New Roman" w:eastAsiaTheme="minorHAnsi" w:hAnsi="Times New Roman" w:cs="Times New Roman"/>
            <w:sz w:val="24"/>
            <w:szCs w:val="24"/>
            <w:lang w:eastAsia="en-US"/>
          </w:rPr>
          <w:t>14</w:t>
        </w:r>
      </w:hyperlink>
      <w:r w:rsidRPr="00284ACD">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284ACD" w:rsidRPr="00284ACD" w:rsidRDefault="00284ACD" w:rsidP="00284ACD">
      <w:pPr>
        <w:pStyle w:val="ConsPlusNormal"/>
        <w:ind w:firstLine="567"/>
        <w:jc w:val="both"/>
        <w:rPr>
          <w:rFonts w:ascii="Times New Roman" w:eastAsiaTheme="minorHAnsi" w:hAnsi="Times New Roman" w:cs="Times New Roman"/>
          <w:sz w:val="24"/>
          <w:szCs w:val="24"/>
          <w:lang w:eastAsia="en-US"/>
        </w:rPr>
      </w:pPr>
      <w:r w:rsidRPr="00284ACD">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284ACD" w:rsidRPr="00284ACD" w:rsidRDefault="00284ACD" w:rsidP="00284ACD">
      <w:pPr>
        <w:pStyle w:val="ConsPlusNormal"/>
        <w:ind w:firstLine="567"/>
        <w:jc w:val="both"/>
        <w:rPr>
          <w:rFonts w:ascii="Times New Roman" w:eastAsiaTheme="minorHAnsi" w:hAnsi="Times New Roman" w:cs="Times New Roman"/>
          <w:sz w:val="24"/>
          <w:szCs w:val="24"/>
          <w:lang w:eastAsia="en-US"/>
        </w:rPr>
      </w:pPr>
      <w:r w:rsidRPr="00284ACD">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84ACD" w:rsidRPr="00284ACD" w:rsidRDefault="00284ACD" w:rsidP="00284ACD">
      <w:pPr>
        <w:pStyle w:val="ConsPlusNormal"/>
        <w:ind w:firstLine="567"/>
        <w:jc w:val="both"/>
        <w:rPr>
          <w:rFonts w:ascii="Times New Roman" w:eastAsiaTheme="minorHAnsi" w:hAnsi="Times New Roman" w:cs="Times New Roman"/>
          <w:sz w:val="24"/>
          <w:szCs w:val="24"/>
          <w:lang w:eastAsia="en-US"/>
        </w:rPr>
      </w:pPr>
      <w:r w:rsidRPr="00284ACD">
        <w:rPr>
          <w:rFonts w:ascii="Times New Roman" w:eastAsiaTheme="minorHAnsi" w:hAnsi="Times New Roman" w:cs="Times New Roman"/>
          <w:sz w:val="24"/>
          <w:szCs w:val="24"/>
          <w:lang w:eastAsia="en-US"/>
        </w:rPr>
        <w:t xml:space="preserve">2) информационных технологий, предусмотренных </w:t>
      </w:r>
      <w:hyperlink r:id="rId14" w:tooltip="https://login.consultant.ru/link/?req=doc&amp;base=LAW&amp;n=494999&amp;dst=100189" w:history="1">
        <w:r w:rsidRPr="00284ACD">
          <w:rPr>
            <w:rFonts w:ascii="Times New Roman" w:eastAsiaTheme="minorHAnsi" w:hAnsi="Times New Roman" w:cs="Times New Roman"/>
            <w:sz w:val="24"/>
            <w:szCs w:val="24"/>
            <w:lang w:eastAsia="en-US"/>
          </w:rPr>
          <w:t>статьями 9</w:t>
        </w:r>
      </w:hyperlink>
      <w:r w:rsidRPr="00284ACD">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sidRPr="00284ACD">
          <w:rPr>
            <w:rFonts w:ascii="Times New Roman" w:eastAsiaTheme="minorHAnsi" w:hAnsi="Times New Roman" w:cs="Times New Roman"/>
            <w:sz w:val="24"/>
            <w:szCs w:val="24"/>
            <w:lang w:eastAsia="en-US"/>
          </w:rPr>
          <w:t>10</w:t>
        </w:r>
      </w:hyperlink>
      <w:r w:rsidRPr="00284ACD">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sidRPr="00284ACD">
          <w:rPr>
            <w:rFonts w:ascii="Times New Roman" w:eastAsiaTheme="minorHAnsi" w:hAnsi="Times New Roman" w:cs="Times New Roman"/>
            <w:sz w:val="24"/>
            <w:szCs w:val="24"/>
            <w:lang w:eastAsia="en-US"/>
          </w:rPr>
          <w:t>14</w:t>
        </w:r>
      </w:hyperlink>
      <w:r w:rsidRPr="00284ACD">
        <w:rPr>
          <w:rFonts w:ascii="Times New Roman" w:eastAsiaTheme="minorHAnsi" w:hAnsi="Times New Roman" w:cs="Times New Roman"/>
          <w:sz w:val="24"/>
          <w:szCs w:val="24"/>
          <w:lang w:eastAsia="en-US"/>
        </w:rPr>
        <w:t xml:space="preserve"> Федерального закона № 572-ФЗ.</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При наличии оснований для отказа в приеме документов, предусмотренных таблицей 3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
    <w:p w:rsidR="00284ACD" w:rsidRPr="00284ACD" w:rsidRDefault="00284ACD" w:rsidP="00284ACD">
      <w:pPr>
        <w:pStyle w:val="ConsPlusNormal"/>
        <w:tabs>
          <w:tab w:val="left" w:pos="1418"/>
        </w:tabs>
        <w:ind w:firstLine="567"/>
        <w:jc w:val="both"/>
        <w:rPr>
          <w:rFonts w:ascii="Times New Roman" w:hAnsi="Times New Roman" w:cs="Times New Roman"/>
          <w:sz w:val="24"/>
          <w:szCs w:val="24"/>
        </w:rPr>
      </w:pPr>
      <w:r w:rsidRPr="00284ACD">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284ACD" w:rsidRPr="00284ACD" w:rsidRDefault="00284ACD" w:rsidP="00284ACD">
      <w:pPr>
        <w:pStyle w:val="ConsPlusNormal"/>
        <w:tabs>
          <w:tab w:val="left" w:pos="1418"/>
        </w:tabs>
        <w:ind w:firstLine="567"/>
        <w:jc w:val="both"/>
        <w:rPr>
          <w:rFonts w:ascii="Times New Roman" w:hAnsi="Times New Roman" w:cs="Times New Roman"/>
          <w:sz w:val="24"/>
          <w:szCs w:val="24"/>
        </w:rPr>
      </w:pPr>
      <w:r w:rsidRPr="00284ACD">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3.4. Межведомственное информационное взаимодействие.</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Указанные информационные запросы направляются в Федеральную налоговую службу.</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lastRenderedPageBreak/>
        <w:t>3) сведения из Единого государственного реестра недвижимости об объекте недвижимости (ЕГРН);</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Указанный информационный запрос направляется в Федеральную службу государственной регистрации, кадастра и картографии (Росреестр); </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(ОМСУ на территории которого расположен земельный участок);</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3.5. Приостановление предоставления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284ACD" w:rsidRPr="00284ACD" w:rsidRDefault="00284ACD" w:rsidP="00284ACD">
      <w:pPr>
        <w:pStyle w:val="ConsPlusNormal"/>
        <w:ind w:firstLine="567"/>
        <w:jc w:val="both"/>
        <w:rPr>
          <w:rFonts w:ascii="Times New Roman" w:hAnsi="Times New Roman" w:cs="Times New Roman"/>
          <w:bCs/>
          <w:sz w:val="24"/>
          <w:szCs w:val="24"/>
        </w:rPr>
      </w:pPr>
      <w:r w:rsidRPr="00284ACD">
        <w:rPr>
          <w:rFonts w:ascii="Times New Roman" w:hAnsi="Times New Roman" w:cs="Times New Roman"/>
          <w:bCs/>
          <w:sz w:val="24"/>
          <w:szCs w:val="24"/>
        </w:rPr>
        <w:t xml:space="preserve">3.5.2. </w:t>
      </w:r>
      <w:r w:rsidRPr="00284ACD">
        <w:rPr>
          <w:rFonts w:ascii="Times New Roman" w:hAnsi="Times New Roman" w:cs="Times New Roman"/>
          <w:sz w:val="24"/>
          <w:szCs w:val="24"/>
        </w:rPr>
        <w:t xml:space="preserve">Срок принятия решения </w:t>
      </w:r>
      <w:r w:rsidRPr="00284ACD">
        <w:rPr>
          <w:rFonts w:ascii="Times New Roman" w:hAnsi="Times New Roman" w:cs="Times New Roman"/>
          <w:bCs/>
          <w:sz w:val="24"/>
          <w:szCs w:val="24"/>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284ACD" w:rsidRPr="00284ACD" w:rsidRDefault="00284ACD" w:rsidP="00284ACD">
      <w:pPr>
        <w:pStyle w:val="ConsPlusNormal"/>
        <w:ind w:firstLine="567"/>
        <w:jc w:val="both"/>
        <w:rPr>
          <w:rFonts w:ascii="Times New Roman" w:hAnsi="Times New Roman" w:cs="Times New Roman"/>
          <w:bCs/>
          <w:sz w:val="24"/>
          <w:szCs w:val="24"/>
        </w:rPr>
      </w:pPr>
      <w:r w:rsidRPr="00284ACD">
        <w:rPr>
          <w:rFonts w:ascii="Times New Roman" w:hAnsi="Times New Roman" w:cs="Times New Roman"/>
          <w:bCs/>
          <w:sz w:val="24"/>
          <w:szCs w:val="24"/>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284ACD" w:rsidRPr="00284ACD" w:rsidRDefault="00284ACD" w:rsidP="00284ACD">
      <w:pPr>
        <w:pStyle w:val="ConsPlusNormal"/>
        <w:ind w:firstLine="567"/>
        <w:jc w:val="both"/>
        <w:rPr>
          <w:rFonts w:ascii="Times New Roman" w:hAnsi="Times New Roman" w:cs="Times New Roman"/>
          <w:bCs/>
          <w:sz w:val="24"/>
          <w:szCs w:val="24"/>
        </w:rPr>
      </w:pPr>
      <w:r w:rsidRPr="00284ACD">
        <w:rPr>
          <w:rFonts w:ascii="Times New Roman" w:hAnsi="Times New Roman" w:cs="Times New Roman"/>
          <w:bCs/>
          <w:sz w:val="24"/>
          <w:szCs w:val="24"/>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284ACD" w:rsidRPr="00284ACD" w:rsidRDefault="00284ACD" w:rsidP="00284ACD">
      <w:pPr>
        <w:pStyle w:val="ConsPlusNormal"/>
        <w:ind w:firstLine="567"/>
        <w:jc w:val="both"/>
        <w:rPr>
          <w:rFonts w:ascii="Times New Roman" w:hAnsi="Times New Roman" w:cs="Times New Roman"/>
          <w:bCs/>
          <w:sz w:val="24"/>
          <w:szCs w:val="24"/>
        </w:rPr>
      </w:pPr>
      <w:r w:rsidRPr="00284ACD">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3.6. Принятие решения о предоставлении (отказе в предоставлении)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3.6.2. Срок принятия решения об отказе, при отсутствии права на получение муниципальной услуги – 10 рабочих дней со дня регистрации заявления в ОМСУ;</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3.6.3. Срок принятия решения о предоставлении муниципальной услуги – 10 рабочих дней со дня регистрации заявления в ОМСУ. </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3.7. Предоставление результата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1) при личной явке:</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в ОМСУ;</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в филиалах, отделах, удаленных рабочих местах ГБУ ЛО «МФЦ»;</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2) без личной явки: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почтовым отправлением;</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в электронной форме через личный кабинет заявителя на ЕПГУ.</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3.7.2. Возможность предоставления уполномоченным органом или многофункциональным </w:t>
      </w:r>
      <w:r w:rsidRPr="00284ACD">
        <w:rPr>
          <w:rFonts w:ascii="Times New Roman" w:hAnsi="Times New Roman" w:cs="Times New Roman"/>
          <w:sz w:val="24"/>
          <w:szCs w:val="24"/>
        </w:rPr>
        <w:lastRenderedPageBreak/>
        <w:t>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284ACD" w:rsidRPr="00284ACD" w:rsidRDefault="00284ACD" w:rsidP="00284ACD">
      <w:pPr>
        <w:pStyle w:val="ConsPlusNormal"/>
        <w:jc w:val="right"/>
        <w:outlineLvl w:val="1"/>
        <w:rPr>
          <w:rFonts w:ascii="Times New Roman" w:hAnsi="Times New Roman" w:cs="Times New Roman"/>
          <w:sz w:val="24"/>
          <w:szCs w:val="24"/>
        </w:rPr>
      </w:pP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284ACD" w:rsidRPr="00284ACD" w:rsidRDefault="00284ACD" w:rsidP="00284ACD">
      <w:pPr>
        <w:pStyle w:val="ConsPlusNormal"/>
        <w:ind w:firstLine="567"/>
        <w:jc w:val="both"/>
        <w:rPr>
          <w:rFonts w:ascii="Times New Roman" w:hAnsi="Times New Roman" w:cs="Times New Roman"/>
          <w:sz w:val="24"/>
          <w:szCs w:val="24"/>
        </w:rPr>
      </w:pPr>
      <w:r w:rsidRPr="00284ACD">
        <w:rPr>
          <w:rFonts w:ascii="Times New Roman" w:hAnsi="Times New Roman" w:cs="Times New Roman"/>
          <w:sz w:val="24"/>
          <w:szCs w:val="24"/>
        </w:rPr>
        <w:t xml:space="preserve">а) посредством Единого портала. </w:t>
      </w:r>
    </w:p>
    <w:p w:rsidR="00284ACD" w:rsidRPr="00284ACD" w:rsidRDefault="00284ACD" w:rsidP="00284ACD">
      <w:pPr>
        <w:pStyle w:val="ConsPlusNormal"/>
        <w:ind w:firstLine="567"/>
        <w:jc w:val="both"/>
        <w:rPr>
          <w:rFonts w:ascii="Times New Roman" w:hAnsi="Times New Roman" w:cs="Times New Roman"/>
          <w:sz w:val="24"/>
          <w:szCs w:val="24"/>
        </w:rPr>
      </w:pPr>
    </w:p>
    <w:p w:rsidR="00284ACD" w:rsidRPr="00284ACD" w:rsidRDefault="00284ACD" w:rsidP="00284ACD">
      <w:pPr>
        <w:jc w:val="right"/>
        <w:rPr>
          <w:rFonts w:ascii="Times New Roman" w:eastAsiaTheme="minorHAnsi" w:hAnsi="Times New Roman" w:cs="Times New Roman"/>
          <w:sz w:val="24"/>
          <w:szCs w:val="24"/>
        </w:rPr>
        <w:sectPr w:rsidR="00284ACD" w:rsidRPr="00284ACD">
          <w:headerReference w:type="default" r:id="rId17"/>
          <w:pgSz w:w="11906" w:h="16838"/>
          <w:pgMar w:top="1134" w:right="567" w:bottom="993" w:left="1134" w:header="708" w:footer="708" w:gutter="0"/>
          <w:cols w:space="708"/>
          <w:titlePg/>
          <w:docGrid w:linePitch="360"/>
        </w:sectPr>
      </w:pPr>
    </w:p>
    <w:p w:rsidR="00284ACD" w:rsidRPr="00284ACD" w:rsidRDefault="00284ACD" w:rsidP="00F30635">
      <w:pPr>
        <w:spacing w:after="0" w:line="240" w:lineRule="auto"/>
        <w:jc w:val="right"/>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lastRenderedPageBreak/>
        <w:t>Приложение</w:t>
      </w:r>
    </w:p>
    <w:p w:rsidR="00284ACD" w:rsidRPr="00284ACD" w:rsidRDefault="00284ACD" w:rsidP="00F30635">
      <w:pPr>
        <w:spacing w:after="0" w:line="240" w:lineRule="auto"/>
        <w:ind w:firstLine="709"/>
        <w:jc w:val="right"/>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к Административному регламенту</w:t>
      </w:r>
    </w:p>
    <w:p w:rsidR="00284ACD" w:rsidRPr="00284ACD" w:rsidRDefault="00284ACD" w:rsidP="00F30635">
      <w:pPr>
        <w:spacing w:after="0" w:line="240" w:lineRule="auto"/>
        <w:ind w:firstLine="709"/>
        <w:jc w:val="right"/>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по предоставлению</w:t>
      </w:r>
    </w:p>
    <w:p w:rsidR="00284ACD" w:rsidRPr="00284ACD" w:rsidRDefault="00284ACD" w:rsidP="00F30635">
      <w:pPr>
        <w:spacing w:after="0" w:line="240" w:lineRule="auto"/>
        <w:ind w:firstLine="709"/>
        <w:jc w:val="right"/>
        <w:outlineLvl w:val="0"/>
        <w:rPr>
          <w:rFonts w:ascii="Times New Roman" w:eastAsiaTheme="minorHAnsi" w:hAnsi="Times New Roman" w:cs="Times New Roman"/>
          <w:sz w:val="24"/>
          <w:szCs w:val="24"/>
        </w:rPr>
      </w:pPr>
      <w:r w:rsidRPr="00284ACD">
        <w:rPr>
          <w:rFonts w:ascii="Times New Roman" w:hAnsi="Times New Roman" w:cs="Times New Roman"/>
          <w:sz w:val="24"/>
          <w:szCs w:val="24"/>
        </w:rPr>
        <w:t xml:space="preserve">муниципальной </w:t>
      </w:r>
      <w:r w:rsidRPr="00284ACD">
        <w:rPr>
          <w:rFonts w:ascii="Times New Roman" w:eastAsiaTheme="minorHAnsi" w:hAnsi="Times New Roman" w:cs="Times New Roman"/>
          <w:sz w:val="24"/>
          <w:szCs w:val="24"/>
        </w:rPr>
        <w:t xml:space="preserve"> услуги</w:t>
      </w:r>
    </w:p>
    <w:p w:rsidR="00284ACD" w:rsidRPr="00284ACD" w:rsidRDefault="00284ACD" w:rsidP="00F30635">
      <w:pPr>
        <w:spacing w:after="0" w:line="240" w:lineRule="auto"/>
        <w:ind w:firstLine="709"/>
        <w:jc w:val="right"/>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_______________________</w:t>
      </w:r>
    </w:p>
    <w:p w:rsidR="00284ACD" w:rsidRPr="00284ACD" w:rsidRDefault="00284ACD" w:rsidP="00F30635">
      <w:pPr>
        <w:spacing w:after="0" w:line="240" w:lineRule="auto"/>
        <w:ind w:firstLine="709"/>
        <w:jc w:val="right"/>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(наименование услуги)</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ПЕРЕЧЕНЬ</w:t>
      </w: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условных обозначений и сокращений,</w:t>
      </w: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Идентификаторы категорий (признаков) заявителей,</w:t>
      </w: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Исчерпывающий перечень документов,</w:t>
      </w: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необходимых для предоставлении муниципальной услуги,</w:t>
      </w: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Исчерпывающий перечень оснований для отказа</w:t>
      </w: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в приеме запроса о предоставлении муниципальной услуги и документов,</w:t>
      </w: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необходимых для предоставления услуги,</w:t>
      </w: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оснований для приостановления предоставления муниципальной услуги</w:t>
      </w: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или отказа в предоставлении муниципальной услуги,</w:t>
      </w: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Формы запроса о предоставлении муниципальной услуги</w:t>
      </w: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 документов, необходимых для предоставления муниципальной услуги</w:t>
      </w:r>
    </w:p>
    <w:p w:rsidR="00284ACD" w:rsidRPr="00284ACD" w:rsidRDefault="00284ACD" w:rsidP="00F30635">
      <w:pPr>
        <w:spacing w:before="240" w:line="240" w:lineRule="auto"/>
        <w:ind w:firstLine="709"/>
        <w:jc w:val="center"/>
        <w:outlineLvl w:val="0"/>
        <w:rPr>
          <w:rFonts w:ascii="Times New Roman" w:eastAsiaTheme="minorHAnsi" w:hAnsi="Times New Roman" w:cs="Times New Roman"/>
          <w:sz w:val="24"/>
          <w:szCs w:val="24"/>
        </w:rPr>
      </w:pPr>
    </w:p>
    <w:p w:rsidR="00284ACD" w:rsidRPr="00284ACD" w:rsidRDefault="00284ACD" w:rsidP="00F30635">
      <w:pPr>
        <w:spacing w:after="0" w:line="240" w:lineRule="auto"/>
        <w:ind w:firstLine="709"/>
        <w:jc w:val="center"/>
        <w:outlineLvl w:val="0"/>
        <w:rPr>
          <w:rFonts w:ascii="Times New Roman" w:eastAsiaTheme="minorHAnsi" w:hAnsi="Times New Roman" w:cs="Times New Roman"/>
          <w:sz w:val="24"/>
          <w:szCs w:val="24"/>
        </w:rPr>
      </w:pPr>
    </w:p>
    <w:p w:rsidR="00284ACD" w:rsidRPr="00284ACD" w:rsidRDefault="00284ACD" w:rsidP="00FF64BF">
      <w:pPr>
        <w:numPr>
          <w:ilvl w:val="0"/>
          <w:numId w:val="1"/>
        </w:numPr>
        <w:spacing w:after="0" w:line="240" w:lineRule="auto"/>
        <w:jc w:val="center"/>
        <w:outlineLvl w:val="0"/>
        <w:rPr>
          <w:rFonts w:ascii="Times New Roman" w:eastAsiaTheme="minorHAnsi" w:hAnsi="Times New Roman" w:cs="Times New Roman"/>
          <w:b/>
          <w:sz w:val="24"/>
          <w:szCs w:val="24"/>
        </w:rPr>
      </w:pPr>
      <w:r w:rsidRPr="00284ACD">
        <w:rPr>
          <w:rFonts w:ascii="Times New Roman" w:eastAsiaTheme="minorHAnsi" w:hAnsi="Times New Roman" w:cs="Times New Roman"/>
          <w:b/>
          <w:sz w:val="24"/>
          <w:szCs w:val="24"/>
        </w:rPr>
        <w:t>Перечень условных обозначений и сокращений</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 Условные сокращения:</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а) ОМСУ – органы местного самоуправления</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284ACD" w:rsidRPr="00284ACD" w:rsidRDefault="00284ACD" w:rsidP="00F30635">
      <w:pPr>
        <w:spacing w:after="0" w:line="240" w:lineRule="auto"/>
        <w:jc w:val="both"/>
        <w:outlineLvl w:val="0"/>
        <w:rPr>
          <w:rFonts w:ascii="Times New Roman" w:eastAsiaTheme="minorHAnsi" w:hAnsi="Times New Roman" w:cs="Times New Roman"/>
          <w:sz w:val="24"/>
          <w:szCs w:val="24"/>
        </w:rPr>
      </w:pP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2. Условные обозначения:</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xml:space="preserve">а) [Все] – документы представляются всеми заявителями, обращающимися за получением </w:t>
      </w:r>
      <w:r w:rsidRPr="00284ACD">
        <w:rPr>
          <w:rFonts w:ascii="Times New Roman" w:hAnsi="Times New Roman" w:cs="Times New Roman"/>
          <w:sz w:val="24"/>
          <w:szCs w:val="24"/>
        </w:rPr>
        <w:t>муниципальной</w:t>
      </w:r>
      <w:r w:rsidRPr="00284ACD">
        <w:rPr>
          <w:rFonts w:ascii="Times New Roman" w:eastAsiaTheme="minorHAnsi" w:hAnsi="Times New Roman" w:cs="Times New Roman"/>
          <w:sz w:val="24"/>
          <w:szCs w:val="24"/>
        </w:rPr>
        <w:t xml:space="preserve"> услуги;</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б) ИП – заявителем является Индивидуальный предприниматель;</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в) ЮЛ – заявителем является юридическое лицо;</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г) ФЛ – заявителем является физическое лицо;</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д) П(з) – представитель заявителя;</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е) ЕПГУ  – документы подаются посредством Единого портала;</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xml:space="preserve">ж) </w:t>
      </w:r>
      <w:r w:rsidRPr="00284ACD">
        <w:rPr>
          <w:rFonts w:ascii="Times New Roman" w:hAnsi="Times New Roman" w:cs="Times New Roman"/>
          <w:bCs/>
          <w:sz w:val="24"/>
          <w:szCs w:val="24"/>
        </w:rPr>
        <w:t>ЭП –</w:t>
      </w:r>
      <w:r w:rsidRPr="00284ACD">
        <w:rPr>
          <w:rFonts w:ascii="Times New Roman" w:hAnsi="Times New Roman" w:cs="Times New Roman"/>
          <w:sz w:val="24"/>
          <w:szCs w:val="24"/>
        </w:rPr>
        <w:t xml:space="preserve"> документы подаются путем направления электронного документа в уполномоченный орган на официальную электронную почту;</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з) ПС – документы подаются посредством почтовой связи;</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 Л - документы подаются при личном посещении ОМСУ, МФЦ;</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к) О – представляется оригинал документа;</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л) О(э) – представляется оригинал документа в электронной форме;</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м) К – представляется копия документа;</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н) К(э) – представляется копия документа в электронной форме;</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о) Д(1) – документы представляются в одном экземпляре;</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п) Д(2) – документы представляются в двух экземплярах.</w:t>
      </w:r>
    </w:p>
    <w:p w:rsidR="00284ACD" w:rsidRPr="00284ACD" w:rsidRDefault="00284ACD" w:rsidP="00F30635">
      <w:pPr>
        <w:spacing w:after="0" w:line="240" w:lineRule="auto"/>
        <w:ind w:firstLine="709"/>
        <w:jc w:val="both"/>
        <w:outlineLvl w:val="0"/>
        <w:rPr>
          <w:rFonts w:ascii="Times New Roman" w:eastAsiaTheme="minorHAnsi" w:hAnsi="Times New Roman" w:cs="Times New Roman"/>
          <w:sz w:val="24"/>
          <w:szCs w:val="24"/>
        </w:rPr>
      </w:pPr>
    </w:p>
    <w:p w:rsidR="00F30635" w:rsidRDefault="00F30635" w:rsidP="00284ACD">
      <w:pPr>
        <w:ind w:firstLine="709"/>
        <w:jc w:val="both"/>
        <w:outlineLvl w:val="0"/>
        <w:rPr>
          <w:rFonts w:ascii="Times New Roman" w:eastAsiaTheme="minorHAnsi" w:hAnsi="Times New Roman" w:cs="Times New Roman"/>
          <w:b/>
          <w:sz w:val="24"/>
          <w:szCs w:val="24"/>
        </w:rPr>
        <w:sectPr w:rsidR="00F30635" w:rsidSect="00F30635">
          <w:pgSz w:w="11906" w:h="16838"/>
          <w:pgMar w:top="1134" w:right="567" w:bottom="1134" w:left="1134" w:header="709" w:footer="709" w:gutter="0"/>
          <w:cols w:space="708"/>
          <w:titlePg/>
          <w:docGrid w:linePitch="360"/>
        </w:sectPr>
      </w:pPr>
    </w:p>
    <w:p w:rsidR="00284ACD" w:rsidRPr="00284ACD" w:rsidRDefault="00284ACD" w:rsidP="00284ACD">
      <w:pPr>
        <w:ind w:firstLine="709"/>
        <w:jc w:val="both"/>
        <w:outlineLvl w:val="0"/>
        <w:rPr>
          <w:rFonts w:ascii="Times New Roman" w:eastAsiaTheme="minorHAnsi" w:hAnsi="Times New Roman" w:cs="Times New Roman"/>
          <w:b/>
          <w:sz w:val="24"/>
          <w:szCs w:val="24"/>
        </w:rPr>
      </w:pPr>
    </w:p>
    <w:p w:rsidR="00284ACD" w:rsidRPr="00284ACD" w:rsidRDefault="00284ACD" w:rsidP="00FF64BF">
      <w:pPr>
        <w:numPr>
          <w:ilvl w:val="0"/>
          <w:numId w:val="1"/>
        </w:numPr>
        <w:jc w:val="center"/>
        <w:outlineLvl w:val="0"/>
        <w:rPr>
          <w:rFonts w:ascii="Times New Roman" w:eastAsiaTheme="minorHAnsi" w:hAnsi="Times New Roman" w:cs="Times New Roman"/>
          <w:b/>
          <w:sz w:val="24"/>
          <w:szCs w:val="24"/>
        </w:rPr>
      </w:pPr>
      <w:r w:rsidRPr="00284ACD">
        <w:rPr>
          <w:rFonts w:ascii="Times New Roman" w:eastAsiaTheme="minorHAnsi" w:hAnsi="Times New Roman" w:cs="Times New Roman"/>
          <w:b/>
          <w:sz w:val="24"/>
          <w:szCs w:val="24"/>
        </w:rPr>
        <w:t>Идентификаторы категорий (признаков) заявителей</w:t>
      </w:r>
    </w:p>
    <w:p w:rsidR="00284ACD" w:rsidRPr="00284ACD" w:rsidRDefault="00284ACD" w:rsidP="00284ACD">
      <w:pPr>
        <w:ind w:firstLine="709"/>
        <w:jc w:val="both"/>
        <w:outlineLvl w:val="0"/>
        <w:rPr>
          <w:rFonts w:ascii="Times New Roman" w:eastAsiaTheme="minorHAnsi" w:hAnsi="Times New Roman" w:cs="Times New Roman"/>
          <w:sz w:val="24"/>
          <w:szCs w:val="24"/>
        </w:rPr>
      </w:pPr>
    </w:p>
    <w:p w:rsidR="00284ACD" w:rsidRPr="00284ACD" w:rsidRDefault="00284ACD" w:rsidP="00284ACD">
      <w:pPr>
        <w:ind w:firstLine="709"/>
        <w:jc w:val="right"/>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5953"/>
        <w:gridCol w:w="5954"/>
      </w:tblGrid>
      <w:tr w:rsidR="00284ACD" w:rsidRPr="00284ACD" w:rsidTr="00284ACD">
        <w:tc>
          <w:tcPr>
            <w:tcW w:w="2614" w:type="dxa"/>
            <w:vMerge w:val="restart"/>
            <w:vAlign w:val="center"/>
          </w:tcPr>
          <w:p w:rsidR="00284ACD" w:rsidRPr="00284ACD" w:rsidRDefault="00284ACD" w:rsidP="00284ACD">
            <w:pPr>
              <w:jc w:val="center"/>
              <w:rPr>
                <w:rFonts w:ascii="Times New Roman" w:hAnsi="Times New Roman" w:cs="Times New Roman"/>
                <w:b/>
                <w:sz w:val="24"/>
                <w:szCs w:val="24"/>
              </w:rPr>
            </w:pPr>
            <w:r w:rsidRPr="00284ACD">
              <w:rPr>
                <w:rFonts w:ascii="Times New Roman" w:eastAsiaTheme="minorHAnsi" w:hAnsi="Times New Roman" w:cs="Times New Roman"/>
                <w:sz w:val="24"/>
                <w:szCs w:val="24"/>
              </w:rPr>
              <w:t>Наименование отдельного признака заявителя</w:t>
            </w:r>
          </w:p>
        </w:tc>
        <w:tc>
          <w:tcPr>
            <w:tcW w:w="11907" w:type="dxa"/>
            <w:gridSpan w:val="2"/>
          </w:tcPr>
          <w:p w:rsidR="00284ACD" w:rsidRPr="00284ACD" w:rsidRDefault="00284ACD" w:rsidP="00284ACD">
            <w:pPr>
              <w:jc w:val="center"/>
              <w:rPr>
                <w:rFonts w:ascii="Times New Roman" w:hAnsi="Times New Roman" w:cs="Times New Roman"/>
                <w:b/>
                <w:sz w:val="24"/>
                <w:szCs w:val="24"/>
              </w:rPr>
            </w:pPr>
            <w:r w:rsidRPr="00284ACD">
              <w:rPr>
                <w:rFonts w:ascii="Times New Roman" w:hAnsi="Times New Roman" w:cs="Times New Roman"/>
                <w:b/>
                <w:sz w:val="24"/>
                <w:szCs w:val="24"/>
              </w:rPr>
              <w:t>Результат предоставления муниципальной услуги</w:t>
            </w:r>
          </w:p>
        </w:tc>
      </w:tr>
      <w:tr w:rsidR="00284ACD" w:rsidRPr="00284ACD" w:rsidTr="00284ACD">
        <w:trPr>
          <w:trHeight w:val="449"/>
        </w:trPr>
        <w:tc>
          <w:tcPr>
            <w:tcW w:w="2614" w:type="dxa"/>
            <w:vMerge/>
          </w:tcPr>
          <w:p w:rsidR="00284ACD" w:rsidRPr="00284ACD" w:rsidRDefault="00284ACD" w:rsidP="00284ACD">
            <w:pPr>
              <w:jc w:val="center"/>
              <w:rPr>
                <w:rFonts w:ascii="Times New Roman" w:hAnsi="Times New Roman" w:cs="Times New Roman"/>
                <w:b/>
                <w:sz w:val="24"/>
                <w:szCs w:val="24"/>
              </w:rPr>
            </w:pPr>
          </w:p>
        </w:tc>
        <w:tc>
          <w:tcPr>
            <w:tcW w:w="5953" w:type="dxa"/>
          </w:tcPr>
          <w:p w:rsidR="00284ACD" w:rsidRPr="00284ACD" w:rsidRDefault="00284ACD" w:rsidP="00284ACD">
            <w:pPr>
              <w:pStyle w:val="ConsPlusNormal"/>
              <w:ind w:left="80"/>
              <w:jc w:val="center"/>
              <w:rPr>
                <w:rFonts w:ascii="Times New Roman" w:hAnsi="Times New Roman" w:cs="Times New Roman"/>
                <w:sz w:val="24"/>
                <w:szCs w:val="24"/>
              </w:rPr>
            </w:pPr>
            <w:r w:rsidRPr="00284ACD">
              <w:rPr>
                <w:rFonts w:ascii="Times New Roman" w:hAnsi="Times New Roman" w:cs="Times New Roman"/>
                <w:sz w:val="24"/>
                <w:szCs w:val="24"/>
              </w:rPr>
              <w:t>Решение об утверждении схемы расположения земельного участка</w:t>
            </w:r>
          </w:p>
          <w:p w:rsidR="00284ACD" w:rsidRPr="00284ACD" w:rsidRDefault="00284ACD" w:rsidP="00284ACD">
            <w:pPr>
              <w:pStyle w:val="ConsPlusNormal"/>
              <w:ind w:left="80"/>
              <w:jc w:val="center"/>
              <w:rPr>
                <w:rFonts w:ascii="Times New Roman" w:hAnsi="Times New Roman" w:cs="Times New Roman"/>
                <w:sz w:val="24"/>
                <w:szCs w:val="24"/>
              </w:rPr>
            </w:pPr>
            <w:r w:rsidRPr="00284ACD">
              <w:rPr>
                <w:rFonts w:ascii="Times New Roman" w:hAnsi="Times New Roman" w:cs="Times New Roman"/>
                <w:sz w:val="24"/>
                <w:szCs w:val="24"/>
              </w:rPr>
              <w:t xml:space="preserve">Решение о проведении аукциона </w:t>
            </w:r>
          </w:p>
          <w:p w:rsidR="00284ACD" w:rsidRPr="00284ACD" w:rsidRDefault="00284ACD" w:rsidP="00284ACD">
            <w:pPr>
              <w:pStyle w:val="ConsPlusNormal"/>
              <w:ind w:left="80"/>
              <w:jc w:val="center"/>
              <w:rPr>
                <w:rFonts w:ascii="Times New Roman" w:hAnsi="Times New Roman" w:cs="Times New Roman"/>
                <w:sz w:val="24"/>
                <w:szCs w:val="24"/>
              </w:rPr>
            </w:pPr>
            <w:r w:rsidRPr="00284ACD">
              <w:rPr>
                <w:rFonts w:ascii="Times New Roman" w:hAnsi="Times New Roman" w:cs="Times New Roman"/>
                <w:sz w:val="24"/>
                <w:szCs w:val="24"/>
              </w:rPr>
              <w:t>(в случае если требуется утверждение схемы расположения земельного участка)</w:t>
            </w:r>
          </w:p>
        </w:tc>
        <w:tc>
          <w:tcPr>
            <w:tcW w:w="5954" w:type="dxa"/>
          </w:tcPr>
          <w:p w:rsidR="00284ACD" w:rsidRPr="00284ACD" w:rsidRDefault="00284ACD" w:rsidP="00284ACD">
            <w:pPr>
              <w:pStyle w:val="ConsPlusNormal"/>
              <w:ind w:left="80"/>
              <w:jc w:val="center"/>
              <w:rPr>
                <w:rFonts w:ascii="Times New Roman" w:hAnsi="Times New Roman" w:cs="Times New Roman"/>
                <w:sz w:val="24"/>
                <w:szCs w:val="24"/>
              </w:rPr>
            </w:pPr>
            <w:r w:rsidRPr="00284ACD">
              <w:rPr>
                <w:rFonts w:ascii="Times New Roman" w:hAnsi="Times New Roman" w:cs="Times New Roman"/>
                <w:sz w:val="24"/>
                <w:szCs w:val="24"/>
              </w:rPr>
              <w:t xml:space="preserve">Решение о проведении аукциона </w:t>
            </w:r>
          </w:p>
          <w:p w:rsidR="00284ACD" w:rsidRPr="00284ACD" w:rsidRDefault="00284ACD" w:rsidP="00284ACD">
            <w:pPr>
              <w:pStyle w:val="ConsPlusNormal"/>
              <w:ind w:left="80"/>
              <w:jc w:val="center"/>
              <w:rPr>
                <w:rFonts w:ascii="Times New Roman" w:hAnsi="Times New Roman" w:cs="Times New Roman"/>
                <w:sz w:val="24"/>
                <w:szCs w:val="24"/>
              </w:rPr>
            </w:pPr>
            <w:r w:rsidRPr="00284ACD">
              <w:rPr>
                <w:rFonts w:ascii="Times New Roman" w:hAnsi="Times New Roman" w:cs="Times New Roman"/>
                <w:sz w:val="24"/>
                <w:szCs w:val="24"/>
              </w:rPr>
              <w:t>(в случае, если утверждение расположения земельного участка не требуется)</w:t>
            </w:r>
          </w:p>
          <w:p w:rsidR="00284ACD" w:rsidRPr="00284ACD" w:rsidRDefault="00284ACD" w:rsidP="00284ACD">
            <w:pPr>
              <w:pStyle w:val="ConsPlusNormal"/>
              <w:jc w:val="center"/>
              <w:rPr>
                <w:rFonts w:ascii="Times New Roman" w:hAnsi="Times New Roman" w:cs="Times New Roman"/>
                <w:sz w:val="24"/>
                <w:szCs w:val="24"/>
              </w:rPr>
            </w:pPr>
          </w:p>
        </w:tc>
      </w:tr>
      <w:tr w:rsidR="00284ACD" w:rsidRPr="00284ACD" w:rsidTr="00284ACD">
        <w:trPr>
          <w:trHeight w:val="449"/>
        </w:trPr>
        <w:tc>
          <w:tcPr>
            <w:tcW w:w="2614" w:type="dxa"/>
            <w:vMerge/>
          </w:tcPr>
          <w:p w:rsidR="00284ACD" w:rsidRPr="00284ACD" w:rsidRDefault="00284ACD" w:rsidP="00284ACD">
            <w:pPr>
              <w:jc w:val="center"/>
              <w:rPr>
                <w:rFonts w:ascii="Times New Roman" w:hAnsi="Times New Roman" w:cs="Times New Roman"/>
                <w:b/>
                <w:sz w:val="24"/>
                <w:szCs w:val="24"/>
              </w:rPr>
            </w:pPr>
          </w:p>
        </w:tc>
        <w:tc>
          <w:tcPr>
            <w:tcW w:w="5953" w:type="dxa"/>
          </w:tcPr>
          <w:p w:rsidR="00284ACD" w:rsidRPr="00284ACD" w:rsidRDefault="00284ACD" w:rsidP="00284ACD">
            <w:pPr>
              <w:pStyle w:val="ConsPlusNormal"/>
              <w:ind w:left="80"/>
              <w:jc w:val="center"/>
              <w:rPr>
                <w:rFonts w:ascii="Times New Roman" w:hAnsi="Times New Roman" w:cs="Times New Roman"/>
                <w:sz w:val="24"/>
                <w:szCs w:val="24"/>
              </w:rPr>
            </w:pPr>
            <w:r w:rsidRPr="00284ACD">
              <w:rPr>
                <w:rFonts w:ascii="Times New Roman" w:hAnsi="Times New Roman" w:cs="Times New Roman"/>
                <w:sz w:val="24"/>
                <w:szCs w:val="24"/>
              </w:rPr>
              <w:t>А</w:t>
            </w:r>
          </w:p>
        </w:tc>
        <w:tc>
          <w:tcPr>
            <w:tcW w:w="5954" w:type="dxa"/>
          </w:tcPr>
          <w:p w:rsidR="00284ACD" w:rsidRPr="00284ACD" w:rsidRDefault="00284ACD" w:rsidP="00284ACD">
            <w:pPr>
              <w:pStyle w:val="ConsPlusNormal"/>
              <w:ind w:left="80"/>
              <w:jc w:val="center"/>
              <w:rPr>
                <w:rFonts w:ascii="Times New Roman" w:hAnsi="Times New Roman" w:cs="Times New Roman"/>
                <w:sz w:val="24"/>
                <w:szCs w:val="24"/>
              </w:rPr>
            </w:pPr>
            <w:r w:rsidRPr="00284ACD">
              <w:rPr>
                <w:rFonts w:ascii="Times New Roman" w:hAnsi="Times New Roman" w:cs="Times New Roman"/>
                <w:sz w:val="24"/>
                <w:szCs w:val="24"/>
              </w:rPr>
              <w:t>Б</w:t>
            </w:r>
          </w:p>
        </w:tc>
      </w:tr>
      <w:tr w:rsidR="00284ACD" w:rsidRPr="00284ACD" w:rsidTr="00284ACD">
        <w:tc>
          <w:tcPr>
            <w:tcW w:w="2614" w:type="dxa"/>
          </w:tcPr>
          <w:p w:rsidR="00284ACD" w:rsidRPr="00284ACD" w:rsidRDefault="00284ACD" w:rsidP="00284ACD">
            <w:pPr>
              <w:jc w:val="center"/>
              <w:rPr>
                <w:rFonts w:ascii="Times New Roman" w:hAnsi="Times New Roman" w:cs="Times New Roman"/>
                <w:sz w:val="24"/>
                <w:szCs w:val="24"/>
              </w:rPr>
            </w:pPr>
            <w:r w:rsidRPr="00284ACD">
              <w:rPr>
                <w:rFonts w:ascii="Times New Roman" w:eastAsiaTheme="minorHAnsi" w:hAnsi="Times New Roman" w:cs="Times New Roman"/>
                <w:sz w:val="24"/>
                <w:szCs w:val="24"/>
              </w:rPr>
              <w:t>ЮЛ</w:t>
            </w:r>
          </w:p>
        </w:tc>
        <w:tc>
          <w:tcPr>
            <w:tcW w:w="5953"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1А</w:t>
            </w:r>
          </w:p>
        </w:tc>
        <w:tc>
          <w:tcPr>
            <w:tcW w:w="5954"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1Б</w:t>
            </w:r>
          </w:p>
        </w:tc>
      </w:tr>
      <w:tr w:rsidR="00284ACD" w:rsidRPr="00284ACD" w:rsidTr="00284ACD">
        <w:tc>
          <w:tcPr>
            <w:tcW w:w="2614" w:type="dxa"/>
          </w:tcPr>
          <w:p w:rsidR="00284ACD" w:rsidRPr="00284ACD" w:rsidRDefault="00284ACD" w:rsidP="00284ACD">
            <w:pPr>
              <w:jc w:val="center"/>
              <w:rPr>
                <w:rFonts w:ascii="Times New Roman" w:hAnsi="Times New Roman" w:cs="Times New Roman"/>
                <w:sz w:val="24"/>
                <w:szCs w:val="24"/>
              </w:rPr>
            </w:pPr>
            <w:r w:rsidRPr="00284ACD">
              <w:rPr>
                <w:rFonts w:ascii="Times New Roman" w:eastAsiaTheme="minorHAnsi" w:hAnsi="Times New Roman" w:cs="Times New Roman"/>
                <w:sz w:val="24"/>
                <w:szCs w:val="24"/>
              </w:rPr>
              <w:t>ИП</w:t>
            </w:r>
          </w:p>
        </w:tc>
        <w:tc>
          <w:tcPr>
            <w:tcW w:w="5953"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2А</w:t>
            </w:r>
          </w:p>
        </w:tc>
        <w:tc>
          <w:tcPr>
            <w:tcW w:w="5954"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2Б</w:t>
            </w:r>
          </w:p>
        </w:tc>
      </w:tr>
      <w:tr w:rsidR="00284ACD" w:rsidRPr="00284ACD" w:rsidTr="00284ACD">
        <w:tc>
          <w:tcPr>
            <w:tcW w:w="2614" w:type="dxa"/>
          </w:tcPr>
          <w:p w:rsidR="00284ACD" w:rsidRPr="00284ACD" w:rsidRDefault="00284ACD" w:rsidP="00284ACD">
            <w:pPr>
              <w:jc w:val="center"/>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ФЛ</w:t>
            </w:r>
          </w:p>
        </w:tc>
        <w:tc>
          <w:tcPr>
            <w:tcW w:w="5953"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3А</w:t>
            </w:r>
          </w:p>
        </w:tc>
        <w:tc>
          <w:tcPr>
            <w:tcW w:w="5954"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3Б</w:t>
            </w:r>
          </w:p>
        </w:tc>
      </w:tr>
    </w:tbl>
    <w:p w:rsidR="00284ACD" w:rsidRDefault="00284ACD" w:rsidP="00284ACD">
      <w:pPr>
        <w:ind w:left="1080"/>
        <w:jc w:val="both"/>
        <w:outlineLvl w:val="0"/>
        <w:rPr>
          <w:rFonts w:ascii="Times New Roman" w:eastAsiaTheme="minorHAnsi" w:hAnsi="Times New Roman" w:cs="Times New Roman"/>
          <w:sz w:val="24"/>
          <w:szCs w:val="24"/>
        </w:rPr>
      </w:pPr>
      <w:bookmarkStart w:id="1" w:name="Par441"/>
      <w:bookmarkEnd w:id="1"/>
    </w:p>
    <w:p w:rsidR="00F30635" w:rsidRDefault="00F30635" w:rsidP="00284ACD">
      <w:pPr>
        <w:ind w:left="1080"/>
        <w:jc w:val="both"/>
        <w:outlineLvl w:val="0"/>
        <w:rPr>
          <w:rFonts w:ascii="Times New Roman" w:eastAsiaTheme="minorHAnsi" w:hAnsi="Times New Roman" w:cs="Times New Roman"/>
          <w:sz w:val="24"/>
          <w:szCs w:val="24"/>
        </w:rPr>
      </w:pPr>
    </w:p>
    <w:p w:rsidR="00F30635" w:rsidRDefault="00F30635" w:rsidP="00284ACD">
      <w:pPr>
        <w:ind w:left="1080"/>
        <w:jc w:val="both"/>
        <w:outlineLvl w:val="0"/>
        <w:rPr>
          <w:rFonts w:ascii="Times New Roman" w:eastAsiaTheme="minorHAnsi" w:hAnsi="Times New Roman" w:cs="Times New Roman"/>
          <w:sz w:val="24"/>
          <w:szCs w:val="24"/>
        </w:rPr>
      </w:pPr>
    </w:p>
    <w:p w:rsidR="00F30635" w:rsidRDefault="00F30635" w:rsidP="00284ACD">
      <w:pPr>
        <w:ind w:left="1080"/>
        <w:jc w:val="both"/>
        <w:outlineLvl w:val="0"/>
        <w:rPr>
          <w:rFonts w:ascii="Times New Roman" w:eastAsiaTheme="minorHAnsi" w:hAnsi="Times New Roman" w:cs="Times New Roman"/>
          <w:sz w:val="24"/>
          <w:szCs w:val="24"/>
        </w:rPr>
      </w:pPr>
    </w:p>
    <w:p w:rsidR="00F30635" w:rsidRDefault="00F30635" w:rsidP="00284ACD">
      <w:pPr>
        <w:ind w:left="1080"/>
        <w:jc w:val="both"/>
        <w:outlineLvl w:val="0"/>
        <w:rPr>
          <w:rFonts w:ascii="Times New Roman" w:eastAsiaTheme="minorHAnsi" w:hAnsi="Times New Roman" w:cs="Times New Roman"/>
          <w:sz w:val="24"/>
          <w:szCs w:val="24"/>
        </w:rPr>
      </w:pPr>
    </w:p>
    <w:p w:rsidR="00F30635" w:rsidRPr="00284ACD" w:rsidRDefault="00F30635" w:rsidP="00284ACD">
      <w:pPr>
        <w:ind w:left="1080"/>
        <w:jc w:val="both"/>
        <w:outlineLvl w:val="0"/>
        <w:rPr>
          <w:rFonts w:ascii="Times New Roman" w:eastAsiaTheme="minorHAnsi" w:hAnsi="Times New Roman" w:cs="Times New Roman"/>
          <w:sz w:val="24"/>
          <w:szCs w:val="24"/>
        </w:rPr>
      </w:pPr>
    </w:p>
    <w:p w:rsidR="00284ACD" w:rsidRPr="00284ACD" w:rsidRDefault="00284ACD" w:rsidP="00FF64BF">
      <w:pPr>
        <w:numPr>
          <w:ilvl w:val="0"/>
          <w:numId w:val="1"/>
        </w:num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b/>
          <w:sz w:val="24"/>
          <w:szCs w:val="24"/>
        </w:rPr>
        <w:lastRenderedPageBreak/>
        <w:t xml:space="preserve">Исчерпывающий перечень документов, необходимых для предоставления </w:t>
      </w:r>
      <w:r w:rsidRPr="00284ACD">
        <w:rPr>
          <w:rFonts w:ascii="Times New Roman" w:hAnsi="Times New Roman" w:cs="Times New Roman"/>
          <w:b/>
          <w:sz w:val="24"/>
          <w:szCs w:val="24"/>
        </w:rPr>
        <w:t>муниципальной</w:t>
      </w:r>
      <w:r w:rsidRPr="00284ACD">
        <w:rPr>
          <w:rFonts w:ascii="Times New Roman" w:eastAsiaTheme="minorHAnsi" w:hAnsi="Times New Roman" w:cs="Times New Roman"/>
          <w:b/>
          <w:sz w:val="24"/>
          <w:szCs w:val="24"/>
        </w:rPr>
        <w:t xml:space="preserve"> услуги</w:t>
      </w:r>
    </w:p>
    <w:p w:rsidR="00284ACD" w:rsidRPr="00284ACD" w:rsidRDefault="00284ACD" w:rsidP="00284ACD">
      <w:pPr>
        <w:ind w:firstLine="709"/>
        <w:jc w:val="both"/>
        <w:outlineLvl w:val="0"/>
        <w:rPr>
          <w:rFonts w:ascii="Times New Roman" w:eastAsiaTheme="minorHAnsi" w:hAnsi="Times New Roman" w:cs="Times New Roman"/>
          <w:sz w:val="24"/>
          <w:szCs w:val="24"/>
        </w:rPr>
      </w:pPr>
    </w:p>
    <w:p w:rsidR="00284ACD" w:rsidRPr="00284ACD" w:rsidRDefault="00284ACD" w:rsidP="00284ACD">
      <w:pPr>
        <w:ind w:firstLine="709"/>
        <w:jc w:val="right"/>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Таблица №2</w:t>
      </w:r>
    </w:p>
    <w:tbl>
      <w:tblPr>
        <w:tblStyle w:val="afd"/>
        <w:tblW w:w="14567" w:type="dxa"/>
        <w:tblLook w:val="04A0" w:firstRow="1" w:lastRow="0" w:firstColumn="1" w:lastColumn="0" w:noHBand="0" w:noVBand="1"/>
      </w:tblPr>
      <w:tblGrid>
        <w:gridCol w:w="926"/>
        <w:gridCol w:w="2707"/>
        <w:gridCol w:w="5377"/>
        <w:gridCol w:w="3465"/>
        <w:gridCol w:w="2092"/>
      </w:tblGrid>
      <w:tr w:rsidR="00284ACD" w:rsidRPr="00284ACD" w:rsidTr="00284ACD">
        <w:tc>
          <w:tcPr>
            <w:tcW w:w="636" w:type="dxa"/>
            <w:vAlign w:val="center"/>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w:t>
            </w:r>
          </w:p>
        </w:tc>
        <w:tc>
          <w:tcPr>
            <w:tcW w:w="2741" w:type="dxa"/>
            <w:vAlign w:val="center"/>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Идентификаторы категорий (признаков) заявителей</w:t>
            </w:r>
          </w:p>
        </w:tc>
        <w:tc>
          <w:tcPr>
            <w:tcW w:w="5520" w:type="dxa"/>
            <w:vAlign w:val="center"/>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Перечень необходимых для предоставления муниципальной услуги документов</w:t>
            </w:r>
          </w:p>
        </w:tc>
        <w:tc>
          <w:tcPr>
            <w:tcW w:w="3544" w:type="dxa"/>
            <w:vAlign w:val="center"/>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Способы подачи документов,</w:t>
            </w:r>
          </w:p>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требования к представлению</w:t>
            </w:r>
          </w:p>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документов</w:t>
            </w:r>
          </w:p>
        </w:tc>
        <w:tc>
          <w:tcPr>
            <w:tcW w:w="212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Иные требования</w:t>
            </w:r>
          </w:p>
        </w:tc>
      </w:tr>
      <w:tr w:rsidR="00284ACD" w:rsidRPr="00284ACD" w:rsidTr="00284ACD">
        <w:tc>
          <w:tcPr>
            <w:tcW w:w="14567" w:type="dxa"/>
            <w:gridSpan w:val="5"/>
            <w:vAlign w:val="center"/>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284ACD" w:rsidRPr="00284ACD" w:rsidTr="00284ACD">
        <w:trPr>
          <w:trHeight w:val="663"/>
        </w:trPr>
        <w:tc>
          <w:tcPr>
            <w:tcW w:w="63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w:t>
            </w: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lang w:val="en-US"/>
              </w:rPr>
            </w:pPr>
            <w:r w:rsidRPr="00284ACD">
              <w:rPr>
                <w:rFonts w:ascii="Times New Roman" w:eastAsiaTheme="minorHAnsi" w:hAnsi="Times New Roman" w:cs="Times New Roman"/>
                <w:sz w:val="24"/>
                <w:szCs w:val="24"/>
              </w:rPr>
              <w:t>ИП, ЮЛ, ФЛ</w:t>
            </w:r>
          </w:p>
        </w:tc>
        <w:tc>
          <w:tcPr>
            <w:tcW w:w="5520"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Заявление о предоставлении муниципальной услуги</w:t>
            </w:r>
          </w:p>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xml:space="preserve">в случае если утверждение схемы расположения земельного участка не требуется </w:t>
            </w:r>
          </w:p>
        </w:tc>
        <w:tc>
          <w:tcPr>
            <w:tcW w:w="3544"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ЕПГУ, ЭП, ПС, Л</w:t>
            </w:r>
          </w:p>
        </w:tc>
        <w:tc>
          <w:tcPr>
            <w:tcW w:w="212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[Все], Д(1)</w:t>
            </w:r>
          </w:p>
        </w:tc>
      </w:tr>
      <w:tr w:rsidR="00284ACD" w:rsidRPr="00284ACD" w:rsidTr="00284ACD">
        <w:tc>
          <w:tcPr>
            <w:tcW w:w="636" w:type="dxa"/>
          </w:tcPr>
          <w:p w:rsidR="00284ACD" w:rsidRPr="00284ACD" w:rsidRDefault="00284ACD" w:rsidP="00284ACD">
            <w:pPr>
              <w:ind w:firstLine="709"/>
              <w:jc w:val="both"/>
              <w:outlineLvl w:val="0"/>
              <w:rPr>
                <w:rFonts w:ascii="Times New Roman" w:eastAsiaTheme="minorHAnsi" w:hAnsi="Times New Roman" w:cs="Times New Roman"/>
                <w:sz w:val="24"/>
                <w:szCs w:val="24"/>
              </w:rPr>
            </w:pPr>
          </w:p>
          <w:p w:rsidR="00284ACD" w:rsidRPr="00284ACD" w:rsidRDefault="00284ACD" w:rsidP="00284ACD">
            <w:pPr>
              <w:rPr>
                <w:rFonts w:ascii="Times New Roman" w:eastAsiaTheme="minorHAnsi" w:hAnsi="Times New Roman" w:cs="Times New Roman"/>
                <w:sz w:val="24"/>
                <w:szCs w:val="24"/>
              </w:rPr>
            </w:pPr>
          </w:p>
          <w:p w:rsidR="00284ACD" w:rsidRPr="00284ACD" w:rsidRDefault="00284ACD" w:rsidP="00284ACD">
            <w:pPr>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2</w:t>
            </w: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ИП, ЮЛ, ФЛ</w:t>
            </w:r>
          </w:p>
        </w:tc>
        <w:tc>
          <w:tcPr>
            <w:tcW w:w="5520"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ЕПГУ, ЭП, ПС, Л</w:t>
            </w:r>
          </w:p>
        </w:tc>
        <w:tc>
          <w:tcPr>
            <w:tcW w:w="2126"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[Все], Д(1)</w:t>
            </w:r>
          </w:p>
        </w:tc>
      </w:tr>
      <w:tr w:rsidR="00284ACD" w:rsidRPr="00284ACD" w:rsidTr="00284ACD">
        <w:trPr>
          <w:trHeight w:val="799"/>
        </w:trPr>
        <w:tc>
          <w:tcPr>
            <w:tcW w:w="636" w:type="dxa"/>
          </w:tcPr>
          <w:p w:rsidR="00284ACD" w:rsidRPr="00284ACD" w:rsidRDefault="00284ACD" w:rsidP="00284ACD">
            <w:pPr>
              <w:ind w:firstLine="709"/>
              <w:jc w:val="both"/>
              <w:outlineLvl w:val="0"/>
              <w:rPr>
                <w:rFonts w:ascii="Times New Roman" w:eastAsiaTheme="minorHAnsi" w:hAnsi="Times New Roman" w:cs="Times New Roman"/>
                <w:sz w:val="24"/>
                <w:szCs w:val="24"/>
              </w:rPr>
            </w:pPr>
          </w:p>
          <w:p w:rsidR="00284ACD" w:rsidRPr="00284ACD" w:rsidRDefault="00284ACD" w:rsidP="00284ACD">
            <w:pPr>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3</w:t>
            </w: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ЮЛ</w:t>
            </w:r>
          </w:p>
        </w:tc>
        <w:tc>
          <w:tcPr>
            <w:tcW w:w="5520"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Учредительные документы (при обращении юридического лица);</w:t>
            </w:r>
          </w:p>
        </w:tc>
        <w:tc>
          <w:tcPr>
            <w:tcW w:w="3544"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ЕПГУ, ЭП, ПС, Л</w:t>
            </w:r>
          </w:p>
        </w:tc>
        <w:tc>
          <w:tcPr>
            <w:tcW w:w="2126"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[Все], Д(1)</w:t>
            </w:r>
          </w:p>
        </w:tc>
      </w:tr>
      <w:tr w:rsidR="00284ACD" w:rsidRPr="00284ACD" w:rsidTr="00284ACD">
        <w:tc>
          <w:tcPr>
            <w:tcW w:w="636" w:type="dxa"/>
          </w:tcPr>
          <w:p w:rsidR="00284ACD" w:rsidRPr="00284ACD" w:rsidRDefault="00284ACD" w:rsidP="00284ACD">
            <w:pPr>
              <w:ind w:firstLine="709"/>
              <w:jc w:val="both"/>
              <w:outlineLvl w:val="0"/>
              <w:rPr>
                <w:rFonts w:ascii="Times New Roman" w:eastAsiaTheme="minorHAnsi" w:hAnsi="Times New Roman" w:cs="Times New Roman"/>
                <w:sz w:val="24"/>
                <w:szCs w:val="24"/>
              </w:rPr>
            </w:pPr>
          </w:p>
          <w:p w:rsidR="00284ACD" w:rsidRPr="00284ACD" w:rsidRDefault="00284ACD" w:rsidP="00284ACD">
            <w:pPr>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4</w:t>
            </w: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П(з)  ИП, ЮЛ, ФЛ</w:t>
            </w:r>
          </w:p>
        </w:tc>
        <w:tc>
          <w:tcPr>
            <w:tcW w:w="5520"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w:t>
            </w:r>
            <w:r w:rsidRPr="00284ACD">
              <w:rPr>
                <w:rFonts w:ascii="Times New Roman" w:eastAsiaTheme="minorHAnsi" w:hAnsi="Times New Roman" w:cs="Times New Roman"/>
                <w:sz w:val="24"/>
                <w:szCs w:val="24"/>
              </w:rPr>
              <w:lastRenderedPageBreak/>
              <w:t>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3544"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lastRenderedPageBreak/>
              <w:t>ЕПГУ, ЭП, ПС, Л</w:t>
            </w:r>
          </w:p>
        </w:tc>
        <w:tc>
          <w:tcPr>
            <w:tcW w:w="2126"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[Все], Д(1)</w:t>
            </w:r>
          </w:p>
        </w:tc>
      </w:tr>
      <w:tr w:rsidR="00284ACD" w:rsidRPr="00284ACD" w:rsidTr="00284ACD">
        <w:tc>
          <w:tcPr>
            <w:tcW w:w="636" w:type="dxa"/>
          </w:tcPr>
          <w:p w:rsidR="00284ACD" w:rsidRPr="00284ACD" w:rsidRDefault="00284ACD" w:rsidP="00284ACD">
            <w:pPr>
              <w:ind w:firstLine="709"/>
              <w:jc w:val="both"/>
              <w:outlineLvl w:val="0"/>
              <w:rPr>
                <w:rFonts w:ascii="Times New Roman" w:eastAsiaTheme="minorHAnsi" w:hAnsi="Times New Roman" w:cs="Times New Roman"/>
                <w:sz w:val="24"/>
                <w:szCs w:val="24"/>
              </w:rPr>
            </w:pP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1А-3А</w:t>
            </w:r>
          </w:p>
        </w:tc>
        <w:tc>
          <w:tcPr>
            <w:tcW w:w="5520" w:type="dxa"/>
          </w:tcPr>
          <w:p w:rsidR="00284ACD" w:rsidRPr="00284ACD" w:rsidRDefault="00284ACD" w:rsidP="00284ACD">
            <w:pPr>
              <w:tabs>
                <w:tab w:val="left" w:pos="1785"/>
              </w:tabs>
              <w:jc w:val="both"/>
              <w:outlineLvl w:val="0"/>
              <w:rPr>
                <w:rFonts w:ascii="Times New Roman" w:eastAsiaTheme="minorHAnsi" w:hAnsi="Times New Roman" w:cs="Times New Roman"/>
                <w:sz w:val="24"/>
                <w:szCs w:val="24"/>
              </w:rPr>
            </w:pPr>
            <w:r w:rsidRPr="00284ACD">
              <w:rPr>
                <w:rFonts w:ascii="Times New Roman" w:hAnsi="Times New Roman" w:cs="Times New Roman"/>
                <w:sz w:val="24"/>
                <w:szCs w:val="24"/>
              </w:rPr>
              <w:t>Схема расположения земельного участка;</w:t>
            </w:r>
          </w:p>
        </w:tc>
        <w:tc>
          <w:tcPr>
            <w:tcW w:w="3544"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ЕПГУ, </w:t>
            </w:r>
            <w:r w:rsidRPr="00284ACD">
              <w:rPr>
                <w:rFonts w:ascii="Times New Roman" w:eastAsiaTheme="minorHAnsi" w:hAnsi="Times New Roman" w:cs="Times New Roman"/>
                <w:sz w:val="24"/>
                <w:szCs w:val="24"/>
              </w:rPr>
              <w:t>ЭП</w:t>
            </w:r>
            <w:r w:rsidRPr="00284ACD">
              <w:rPr>
                <w:rFonts w:ascii="Times New Roman" w:hAnsi="Times New Roman" w:cs="Times New Roman"/>
                <w:sz w:val="24"/>
                <w:szCs w:val="24"/>
              </w:rPr>
              <w:t>, ПС, Л</w:t>
            </w:r>
          </w:p>
        </w:tc>
        <w:tc>
          <w:tcPr>
            <w:tcW w:w="212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[Все], Д(1)</w:t>
            </w:r>
          </w:p>
        </w:tc>
      </w:tr>
      <w:tr w:rsidR="00284ACD" w:rsidRPr="00284ACD" w:rsidTr="00284ACD">
        <w:tc>
          <w:tcPr>
            <w:tcW w:w="636" w:type="dxa"/>
          </w:tcPr>
          <w:p w:rsidR="00284ACD" w:rsidRPr="00284ACD" w:rsidRDefault="00284ACD" w:rsidP="00284ACD">
            <w:pPr>
              <w:ind w:firstLine="709"/>
              <w:jc w:val="both"/>
              <w:outlineLvl w:val="0"/>
              <w:rPr>
                <w:rFonts w:ascii="Times New Roman" w:eastAsiaTheme="minorHAnsi" w:hAnsi="Times New Roman" w:cs="Times New Roman"/>
                <w:sz w:val="24"/>
                <w:szCs w:val="24"/>
              </w:rPr>
            </w:pP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1А-3А</w:t>
            </w:r>
          </w:p>
        </w:tc>
        <w:tc>
          <w:tcPr>
            <w:tcW w:w="5520" w:type="dxa"/>
          </w:tcPr>
          <w:p w:rsidR="00284ACD" w:rsidRPr="00284ACD" w:rsidRDefault="00284ACD" w:rsidP="00284ACD">
            <w:pPr>
              <w:tabs>
                <w:tab w:val="left" w:pos="1785"/>
              </w:tabs>
              <w:jc w:val="both"/>
              <w:outlineLvl w:val="0"/>
              <w:rPr>
                <w:rFonts w:ascii="Times New Roman" w:hAnsi="Times New Roman" w:cs="Times New Roman"/>
                <w:sz w:val="24"/>
                <w:szCs w:val="24"/>
              </w:rPr>
            </w:pPr>
            <w:r w:rsidRPr="00284ACD">
              <w:rPr>
                <w:rFonts w:ascii="Times New Roman" w:hAnsi="Times New Roman" w:cs="Times New Roman"/>
                <w:color w:val="000000" w:themeColor="text1"/>
                <w:sz w:val="24"/>
                <w:szCs w:val="24"/>
              </w:rPr>
              <w:t>Согласие землепользователей, землевладельцев, арендаторов на образование земельных участков;</w:t>
            </w:r>
          </w:p>
        </w:tc>
        <w:tc>
          <w:tcPr>
            <w:tcW w:w="3544"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ЕПГУ, </w:t>
            </w:r>
            <w:r w:rsidRPr="00284ACD">
              <w:rPr>
                <w:rFonts w:ascii="Times New Roman" w:eastAsiaTheme="minorHAnsi" w:hAnsi="Times New Roman" w:cs="Times New Roman"/>
                <w:sz w:val="24"/>
                <w:szCs w:val="24"/>
              </w:rPr>
              <w:t>ЭП,</w:t>
            </w:r>
            <w:r w:rsidRPr="00284ACD">
              <w:rPr>
                <w:rFonts w:ascii="Times New Roman" w:hAnsi="Times New Roman" w:cs="Times New Roman"/>
                <w:sz w:val="24"/>
                <w:szCs w:val="24"/>
              </w:rPr>
              <w:t xml:space="preserve"> ПС, Л</w:t>
            </w:r>
          </w:p>
        </w:tc>
        <w:tc>
          <w:tcPr>
            <w:tcW w:w="212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[Все], Д(1)</w:t>
            </w:r>
          </w:p>
        </w:tc>
      </w:tr>
      <w:tr w:rsidR="00284ACD" w:rsidRPr="00284ACD" w:rsidTr="00284ACD">
        <w:tc>
          <w:tcPr>
            <w:tcW w:w="636" w:type="dxa"/>
          </w:tcPr>
          <w:p w:rsidR="00284ACD" w:rsidRPr="00284ACD" w:rsidRDefault="00284ACD" w:rsidP="00284ACD">
            <w:pPr>
              <w:ind w:firstLine="709"/>
              <w:jc w:val="both"/>
              <w:outlineLvl w:val="0"/>
              <w:rPr>
                <w:rFonts w:ascii="Times New Roman" w:eastAsiaTheme="minorHAnsi" w:hAnsi="Times New Roman" w:cs="Times New Roman"/>
                <w:sz w:val="24"/>
                <w:szCs w:val="24"/>
              </w:rPr>
            </w:pP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1А-3А</w:t>
            </w:r>
          </w:p>
        </w:tc>
        <w:tc>
          <w:tcPr>
            <w:tcW w:w="5520" w:type="dxa"/>
          </w:tcPr>
          <w:p w:rsidR="00284ACD" w:rsidRPr="00284ACD" w:rsidRDefault="00284ACD" w:rsidP="00284ACD">
            <w:pPr>
              <w:tabs>
                <w:tab w:val="left" w:pos="1785"/>
              </w:tabs>
              <w:jc w:val="both"/>
              <w:outlineLvl w:val="0"/>
              <w:rPr>
                <w:rFonts w:ascii="Times New Roman" w:hAnsi="Times New Roman" w:cs="Times New Roman"/>
                <w:color w:val="000000" w:themeColor="text1"/>
                <w:sz w:val="24"/>
                <w:szCs w:val="24"/>
              </w:rPr>
            </w:pPr>
            <w:r w:rsidRPr="00284ACD">
              <w:rPr>
                <w:rFonts w:ascii="Times New Roman" w:hAnsi="Times New Roman" w:cs="Times New Roman"/>
                <w:color w:val="000000" w:themeColor="text1"/>
                <w:sz w:val="24"/>
                <w:szCs w:val="24"/>
              </w:rPr>
              <w:t>Согласие залогодержателей исходных земельных участков.</w:t>
            </w:r>
          </w:p>
        </w:tc>
        <w:tc>
          <w:tcPr>
            <w:tcW w:w="3544"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ЕПГУ, </w:t>
            </w:r>
            <w:r w:rsidRPr="00284ACD">
              <w:rPr>
                <w:rFonts w:ascii="Times New Roman" w:eastAsiaTheme="minorHAnsi" w:hAnsi="Times New Roman" w:cs="Times New Roman"/>
                <w:sz w:val="24"/>
                <w:szCs w:val="24"/>
              </w:rPr>
              <w:t>ЭП</w:t>
            </w:r>
            <w:r w:rsidRPr="00284ACD">
              <w:rPr>
                <w:rFonts w:ascii="Times New Roman" w:hAnsi="Times New Roman" w:cs="Times New Roman"/>
                <w:sz w:val="24"/>
                <w:szCs w:val="24"/>
              </w:rPr>
              <w:t>, ПС, Л</w:t>
            </w:r>
          </w:p>
        </w:tc>
        <w:tc>
          <w:tcPr>
            <w:tcW w:w="212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[Все], Д(1)</w:t>
            </w:r>
          </w:p>
        </w:tc>
      </w:tr>
      <w:tr w:rsidR="00284ACD" w:rsidRPr="00284ACD" w:rsidTr="00284ACD">
        <w:tc>
          <w:tcPr>
            <w:tcW w:w="14567" w:type="dxa"/>
            <w:gridSpan w:val="5"/>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284ACD">
              <w:rPr>
                <w:rFonts w:ascii="Times New Roman" w:hAnsi="Times New Roman" w:cs="Times New Roman"/>
                <w:sz w:val="24"/>
                <w:szCs w:val="24"/>
              </w:rPr>
              <w:t>муниципальной</w:t>
            </w:r>
            <w:r w:rsidRPr="00284ACD">
              <w:rPr>
                <w:rFonts w:ascii="Times New Roman" w:eastAsiaTheme="minorHAnsi" w:hAnsi="Times New Roman" w:cs="Times New Roman"/>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284ACD" w:rsidRPr="00284ACD" w:rsidTr="00284ACD">
        <w:tc>
          <w:tcPr>
            <w:tcW w:w="63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w:t>
            </w: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ЮЛ</w:t>
            </w:r>
          </w:p>
        </w:tc>
        <w:tc>
          <w:tcPr>
            <w:tcW w:w="5520"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Выписка из Единого государственного реестра юридических лиц;</w:t>
            </w:r>
          </w:p>
        </w:tc>
        <w:tc>
          <w:tcPr>
            <w:tcW w:w="3544"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ЕПГУ, </w:t>
            </w:r>
            <w:r w:rsidRPr="00284ACD">
              <w:rPr>
                <w:rFonts w:ascii="Times New Roman" w:eastAsiaTheme="minorHAnsi" w:hAnsi="Times New Roman" w:cs="Times New Roman"/>
                <w:sz w:val="24"/>
                <w:szCs w:val="24"/>
              </w:rPr>
              <w:t>ЭП</w:t>
            </w:r>
            <w:r w:rsidRPr="00284ACD">
              <w:rPr>
                <w:rFonts w:ascii="Times New Roman" w:hAnsi="Times New Roman" w:cs="Times New Roman"/>
                <w:sz w:val="24"/>
                <w:szCs w:val="24"/>
              </w:rPr>
              <w:t>, ПС, Л</w:t>
            </w:r>
          </w:p>
        </w:tc>
        <w:tc>
          <w:tcPr>
            <w:tcW w:w="212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[Все], Д(1)</w:t>
            </w:r>
          </w:p>
        </w:tc>
      </w:tr>
      <w:tr w:rsidR="00284ACD" w:rsidRPr="00284ACD" w:rsidTr="00284ACD">
        <w:tc>
          <w:tcPr>
            <w:tcW w:w="63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2</w:t>
            </w: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ИП</w:t>
            </w:r>
          </w:p>
        </w:tc>
        <w:tc>
          <w:tcPr>
            <w:tcW w:w="5520"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Выписка из Единого государственного реестра индивидуальных предпринимателей;</w:t>
            </w:r>
          </w:p>
        </w:tc>
        <w:tc>
          <w:tcPr>
            <w:tcW w:w="3544"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ЕПГУ, </w:t>
            </w:r>
            <w:r w:rsidRPr="00284ACD">
              <w:rPr>
                <w:rFonts w:ascii="Times New Roman" w:eastAsiaTheme="minorHAnsi" w:hAnsi="Times New Roman" w:cs="Times New Roman"/>
                <w:sz w:val="24"/>
                <w:szCs w:val="24"/>
              </w:rPr>
              <w:t>ЭП</w:t>
            </w:r>
            <w:r w:rsidRPr="00284ACD">
              <w:rPr>
                <w:rFonts w:ascii="Times New Roman" w:hAnsi="Times New Roman" w:cs="Times New Roman"/>
                <w:sz w:val="24"/>
                <w:szCs w:val="24"/>
              </w:rPr>
              <w:t>, ПС, Л</w:t>
            </w:r>
          </w:p>
        </w:tc>
        <w:tc>
          <w:tcPr>
            <w:tcW w:w="2126"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[Все], Д(1)</w:t>
            </w:r>
          </w:p>
        </w:tc>
      </w:tr>
      <w:tr w:rsidR="00284ACD" w:rsidRPr="00284ACD" w:rsidTr="00284ACD">
        <w:tc>
          <w:tcPr>
            <w:tcW w:w="63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3</w:t>
            </w: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ИП, ЮЛ, ФЛ</w:t>
            </w:r>
          </w:p>
        </w:tc>
        <w:tc>
          <w:tcPr>
            <w:tcW w:w="5520"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Выписка из Единого государственного реестра недвижимости об объекте недвижимости (ЕГРН);</w:t>
            </w:r>
          </w:p>
        </w:tc>
        <w:tc>
          <w:tcPr>
            <w:tcW w:w="3544"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ЕПГУ, </w:t>
            </w:r>
            <w:r w:rsidRPr="00284ACD">
              <w:rPr>
                <w:rFonts w:ascii="Times New Roman" w:eastAsiaTheme="minorHAnsi" w:hAnsi="Times New Roman" w:cs="Times New Roman"/>
                <w:sz w:val="24"/>
                <w:szCs w:val="24"/>
              </w:rPr>
              <w:t>ЭП</w:t>
            </w:r>
            <w:r w:rsidRPr="00284ACD">
              <w:rPr>
                <w:rFonts w:ascii="Times New Roman" w:hAnsi="Times New Roman" w:cs="Times New Roman"/>
                <w:sz w:val="24"/>
                <w:szCs w:val="24"/>
              </w:rPr>
              <w:t>, ПС, Л</w:t>
            </w:r>
          </w:p>
        </w:tc>
        <w:tc>
          <w:tcPr>
            <w:tcW w:w="2126"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[Все], Д(1)</w:t>
            </w:r>
          </w:p>
        </w:tc>
      </w:tr>
      <w:tr w:rsidR="00284ACD" w:rsidRPr="00284ACD" w:rsidTr="00284ACD">
        <w:tc>
          <w:tcPr>
            <w:tcW w:w="63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4</w:t>
            </w: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ИП, ЮЛ, ФЛ</w:t>
            </w:r>
          </w:p>
        </w:tc>
        <w:tc>
          <w:tcPr>
            <w:tcW w:w="5520"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Сведения, удостоверяющие право заявителя на проведение работ по геологическому изучению недр;</w:t>
            </w:r>
          </w:p>
        </w:tc>
        <w:tc>
          <w:tcPr>
            <w:tcW w:w="3544"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ЕПГУ, </w:t>
            </w:r>
            <w:r w:rsidRPr="00284ACD">
              <w:rPr>
                <w:rFonts w:ascii="Times New Roman" w:eastAsiaTheme="minorHAnsi" w:hAnsi="Times New Roman" w:cs="Times New Roman"/>
                <w:sz w:val="24"/>
                <w:szCs w:val="24"/>
              </w:rPr>
              <w:t>ЭП</w:t>
            </w:r>
            <w:r w:rsidRPr="00284ACD">
              <w:rPr>
                <w:rFonts w:ascii="Times New Roman" w:hAnsi="Times New Roman" w:cs="Times New Roman"/>
                <w:sz w:val="24"/>
                <w:szCs w:val="24"/>
              </w:rPr>
              <w:t>, ПС, Л</w:t>
            </w:r>
          </w:p>
        </w:tc>
        <w:tc>
          <w:tcPr>
            <w:tcW w:w="2126"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[Все], Д(1)</w:t>
            </w:r>
          </w:p>
        </w:tc>
      </w:tr>
      <w:tr w:rsidR="00284ACD" w:rsidRPr="00284ACD" w:rsidTr="00284ACD">
        <w:tc>
          <w:tcPr>
            <w:tcW w:w="63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5</w:t>
            </w: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ИП, ЮЛ, ФЛ</w:t>
            </w:r>
          </w:p>
        </w:tc>
        <w:tc>
          <w:tcPr>
            <w:tcW w:w="5520"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hAnsi="Times New Roman" w:cs="Times New Roman"/>
                <w:sz w:val="24"/>
                <w:szCs w:val="24"/>
              </w:rPr>
              <w:t xml:space="preserve">Информация о наличии градостроительного плана земельного участка (если в соответствии с основным видом разрешенного использования </w:t>
            </w:r>
            <w:r w:rsidRPr="00284ACD">
              <w:rPr>
                <w:rFonts w:ascii="Times New Roman" w:hAnsi="Times New Roman" w:cs="Times New Roman"/>
                <w:sz w:val="24"/>
                <w:szCs w:val="24"/>
              </w:rPr>
              <w:lastRenderedPageBreak/>
              <w:t>земельного участка предусматривается возможность строительства зданий, сооружений);</w:t>
            </w:r>
          </w:p>
        </w:tc>
        <w:tc>
          <w:tcPr>
            <w:tcW w:w="3544"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lastRenderedPageBreak/>
              <w:t xml:space="preserve">ЕПГУ, </w:t>
            </w:r>
            <w:r w:rsidRPr="00284ACD">
              <w:rPr>
                <w:rFonts w:ascii="Times New Roman" w:eastAsiaTheme="minorHAnsi" w:hAnsi="Times New Roman" w:cs="Times New Roman"/>
                <w:sz w:val="24"/>
                <w:szCs w:val="24"/>
              </w:rPr>
              <w:t>ЭП</w:t>
            </w:r>
            <w:r w:rsidRPr="00284ACD">
              <w:rPr>
                <w:rFonts w:ascii="Times New Roman" w:hAnsi="Times New Roman" w:cs="Times New Roman"/>
                <w:sz w:val="24"/>
                <w:szCs w:val="24"/>
              </w:rPr>
              <w:t>, ПС, Л</w:t>
            </w:r>
          </w:p>
        </w:tc>
        <w:tc>
          <w:tcPr>
            <w:tcW w:w="2126"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[Все], Д(1)</w:t>
            </w:r>
          </w:p>
        </w:tc>
      </w:tr>
      <w:tr w:rsidR="00284ACD" w:rsidRPr="00284ACD" w:rsidTr="00284ACD">
        <w:tc>
          <w:tcPr>
            <w:tcW w:w="63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6</w:t>
            </w: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ИП, ЮЛ, ФЛ</w:t>
            </w:r>
          </w:p>
        </w:tc>
        <w:tc>
          <w:tcPr>
            <w:tcW w:w="5520" w:type="dxa"/>
          </w:tcPr>
          <w:p w:rsidR="00284ACD" w:rsidRPr="00284ACD" w:rsidRDefault="00284ACD" w:rsidP="00284ACD">
            <w:pPr>
              <w:jc w:val="both"/>
              <w:outlineLvl w:val="0"/>
              <w:rPr>
                <w:rFonts w:ascii="Times New Roman" w:hAnsi="Times New Roman" w:cs="Times New Roman"/>
                <w:sz w:val="24"/>
                <w:szCs w:val="24"/>
              </w:rPr>
            </w:pPr>
            <w:r w:rsidRPr="00284ACD">
              <w:rPr>
                <w:rFonts w:ascii="Times New Roman" w:hAnsi="Times New Roman" w:cs="Times New Roman"/>
                <w:sz w:val="24"/>
                <w:szCs w:val="24"/>
              </w:rPr>
              <w:t>Сведения из Федеральной государственной информационной системы территориального планирования;</w:t>
            </w:r>
          </w:p>
        </w:tc>
        <w:tc>
          <w:tcPr>
            <w:tcW w:w="3544"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ЕПГУ, </w:t>
            </w:r>
            <w:r w:rsidRPr="00284ACD">
              <w:rPr>
                <w:rFonts w:ascii="Times New Roman" w:eastAsiaTheme="minorHAnsi" w:hAnsi="Times New Roman" w:cs="Times New Roman"/>
                <w:sz w:val="24"/>
                <w:szCs w:val="24"/>
              </w:rPr>
              <w:t>ЭП</w:t>
            </w:r>
            <w:r w:rsidRPr="00284ACD">
              <w:rPr>
                <w:rFonts w:ascii="Times New Roman" w:hAnsi="Times New Roman" w:cs="Times New Roman"/>
                <w:sz w:val="24"/>
                <w:szCs w:val="24"/>
              </w:rPr>
              <w:t>, ПС, Л</w:t>
            </w:r>
          </w:p>
        </w:tc>
        <w:tc>
          <w:tcPr>
            <w:tcW w:w="2126"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[Все], Д(1)</w:t>
            </w:r>
          </w:p>
        </w:tc>
      </w:tr>
      <w:tr w:rsidR="00284ACD" w:rsidRPr="00284ACD" w:rsidTr="00284ACD">
        <w:tc>
          <w:tcPr>
            <w:tcW w:w="63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7</w:t>
            </w:r>
          </w:p>
        </w:tc>
        <w:tc>
          <w:tcPr>
            <w:tcW w:w="2741"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ИП, ЮЛ, ФЛ</w:t>
            </w:r>
          </w:p>
        </w:tc>
        <w:tc>
          <w:tcPr>
            <w:tcW w:w="5520" w:type="dxa"/>
          </w:tcPr>
          <w:p w:rsidR="00284ACD" w:rsidRPr="00284ACD" w:rsidRDefault="00284ACD" w:rsidP="00284ACD">
            <w:pPr>
              <w:jc w:val="both"/>
              <w:outlineLvl w:val="0"/>
              <w:rPr>
                <w:rFonts w:ascii="Times New Roman" w:hAnsi="Times New Roman" w:cs="Times New Roman"/>
                <w:sz w:val="24"/>
                <w:szCs w:val="24"/>
              </w:rPr>
            </w:pPr>
            <w:r w:rsidRPr="00284ACD">
              <w:rPr>
                <w:rFonts w:ascii="Times New Roman" w:hAnsi="Times New Roman" w:cs="Times New Roman"/>
                <w:sz w:val="24"/>
                <w:szCs w:val="24"/>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544"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ЕПГУ, </w:t>
            </w:r>
            <w:r w:rsidRPr="00284ACD">
              <w:rPr>
                <w:rFonts w:ascii="Times New Roman" w:eastAsiaTheme="minorHAnsi" w:hAnsi="Times New Roman" w:cs="Times New Roman"/>
                <w:sz w:val="24"/>
                <w:szCs w:val="24"/>
              </w:rPr>
              <w:t>ЭП</w:t>
            </w:r>
            <w:r w:rsidRPr="00284ACD">
              <w:rPr>
                <w:rFonts w:ascii="Times New Roman" w:hAnsi="Times New Roman" w:cs="Times New Roman"/>
                <w:sz w:val="24"/>
                <w:szCs w:val="24"/>
              </w:rPr>
              <w:t>, ПС, Л</w:t>
            </w:r>
          </w:p>
        </w:tc>
        <w:tc>
          <w:tcPr>
            <w:tcW w:w="2126" w:type="dxa"/>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[Все], Д(1)</w:t>
            </w:r>
          </w:p>
        </w:tc>
      </w:tr>
    </w:tbl>
    <w:p w:rsidR="00284ACD" w:rsidRPr="00284ACD" w:rsidRDefault="00284ACD" w:rsidP="00284ACD">
      <w:pPr>
        <w:ind w:firstLine="709"/>
        <w:jc w:val="both"/>
        <w:outlineLvl w:val="0"/>
        <w:rPr>
          <w:rFonts w:ascii="Times New Roman" w:eastAsiaTheme="minorHAnsi" w:hAnsi="Times New Roman" w:cs="Times New Roman"/>
          <w:sz w:val="24"/>
          <w:szCs w:val="24"/>
        </w:rPr>
      </w:pPr>
    </w:p>
    <w:p w:rsidR="00284ACD" w:rsidRPr="00284ACD" w:rsidRDefault="00284ACD" w:rsidP="00FF64BF">
      <w:pPr>
        <w:numPr>
          <w:ilvl w:val="0"/>
          <w:numId w:val="1"/>
        </w:numPr>
        <w:jc w:val="center"/>
        <w:outlineLvl w:val="0"/>
        <w:rPr>
          <w:rFonts w:ascii="Times New Roman" w:eastAsiaTheme="minorHAnsi" w:hAnsi="Times New Roman" w:cs="Times New Roman"/>
          <w:b/>
          <w:sz w:val="24"/>
          <w:szCs w:val="24"/>
        </w:rPr>
      </w:pPr>
      <w:r w:rsidRPr="00284ACD">
        <w:rPr>
          <w:rFonts w:ascii="Times New Roman" w:eastAsiaTheme="minorHAnsi" w:hAnsi="Times New Roman" w:cs="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284ACD" w:rsidRPr="00284ACD" w:rsidRDefault="00284ACD" w:rsidP="00284ACD">
      <w:pPr>
        <w:jc w:val="both"/>
        <w:outlineLvl w:val="0"/>
        <w:rPr>
          <w:rFonts w:ascii="Times New Roman" w:eastAsiaTheme="minorHAnsi" w:hAnsi="Times New Roman" w:cs="Times New Roman"/>
          <w:sz w:val="24"/>
          <w:szCs w:val="24"/>
        </w:rPr>
      </w:pPr>
    </w:p>
    <w:p w:rsidR="00284ACD" w:rsidRPr="00284ACD" w:rsidRDefault="00284ACD" w:rsidP="00284ACD">
      <w:pPr>
        <w:ind w:firstLine="709"/>
        <w:jc w:val="right"/>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Таблица № 3</w:t>
      </w:r>
    </w:p>
    <w:tbl>
      <w:tblPr>
        <w:tblStyle w:val="afd"/>
        <w:tblW w:w="0" w:type="auto"/>
        <w:tblLook w:val="04A0" w:firstRow="1" w:lastRow="0" w:firstColumn="1" w:lastColumn="0" w:noHBand="0" w:noVBand="1"/>
      </w:tblPr>
      <w:tblGrid>
        <w:gridCol w:w="1154"/>
        <w:gridCol w:w="9151"/>
        <w:gridCol w:w="4255"/>
      </w:tblGrid>
      <w:tr w:rsidR="00284ACD" w:rsidRPr="00284ACD" w:rsidTr="00284ACD">
        <w:tc>
          <w:tcPr>
            <w:tcW w:w="846" w:type="dxa"/>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п/п</w:t>
            </w:r>
          </w:p>
        </w:tc>
        <w:tc>
          <w:tcPr>
            <w:tcW w:w="9498"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Перечень оснований</w:t>
            </w:r>
          </w:p>
        </w:tc>
        <w:tc>
          <w:tcPr>
            <w:tcW w:w="4394"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Идентификатор категорий (признаков) заявителей</w:t>
            </w:r>
          </w:p>
        </w:tc>
      </w:tr>
      <w:tr w:rsidR="00284ACD" w:rsidRPr="00284ACD" w:rsidTr="00284ACD">
        <w:tc>
          <w:tcPr>
            <w:tcW w:w="14738" w:type="dxa"/>
            <w:gridSpan w:val="3"/>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xml:space="preserve">Исчерпывающий перечень оснований для отказа в приеме заявления и документов, необходимых для предоставления </w:t>
            </w:r>
            <w:r w:rsidRPr="00284ACD">
              <w:rPr>
                <w:rFonts w:ascii="Times New Roman" w:hAnsi="Times New Roman" w:cs="Times New Roman"/>
                <w:sz w:val="24"/>
                <w:szCs w:val="24"/>
              </w:rPr>
              <w:t>муниципальной</w:t>
            </w:r>
            <w:r w:rsidRPr="00284ACD">
              <w:rPr>
                <w:rFonts w:ascii="Times New Roman" w:eastAsiaTheme="minorHAnsi" w:hAnsi="Times New Roman" w:cs="Times New Roman"/>
                <w:sz w:val="24"/>
                <w:szCs w:val="24"/>
              </w:rPr>
              <w:t xml:space="preserve"> услуги</w:t>
            </w:r>
          </w:p>
        </w:tc>
      </w:tr>
      <w:tr w:rsidR="00284ACD" w:rsidRPr="00284ACD" w:rsidTr="00284ACD">
        <w:tc>
          <w:tcPr>
            <w:tcW w:w="84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w:t>
            </w:r>
          </w:p>
        </w:tc>
        <w:tc>
          <w:tcPr>
            <w:tcW w:w="9498" w:type="dxa"/>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Заявление подано лицом, не уполномоченным на осуществление таких действий.</w:t>
            </w:r>
          </w:p>
        </w:tc>
        <w:tc>
          <w:tcPr>
            <w:tcW w:w="4394" w:type="dxa"/>
          </w:tcPr>
          <w:p w:rsidR="00284ACD" w:rsidRPr="00284ACD" w:rsidRDefault="00284ACD" w:rsidP="00284ACD">
            <w:pPr>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1А-3Б</w:t>
            </w:r>
          </w:p>
        </w:tc>
      </w:tr>
      <w:tr w:rsidR="00284ACD" w:rsidRPr="00284ACD" w:rsidTr="00284ACD">
        <w:tc>
          <w:tcPr>
            <w:tcW w:w="84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2</w:t>
            </w:r>
          </w:p>
        </w:tc>
        <w:tc>
          <w:tcPr>
            <w:tcW w:w="9498" w:type="dxa"/>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Представленные заявителем документы недействительны/указанные в заявлении сведения недостоверны:</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а) представленные документы утратили силу на момент обращения за услугой;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lastRenderedPageBreak/>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Pr>
          <w:p w:rsidR="00284ACD" w:rsidRPr="00284ACD" w:rsidRDefault="00284ACD" w:rsidP="00284ACD">
            <w:pPr>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lastRenderedPageBreak/>
              <w:t>1А-3Б</w:t>
            </w:r>
          </w:p>
        </w:tc>
      </w:tr>
      <w:tr w:rsidR="00284ACD" w:rsidRPr="00284ACD" w:rsidTr="00284ACD">
        <w:tc>
          <w:tcPr>
            <w:tcW w:w="84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3</w:t>
            </w:r>
          </w:p>
        </w:tc>
        <w:tc>
          <w:tcPr>
            <w:tcW w:w="9498" w:type="dxa"/>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Заявление на получение услуги оформлено не в соответствии с регламентом (Образец 6).</w:t>
            </w:r>
          </w:p>
        </w:tc>
        <w:tc>
          <w:tcPr>
            <w:tcW w:w="4394" w:type="dxa"/>
          </w:tcPr>
          <w:p w:rsidR="00284ACD" w:rsidRPr="00284ACD" w:rsidRDefault="00284ACD" w:rsidP="00284ACD">
            <w:pPr>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1А-3Б</w:t>
            </w:r>
          </w:p>
        </w:tc>
      </w:tr>
      <w:tr w:rsidR="00284ACD" w:rsidRPr="00284ACD" w:rsidTr="00284ACD">
        <w:tc>
          <w:tcPr>
            <w:tcW w:w="84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4</w:t>
            </w:r>
          </w:p>
        </w:tc>
        <w:tc>
          <w:tcPr>
            <w:tcW w:w="9498" w:type="dxa"/>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Pr>
          <w:p w:rsidR="00284ACD" w:rsidRPr="00284ACD" w:rsidRDefault="00284ACD" w:rsidP="00284ACD">
            <w:pPr>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1А-3Б</w:t>
            </w:r>
          </w:p>
        </w:tc>
      </w:tr>
      <w:tr w:rsidR="00284ACD" w:rsidRPr="00284ACD" w:rsidTr="00284ACD">
        <w:tc>
          <w:tcPr>
            <w:tcW w:w="84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5</w:t>
            </w:r>
          </w:p>
        </w:tc>
        <w:tc>
          <w:tcPr>
            <w:tcW w:w="9498" w:type="dxa"/>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Pr>
          <w:p w:rsidR="00284ACD" w:rsidRPr="00284ACD" w:rsidRDefault="00284ACD" w:rsidP="00284ACD">
            <w:pPr>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1А-3Б</w:t>
            </w:r>
          </w:p>
        </w:tc>
      </w:tr>
      <w:tr w:rsidR="00284ACD" w:rsidRPr="00284ACD" w:rsidTr="00284ACD">
        <w:tc>
          <w:tcPr>
            <w:tcW w:w="84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6</w:t>
            </w:r>
          </w:p>
        </w:tc>
        <w:tc>
          <w:tcPr>
            <w:tcW w:w="9498" w:type="dxa"/>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Неполное заполнение полей в форме заявления, в том числе в интерактивной форме заявления на ЕПГУ.</w:t>
            </w:r>
          </w:p>
        </w:tc>
        <w:tc>
          <w:tcPr>
            <w:tcW w:w="4394" w:type="dxa"/>
          </w:tcPr>
          <w:p w:rsidR="00284ACD" w:rsidRPr="00284ACD" w:rsidRDefault="00284ACD" w:rsidP="00284ACD">
            <w:pPr>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1А-3Б</w:t>
            </w:r>
          </w:p>
        </w:tc>
      </w:tr>
      <w:tr w:rsidR="00284ACD" w:rsidRPr="00284ACD" w:rsidTr="00284ACD">
        <w:tc>
          <w:tcPr>
            <w:tcW w:w="14738" w:type="dxa"/>
            <w:gridSpan w:val="3"/>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Исчерпывающий перечень оснований для приостановления предоставления муниципальной услуги</w:t>
            </w:r>
          </w:p>
        </w:tc>
      </w:tr>
      <w:tr w:rsidR="00284ACD" w:rsidRPr="00284ACD" w:rsidTr="00284ACD">
        <w:tc>
          <w:tcPr>
            <w:tcW w:w="84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w:t>
            </w:r>
          </w:p>
        </w:tc>
        <w:tc>
          <w:tcPr>
            <w:tcW w:w="9498" w:type="dxa"/>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Основание для приостановления предоставления муниципальной услуги:</w:t>
            </w:r>
          </w:p>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tcPr>
          <w:p w:rsidR="00284ACD" w:rsidRPr="00284ACD" w:rsidRDefault="00284ACD" w:rsidP="00284ACD">
            <w:pPr>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1А-3А</w:t>
            </w:r>
          </w:p>
        </w:tc>
      </w:tr>
      <w:tr w:rsidR="00284ACD" w:rsidRPr="00284ACD" w:rsidTr="00284ACD">
        <w:tc>
          <w:tcPr>
            <w:tcW w:w="14738" w:type="dxa"/>
            <w:gridSpan w:val="3"/>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Исчерпывающий перечень оснований для отказа в предоставлении муниципальной услуги</w:t>
            </w:r>
          </w:p>
        </w:tc>
      </w:tr>
      <w:tr w:rsidR="00284ACD" w:rsidRPr="00284ACD" w:rsidTr="00284ACD">
        <w:trPr>
          <w:trHeight w:val="303"/>
        </w:trPr>
        <w:tc>
          <w:tcPr>
            <w:tcW w:w="84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xml:space="preserve">1.1. </w:t>
            </w:r>
          </w:p>
        </w:tc>
        <w:tc>
          <w:tcPr>
            <w:tcW w:w="9498" w:type="dxa"/>
          </w:tcPr>
          <w:p w:rsidR="00284ACD" w:rsidRPr="00284ACD" w:rsidRDefault="00284ACD" w:rsidP="00284ACD">
            <w:pPr>
              <w:ind w:firstLine="709"/>
              <w:jc w:val="both"/>
              <w:outlineLvl w:val="0"/>
              <w:rPr>
                <w:rFonts w:ascii="Times New Roman" w:eastAsiaTheme="minorHAnsi" w:hAnsi="Times New Roman" w:cs="Times New Roman"/>
                <w:sz w:val="24"/>
                <w:szCs w:val="24"/>
              </w:rPr>
            </w:pPr>
            <w:r w:rsidRPr="00284ACD">
              <w:rPr>
                <w:rFonts w:ascii="Times New Roman" w:hAnsi="Times New Roman" w:cs="Times New Roman"/>
                <w:sz w:val="24"/>
                <w:szCs w:val="24"/>
              </w:rPr>
              <w:t xml:space="preserve">Исчерпывающий перечень оснований для отказа в предоставлении </w:t>
            </w:r>
            <w:r w:rsidRPr="00284ACD">
              <w:rPr>
                <w:rFonts w:ascii="Times New Roman" w:hAnsi="Times New Roman" w:cs="Times New Roman"/>
                <w:b/>
                <w:sz w:val="24"/>
                <w:szCs w:val="24"/>
                <w:u w:val="single"/>
              </w:rPr>
              <w:t xml:space="preserve">промежуточного </w:t>
            </w:r>
            <w:r w:rsidRPr="00284ACD">
              <w:rPr>
                <w:rFonts w:ascii="Times New Roman" w:hAnsi="Times New Roman" w:cs="Times New Roman"/>
                <w:sz w:val="24"/>
                <w:szCs w:val="24"/>
              </w:rPr>
              <w:t>результата муниципальной услуги (подпункт а) пункта 2.3 регламента):</w:t>
            </w:r>
          </w:p>
        </w:tc>
        <w:tc>
          <w:tcPr>
            <w:tcW w:w="4394" w:type="dxa"/>
          </w:tcPr>
          <w:p w:rsidR="00284ACD" w:rsidRPr="00284ACD" w:rsidRDefault="00284ACD" w:rsidP="00284ACD">
            <w:pPr>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1А-3А</w:t>
            </w:r>
          </w:p>
          <w:p w:rsidR="00284ACD" w:rsidRPr="00284ACD" w:rsidRDefault="00284ACD" w:rsidP="00284ACD">
            <w:pPr>
              <w:jc w:val="both"/>
              <w:outlineLvl w:val="0"/>
              <w:rPr>
                <w:rFonts w:ascii="Times New Roman" w:eastAsiaTheme="minorHAnsi" w:hAnsi="Times New Roman" w:cs="Times New Roman"/>
                <w:sz w:val="24"/>
                <w:szCs w:val="24"/>
              </w:rPr>
            </w:pPr>
          </w:p>
        </w:tc>
      </w:tr>
      <w:tr w:rsidR="00284ACD" w:rsidRPr="00284ACD" w:rsidTr="00284ACD">
        <w:trPr>
          <w:trHeight w:val="586"/>
        </w:trPr>
        <w:tc>
          <w:tcPr>
            <w:tcW w:w="84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1.1.1.</w:t>
            </w:r>
          </w:p>
        </w:tc>
        <w:tc>
          <w:tcPr>
            <w:tcW w:w="9498" w:type="dxa"/>
          </w:tcPr>
          <w:p w:rsidR="00284ACD" w:rsidRPr="00284ACD" w:rsidRDefault="00284ACD" w:rsidP="00284ACD">
            <w:pPr>
              <w:ind w:firstLine="709"/>
              <w:jc w:val="both"/>
              <w:rPr>
                <w:rFonts w:ascii="Times New Roman" w:hAnsi="Times New Roman" w:cs="Times New Roman"/>
                <w:sz w:val="24"/>
                <w:szCs w:val="24"/>
              </w:rPr>
            </w:pPr>
            <w:r w:rsidRPr="00284ACD">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lastRenderedPageBreak/>
              <w:t>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б) не представлено в письменной форме согласие лиц, указанных в пункте 4 статьи 11.2 ЗК РФ; </w:t>
            </w:r>
          </w:p>
          <w:p w:rsidR="00284ACD" w:rsidRPr="00284ACD" w:rsidRDefault="00284ACD" w:rsidP="00284ACD">
            <w:pPr>
              <w:ind w:firstLine="709"/>
              <w:jc w:val="both"/>
              <w:rPr>
                <w:rFonts w:ascii="Times New Roman" w:hAnsi="Times New Roman" w:cs="Times New Roman"/>
                <w:sz w:val="24"/>
                <w:szCs w:val="24"/>
              </w:rPr>
            </w:pPr>
            <w:r w:rsidRPr="00284ACD">
              <w:rPr>
                <w:rFonts w:ascii="Times New Roman" w:hAnsi="Times New Roman" w:cs="Times New Roman"/>
                <w:sz w:val="24"/>
                <w:szCs w:val="24"/>
              </w:rPr>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4394" w:type="dxa"/>
          </w:tcPr>
          <w:p w:rsidR="00284ACD" w:rsidRPr="00284ACD" w:rsidRDefault="00284ACD" w:rsidP="00284ACD">
            <w:pPr>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lastRenderedPageBreak/>
              <w:t>1А-3А</w:t>
            </w:r>
          </w:p>
          <w:p w:rsidR="00284ACD" w:rsidRPr="00284ACD" w:rsidRDefault="00284ACD" w:rsidP="00284ACD">
            <w:pPr>
              <w:jc w:val="both"/>
              <w:outlineLvl w:val="0"/>
              <w:rPr>
                <w:rFonts w:ascii="Times New Roman" w:eastAsiaTheme="minorHAnsi" w:hAnsi="Times New Roman" w:cs="Times New Roman"/>
                <w:sz w:val="24"/>
                <w:szCs w:val="24"/>
              </w:rPr>
            </w:pPr>
          </w:p>
        </w:tc>
      </w:tr>
      <w:tr w:rsidR="00284ACD" w:rsidRPr="00284ACD" w:rsidTr="00284ACD">
        <w:trPr>
          <w:trHeight w:val="586"/>
        </w:trPr>
        <w:tc>
          <w:tcPr>
            <w:tcW w:w="84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1.1.2</w:t>
            </w:r>
          </w:p>
        </w:tc>
        <w:tc>
          <w:tcPr>
            <w:tcW w:w="9498" w:type="dxa"/>
          </w:tcPr>
          <w:p w:rsidR="00284ACD" w:rsidRPr="00284ACD" w:rsidRDefault="00284ACD" w:rsidP="00284ACD">
            <w:pPr>
              <w:ind w:firstLine="709"/>
              <w:jc w:val="both"/>
              <w:rPr>
                <w:rFonts w:ascii="Times New Roman" w:hAnsi="Times New Roman" w:cs="Times New Roman"/>
                <w:sz w:val="24"/>
                <w:szCs w:val="24"/>
              </w:rPr>
            </w:pPr>
            <w:r w:rsidRPr="00284ACD">
              <w:rPr>
                <w:rFonts w:ascii="Times New Roman" w:hAnsi="Times New Roman" w:cs="Times New Roman"/>
                <w:sz w:val="24"/>
                <w:szCs w:val="24"/>
              </w:rPr>
              <w:t>Отсутствие права на предоставление муниципальной услуги:</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 в соответствии с пунктами 2-6 пункта 16 статьи 11.10 ЗК РФ: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в соответствии с подпунктами 5 - 9, 13 - 19 пункта 8 статьи 39.11 ЗК РФ:</w:t>
            </w:r>
          </w:p>
          <w:p w:rsidR="00284ACD" w:rsidRPr="00284ACD" w:rsidRDefault="00284ACD" w:rsidP="00284ACD">
            <w:pPr>
              <w:pStyle w:val="ConsPlusNormal"/>
              <w:ind w:firstLine="709"/>
              <w:jc w:val="both"/>
              <w:rPr>
                <w:rFonts w:ascii="Times New Roman" w:hAnsi="Times New Roman" w:cs="Times New Roman"/>
                <w:sz w:val="24"/>
                <w:szCs w:val="24"/>
                <w:highlight w:val="white"/>
              </w:rPr>
            </w:pPr>
            <w:r w:rsidRPr="00284ACD">
              <w:rPr>
                <w:rFonts w:ascii="Times New Roman" w:hAnsi="Times New Roman" w:cs="Times New Roman"/>
                <w:sz w:val="24"/>
                <w:szCs w:val="24"/>
              </w:rPr>
              <w:t xml:space="preserve">а) </w:t>
            </w:r>
            <w:r w:rsidRPr="00284ACD">
              <w:rPr>
                <w:rFonts w:ascii="Times New Roman" w:hAnsi="Times New Roman" w:cs="Times New Roman"/>
                <w:color w:val="000000"/>
                <w:sz w:val="24"/>
                <w:szCs w:val="24"/>
                <w:highlight w:val="white"/>
              </w:rPr>
              <w:t xml:space="preserve">в отношении земельного участка не установлен вид разрешенного </w:t>
            </w:r>
            <w:r w:rsidRPr="00284ACD">
              <w:rPr>
                <w:rFonts w:ascii="Times New Roman" w:hAnsi="Times New Roman" w:cs="Times New Roman"/>
                <w:color w:val="000000"/>
                <w:sz w:val="24"/>
                <w:szCs w:val="24"/>
                <w:highlight w:val="white"/>
              </w:rPr>
              <w:lastRenderedPageBreak/>
              <w:t>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Pr="00284ACD">
              <w:rPr>
                <w:rFonts w:ascii="Times New Roman" w:hAnsi="Times New Roman" w:cs="Times New Roman"/>
                <w:sz w:val="24"/>
                <w:szCs w:val="24"/>
                <w:highlight w:val="white"/>
              </w:rPr>
              <w:t xml:space="preserve">;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в) земельный участок не отнесен к определенной категории земель;</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ж) земельный участок расположен в границах территории, в отношении которой </w:t>
            </w:r>
            <w:r w:rsidRPr="00284ACD">
              <w:rPr>
                <w:rFonts w:ascii="Times New Roman" w:hAnsi="Times New Roman" w:cs="Times New Roman"/>
                <w:sz w:val="24"/>
                <w:szCs w:val="24"/>
              </w:rPr>
              <w:lastRenderedPageBreak/>
              <w:t xml:space="preserve">заключен договор о ее комплексном развитии; </w:t>
            </w:r>
          </w:p>
          <w:p w:rsidR="00284ACD" w:rsidRPr="00284ACD" w:rsidRDefault="00284ACD" w:rsidP="00284ACD">
            <w:pPr>
              <w:pStyle w:val="ConsPlusNormal"/>
              <w:ind w:firstLine="709"/>
              <w:jc w:val="both"/>
              <w:rPr>
                <w:rFonts w:ascii="Times New Roman" w:hAnsi="Times New Roman" w:cs="Times New Roman"/>
                <w:sz w:val="24"/>
                <w:szCs w:val="24"/>
                <w:highlight w:val="white"/>
              </w:rPr>
            </w:pPr>
            <w:r w:rsidRPr="00284ACD">
              <w:rPr>
                <w:rFonts w:ascii="Times New Roman" w:hAnsi="Times New Roman" w:cs="Times New Roman"/>
                <w:sz w:val="24"/>
                <w:szCs w:val="24"/>
              </w:rPr>
              <w:t xml:space="preserve">з) </w:t>
            </w:r>
            <w:r w:rsidRPr="00284ACD">
              <w:rPr>
                <w:rFonts w:ascii="Times New Roman" w:hAnsi="Times New Roman" w:cs="Times New Roman"/>
                <w:color w:val="000000"/>
                <w:sz w:val="24"/>
                <w:szCs w:val="24"/>
                <w:highlight w:val="white"/>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284ACD">
              <w:rPr>
                <w:rFonts w:ascii="Times New Roman" w:hAnsi="Times New Roman" w:cs="Times New Roman"/>
                <w:sz w:val="24"/>
                <w:szCs w:val="24"/>
                <w:highlight w:val="white"/>
              </w:rPr>
              <w:t xml:space="preserve">;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к) в отношении земельного участка принято решение о предварительном согласовании его предоставления;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rsidR="00284ACD" w:rsidRPr="00284ACD" w:rsidRDefault="00284ACD" w:rsidP="00284ACD">
            <w:pPr>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lastRenderedPageBreak/>
              <w:t>1А-3А</w:t>
            </w:r>
          </w:p>
          <w:p w:rsidR="00284ACD" w:rsidRPr="00284ACD" w:rsidRDefault="00284ACD" w:rsidP="00284ACD">
            <w:pPr>
              <w:jc w:val="both"/>
              <w:outlineLvl w:val="0"/>
              <w:rPr>
                <w:rFonts w:ascii="Times New Roman" w:eastAsiaTheme="minorHAnsi" w:hAnsi="Times New Roman" w:cs="Times New Roman"/>
                <w:sz w:val="24"/>
                <w:szCs w:val="24"/>
              </w:rPr>
            </w:pPr>
          </w:p>
        </w:tc>
      </w:tr>
      <w:tr w:rsidR="00284ACD" w:rsidRPr="00284ACD" w:rsidTr="00284ACD">
        <w:trPr>
          <w:trHeight w:val="586"/>
        </w:trPr>
        <w:tc>
          <w:tcPr>
            <w:tcW w:w="846" w:type="dxa"/>
          </w:tcPr>
          <w:p w:rsidR="00284ACD" w:rsidRPr="00284ACD" w:rsidRDefault="00284ACD" w:rsidP="00284ACD">
            <w:pPr>
              <w:jc w:val="both"/>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lastRenderedPageBreak/>
              <w:t>1.2</w:t>
            </w:r>
          </w:p>
        </w:tc>
        <w:tc>
          <w:tcPr>
            <w:tcW w:w="9498" w:type="dxa"/>
          </w:tcPr>
          <w:p w:rsidR="00284ACD" w:rsidRPr="00284ACD" w:rsidRDefault="00284ACD" w:rsidP="00284ACD">
            <w:pPr>
              <w:ind w:firstLine="709"/>
              <w:jc w:val="both"/>
              <w:rPr>
                <w:rFonts w:ascii="Times New Roman" w:hAnsi="Times New Roman" w:cs="Times New Roman"/>
                <w:sz w:val="24"/>
                <w:szCs w:val="24"/>
              </w:rPr>
            </w:pPr>
            <w:r w:rsidRPr="00284ACD">
              <w:rPr>
                <w:rFonts w:ascii="Times New Roman" w:hAnsi="Times New Roman" w:cs="Times New Roman"/>
                <w:sz w:val="24"/>
                <w:szCs w:val="24"/>
              </w:rPr>
              <w:t>Исчерпывающий перечень оснований для отказа в предоставлении результата муниципальной услуги (подпункт в) пункта 2.3 регламента):</w:t>
            </w:r>
          </w:p>
        </w:tc>
        <w:tc>
          <w:tcPr>
            <w:tcW w:w="4394" w:type="dxa"/>
          </w:tcPr>
          <w:p w:rsidR="00284ACD" w:rsidRPr="00284ACD" w:rsidRDefault="00284ACD" w:rsidP="00284ACD">
            <w:pPr>
              <w:jc w:val="center"/>
              <w:outlineLvl w:val="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1Б-3Б</w:t>
            </w:r>
          </w:p>
        </w:tc>
      </w:tr>
      <w:tr w:rsidR="00284ACD" w:rsidRPr="00284ACD" w:rsidTr="00284ACD">
        <w:trPr>
          <w:trHeight w:val="586"/>
        </w:trPr>
        <w:tc>
          <w:tcPr>
            <w:tcW w:w="846" w:type="dxa"/>
          </w:tcPr>
          <w:p w:rsidR="00284ACD" w:rsidRPr="00284ACD" w:rsidRDefault="00284ACD" w:rsidP="00284ACD">
            <w:pPr>
              <w:jc w:val="both"/>
              <w:outlineLvl w:val="0"/>
              <w:rPr>
                <w:rFonts w:ascii="Times New Roman" w:eastAsiaTheme="minorHAnsi" w:hAnsi="Times New Roman" w:cs="Times New Roman"/>
                <w:sz w:val="24"/>
                <w:szCs w:val="24"/>
              </w:rPr>
            </w:pPr>
          </w:p>
        </w:tc>
        <w:tc>
          <w:tcPr>
            <w:tcW w:w="9498" w:type="dxa"/>
          </w:tcPr>
          <w:p w:rsidR="00284ACD" w:rsidRPr="00284ACD" w:rsidRDefault="00284ACD" w:rsidP="00284ACD">
            <w:pPr>
              <w:ind w:firstLine="709"/>
              <w:jc w:val="both"/>
              <w:rPr>
                <w:rFonts w:ascii="Times New Roman" w:hAnsi="Times New Roman" w:cs="Times New Roman"/>
                <w:sz w:val="24"/>
                <w:szCs w:val="24"/>
              </w:rPr>
            </w:pPr>
            <w:r w:rsidRPr="00284ACD">
              <w:rPr>
                <w:rFonts w:ascii="Times New Roman" w:hAnsi="Times New Roman" w:cs="Times New Roman"/>
                <w:sz w:val="24"/>
                <w:szCs w:val="24"/>
              </w:rPr>
              <w:t>Отсутствие права на предоставление муниципальной услуги:</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lastRenderedPageBreak/>
              <w:t xml:space="preserve">г) земельный участок не отнесен к определенной категории земель;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lastRenderedPageBreak/>
              <w:t xml:space="preserve">к.1) земельный участок расположен в границах территории, в отношении которой заключен договор о ее комплексном развитии;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н) в отношении земельного участка принято решение о предварительном согласовании его предоставления;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284ACD" w:rsidRPr="00284ACD" w:rsidRDefault="00284ACD" w:rsidP="00284ACD">
            <w:pPr>
              <w:pStyle w:val="ConsPlusNormal"/>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ф) в соответствии с пунктом 10 статьи 39.11 ЗК РФ с заявлением о проведении </w:t>
            </w:r>
            <w:r w:rsidRPr="00284ACD">
              <w:rPr>
                <w:rFonts w:ascii="Times New Roman" w:hAnsi="Times New Roman" w:cs="Times New Roman"/>
                <w:sz w:val="24"/>
                <w:szCs w:val="24"/>
              </w:rPr>
              <w:lastRenderedPageBreak/>
              <w:t>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4394" w:type="dxa"/>
          </w:tcPr>
          <w:p w:rsidR="00284ACD" w:rsidRPr="00284ACD" w:rsidRDefault="00284ACD" w:rsidP="00284ACD">
            <w:pPr>
              <w:jc w:val="center"/>
              <w:outlineLvl w:val="0"/>
              <w:rPr>
                <w:rFonts w:ascii="Times New Roman" w:eastAsiaTheme="minorHAnsi" w:hAnsi="Times New Roman" w:cs="Times New Roman"/>
                <w:sz w:val="24"/>
                <w:szCs w:val="24"/>
              </w:rPr>
            </w:pPr>
          </w:p>
        </w:tc>
      </w:tr>
    </w:tbl>
    <w:p w:rsidR="00284ACD" w:rsidRPr="00284ACD" w:rsidRDefault="00284ACD" w:rsidP="00284ACD">
      <w:pPr>
        <w:ind w:firstLine="709"/>
        <w:jc w:val="both"/>
        <w:outlineLvl w:val="0"/>
        <w:rPr>
          <w:rFonts w:ascii="Times New Roman" w:eastAsiaTheme="minorHAnsi" w:hAnsi="Times New Roman" w:cs="Times New Roman"/>
          <w:sz w:val="24"/>
          <w:szCs w:val="24"/>
        </w:rPr>
      </w:pPr>
    </w:p>
    <w:p w:rsidR="00284ACD" w:rsidRPr="00284ACD" w:rsidRDefault="00284ACD" w:rsidP="00284ACD">
      <w:pPr>
        <w:ind w:firstLine="709"/>
        <w:jc w:val="both"/>
        <w:outlineLvl w:val="0"/>
        <w:rPr>
          <w:rFonts w:ascii="Times New Roman" w:eastAsiaTheme="minorHAnsi" w:hAnsi="Times New Roman" w:cs="Times New Roman"/>
          <w:sz w:val="24"/>
          <w:szCs w:val="24"/>
        </w:rPr>
        <w:sectPr w:rsidR="00284ACD" w:rsidRPr="00284ACD">
          <w:pgSz w:w="16838" w:h="11906" w:orient="landscape"/>
          <w:pgMar w:top="1134" w:right="1134" w:bottom="567" w:left="1134" w:header="709" w:footer="709" w:gutter="0"/>
          <w:cols w:space="708"/>
          <w:titlePg/>
          <w:docGrid w:linePitch="360"/>
        </w:sectPr>
      </w:pPr>
    </w:p>
    <w:p w:rsidR="00284ACD" w:rsidRPr="00284ACD" w:rsidRDefault="00284ACD" w:rsidP="00FF64BF">
      <w:pPr>
        <w:numPr>
          <w:ilvl w:val="0"/>
          <w:numId w:val="1"/>
        </w:numPr>
        <w:jc w:val="center"/>
        <w:outlineLvl w:val="0"/>
        <w:rPr>
          <w:rFonts w:ascii="Times New Roman" w:eastAsiaTheme="minorHAnsi" w:hAnsi="Times New Roman" w:cs="Times New Roman"/>
          <w:b/>
          <w:sz w:val="24"/>
          <w:szCs w:val="24"/>
        </w:rPr>
      </w:pPr>
      <w:r w:rsidRPr="00284ACD">
        <w:rPr>
          <w:rFonts w:ascii="Times New Roman" w:eastAsiaTheme="minorHAnsi" w:hAnsi="Times New Roman" w:cs="Times New Roman"/>
          <w:b/>
          <w:sz w:val="24"/>
          <w:szCs w:val="24"/>
        </w:rPr>
        <w:lastRenderedPageBreak/>
        <w:t xml:space="preserve">Формы заявления и документов, необходимых для предоставления </w:t>
      </w:r>
      <w:r w:rsidRPr="00284ACD">
        <w:rPr>
          <w:rFonts w:ascii="Times New Roman" w:hAnsi="Times New Roman" w:cs="Times New Roman"/>
          <w:sz w:val="24"/>
          <w:szCs w:val="24"/>
        </w:rPr>
        <w:t>муниципальной</w:t>
      </w:r>
      <w:r w:rsidRPr="00284ACD">
        <w:rPr>
          <w:rFonts w:ascii="Times New Roman" w:eastAsiaTheme="minorHAnsi" w:hAnsi="Times New Roman" w:cs="Times New Roman"/>
          <w:b/>
          <w:sz w:val="24"/>
          <w:szCs w:val="24"/>
        </w:rPr>
        <w:t xml:space="preserve"> услуги</w:t>
      </w:r>
    </w:p>
    <w:p w:rsidR="00284ACD" w:rsidRPr="00284ACD" w:rsidRDefault="00284ACD" w:rsidP="00284ACD">
      <w:pPr>
        <w:pStyle w:val="ConsPlusNormal"/>
        <w:jc w:val="right"/>
        <w:outlineLvl w:val="1"/>
        <w:rPr>
          <w:rFonts w:ascii="Times New Roman" w:hAnsi="Times New Roman" w:cs="Times New Roman"/>
          <w:sz w:val="24"/>
          <w:szCs w:val="24"/>
        </w:rPr>
      </w:pPr>
      <w:r w:rsidRPr="00284ACD">
        <w:rPr>
          <w:rFonts w:ascii="Times New Roman" w:hAnsi="Times New Roman" w:cs="Times New Roman"/>
          <w:sz w:val="24"/>
          <w:szCs w:val="24"/>
        </w:rPr>
        <w:t>Образец № 1</w:t>
      </w:r>
    </w:p>
    <w:p w:rsidR="00284ACD" w:rsidRPr="00284ACD" w:rsidRDefault="00284ACD" w:rsidP="00284ACD">
      <w:pPr>
        <w:pStyle w:val="ConsPlusNormal"/>
        <w:jc w:val="right"/>
        <w:rPr>
          <w:rFonts w:ascii="Times New Roman" w:hAnsi="Times New Roman" w:cs="Times New Roman"/>
          <w:sz w:val="24"/>
          <w:szCs w:val="24"/>
        </w:rPr>
      </w:pPr>
    </w:p>
    <w:p w:rsidR="00284ACD" w:rsidRPr="00284ACD" w:rsidRDefault="00284ACD" w:rsidP="00284ACD">
      <w:pPr>
        <w:jc w:val="right"/>
        <w:rPr>
          <w:rFonts w:ascii="Times New Roman" w:hAnsi="Times New Roman" w:cs="Times New Roman"/>
          <w:sz w:val="24"/>
          <w:szCs w:val="24"/>
        </w:rPr>
      </w:pPr>
      <w:bookmarkStart w:id="2" w:name="P612"/>
      <w:bookmarkEnd w:id="2"/>
    </w:p>
    <w:tbl>
      <w:tblPr>
        <w:tblStyle w:val="afd"/>
        <w:tblW w:w="0" w:type="auto"/>
        <w:tblLook w:val="04A0" w:firstRow="1" w:lastRow="0" w:firstColumn="1" w:lastColumn="0" w:noHBand="0" w:noVBand="1"/>
      </w:tblPr>
      <w:tblGrid>
        <w:gridCol w:w="2815"/>
        <w:gridCol w:w="3040"/>
        <w:gridCol w:w="3500"/>
      </w:tblGrid>
      <w:tr w:rsidR="00284ACD" w:rsidRPr="00284ACD" w:rsidTr="00284ACD">
        <w:tc>
          <w:tcPr>
            <w:tcW w:w="9889" w:type="dxa"/>
            <w:gridSpan w:val="3"/>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center"/>
              <w:rPr>
                <w:rFonts w:ascii="Times New Roman" w:hAnsi="Times New Roman" w:cs="Times New Roman"/>
                <w:b/>
                <w:sz w:val="24"/>
                <w:szCs w:val="24"/>
              </w:rPr>
            </w:pPr>
            <w:r w:rsidRPr="00284ACD">
              <w:rPr>
                <w:rFonts w:ascii="Times New Roman" w:hAnsi="Times New Roman" w:cs="Times New Roman"/>
                <w:b/>
                <w:sz w:val="24"/>
                <w:szCs w:val="24"/>
              </w:rPr>
              <w:t>Форма решения об утверждении схемы расположения земельного участка</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_____________________________________________________________</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(наименование уполномоченного органа местного самоуправления)</w:t>
            </w:r>
          </w:p>
        </w:tc>
      </w:tr>
      <w:tr w:rsidR="00284ACD" w:rsidRPr="00284ACD" w:rsidTr="00284ACD">
        <w:tc>
          <w:tcPr>
            <w:tcW w:w="2969" w:type="dxa"/>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right"/>
              <w:rPr>
                <w:rFonts w:ascii="Times New Roman" w:hAnsi="Times New Roman" w:cs="Times New Roman"/>
                <w:sz w:val="24"/>
                <w:szCs w:val="24"/>
              </w:rPr>
            </w:pPr>
          </w:p>
        </w:tc>
        <w:tc>
          <w:tcPr>
            <w:tcW w:w="3420" w:type="dxa"/>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right"/>
              <w:rPr>
                <w:rFonts w:ascii="Times New Roman" w:hAnsi="Times New Roman" w:cs="Times New Roman"/>
                <w:sz w:val="24"/>
                <w:szCs w:val="24"/>
              </w:rPr>
            </w:pPr>
          </w:p>
        </w:tc>
        <w:tc>
          <w:tcPr>
            <w:tcW w:w="3500" w:type="dxa"/>
            <w:tcBorders>
              <w:top w:val="none" w:sz="4" w:space="0" w:color="000000"/>
              <w:left w:val="none" w:sz="4" w:space="0" w:color="000000"/>
              <w:bottom w:val="none" w:sz="4" w:space="0" w:color="000000"/>
              <w:right w:val="none" w:sz="4" w:space="0" w:color="000000"/>
            </w:tcBorders>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9889" w:type="dxa"/>
            <w:gridSpan w:val="3"/>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center"/>
              <w:rPr>
                <w:rFonts w:ascii="Times New Roman" w:hAnsi="Times New Roman" w:cs="Times New Roman"/>
                <w:b/>
                <w:sz w:val="24"/>
                <w:szCs w:val="24"/>
              </w:rPr>
            </w:pPr>
            <w:r w:rsidRPr="00284ACD">
              <w:rPr>
                <w:rFonts w:ascii="Times New Roman" w:hAnsi="Times New Roman" w:cs="Times New Roman"/>
                <w:b/>
                <w:sz w:val="24"/>
                <w:szCs w:val="24"/>
              </w:rPr>
              <w:t>РЕШЕНИЕ</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b/>
                <w:sz w:val="24"/>
                <w:szCs w:val="24"/>
              </w:rPr>
              <w:t>от_________ №_________</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284ACD" w:rsidRPr="00284ACD" w:rsidTr="00284ACD">
        <w:tc>
          <w:tcPr>
            <w:tcW w:w="9889" w:type="dxa"/>
            <w:gridSpan w:val="3"/>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both"/>
              <w:rPr>
                <w:rFonts w:ascii="Times New Roman" w:hAnsi="Times New Roman" w:cs="Times New Roman"/>
                <w:sz w:val="24"/>
                <w:szCs w:val="24"/>
              </w:rPr>
            </w:pPr>
          </w:p>
          <w:p w:rsidR="00284ACD" w:rsidRPr="00284ACD" w:rsidRDefault="00284ACD" w:rsidP="00284ACD">
            <w:pPr>
              <w:ind w:firstLine="851"/>
              <w:jc w:val="both"/>
              <w:rPr>
                <w:rFonts w:ascii="Times New Roman" w:hAnsi="Times New Roman" w:cs="Times New Roman"/>
                <w:sz w:val="24"/>
                <w:szCs w:val="24"/>
              </w:rPr>
            </w:pPr>
            <w:r w:rsidRPr="00284ACD">
              <w:rPr>
                <w:rFonts w:ascii="Times New Roman" w:hAnsi="Times New Roman" w:cs="Times New Roman"/>
                <w:sz w:val="24"/>
                <w:szCs w:val="24"/>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284ACD" w:rsidRPr="00284ACD" w:rsidTr="00284ACD">
        <w:tc>
          <w:tcPr>
            <w:tcW w:w="9889" w:type="dxa"/>
            <w:gridSpan w:val="3"/>
            <w:tcBorders>
              <w:top w:val="none" w:sz="4" w:space="0" w:color="000000"/>
              <w:left w:val="none" w:sz="4" w:space="0" w:color="000000"/>
              <w:bottom w:val="none" w:sz="4" w:space="0" w:color="000000"/>
              <w:right w:val="none" w:sz="4" w:space="0" w:color="000000"/>
            </w:tcBorders>
          </w:tcPr>
          <w:p w:rsidR="00284ACD" w:rsidRPr="00284ACD" w:rsidRDefault="00284ACD" w:rsidP="00284ACD">
            <w:pPr>
              <w:ind w:firstLine="851"/>
              <w:jc w:val="both"/>
              <w:rPr>
                <w:rFonts w:ascii="Times New Roman" w:hAnsi="Times New Roman" w:cs="Times New Roman"/>
                <w:sz w:val="24"/>
                <w:szCs w:val="24"/>
              </w:rPr>
            </w:pPr>
            <w:r w:rsidRPr="00284ACD">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284ACD" w:rsidRPr="00284ACD" w:rsidTr="00284ACD">
        <w:tc>
          <w:tcPr>
            <w:tcW w:w="9889" w:type="dxa"/>
            <w:gridSpan w:val="3"/>
            <w:tcBorders>
              <w:top w:val="none" w:sz="4" w:space="0" w:color="000000"/>
              <w:left w:val="none" w:sz="4" w:space="0" w:color="000000"/>
              <w:bottom w:val="none" w:sz="4" w:space="0" w:color="000000"/>
              <w:right w:val="none" w:sz="4" w:space="0" w:color="000000"/>
            </w:tcBorders>
          </w:tcPr>
          <w:p w:rsidR="00284ACD" w:rsidRPr="00284ACD" w:rsidRDefault="00284ACD" w:rsidP="00284ACD">
            <w:pPr>
              <w:ind w:firstLine="851"/>
              <w:jc w:val="both"/>
              <w:rPr>
                <w:rFonts w:ascii="Times New Roman" w:hAnsi="Times New Roman" w:cs="Times New Roman"/>
                <w:sz w:val="24"/>
                <w:szCs w:val="24"/>
              </w:rPr>
            </w:pPr>
            <w:r w:rsidRPr="00284ACD">
              <w:rPr>
                <w:rFonts w:ascii="Times New Roman" w:hAnsi="Times New Roman" w:cs="Times New Roman"/>
                <w:sz w:val="24"/>
                <w:szCs w:val="24"/>
              </w:rPr>
              <w:t xml:space="preserve">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w:t>
            </w:r>
            <w:r w:rsidRPr="00284ACD">
              <w:rPr>
                <w:rFonts w:ascii="Times New Roman" w:hAnsi="Times New Roman" w:cs="Times New Roman"/>
                <w:sz w:val="24"/>
                <w:szCs w:val="24"/>
              </w:rPr>
              <w:lastRenderedPageBreak/>
              <w:t>собственности) на образуемый земельный участок (образуемые земельные участки), указанные в пункте 1 настоящего решения.</w:t>
            </w:r>
          </w:p>
        </w:tc>
      </w:tr>
      <w:tr w:rsidR="00284ACD" w:rsidRPr="00284ACD" w:rsidTr="00284ACD">
        <w:tc>
          <w:tcPr>
            <w:tcW w:w="9889" w:type="dxa"/>
            <w:gridSpan w:val="3"/>
            <w:tcBorders>
              <w:top w:val="none" w:sz="4" w:space="0" w:color="000000"/>
              <w:left w:val="none" w:sz="4" w:space="0" w:color="000000"/>
              <w:bottom w:val="none" w:sz="4" w:space="0" w:color="000000"/>
              <w:right w:val="none" w:sz="4" w:space="0" w:color="000000"/>
            </w:tcBorders>
          </w:tcPr>
          <w:p w:rsidR="00284ACD" w:rsidRPr="00284ACD" w:rsidRDefault="00284ACD" w:rsidP="00284ACD">
            <w:pPr>
              <w:ind w:firstLine="851"/>
              <w:jc w:val="both"/>
              <w:rPr>
                <w:rFonts w:ascii="Times New Roman" w:hAnsi="Times New Roman" w:cs="Times New Roman"/>
                <w:sz w:val="24"/>
                <w:szCs w:val="24"/>
              </w:rPr>
            </w:pPr>
            <w:r w:rsidRPr="00284ACD">
              <w:rPr>
                <w:rFonts w:ascii="Times New Roman" w:hAnsi="Times New Roman" w:cs="Times New Roman"/>
                <w:sz w:val="24"/>
                <w:szCs w:val="24"/>
              </w:rPr>
              <w:t>3. Срок действия настоящего решения составляет два года.</w:t>
            </w:r>
          </w:p>
        </w:tc>
      </w:tr>
    </w:tbl>
    <w:p w:rsidR="00284ACD" w:rsidRPr="00284ACD" w:rsidRDefault="00284ACD" w:rsidP="00284ACD">
      <w:pPr>
        <w:jc w:val="both"/>
        <w:rPr>
          <w:rFonts w:ascii="Times New Roman" w:hAnsi="Times New Roman" w:cs="Times New Roman"/>
          <w:sz w:val="24"/>
          <w:szCs w:val="24"/>
        </w:rPr>
      </w:pPr>
    </w:p>
    <w:p w:rsidR="00284ACD" w:rsidRPr="00284ACD" w:rsidRDefault="00284ACD" w:rsidP="00284ACD">
      <w:pPr>
        <w:jc w:val="both"/>
        <w:rPr>
          <w:rFonts w:ascii="Times New Roman" w:hAnsi="Times New Roman" w:cs="Times New Roman"/>
          <w:sz w:val="24"/>
          <w:szCs w:val="24"/>
        </w:rPr>
      </w:pPr>
      <w:r w:rsidRPr="00284ACD">
        <w:rPr>
          <w:rFonts w:ascii="Times New Roman" w:hAnsi="Times New Roman" w:cs="Times New Roman"/>
          <w:sz w:val="24"/>
          <w:szCs w:val="24"/>
        </w:rPr>
        <w:t>Должность уполномоченного лица                                           Ф.И.О. уполномоченного лица</w:t>
      </w:r>
    </w:p>
    <w:p w:rsidR="00284ACD" w:rsidRPr="00284ACD" w:rsidRDefault="00284ACD" w:rsidP="00284ACD">
      <w:pPr>
        <w:jc w:val="both"/>
        <w:rPr>
          <w:rFonts w:ascii="Times New Roman" w:hAnsi="Times New Roman" w:cs="Times New Roman"/>
          <w:sz w:val="24"/>
          <w:szCs w:val="24"/>
        </w:rPr>
      </w:pPr>
    </w:p>
    <w:tbl>
      <w:tblPr>
        <w:tblStyle w:val="afd"/>
        <w:tblW w:w="0" w:type="auto"/>
        <w:tblLook w:val="04A0" w:firstRow="1" w:lastRow="0" w:firstColumn="1" w:lastColumn="0" w:noHBand="0" w:noVBand="1"/>
      </w:tblPr>
      <w:tblGrid>
        <w:gridCol w:w="2976"/>
      </w:tblGrid>
      <w:tr w:rsidR="00284ACD" w:rsidRPr="00284ACD" w:rsidTr="00284ACD">
        <w:tc>
          <w:tcPr>
            <w:tcW w:w="2976" w:type="dxa"/>
            <w:tcBorders>
              <w:top w:val="none" w:sz="4" w:space="0" w:color="000000"/>
              <w:left w:val="none" w:sz="4" w:space="0" w:color="000000"/>
            </w:tcBorders>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Сведения</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о сертификате электронной подписи</w:t>
            </w:r>
          </w:p>
        </w:tc>
      </w:tr>
    </w:tbl>
    <w:p w:rsidR="00284ACD" w:rsidRPr="00284ACD" w:rsidRDefault="00284ACD" w:rsidP="00284ACD">
      <w:pPr>
        <w:rPr>
          <w:rFonts w:ascii="Times New Roman" w:hAnsi="Times New Roman" w:cs="Times New Roman"/>
          <w:sz w:val="24"/>
          <w:szCs w:val="24"/>
        </w:rPr>
      </w:pPr>
    </w:p>
    <w:p w:rsidR="00284ACD" w:rsidRPr="00284ACD" w:rsidRDefault="00284ACD" w:rsidP="00284ACD">
      <w:pPr>
        <w:widowControl w:val="0"/>
        <w:jc w:val="right"/>
        <w:rPr>
          <w:rFonts w:ascii="Times New Roman" w:eastAsiaTheme="minorEastAsia" w:hAnsi="Times New Roman" w:cs="Times New Roman"/>
          <w:sz w:val="24"/>
          <w:szCs w:val="24"/>
        </w:rPr>
      </w:pPr>
      <w:r w:rsidRPr="00284ACD">
        <w:rPr>
          <w:rFonts w:ascii="Times New Roman" w:eastAsiaTheme="minorEastAsia" w:hAnsi="Times New Roman" w:cs="Times New Roman"/>
          <w:sz w:val="24"/>
          <w:szCs w:val="24"/>
        </w:rPr>
        <w:br w:type="column"/>
      </w:r>
      <w:r w:rsidRPr="00284ACD">
        <w:rPr>
          <w:rFonts w:ascii="Times New Roman" w:eastAsiaTheme="minorEastAsia" w:hAnsi="Times New Roman" w:cs="Times New Roman"/>
          <w:sz w:val="24"/>
          <w:szCs w:val="24"/>
        </w:rPr>
        <w:lastRenderedPageBreak/>
        <w:t>Образец  № 2</w:t>
      </w:r>
    </w:p>
    <w:p w:rsidR="00284ACD" w:rsidRPr="00284ACD" w:rsidRDefault="00284ACD" w:rsidP="00284ACD">
      <w:pPr>
        <w:widowControl w:val="0"/>
        <w:jc w:val="right"/>
        <w:rPr>
          <w:rFonts w:ascii="Times New Roman" w:eastAsiaTheme="minorEastAsia" w:hAnsi="Times New Roman" w:cs="Times New Roman"/>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372"/>
        <w:gridCol w:w="2000"/>
        <w:gridCol w:w="3181"/>
      </w:tblGrid>
      <w:tr w:rsidR="00284ACD" w:rsidRPr="00284ACD" w:rsidTr="00284ACD">
        <w:tc>
          <w:tcPr>
            <w:tcW w:w="9571" w:type="dxa"/>
            <w:gridSpan w:val="4"/>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_____________________________________________________________________________</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(наименование уполномоченного органа местного самоуправления)</w:t>
            </w:r>
          </w:p>
        </w:tc>
      </w:tr>
      <w:tr w:rsidR="00284ACD" w:rsidRPr="00284ACD" w:rsidTr="00284ACD">
        <w:tc>
          <w:tcPr>
            <w:tcW w:w="2833" w:type="dxa"/>
          </w:tcPr>
          <w:p w:rsidR="00284ACD" w:rsidRPr="00284ACD" w:rsidRDefault="00284ACD" w:rsidP="00284ACD">
            <w:pPr>
              <w:jc w:val="right"/>
              <w:rPr>
                <w:rFonts w:ascii="Times New Roman" w:hAnsi="Times New Roman" w:cs="Times New Roman"/>
                <w:sz w:val="24"/>
                <w:szCs w:val="24"/>
              </w:rPr>
            </w:pPr>
          </w:p>
        </w:tc>
        <w:tc>
          <w:tcPr>
            <w:tcW w:w="3522" w:type="dxa"/>
            <w:gridSpan w:val="2"/>
          </w:tcPr>
          <w:p w:rsidR="00284ACD" w:rsidRPr="00284ACD" w:rsidRDefault="00284ACD" w:rsidP="00284ACD">
            <w:pPr>
              <w:jc w:val="right"/>
              <w:rPr>
                <w:rFonts w:ascii="Times New Roman" w:hAnsi="Times New Roman" w:cs="Times New Roman"/>
                <w:sz w:val="24"/>
                <w:szCs w:val="24"/>
              </w:rPr>
            </w:pPr>
          </w:p>
        </w:tc>
        <w:tc>
          <w:tcPr>
            <w:tcW w:w="3216" w:type="dxa"/>
          </w:tcPr>
          <w:p w:rsidR="00284ACD" w:rsidRPr="00284ACD" w:rsidRDefault="00284ACD" w:rsidP="00284ACD">
            <w:pPr>
              <w:jc w:val="right"/>
              <w:rPr>
                <w:rFonts w:ascii="Times New Roman" w:hAnsi="Times New Roman" w:cs="Times New Roman"/>
                <w:sz w:val="24"/>
                <w:szCs w:val="24"/>
              </w:rPr>
            </w:pPr>
          </w:p>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Кому: ___________ Контактные данные: _________________________ /Представитель: ___________ Контактные данные представителя: ________________________</w:t>
            </w:r>
          </w:p>
        </w:tc>
      </w:tr>
      <w:tr w:rsidR="00284ACD" w:rsidRPr="00284ACD" w:rsidTr="00284ACD">
        <w:tc>
          <w:tcPr>
            <w:tcW w:w="9571" w:type="dxa"/>
            <w:gridSpan w:val="4"/>
          </w:tcPr>
          <w:p w:rsidR="00284ACD" w:rsidRPr="00284ACD" w:rsidRDefault="00284ACD" w:rsidP="00284ACD">
            <w:pPr>
              <w:jc w:val="center"/>
              <w:rPr>
                <w:rFonts w:ascii="Times New Roman" w:hAnsi="Times New Roman" w:cs="Times New Roman"/>
                <w:b/>
                <w:sz w:val="24"/>
                <w:szCs w:val="24"/>
              </w:rPr>
            </w:pPr>
            <w:r w:rsidRPr="00284ACD">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От___________№____________</w:t>
            </w:r>
          </w:p>
        </w:tc>
      </w:tr>
      <w:tr w:rsidR="00284ACD" w:rsidRPr="00284ACD" w:rsidTr="00284ACD">
        <w:tc>
          <w:tcPr>
            <w:tcW w:w="9571" w:type="dxa"/>
            <w:gridSpan w:val="4"/>
          </w:tcPr>
          <w:p w:rsidR="00284ACD" w:rsidRPr="00284ACD" w:rsidRDefault="00284ACD" w:rsidP="00284ACD">
            <w:pPr>
              <w:ind w:firstLine="851"/>
              <w:jc w:val="both"/>
              <w:rPr>
                <w:rFonts w:ascii="Times New Roman" w:hAnsi="Times New Roman" w:cs="Times New Roman"/>
                <w:sz w:val="24"/>
                <w:szCs w:val="24"/>
              </w:rPr>
            </w:pPr>
          </w:p>
          <w:p w:rsidR="00284ACD" w:rsidRPr="00284ACD" w:rsidRDefault="00284ACD" w:rsidP="00284ACD">
            <w:pPr>
              <w:ind w:firstLine="851"/>
              <w:jc w:val="both"/>
              <w:rPr>
                <w:rFonts w:ascii="Times New Roman" w:hAnsi="Times New Roman" w:cs="Times New Roman"/>
                <w:sz w:val="24"/>
                <w:szCs w:val="24"/>
              </w:rPr>
            </w:pPr>
            <w:r w:rsidRPr="00284ACD">
              <w:rPr>
                <w:rFonts w:ascii="Times New Roman" w:hAnsi="Times New Roman" w:cs="Times New Roman"/>
                <w:sz w:val="24"/>
                <w:szCs w:val="24"/>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284ACD" w:rsidRPr="00284ACD" w:rsidTr="00284ACD">
        <w:tc>
          <w:tcPr>
            <w:tcW w:w="4219" w:type="dxa"/>
            <w:gridSpan w:val="2"/>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___________. </w:t>
            </w:r>
          </w:p>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Разъяснение причин отказа: ___________. </w:t>
            </w:r>
          </w:p>
          <w:p w:rsidR="00284ACD" w:rsidRPr="00284ACD" w:rsidRDefault="00284ACD" w:rsidP="00284ACD">
            <w:pPr>
              <w:rPr>
                <w:rFonts w:ascii="Times New Roman" w:hAnsi="Times New Roman" w:cs="Times New Roman"/>
                <w:sz w:val="24"/>
                <w:szCs w:val="24"/>
              </w:rPr>
            </w:pPr>
          </w:p>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Дополнительно информируем: __________</w:t>
            </w:r>
          </w:p>
        </w:tc>
        <w:tc>
          <w:tcPr>
            <w:tcW w:w="2136" w:type="dxa"/>
          </w:tcPr>
          <w:p w:rsidR="00284ACD" w:rsidRPr="00284ACD" w:rsidRDefault="00284ACD" w:rsidP="00284ACD">
            <w:pPr>
              <w:jc w:val="right"/>
              <w:rPr>
                <w:rFonts w:ascii="Times New Roman" w:hAnsi="Times New Roman" w:cs="Times New Roman"/>
                <w:sz w:val="24"/>
                <w:szCs w:val="24"/>
              </w:rPr>
            </w:pPr>
          </w:p>
        </w:tc>
        <w:tc>
          <w:tcPr>
            <w:tcW w:w="32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4219" w:type="dxa"/>
            <w:gridSpan w:val="2"/>
          </w:tcPr>
          <w:p w:rsidR="00284ACD" w:rsidRPr="00284ACD" w:rsidRDefault="00284ACD" w:rsidP="00284ACD">
            <w:pPr>
              <w:rPr>
                <w:rFonts w:ascii="Times New Roman" w:hAnsi="Times New Roman" w:cs="Times New Roman"/>
                <w:sz w:val="24"/>
                <w:szCs w:val="24"/>
              </w:rPr>
            </w:pPr>
          </w:p>
        </w:tc>
        <w:tc>
          <w:tcPr>
            <w:tcW w:w="2136" w:type="dxa"/>
          </w:tcPr>
          <w:p w:rsidR="00284ACD" w:rsidRPr="00284ACD" w:rsidRDefault="00284ACD" w:rsidP="00284ACD">
            <w:pPr>
              <w:jc w:val="right"/>
              <w:rPr>
                <w:rFonts w:ascii="Times New Roman" w:hAnsi="Times New Roman" w:cs="Times New Roman"/>
                <w:sz w:val="24"/>
                <w:szCs w:val="24"/>
              </w:rPr>
            </w:pPr>
          </w:p>
        </w:tc>
        <w:tc>
          <w:tcPr>
            <w:tcW w:w="32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4219" w:type="dxa"/>
            <w:gridSpan w:val="2"/>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Должность уполномоченного лица</w:t>
            </w:r>
          </w:p>
        </w:tc>
        <w:tc>
          <w:tcPr>
            <w:tcW w:w="2136" w:type="dxa"/>
          </w:tcPr>
          <w:p w:rsidR="00284ACD" w:rsidRPr="00284ACD" w:rsidRDefault="00284ACD" w:rsidP="00284ACD">
            <w:pPr>
              <w:jc w:val="right"/>
              <w:rPr>
                <w:rFonts w:ascii="Times New Roman" w:hAnsi="Times New Roman" w:cs="Times New Roman"/>
                <w:sz w:val="24"/>
                <w:szCs w:val="24"/>
              </w:rPr>
            </w:pPr>
          </w:p>
        </w:tc>
        <w:tc>
          <w:tcPr>
            <w:tcW w:w="3216" w:type="dxa"/>
          </w:tcPr>
          <w:p w:rsidR="00284ACD" w:rsidRPr="00284ACD" w:rsidRDefault="00284ACD" w:rsidP="00284ACD">
            <w:pPr>
              <w:jc w:val="right"/>
              <w:rPr>
                <w:rFonts w:ascii="Times New Roman" w:hAnsi="Times New Roman" w:cs="Times New Roman"/>
                <w:sz w:val="24"/>
                <w:szCs w:val="24"/>
              </w:rPr>
            </w:pPr>
            <w:r w:rsidRPr="00284ACD">
              <w:rPr>
                <w:rFonts w:ascii="Times New Roman" w:hAnsi="Times New Roman" w:cs="Times New Roman"/>
                <w:sz w:val="24"/>
                <w:szCs w:val="24"/>
              </w:rPr>
              <w:t>Ф.И.О. уполномоченного лица</w:t>
            </w:r>
          </w:p>
        </w:tc>
      </w:tr>
      <w:tr w:rsidR="00284ACD" w:rsidRPr="00284ACD" w:rsidTr="00284ACD">
        <w:tc>
          <w:tcPr>
            <w:tcW w:w="4219" w:type="dxa"/>
            <w:gridSpan w:val="2"/>
          </w:tcPr>
          <w:p w:rsidR="00284ACD" w:rsidRPr="00284ACD" w:rsidRDefault="00284ACD" w:rsidP="00284ACD">
            <w:pPr>
              <w:jc w:val="right"/>
              <w:rPr>
                <w:rFonts w:ascii="Times New Roman" w:hAnsi="Times New Roman" w:cs="Times New Roman"/>
                <w:sz w:val="24"/>
                <w:szCs w:val="24"/>
              </w:rPr>
            </w:pPr>
          </w:p>
        </w:tc>
        <w:tc>
          <w:tcPr>
            <w:tcW w:w="2136" w:type="dxa"/>
          </w:tcPr>
          <w:p w:rsidR="00284ACD" w:rsidRPr="00284ACD" w:rsidRDefault="00284ACD" w:rsidP="00284ACD">
            <w:pPr>
              <w:jc w:val="center"/>
              <w:rPr>
                <w:rFonts w:ascii="Times New Roman" w:hAnsi="Times New Roman" w:cs="Times New Roman"/>
                <w:sz w:val="24"/>
                <w:szCs w:val="24"/>
              </w:rPr>
            </w:pPr>
          </w:p>
        </w:tc>
        <w:tc>
          <w:tcPr>
            <w:tcW w:w="3216" w:type="dxa"/>
          </w:tcPr>
          <w:p w:rsidR="00284ACD" w:rsidRPr="00284ACD" w:rsidRDefault="00284ACD" w:rsidP="00284ACD">
            <w:pPr>
              <w:jc w:val="right"/>
              <w:rPr>
                <w:rFonts w:ascii="Times New Roman" w:hAnsi="Times New Roman" w:cs="Times New Roman"/>
                <w:sz w:val="24"/>
                <w:szCs w:val="24"/>
              </w:rPr>
            </w:pPr>
          </w:p>
        </w:tc>
      </w:tr>
    </w:tbl>
    <w:p w:rsidR="00284ACD" w:rsidRPr="00284ACD" w:rsidRDefault="00284ACD" w:rsidP="00284ACD">
      <w:pPr>
        <w:jc w:val="right"/>
        <w:rPr>
          <w:rFonts w:ascii="Times New Roman" w:hAnsi="Times New Roman" w:cs="Times New Roman"/>
          <w:sz w:val="24"/>
          <w:szCs w:val="24"/>
        </w:rPr>
      </w:pPr>
    </w:p>
    <w:tbl>
      <w:tblPr>
        <w:tblStyle w:val="afd"/>
        <w:tblW w:w="0" w:type="auto"/>
        <w:tblLook w:val="04A0" w:firstRow="1" w:lastRow="0" w:firstColumn="1" w:lastColumn="0" w:noHBand="0" w:noVBand="1"/>
      </w:tblPr>
      <w:tblGrid>
        <w:gridCol w:w="2976"/>
      </w:tblGrid>
      <w:tr w:rsidR="00284ACD" w:rsidRPr="00284ACD" w:rsidTr="00284ACD">
        <w:tc>
          <w:tcPr>
            <w:tcW w:w="2976" w:type="dxa"/>
            <w:tcBorders>
              <w:top w:val="none" w:sz="4" w:space="0" w:color="000000"/>
              <w:left w:val="none" w:sz="4" w:space="0" w:color="000000"/>
            </w:tcBorders>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lastRenderedPageBreak/>
              <w:t>Сведения</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о сертификате электронной подписи</w:t>
            </w:r>
          </w:p>
        </w:tc>
      </w:tr>
    </w:tbl>
    <w:p w:rsidR="00284ACD" w:rsidRPr="00284ACD" w:rsidRDefault="00284ACD" w:rsidP="00284ACD">
      <w:pPr>
        <w:jc w:val="right"/>
        <w:rPr>
          <w:rFonts w:ascii="Times New Roman" w:hAnsi="Times New Roman" w:cs="Times New Roman"/>
          <w:sz w:val="24"/>
          <w:szCs w:val="24"/>
        </w:rPr>
      </w:pPr>
    </w:p>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__________________________________</w:t>
      </w:r>
    </w:p>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284ACD" w:rsidRPr="00284ACD" w:rsidRDefault="00284ACD" w:rsidP="00284ACD">
      <w:pPr>
        <w:jc w:val="right"/>
        <w:rPr>
          <w:rFonts w:ascii="Times New Roman" w:hAnsi="Times New Roman" w:cs="Times New Roman"/>
          <w:sz w:val="24"/>
          <w:szCs w:val="24"/>
        </w:rPr>
        <w:sectPr w:rsidR="00284ACD" w:rsidRPr="00284ACD">
          <w:headerReference w:type="default" r:id="rId18"/>
          <w:footerReference w:type="default" r:id="rId19"/>
          <w:footerReference w:type="first" r:id="rId20"/>
          <w:pgSz w:w="11906" w:h="16838"/>
          <w:pgMar w:top="1134" w:right="850" w:bottom="1134" w:left="1701" w:header="708" w:footer="708" w:gutter="0"/>
          <w:cols w:space="708"/>
          <w:titlePg/>
          <w:docGrid w:linePitch="360"/>
        </w:sectPr>
      </w:pPr>
    </w:p>
    <w:tbl>
      <w:tblPr>
        <w:tblStyle w:val="afd"/>
        <w:tblW w:w="0" w:type="auto"/>
        <w:tblLook w:val="04A0" w:firstRow="1" w:lastRow="0" w:firstColumn="1" w:lastColumn="0" w:noHBand="0" w:noVBand="1"/>
      </w:tblPr>
      <w:tblGrid>
        <w:gridCol w:w="3117"/>
        <w:gridCol w:w="3119"/>
        <w:gridCol w:w="3119"/>
      </w:tblGrid>
      <w:tr w:rsidR="00284ACD" w:rsidRPr="00284ACD" w:rsidTr="00284ACD">
        <w:tc>
          <w:tcPr>
            <w:tcW w:w="9995" w:type="dxa"/>
            <w:gridSpan w:val="3"/>
            <w:tcBorders>
              <w:top w:val="none" w:sz="4" w:space="0" w:color="000000"/>
              <w:left w:val="none" w:sz="4" w:space="0" w:color="000000"/>
              <w:bottom w:val="none" w:sz="4" w:space="0" w:color="000000"/>
              <w:right w:val="none" w:sz="4" w:space="0" w:color="000000"/>
            </w:tcBorders>
          </w:tcPr>
          <w:p w:rsidR="00284ACD" w:rsidRPr="00284ACD" w:rsidRDefault="00284ACD" w:rsidP="00284ACD">
            <w:pPr>
              <w:spacing w:line="360" w:lineRule="auto"/>
              <w:ind w:left="4536"/>
              <w:jc w:val="right"/>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lastRenderedPageBreak/>
              <w:t>Образец 3</w:t>
            </w:r>
          </w:p>
          <w:p w:rsidR="00284ACD" w:rsidRPr="00284ACD" w:rsidRDefault="00284ACD" w:rsidP="00284ACD">
            <w:pPr>
              <w:spacing w:line="360" w:lineRule="auto"/>
              <w:jc w:val="center"/>
              <w:rPr>
                <w:rFonts w:ascii="Times New Roman" w:eastAsiaTheme="minorHAnsi" w:hAnsi="Times New Roman" w:cs="Times New Roman"/>
                <w:sz w:val="24"/>
                <w:szCs w:val="24"/>
              </w:rPr>
            </w:pPr>
            <w:r w:rsidRPr="00284ACD">
              <w:rPr>
                <w:rFonts w:ascii="Times New Roman" w:hAnsi="Times New Roman" w:cs="Times New Roman"/>
                <w:b/>
                <w:sz w:val="24"/>
                <w:szCs w:val="24"/>
              </w:rPr>
              <w:t>Форма решения о проведении аукциона</w:t>
            </w:r>
          </w:p>
          <w:p w:rsidR="00284ACD" w:rsidRPr="00284ACD" w:rsidRDefault="00284ACD" w:rsidP="00284ACD">
            <w:pPr>
              <w:spacing w:line="360" w:lineRule="auto"/>
              <w:ind w:left="4536"/>
              <w:jc w:val="right"/>
              <w:rPr>
                <w:rFonts w:ascii="Times New Roman" w:eastAsiaTheme="minorHAnsi" w:hAnsi="Times New Roman" w:cs="Times New Roman"/>
                <w:sz w:val="24"/>
                <w:szCs w:val="24"/>
              </w:rPr>
            </w:pPr>
          </w:p>
          <w:p w:rsidR="00284ACD" w:rsidRPr="00284ACD" w:rsidRDefault="00284ACD" w:rsidP="00284ACD">
            <w:pPr>
              <w:spacing w:line="360" w:lineRule="auto"/>
              <w:ind w:left="4536"/>
              <w:jc w:val="both"/>
              <w:rPr>
                <w:rFonts w:ascii="Times New Roman" w:eastAsiaTheme="minorHAnsi" w:hAnsi="Times New Roman" w:cs="Times New Roman"/>
                <w:sz w:val="24"/>
                <w:szCs w:val="24"/>
              </w:rPr>
            </w:pP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________________________________________________</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(Ф.И.О. физического лица и адрес проживания / наименование организации и ИНН)</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________________________________________________</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(Ф.И.О. представителя заявителя и реквизиты доверенности)</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________________________________________________</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Контактная информация:</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тел. ___________________________________________</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эл. почта ______________________________________</w:t>
            </w:r>
          </w:p>
          <w:p w:rsidR="00284ACD" w:rsidRPr="00284ACD" w:rsidRDefault="00284ACD" w:rsidP="00284ACD">
            <w:pPr>
              <w:jc w:val="center"/>
              <w:rPr>
                <w:rFonts w:ascii="Times New Roman" w:hAnsi="Times New Roman" w:cs="Times New Roman"/>
                <w:b/>
                <w:sz w:val="24"/>
                <w:szCs w:val="24"/>
              </w:rPr>
            </w:pPr>
          </w:p>
          <w:p w:rsidR="00284ACD" w:rsidRPr="00284ACD" w:rsidRDefault="00284ACD" w:rsidP="00284ACD">
            <w:pPr>
              <w:jc w:val="center"/>
              <w:rPr>
                <w:rFonts w:ascii="Times New Roman" w:hAnsi="Times New Roman" w:cs="Times New Roman"/>
                <w:sz w:val="24"/>
                <w:szCs w:val="24"/>
              </w:rPr>
            </w:pPr>
          </w:p>
        </w:tc>
      </w:tr>
      <w:tr w:rsidR="00284ACD" w:rsidRPr="00284ACD" w:rsidTr="00284ACD">
        <w:tc>
          <w:tcPr>
            <w:tcW w:w="9995" w:type="dxa"/>
            <w:gridSpan w:val="3"/>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center"/>
              <w:rPr>
                <w:rFonts w:ascii="Times New Roman" w:hAnsi="Times New Roman" w:cs="Times New Roman"/>
                <w:b/>
                <w:sz w:val="24"/>
                <w:szCs w:val="24"/>
              </w:rPr>
            </w:pPr>
          </w:p>
          <w:p w:rsidR="00284ACD" w:rsidRPr="00284ACD" w:rsidRDefault="00284ACD" w:rsidP="00284ACD">
            <w:pPr>
              <w:jc w:val="center"/>
              <w:rPr>
                <w:rFonts w:ascii="Times New Roman" w:hAnsi="Times New Roman" w:cs="Times New Roman"/>
                <w:b/>
                <w:sz w:val="24"/>
                <w:szCs w:val="24"/>
              </w:rPr>
            </w:pPr>
            <w:r w:rsidRPr="00284ACD">
              <w:rPr>
                <w:rFonts w:ascii="Times New Roman" w:hAnsi="Times New Roman" w:cs="Times New Roman"/>
                <w:b/>
                <w:sz w:val="24"/>
                <w:szCs w:val="24"/>
              </w:rPr>
              <w:t xml:space="preserve">Решение о проведении аукциона </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b/>
                <w:sz w:val="24"/>
                <w:szCs w:val="24"/>
              </w:rPr>
              <w:t>от ____________ №____________</w:t>
            </w:r>
          </w:p>
        </w:tc>
      </w:tr>
      <w:tr w:rsidR="00284ACD" w:rsidRPr="00284ACD" w:rsidTr="00284ACD">
        <w:tc>
          <w:tcPr>
            <w:tcW w:w="9995" w:type="dxa"/>
            <w:gridSpan w:val="3"/>
            <w:tcBorders>
              <w:top w:val="none" w:sz="4" w:space="0" w:color="000000"/>
              <w:left w:val="none" w:sz="4" w:space="0" w:color="000000"/>
              <w:bottom w:val="none" w:sz="4" w:space="0" w:color="000000"/>
              <w:right w:val="none" w:sz="4" w:space="0" w:color="000000"/>
            </w:tcBorders>
          </w:tcPr>
          <w:p w:rsidR="00284ACD" w:rsidRPr="00284ACD" w:rsidRDefault="00284ACD" w:rsidP="00284ACD">
            <w:pPr>
              <w:ind w:firstLine="851"/>
              <w:jc w:val="both"/>
              <w:rPr>
                <w:rFonts w:ascii="Times New Roman" w:hAnsi="Times New Roman" w:cs="Times New Roman"/>
                <w:sz w:val="24"/>
                <w:szCs w:val="24"/>
              </w:rPr>
            </w:pPr>
          </w:p>
          <w:p w:rsidR="00284ACD" w:rsidRPr="00284ACD" w:rsidRDefault="00284ACD" w:rsidP="00284ACD">
            <w:pPr>
              <w:ind w:firstLine="851"/>
              <w:jc w:val="both"/>
              <w:rPr>
                <w:rFonts w:ascii="Times New Roman" w:hAnsi="Times New Roman" w:cs="Times New Roman"/>
                <w:sz w:val="24"/>
                <w:szCs w:val="24"/>
              </w:rPr>
            </w:pPr>
            <w:r w:rsidRPr="00284ACD">
              <w:rPr>
                <w:rFonts w:ascii="Times New Roman" w:hAnsi="Times New Roman" w:cs="Times New Roman"/>
                <w:sz w:val="24"/>
                <w:szCs w:val="24"/>
              </w:rPr>
              <w:lastRenderedPageBreak/>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284ACD" w:rsidRPr="00284ACD" w:rsidTr="00284ACD">
        <w:tc>
          <w:tcPr>
            <w:tcW w:w="3331" w:type="dxa"/>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both"/>
              <w:rPr>
                <w:rFonts w:ascii="Times New Roman" w:hAnsi="Times New Roman" w:cs="Times New Roman"/>
                <w:sz w:val="24"/>
                <w:szCs w:val="24"/>
              </w:rPr>
            </w:pPr>
          </w:p>
        </w:tc>
        <w:tc>
          <w:tcPr>
            <w:tcW w:w="3332" w:type="dxa"/>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both"/>
              <w:rPr>
                <w:rFonts w:ascii="Times New Roman" w:hAnsi="Times New Roman" w:cs="Times New Roman"/>
                <w:sz w:val="24"/>
                <w:szCs w:val="24"/>
              </w:rPr>
            </w:pPr>
          </w:p>
        </w:tc>
        <w:tc>
          <w:tcPr>
            <w:tcW w:w="3332" w:type="dxa"/>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center"/>
              <w:rPr>
                <w:rFonts w:ascii="Times New Roman" w:hAnsi="Times New Roman" w:cs="Times New Roman"/>
                <w:sz w:val="24"/>
                <w:szCs w:val="24"/>
              </w:rPr>
            </w:pPr>
          </w:p>
        </w:tc>
      </w:tr>
    </w:tbl>
    <w:tbl>
      <w:tblPr>
        <w:tblStyle w:val="14"/>
        <w:tblW w:w="0" w:type="auto"/>
        <w:tblLook w:val="04A0" w:firstRow="1" w:lastRow="0" w:firstColumn="1" w:lastColumn="0" w:noHBand="0" w:noVBand="1"/>
      </w:tblPr>
      <w:tblGrid>
        <w:gridCol w:w="2976"/>
      </w:tblGrid>
      <w:tr w:rsidR="00284ACD" w:rsidRPr="00284ACD" w:rsidTr="00284ACD">
        <w:tc>
          <w:tcPr>
            <w:tcW w:w="2976" w:type="dxa"/>
            <w:tcBorders>
              <w:top w:val="none" w:sz="4" w:space="0" w:color="000000"/>
              <w:left w:val="none" w:sz="4" w:space="0" w:color="000000"/>
            </w:tcBorders>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Сведения</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о сертификате электронной подписи</w:t>
            </w:r>
          </w:p>
        </w:tc>
      </w:tr>
    </w:tbl>
    <w:p w:rsidR="00284ACD" w:rsidRPr="00284ACD" w:rsidRDefault="00284ACD" w:rsidP="00284ACD">
      <w:pPr>
        <w:jc w:val="right"/>
        <w:rPr>
          <w:rFonts w:ascii="Times New Roman" w:hAnsi="Times New Roman" w:cs="Times New Roman"/>
          <w:sz w:val="24"/>
          <w:szCs w:val="24"/>
        </w:rPr>
      </w:pPr>
    </w:p>
    <w:p w:rsidR="00284ACD" w:rsidRPr="00284ACD" w:rsidRDefault="00284ACD" w:rsidP="00284ACD">
      <w:pPr>
        <w:jc w:val="right"/>
        <w:rPr>
          <w:rFonts w:ascii="Times New Roman" w:hAnsi="Times New Roman" w:cs="Times New Roman"/>
          <w:sz w:val="24"/>
          <w:szCs w:val="24"/>
        </w:rPr>
        <w:sectPr w:rsidR="00284ACD" w:rsidRPr="00284ACD">
          <w:footerReference w:type="first" r:id="rId21"/>
          <w:pgSz w:w="11906" w:h="16838"/>
          <w:pgMar w:top="1134" w:right="850" w:bottom="1134" w:left="1701" w:header="708" w:footer="708" w:gutter="0"/>
          <w:cols w:space="708"/>
          <w:titlePg/>
          <w:docGrid w:linePitch="360"/>
        </w:sectPr>
      </w:pPr>
    </w:p>
    <w:p w:rsidR="00284ACD" w:rsidRPr="00284ACD" w:rsidRDefault="00284ACD" w:rsidP="00284ACD">
      <w:pPr>
        <w:widowControl w:val="0"/>
        <w:jc w:val="right"/>
        <w:rPr>
          <w:rFonts w:ascii="Times New Roman" w:eastAsiaTheme="minorEastAsia" w:hAnsi="Times New Roman" w:cs="Times New Roman"/>
          <w:sz w:val="24"/>
          <w:szCs w:val="24"/>
        </w:rPr>
      </w:pPr>
      <w:r w:rsidRPr="00284ACD">
        <w:rPr>
          <w:rFonts w:ascii="Times New Roman" w:eastAsiaTheme="minorEastAsia" w:hAnsi="Times New Roman" w:cs="Times New Roman"/>
          <w:sz w:val="24"/>
          <w:szCs w:val="24"/>
        </w:rPr>
        <w:lastRenderedPageBreak/>
        <w:t>Образец  № 4</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________________________________________________</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(Ф.И.О. физического лица и адрес проживания / наименование организации и ИНН)</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________________________________________________</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(Ф.И.О. представителя заявителя и реквизиты доверенности)</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________________________________________________</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Контактная информация:</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тел. ___________________________________________</w:t>
      </w:r>
    </w:p>
    <w:p w:rsidR="00284ACD" w:rsidRPr="00284ACD" w:rsidRDefault="00284ACD" w:rsidP="00284ACD">
      <w:pPr>
        <w:spacing w:line="360" w:lineRule="auto"/>
        <w:ind w:left="4536"/>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эл. почта ______________________________________</w:t>
      </w:r>
    </w:p>
    <w:p w:rsidR="00284ACD" w:rsidRPr="00284ACD" w:rsidRDefault="00284ACD" w:rsidP="00284ACD">
      <w:pPr>
        <w:jc w:val="center"/>
        <w:rPr>
          <w:rFonts w:ascii="Times New Roman" w:eastAsiaTheme="minorHAnsi" w:hAnsi="Times New Roman" w:cs="Times New Roman"/>
          <w:sz w:val="24"/>
          <w:szCs w:val="24"/>
        </w:rPr>
      </w:pPr>
    </w:p>
    <w:p w:rsidR="00284ACD" w:rsidRPr="00284ACD" w:rsidRDefault="00284ACD" w:rsidP="00284ACD">
      <w:pPr>
        <w:jc w:val="center"/>
        <w:rPr>
          <w:rFonts w:ascii="Times New Roman" w:eastAsiaTheme="minorHAnsi" w:hAnsi="Times New Roman" w:cs="Times New Roman"/>
          <w:strike/>
          <w:sz w:val="24"/>
          <w:szCs w:val="24"/>
        </w:rPr>
      </w:pPr>
      <w:r w:rsidRPr="00284ACD">
        <w:rPr>
          <w:rFonts w:ascii="Times New Roman" w:eastAsiaTheme="minorHAnsi" w:hAnsi="Times New Roman" w:cs="Times New Roman"/>
          <w:sz w:val="24"/>
          <w:szCs w:val="24"/>
        </w:rPr>
        <w:t>УВЕДОМЛЕНИЕ</w:t>
      </w:r>
    </w:p>
    <w:p w:rsidR="00284ACD" w:rsidRPr="00284ACD" w:rsidRDefault="00284ACD" w:rsidP="00284ACD">
      <w:pPr>
        <w:jc w:val="center"/>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об отказе в приеме заявления и документов, необходимых</w:t>
      </w:r>
      <w:r w:rsidRPr="00284ACD">
        <w:rPr>
          <w:rFonts w:ascii="Times New Roman" w:eastAsiaTheme="minorHAnsi" w:hAnsi="Times New Roman" w:cs="Times New Roman"/>
          <w:sz w:val="24"/>
          <w:szCs w:val="24"/>
        </w:rPr>
        <w:br/>
        <w:t>для предоставления муниципальной услуги</w:t>
      </w:r>
    </w:p>
    <w:p w:rsidR="00284ACD" w:rsidRPr="00284ACD" w:rsidRDefault="00284ACD" w:rsidP="00284ACD">
      <w:pPr>
        <w:ind w:firstLine="709"/>
        <w:jc w:val="both"/>
        <w:rPr>
          <w:rFonts w:ascii="Times New Roman" w:eastAsiaTheme="minorHAnsi" w:hAnsi="Times New Roman" w:cs="Times New Roman"/>
          <w:sz w:val="24"/>
          <w:szCs w:val="24"/>
        </w:rPr>
      </w:pPr>
    </w:p>
    <w:p w:rsidR="00284ACD" w:rsidRPr="00284ACD" w:rsidRDefault="00284ACD" w:rsidP="00284ACD">
      <w:pPr>
        <w:ind w:firstLine="709"/>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Pr="00284ACD">
        <w:rPr>
          <w:rFonts w:ascii="Times New Roman" w:hAnsi="Times New Roman" w:cs="Times New Roman"/>
          <w:sz w:val="24"/>
          <w:szCs w:val="24"/>
        </w:rPr>
        <w:t xml:space="preserve">«Предоставление земельных участков государственной или муниципальной собственности, на торгах» </w:t>
      </w:r>
      <w:r w:rsidRPr="00284ACD">
        <w:rPr>
          <w:rFonts w:ascii="Times New Roman" w:eastAsiaTheme="minorHAnsi" w:hAnsi="Times New Roman" w:cs="Times New Roman"/>
          <w:sz w:val="24"/>
          <w:szCs w:val="24"/>
        </w:rPr>
        <w:t>были выявлены следующие основания для отказа в приеме документов:</w:t>
      </w:r>
    </w:p>
    <w:p w:rsidR="00284ACD" w:rsidRPr="00284ACD" w:rsidRDefault="00284ACD" w:rsidP="00284ACD">
      <w:pPr>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_______________________________________________________________________</w:t>
      </w:r>
    </w:p>
    <w:p w:rsidR="00284ACD" w:rsidRPr="00284ACD" w:rsidRDefault="00284ACD" w:rsidP="00284ACD">
      <w:pPr>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______________________________________________________________________________________________________________________________________________</w:t>
      </w:r>
    </w:p>
    <w:p w:rsidR="00284ACD" w:rsidRPr="00284ACD" w:rsidRDefault="00284ACD" w:rsidP="00284ACD">
      <w:pPr>
        <w:jc w:val="center"/>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(указываются основания для отказа в приеме документов, предусмотренные пунктом 2.9 административного регламента)</w:t>
      </w:r>
    </w:p>
    <w:p w:rsidR="00284ACD" w:rsidRPr="00284ACD" w:rsidRDefault="00284ACD" w:rsidP="00284ACD">
      <w:pPr>
        <w:ind w:firstLine="709"/>
        <w:jc w:val="both"/>
        <w:rPr>
          <w:rFonts w:ascii="Times New Roman" w:eastAsiaTheme="minorHAnsi" w:hAnsi="Times New Roman" w:cs="Times New Roman"/>
          <w:sz w:val="24"/>
          <w:szCs w:val="24"/>
        </w:rPr>
      </w:pPr>
    </w:p>
    <w:p w:rsidR="00284ACD" w:rsidRPr="00284ACD" w:rsidRDefault="00284ACD" w:rsidP="00284ACD">
      <w:pPr>
        <w:ind w:firstLine="709"/>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284ACD" w:rsidRPr="00284ACD" w:rsidRDefault="00284ACD" w:rsidP="00284ACD">
      <w:pPr>
        <w:ind w:firstLine="709"/>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Для получения услуги заявителю необходимо представить следующие документы:</w:t>
      </w:r>
    </w:p>
    <w:p w:rsidR="00284ACD" w:rsidRPr="00284ACD" w:rsidRDefault="00284ACD" w:rsidP="00284ACD">
      <w:pPr>
        <w:spacing w:before="240"/>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____________________________________________________________________________</w:t>
      </w:r>
    </w:p>
    <w:p w:rsidR="00284ACD" w:rsidRPr="00284ACD" w:rsidRDefault="00284ACD" w:rsidP="00284ACD">
      <w:pPr>
        <w:jc w:val="center"/>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xml:space="preserve"> (указывается перечень документов в случае, если основанием для отказа является</w:t>
      </w:r>
    </w:p>
    <w:p w:rsidR="00284ACD" w:rsidRPr="00284ACD" w:rsidRDefault="00284ACD" w:rsidP="00284ACD">
      <w:pPr>
        <w:jc w:val="center"/>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представление неполного комплекта документов)</w:t>
      </w:r>
    </w:p>
    <w:p w:rsidR="00284ACD" w:rsidRPr="00284ACD" w:rsidRDefault="00284ACD" w:rsidP="00284ACD">
      <w:pPr>
        <w:spacing w:before="120"/>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______________________________       _______________     ____________________</w:t>
      </w:r>
    </w:p>
    <w:p w:rsidR="00284ACD" w:rsidRPr="00284ACD" w:rsidRDefault="00284ACD" w:rsidP="00284ACD">
      <w:pPr>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xml:space="preserve">(должностное лицо (специалист МФЦ)            (подпись)                   (инициалы, фамилия)                    </w:t>
      </w:r>
    </w:p>
    <w:p w:rsidR="00284ACD" w:rsidRPr="00284ACD" w:rsidRDefault="00284ACD" w:rsidP="00284ACD">
      <w:pPr>
        <w:rPr>
          <w:rFonts w:ascii="Times New Roman" w:eastAsiaTheme="minorHAnsi" w:hAnsi="Times New Roman" w:cs="Times New Roman"/>
          <w:sz w:val="24"/>
          <w:szCs w:val="24"/>
        </w:rPr>
      </w:pPr>
    </w:p>
    <w:p w:rsidR="00284ACD" w:rsidRPr="00284ACD" w:rsidRDefault="00284ACD" w:rsidP="00284ACD">
      <w:pPr>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 xml:space="preserve">(дата)       </w:t>
      </w:r>
    </w:p>
    <w:p w:rsidR="00284ACD" w:rsidRPr="00284ACD" w:rsidRDefault="00284ACD" w:rsidP="00284ACD">
      <w:pPr>
        <w:rPr>
          <w:rFonts w:ascii="Times New Roman" w:eastAsiaTheme="minorHAnsi" w:hAnsi="Times New Roman" w:cs="Times New Roman"/>
          <w:sz w:val="24"/>
          <w:szCs w:val="24"/>
        </w:rPr>
      </w:pPr>
    </w:p>
    <w:p w:rsidR="00284ACD" w:rsidRPr="00284ACD" w:rsidRDefault="00284ACD" w:rsidP="00284ACD">
      <w:pPr>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М.П.</w:t>
      </w:r>
    </w:p>
    <w:p w:rsidR="00284ACD" w:rsidRPr="00284ACD" w:rsidRDefault="00284ACD" w:rsidP="00284ACD">
      <w:pPr>
        <w:rPr>
          <w:rFonts w:ascii="Times New Roman" w:eastAsiaTheme="minorHAnsi" w:hAnsi="Times New Roman" w:cs="Times New Roman"/>
          <w:sz w:val="24"/>
          <w:szCs w:val="24"/>
        </w:rPr>
      </w:pPr>
    </w:p>
    <w:p w:rsidR="00284ACD" w:rsidRPr="00284ACD" w:rsidRDefault="00284ACD" w:rsidP="00284ACD">
      <w:pPr>
        <w:jc w:val="both"/>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Подпись заявителя, подтверждающая получение решения об отказе в приеме документов:</w:t>
      </w:r>
    </w:p>
    <w:p w:rsidR="00284ACD" w:rsidRPr="00284ACD" w:rsidRDefault="00284ACD" w:rsidP="00284ACD">
      <w:pPr>
        <w:widowControl w:val="0"/>
        <w:rPr>
          <w:rFonts w:ascii="Times New Roman" w:hAnsi="Times New Roman" w:cs="Times New Roman"/>
          <w:sz w:val="24"/>
          <w:szCs w:val="24"/>
        </w:rPr>
      </w:pPr>
      <w:r w:rsidRPr="00284ACD">
        <w:rPr>
          <w:rFonts w:ascii="Times New Roman" w:hAnsi="Times New Roman" w:cs="Times New Roman"/>
          <w:sz w:val="24"/>
          <w:szCs w:val="24"/>
        </w:rPr>
        <w:t xml:space="preserve">      ________________</w:t>
      </w:r>
      <w:r w:rsidRPr="00284ACD">
        <w:rPr>
          <w:rFonts w:ascii="Times New Roman" w:hAnsi="Times New Roman" w:cs="Times New Roman"/>
          <w:sz w:val="24"/>
          <w:szCs w:val="24"/>
        </w:rPr>
        <w:tab/>
        <w:t xml:space="preserve">         ___________________________________________</w:t>
      </w:r>
      <w:r w:rsidRPr="00284ACD">
        <w:rPr>
          <w:rFonts w:ascii="Times New Roman" w:hAnsi="Times New Roman" w:cs="Times New Roman"/>
          <w:sz w:val="24"/>
          <w:szCs w:val="24"/>
        </w:rPr>
        <w:tab/>
        <w:t>__________</w:t>
      </w:r>
    </w:p>
    <w:p w:rsidR="00284ACD" w:rsidRPr="00284ACD" w:rsidRDefault="00284ACD" w:rsidP="00284ACD">
      <w:pPr>
        <w:ind w:firstLine="708"/>
        <w:rPr>
          <w:rFonts w:ascii="Times New Roman" w:eastAsiaTheme="minorHAnsi" w:hAnsi="Times New Roman" w:cs="Times New Roman"/>
          <w:sz w:val="24"/>
          <w:szCs w:val="24"/>
        </w:rPr>
      </w:pPr>
      <w:r w:rsidRPr="00284ACD">
        <w:rPr>
          <w:rFonts w:ascii="Times New Roman" w:eastAsiaTheme="minorHAnsi" w:hAnsi="Times New Roman" w:cs="Times New Roman"/>
          <w:sz w:val="24"/>
          <w:szCs w:val="24"/>
        </w:rPr>
        <w:t>(подпись)</w:t>
      </w:r>
      <w:r w:rsidRPr="00284ACD">
        <w:rPr>
          <w:rFonts w:ascii="Times New Roman" w:eastAsiaTheme="minorHAnsi" w:hAnsi="Times New Roman" w:cs="Times New Roman"/>
          <w:sz w:val="24"/>
          <w:szCs w:val="24"/>
        </w:rPr>
        <w:tab/>
      </w:r>
      <w:r w:rsidRPr="00284ACD">
        <w:rPr>
          <w:rFonts w:ascii="Times New Roman" w:eastAsiaTheme="minorHAnsi" w:hAnsi="Times New Roman" w:cs="Times New Roman"/>
          <w:sz w:val="24"/>
          <w:szCs w:val="24"/>
        </w:rPr>
        <w:tab/>
        <w:t>(Ф.И.О. заявителя/представителя заявителя)</w:t>
      </w:r>
      <w:r w:rsidRPr="00284ACD">
        <w:rPr>
          <w:rFonts w:ascii="Times New Roman" w:eastAsiaTheme="minorHAnsi" w:hAnsi="Times New Roman" w:cs="Times New Roman"/>
          <w:sz w:val="24"/>
          <w:szCs w:val="24"/>
        </w:rPr>
        <w:tab/>
        <w:t xml:space="preserve">    (дата)</w:t>
      </w:r>
    </w:p>
    <w:tbl>
      <w:tblPr>
        <w:tblStyle w:val="afd"/>
        <w:tblW w:w="0" w:type="auto"/>
        <w:tblLook w:val="04A0" w:firstRow="1" w:lastRow="0" w:firstColumn="1" w:lastColumn="0" w:noHBand="0" w:noVBand="1"/>
      </w:tblPr>
      <w:tblGrid>
        <w:gridCol w:w="2976"/>
      </w:tblGrid>
      <w:tr w:rsidR="00284ACD" w:rsidRPr="00284ACD" w:rsidTr="00284ACD">
        <w:tc>
          <w:tcPr>
            <w:tcW w:w="2976" w:type="dxa"/>
            <w:tcBorders>
              <w:top w:val="none" w:sz="4" w:space="0" w:color="000000"/>
              <w:left w:val="none" w:sz="4" w:space="0" w:color="000000"/>
            </w:tcBorders>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Сведения</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о сертификате электронной подписи</w:t>
            </w:r>
          </w:p>
        </w:tc>
      </w:tr>
    </w:tbl>
    <w:p w:rsidR="00284ACD" w:rsidRPr="00284ACD" w:rsidRDefault="00284ACD" w:rsidP="00284ACD">
      <w:pPr>
        <w:widowControl w:val="0"/>
        <w:jc w:val="right"/>
        <w:rPr>
          <w:rFonts w:ascii="Times New Roman" w:eastAsiaTheme="minorEastAsia" w:hAnsi="Times New Roman" w:cs="Times New Roman"/>
          <w:sz w:val="24"/>
          <w:szCs w:val="24"/>
        </w:rPr>
      </w:pPr>
      <w:r w:rsidRPr="00284ACD">
        <w:rPr>
          <w:rFonts w:ascii="Times New Roman" w:eastAsiaTheme="minorEastAsia" w:hAnsi="Times New Roman" w:cs="Times New Roman"/>
          <w:sz w:val="24"/>
          <w:szCs w:val="24"/>
        </w:rPr>
        <w:t>Образец № 5</w:t>
      </w:r>
    </w:p>
    <w:p w:rsidR="00284ACD" w:rsidRPr="00284ACD" w:rsidRDefault="00284ACD" w:rsidP="00284ACD">
      <w:pPr>
        <w:widowControl w:val="0"/>
        <w:rPr>
          <w:rFonts w:ascii="Times New Roman" w:hAnsi="Times New Roman" w:cs="Times New Roman"/>
          <w:sz w:val="24"/>
          <w:szCs w:val="24"/>
        </w:rPr>
      </w:pPr>
    </w:p>
    <w:p w:rsidR="00284ACD" w:rsidRPr="00284ACD" w:rsidRDefault="00284ACD" w:rsidP="00284ACD">
      <w:pPr>
        <w:widowControl w:val="0"/>
        <w:jc w:val="right"/>
        <w:rPr>
          <w:rFonts w:ascii="Times New Roman" w:hAnsi="Times New Roman" w:cs="Times New Roman"/>
          <w:sz w:val="24"/>
          <w:szCs w:val="24"/>
        </w:rPr>
      </w:pPr>
      <w:r w:rsidRPr="00284ACD">
        <w:rPr>
          <w:rFonts w:ascii="Times New Roman" w:hAnsi="Times New Roman" w:cs="Times New Roman"/>
          <w:sz w:val="24"/>
          <w:szCs w:val="24"/>
        </w:rPr>
        <w:t xml:space="preserve">                                               ____________________________</w:t>
      </w:r>
    </w:p>
    <w:p w:rsidR="00284ACD" w:rsidRPr="00284ACD" w:rsidRDefault="00284ACD" w:rsidP="00284ACD">
      <w:pPr>
        <w:widowControl w:val="0"/>
        <w:jc w:val="right"/>
        <w:rPr>
          <w:rFonts w:ascii="Times New Roman" w:hAnsi="Times New Roman" w:cs="Times New Roman"/>
          <w:sz w:val="24"/>
          <w:szCs w:val="24"/>
        </w:rPr>
      </w:pPr>
      <w:r w:rsidRPr="00284ACD">
        <w:rPr>
          <w:rFonts w:ascii="Times New Roman" w:hAnsi="Times New Roman" w:cs="Times New Roman"/>
          <w:sz w:val="24"/>
          <w:szCs w:val="24"/>
        </w:rPr>
        <w:t xml:space="preserve">                                               ____________________________</w:t>
      </w:r>
    </w:p>
    <w:p w:rsidR="00284ACD" w:rsidRPr="00284ACD" w:rsidRDefault="00284ACD" w:rsidP="00284ACD">
      <w:pPr>
        <w:widowControl w:val="0"/>
        <w:jc w:val="right"/>
        <w:rPr>
          <w:rFonts w:ascii="Times New Roman" w:hAnsi="Times New Roman" w:cs="Times New Roman"/>
          <w:sz w:val="24"/>
          <w:szCs w:val="24"/>
        </w:rPr>
      </w:pPr>
      <w:r w:rsidRPr="00284ACD">
        <w:rPr>
          <w:rFonts w:ascii="Times New Roman" w:hAnsi="Times New Roman" w:cs="Times New Roman"/>
          <w:sz w:val="24"/>
          <w:szCs w:val="24"/>
        </w:rPr>
        <w:t xml:space="preserve">                                               ____________________________</w:t>
      </w:r>
    </w:p>
    <w:p w:rsidR="00284ACD" w:rsidRPr="00284ACD" w:rsidRDefault="00284ACD" w:rsidP="00284ACD">
      <w:pPr>
        <w:widowControl w:val="0"/>
        <w:jc w:val="right"/>
        <w:rPr>
          <w:rFonts w:ascii="Times New Roman" w:hAnsi="Times New Roman" w:cs="Times New Roman"/>
          <w:sz w:val="24"/>
          <w:szCs w:val="24"/>
        </w:rPr>
      </w:pPr>
      <w:r w:rsidRPr="00284ACD">
        <w:rPr>
          <w:rFonts w:ascii="Times New Roman" w:hAnsi="Times New Roman" w:cs="Times New Roman"/>
          <w:sz w:val="24"/>
          <w:szCs w:val="24"/>
        </w:rPr>
        <w:t xml:space="preserve">                                               ____________________________</w:t>
      </w:r>
    </w:p>
    <w:p w:rsidR="00284ACD" w:rsidRPr="00284ACD" w:rsidRDefault="00284ACD" w:rsidP="00284ACD">
      <w:pPr>
        <w:widowControl w:val="0"/>
        <w:jc w:val="right"/>
        <w:rPr>
          <w:rFonts w:ascii="Times New Roman" w:hAnsi="Times New Roman" w:cs="Times New Roman"/>
          <w:sz w:val="24"/>
          <w:szCs w:val="24"/>
        </w:rPr>
      </w:pPr>
      <w:r w:rsidRPr="00284ACD">
        <w:rPr>
          <w:rFonts w:ascii="Times New Roman" w:hAnsi="Times New Roman" w:cs="Times New Roman"/>
          <w:sz w:val="24"/>
          <w:szCs w:val="24"/>
        </w:rPr>
        <w:t xml:space="preserve">                                               (контактные данные заявителя</w:t>
      </w:r>
    </w:p>
    <w:p w:rsidR="00284ACD" w:rsidRPr="00284ACD" w:rsidRDefault="00284ACD" w:rsidP="00284ACD">
      <w:pPr>
        <w:widowControl w:val="0"/>
        <w:jc w:val="right"/>
        <w:rPr>
          <w:rFonts w:ascii="Times New Roman" w:hAnsi="Times New Roman" w:cs="Times New Roman"/>
          <w:sz w:val="24"/>
          <w:szCs w:val="24"/>
        </w:rPr>
      </w:pPr>
      <w:r w:rsidRPr="00284ACD">
        <w:rPr>
          <w:rFonts w:ascii="Times New Roman" w:hAnsi="Times New Roman" w:cs="Times New Roman"/>
          <w:sz w:val="24"/>
          <w:szCs w:val="24"/>
        </w:rPr>
        <w:t xml:space="preserve">                                                            адрес, телефон)</w:t>
      </w:r>
    </w:p>
    <w:p w:rsidR="00284ACD" w:rsidRPr="00284ACD" w:rsidRDefault="00284ACD" w:rsidP="00284ACD">
      <w:pPr>
        <w:widowControl w:val="0"/>
        <w:jc w:val="both"/>
        <w:rPr>
          <w:rFonts w:ascii="Times New Roman" w:hAnsi="Times New Roman" w:cs="Times New Roman"/>
          <w:sz w:val="24"/>
          <w:szCs w:val="24"/>
        </w:rPr>
      </w:pPr>
    </w:p>
    <w:p w:rsidR="00284ACD" w:rsidRPr="00284ACD" w:rsidRDefault="00284ACD" w:rsidP="00284ACD">
      <w:pPr>
        <w:widowControl w:val="0"/>
        <w:jc w:val="center"/>
        <w:rPr>
          <w:rFonts w:ascii="Times New Roman" w:hAnsi="Times New Roman" w:cs="Times New Roman"/>
          <w:sz w:val="24"/>
          <w:szCs w:val="24"/>
        </w:rPr>
      </w:pPr>
      <w:r w:rsidRPr="00284ACD">
        <w:rPr>
          <w:rFonts w:ascii="Times New Roman" w:hAnsi="Times New Roman" w:cs="Times New Roman"/>
          <w:sz w:val="24"/>
          <w:szCs w:val="24"/>
        </w:rPr>
        <w:t>РЕШЕНИЕ</w:t>
      </w:r>
    </w:p>
    <w:p w:rsidR="00284ACD" w:rsidRPr="00284ACD" w:rsidRDefault="00284ACD" w:rsidP="00284ACD">
      <w:pPr>
        <w:widowControl w:val="0"/>
        <w:jc w:val="center"/>
        <w:rPr>
          <w:rFonts w:ascii="Times New Roman" w:hAnsi="Times New Roman" w:cs="Times New Roman"/>
          <w:sz w:val="24"/>
          <w:szCs w:val="24"/>
        </w:rPr>
      </w:pPr>
      <w:r w:rsidRPr="00284ACD">
        <w:rPr>
          <w:rFonts w:ascii="Times New Roman" w:hAnsi="Times New Roman" w:cs="Times New Roman"/>
          <w:sz w:val="24"/>
          <w:szCs w:val="24"/>
        </w:rPr>
        <w:t>об отказе в предоставлении муниципальной услуги</w:t>
      </w:r>
    </w:p>
    <w:p w:rsidR="00284ACD" w:rsidRPr="00284ACD" w:rsidRDefault="00284ACD" w:rsidP="00284ACD">
      <w:pPr>
        <w:widowControl w:val="0"/>
        <w:jc w:val="center"/>
        <w:rPr>
          <w:rFonts w:ascii="Times New Roman" w:hAnsi="Times New Roman" w:cs="Times New Roman"/>
          <w:sz w:val="24"/>
          <w:szCs w:val="24"/>
        </w:rPr>
      </w:pPr>
      <w:r w:rsidRPr="00284ACD">
        <w:rPr>
          <w:rFonts w:ascii="Times New Roman" w:hAnsi="Times New Roman" w:cs="Times New Roman"/>
          <w:sz w:val="24"/>
          <w:szCs w:val="24"/>
        </w:rPr>
        <w:t>от ___________№_______</w:t>
      </w:r>
    </w:p>
    <w:p w:rsidR="00284ACD" w:rsidRPr="00284ACD" w:rsidRDefault="00284ACD" w:rsidP="00284ACD">
      <w:pPr>
        <w:widowControl w:val="0"/>
        <w:jc w:val="both"/>
        <w:rPr>
          <w:rFonts w:ascii="Times New Roman" w:hAnsi="Times New Roman" w:cs="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84ACD" w:rsidRPr="00284ACD" w:rsidTr="00284ACD">
        <w:tc>
          <w:tcPr>
            <w:tcW w:w="9071" w:type="dxa"/>
            <w:tcBorders>
              <w:top w:val="none" w:sz="4" w:space="0" w:color="000000"/>
              <w:left w:val="none" w:sz="4" w:space="0" w:color="000000"/>
              <w:bottom w:val="none" w:sz="4" w:space="0" w:color="000000"/>
              <w:right w:val="none" w:sz="4" w:space="0" w:color="000000"/>
            </w:tcBorders>
          </w:tcPr>
          <w:p w:rsidR="00284ACD" w:rsidRPr="00284ACD" w:rsidRDefault="00284ACD" w:rsidP="00284ACD">
            <w:pPr>
              <w:widowControl w:val="0"/>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По результатам рассмотрения заявления о предоставлении </w:t>
            </w:r>
            <w:r w:rsidRPr="00284ACD">
              <w:rPr>
                <w:rFonts w:ascii="Times New Roman" w:eastAsiaTheme="minorHAnsi" w:hAnsi="Times New Roman" w:cs="Times New Roman"/>
                <w:sz w:val="24"/>
                <w:szCs w:val="24"/>
              </w:rPr>
              <w:t>муниципальной услуги: «</w:t>
            </w:r>
            <w:r w:rsidRPr="00284ACD">
              <w:rPr>
                <w:rFonts w:ascii="Times New Roman" w:hAnsi="Times New Roman" w:cs="Times New Roman"/>
                <w:sz w:val="24"/>
                <w:szCs w:val="24"/>
              </w:rPr>
              <w:t>Предоставление земельных участков государственной или муниципальной собственности, на торгах</w:t>
            </w:r>
            <w:r w:rsidRPr="00284ACD">
              <w:rPr>
                <w:rFonts w:ascii="Times New Roman" w:eastAsiaTheme="minorHAnsi" w:hAnsi="Times New Roman" w:cs="Times New Roman"/>
                <w:sz w:val="24"/>
                <w:szCs w:val="24"/>
              </w:rPr>
              <w:t xml:space="preserve">» </w:t>
            </w:r>
            <w:r w:rsidRPr="00284ACD">
              <w:rPr>
                <w:rFonts w:ascii="Times New Roman" w:hAnsi="Times New Roman" w:cs="Times New Roman"/>
                <w:sz w:val="24"/>
                <w:szCs w:val="24"/>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284ACD" w:rsidRPr="00284ACD" w:rsidTr="00284ACD">
        <w:tc>
          <w:tcPr>
            <w:tcW w:w="9071" w:type="dxa"/>
            <w:tcBorders>
              <w:top w:val="none" w:sz="4" w:space="0" w:color="000000"/>
              <w:left w:val="none" w:sz="4" w:space="0" w:color="000000"/>
              <w:bottom w:val="single" w:sz="4" w:space="0" w:color="auto"/>
              <w:right w:val="none" w:sz="4" w:space="0" w:color="000000"/>
            </w:tcBorders>
          </w:tcPr>
          <w:p w:rsidR="00284ACD" w:rsidRPr="00284ACD" w:rsidRDefault="00284ACD" w:rsidP="00284ACD">
            <w:pPr>
              <w:widowControl w:val="0"/>
              <w:jc w:val="center"/>
              <w:rPr>
                <w:rFonts w:ascii="Times New Roman" w:hAnsi="Times New Roman" w:cs="Times New Roman"/>
                <w:sz w:val="24"/>
                <w:szCs w:val="24"/>
              </w:rPr>
            </w:pPr>
          </w:p>
        </w:tc>
      </w:tr>
      <w:tr w:rsidR="00284ACD" w:rsidRPr="00284ACD" w:rsidTr="00284ACD">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284ACD" w:rsidRPr="00284ACD" w:rsidRDefault="00284ACD" w:rsidP="00284ACD">
            <w:pPr>
              <w:widowControl w:val="0"/>
              <w:jc w:val="center"/>
              <w:rPr>
                <w:rFonts w:ascii="Times New Roman" w:hAnsi="Times New Roman" w:cs="Times New Roman"/>
                <w:sz w:val="24"/>
                <w:szCs w:val="24"/>
              </w:rPr>
            </w:pPr>
          </w:p>
        </w:tc>
      </w:tr>
      <w:tr w:rsidR="00284ACD" w:rsidRPr="00284ACD" w:rsidTr="00284ACD">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284ACD" w:rsidRPr="00284ACD" w:rsidRDefault="00284ACD" w:rsidP="00284ACD">
            <w:pPr>
              <w:widowControl w:val="0"/>
              <w:jc w:val="center"/>
              <w:rPr>
                <w:rFonts w:ascii="Times New Roman" w:hAnsi="Times New Roman" w:cs="Times New Roman"/>
                <w:sz w:val="24"/>
                <w:szCs w:val="24"/>
              </w:rPr>
            </w:pPr>
          </w:p>
        </w:tc>
      </w:tr>
      <w:tr w:rsidR="00284ACD" w:rsidRPr="00284ACD" w:rsidTr="00284ACD">
        <w:tc>
          <w:tcPr>
            <w:tcW w:w="9071" w:type="dxa"/>
            <w:tcBorders>
              <w:top w:val="single" w:sz="4" w:space="0" w:color="auto"/>
              <w:left w:val="none" w:sz="4" w:space="0" w:color="000000"/>
              <w:bottom w:val="none" w:sz="4" w:space="0" w:color="000000"/>
              <w:right w:val="none" w:sz="4" w:space="0" w:color="000000"/>
            </w:tcBorders>
          </w:tcPr>
          <w:p w:rsidR="00284ACD" w:rsidRPr="00284ACD" w:rsidRDefault="00284ACD" w:rsidP="00284ACD">
            <w:pPr>
              <w:widowControl w:val="0"/>
              <w:ind w:firstLine="709"/>
              <w:jc w:val="both"/>
              <w:rPr>
                <w:rFonts w:ascii="Times New Roman" w:hAnsi="Times New Roman" w:cs="Times New Roman"/>
                <w:sz w:val="24"/>
                <w:szCs w:val="24"/>
              </w:rPr>
            </w:pPr>
            <w:r w:rsidRPr="00284ACD">
              <w:rPr>
                <w:rFonts w:ascii="Times New Roman" w:hAnsi="Times New Roman" w:cs="Times New Roman"/>
                <w:sz w:val="24"/>
                <w:szCs w:val="24"/>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284ACD" w:rsidRPr="00284ACD" w:rsidTr="00284ACD">
        <w:tc>
          <w:tcPr>
            <w:tcW w:w="9071" w:type="dxa"/>
            <w:tcBorders>
              <w:top w:val="none" w:sz="4" w:space="0" w:color="000000"/>
              <w:left w:val="none" w:sz="4" w:space="0" w:color="000000"/>
              <w:bottom w:val="none" w:sz="4" w:space="0" w:color="000000"/>
              <w:right w:val="none" w:sz="4" w:space="0" w:color="000000"/>
            </w:tcBorders>
          </w:tcPr>
          <w:p w:rsidR="00284ACD" w:rsidRPr="00284ACD" w:rsidRDefault="00284ACD" w:rsidP="00284ACD">
            <w:pPr>
              <w:widowControl w:val="0"/>
              <w:ind w:firstLine="709"/>
              <w:jc w:val="both"/>
              <w:rPr>
                <w:rFonts w:ascii="Times New Roman" w:hAnsi="Times New Roman" w:cs="Times New Roman"/>
                <w:sz w:val="24"/>
                <w:szCs w:val="24"/>
              </w:rPr>
            </w:pPr>
            <w:r w:rsidRPr="00284ACD">
              <w:rPr>
                <w:rFonts w:ascii="Times New Roman" w:hAnsi="Times New Roman" w:cs="Times New Roman"/>
                <w:sz w:val="24"/>
                <w:szCs w:val="24"/>
              </w:rPr>
              <w:t xml:space="preserve">Вы вправе повторно обратиться c заявлением о предоставлении услуги после устранения указанных нарушений. </w:t>
            </w:r>
          </w:p>
          <w:p w:rsidR="00284ACD" w:rsidRPr="00284ACD" w:rsidRDefault="00284ACD" w:rsidP="00284ACD">
            <w:pPr>
              <w:widowControl w:val="0"/>
              <w:ind w:firstLine="709"/>
              <w:jc w:val="both"/>
              <w:rPr>
                <w:rFonts w:ascii="Times New Roman" w:hAnsi="Times New Roman" w:cs="Times New Roman"/>
                <w:sz w:val="24"/>
                <w:szCs w:val="24"/>
              </w:rPr>
            </w:pPr>
            <w:r w:rsidRPr="00284ACD">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284ACD" w:rsidRPr="00284ACD" w:rsidRDefault="00284ACD" w:rsidP="00284ACD">
      <w:pPr>
        <w:widowControl w:val="0"/>
        <w:jc w:val="both"/>
        <w:rPr>
          <w:rFonts w:ascii="Times New Roman" w:hAnsi="Times New Roman" w:cs="Times New Roman"/>
          <w:sz w:val="24"/>
          <w:szCs w:val="24"/>
        </w:rPr>
      </w:pPr>
    </w:p>
    <w:p w:rsidR="00284ACD" w:rsidRPr="00284ACD" w:rsidRDefault="00284ACD" w:rsidP="00284ACD">
      <w:pPr>
        <w:widowControl w:val="0"/>
        <w:jc w:val="both"/>
        <w:rPr>
          <w:rFonts w:ascii="Times New Roman" w:hAnsi="Times New Roman" w:cs="Times New Roman"/>
          <w:sz w:val="24"/>
          <w:szCs w:val="24"/>
        </w:rPr>
      </w:pPr>
    </w:p>
    <w:p w:rsidR="00284ACD" w:rsidRPr="00284ACD" w:rsidRDefault="00284ACD" w:rsidP="00284ACD">
      <w:pPr>
        <w:widowControl w:val="0"/>
        <w:jc w:val="both"/>
        <w:rPr>
          <w:rFonts w:ascii="Times New Roman" w:hAnsi="Times New Roman" w:cs="Times New Roman"/>
          <w:sz w:val="24"/>
          <w:szCs w:val="24"/>
        </w:rPr>
      </w:pPr>
      <w:r w:rsidRPr="00284ACD">
        <w:rPr>
          <w:rFonts w:ascii="Times New Roman" w:hAnsi="Times New Roman" w:cs="Times New Roman"/>
          <w:sz w:val="24"/>
          <w:szCs w:val="24"/>
        </w:rPr>
        <w:t xml:space="preserve">Глава Администрации                            </w:t>
      </w:r>
      <w:r w:rsidRPr="00284ACD">
        <w:rPr>
          <w:rFonts w:ascii="Times New Roman" w:hAnsi="Times New Roman" w:cs="Times New Roman"/>
          <w:sz w:val="24"/>
          <w:szCs w:val="24"/>
        </w:rPr>
        <w:tab/>
      </w:r>
      <w:r w:rsidRPr="00284ACD">
        <w:rPr>
          <w:rFonts w:ascii="Times New Roman" w:hAnsi="Times New Roman" w:cs="Times New Roman"/>
          <w:sz w:val="24"/>
          <w:szCs w:val="24"/>
        </w:rPr>
        <w:tab/>
      </w:r>
      <w:r w:rsidRPr="00284ACD">
        <w:rPr>
          <w:rFonts w:ascii="Times New Roman" w:hAnsi="Times New Roman" w:cs="Times New Roman"/>
          <w:sz w:val="24"/>
          <w:szCs w:val="24"/>
        </w:rPr>
        <w:tab/>
      </w:r>
      <w:r w:rsidRPr="00284ACD">
        <w:rPr>
          <w:rFonts w:ascii="Times New Roman" w:hAnsi="Times New Roman" w:cs="Times New Roman"/>
          <w:sz w:val="24"/>
          <w:szCs w:val="24"/>
        </w:rPr>
        <w:tab/>
        <w:t xml:space="preserve">   ____________________________</w:t>
      </w:r>
    </w:p>
    <w:p w:rsidR="00284ACD" w:rsidRPr="00284ACD" w:rsidRDefault="00284ACD" w:rsidP="00284ACD">
      <w:pPr>
        <w:widowControl w:val="0"/>
        <w:jc w:val="both"/>
        <w:rPr>
          <w:rFonts w:ascii="Times New Roman" w:hAnsi="Times New Roman" w:cs="Times New Roman"/>
          <w:sz w:val="24"/>
          <w:szCs w:val="24"/>
        </w:rPr>
      </w:pPr>
    </w:p>
    <w:p w:rsidR="00284ACD" w:rsidRPr="00284ACD" w:rsidRDefault="00284ACD" w:rsidP="00284ACD">
      <w:pPr>
        <w:widowControl w:val="0"/>
        <w:jc w:val="both"/>
        <w:rPr>
          <w:rFonts w:ascii="Times New Roman" w:hAnsi="Times New Roman" w:cs="Times New Roman"/>
          <w:sz w:val="24"/>
          <w:szCs w:val="24"/>
        </w:rPr>
      </w:pPr>
    </w:p>
    <w:tbl>
      <w:tblPr>
        <w:tblStyle w:val="afd"/>
        <w:tblW w:w="0" w:type="auto"/>
        <w:tblLook w:val="04A0" w:firstRow="1" w:lastRow="0" w:firstColumn="1" w:lastColumn="0" w:noHBand="0" w:noVBand="1"/>
      </w:tblPr>
      <w:tblGrid>
        <w:gridCol w:w="2976"/>
      </w:tblGrid>
      <w:tr w:rsidR="00284ACD" w:rsidRPr="00284ACD" w:rsidTr="00284ACD">
        <w:tc>
          <w:tcPr>
            <w:tcW w:w="2976" w:type="dxa"/>
            <w:tcBorders>
              <w:top w:val="none" w:sz="4" w:space="0" w:color="000000"/>
              <w:left w:val="none" w:sz="4" w:space="0" w:color="000000"/>
            </w:tcBorders>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Сведения</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о сертификате электронной подписи</w:t>
            </w:r>
          </w:p>
        </w:tc>
      </w:tr>
    </w:tbl>
    <w:p w:rsidR="00284ACD" w:rsidRPr="00284ACD" w:rsidRDefault="00284ACD" w:rsidP="00284ACD">
      <w:pPr>
        <w:rPr>
          <w:rFonts w:ascii="Times New Roman" w:hAnsi="Times New Roman" w:cs="Times New Roman"/>
          <w:sz w:val="24"/>
          <w:szCs w:val="24"/>
        </w:rPr>
      </w:pPr>
    </w:p>
    <w:tbl>
      <w:tblPr>
        <w:tblStyle w:val="afd"/>
        <w:tblW w:w="0" w:type="auto"/>
        <w:tblLook w:val="04A0" w:firstRow="1" w:lastRow="0" w:firstColumn="1" w:lastColumn="0" w:noHBand="0" w:noVBand="1"/>
      </w:tblPr>
      <w:tblGrid>
        <w:gridCol w:w="817"/>
        <w:gridCol w:w="2264"/>
        <w:gridCol w:w="1114"/>
        <w:gridCol w:w="1560"/>
        <w:gridCol w:w="3816"/>
      </w:tblGrid>
      <w:tr w:rsidR="00284ACD" w:rsidRPr="00284ACD" w:rsidTr="00284ACD">
        <w:tc>
          <w:tcPr>
            <w:tcW w:w="9571" w:type="dxa"/>
            <w:gridSpan w:val="5"/>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right"/>
              <w:rPr>
                <w:rFonts w:ascii="Times New Roman" w:hAnsi="Times New Roman" w:cs="Times New Roman"/>
                <w:sz w:val="24"/>
                <w:szCs w:val="24"/>
              </w:rPr>
            </w:pPr>
            <w:r w:rsidRPr="00284ACD">
              <w:rPr>
                <w:rFonts w:ascii="Times New Roman" w:hAnsi="Times New Roman" w:cs="Times New Roman"/>
                <w:sz w:val="24"/>
                <w:szCs w:val="24"/>
              </w:rPr>
              <w:lastRenderedPageBreak/>
              <w:t>Образец 6</w:t>
            </w:r>
          </w:p>
          <w:p w:rsidR="00284ACD" w:rsidRPr="00284ACD" w:rsidRDefault="00284ACD" w:rsidP="00284ACD">
            <w:pPr>
              <w:jc w:val="center"/>
              <w:rPr>
                <w:rFonts w:ascii="Times New Roman" w:hAnsi="Times New Roman" w:cs="Times New Roman"/>
                <w:b/>
                <w:sz w:val="24"/>
                <w:szCs w:val="24"/>
              </w:rPr>
            </w:pPr>
            <w:r w:rsidRPr="00284ACD">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284ACD" w:rsidRPr="00284ACD" w:rsidTr="00284ACD">
        <w:tc>
          <w:tcPr>
            <w:tcW w:w="4195" w:type="dxa"/>
            <w:gridSpan w:val="3"/>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right"/>
              <w:rPr>
                <w:rFonts w:ascii="Times New Roman" w:hAnsi="Times New Roman" w:cs="Times New Roman"/>
                <w:b/>
                <w:sz w:val="24"/>
                <w:szCs w:val="24"/>
              </w:rPr>
            </w:pPr>
          </w:p>
        </w:tc>
        <w:tc>
          <w:tcPr>
            <w:tcW w:w="5376" w:type="dxa"/>
            <w:gridSpan w:val="2"/>
            <w:tcBorders>
              <w:top w:val="none" w:sz="4" w:space="0" w:color="000000"/>
              <w:left w:val="none" w:sz="4" w:space="0" w:color="000000"/>
              <w:bottom w:val="none" w:sz="4" w:space="0" w:color="000000"/>
              <w:right w:val="none" w:sz="4" w:space="0" w:color="000000"/>
            </w:tcBorders>
          </w:tcPr>
          <w:p w:rsidR="00284ACD" w:rsidRPr="00284ACD" w:rsidRDefault="00284ACD" w:rsidP="00284ACD">
            <w:pPr>
              <w:rPr>
                <w:rFonts w:ascii="Times New Roman" w:hAnsi="Times New Roman" w:cs="Times New Roman"/>
                <w:b/>
                <w:sz w:val="24"/>
                <w:szCs w:val="24"/>
              </w:rPr>
            </w:pPr>
            <w:r w:rsidRPr="00284ACD">
              <w:rPr>
                <w:rFonts w:ascii="Times New Roman" w:hAnsi="Times New Roman" w:cs="Times New Roman"/>
                <w:b/>
                <w:sz w:val="24"/>
                <w:szCs w:val="24"/>
              </w:rPr>
              <w:t>В администрацию ______________________________________                                    ______________________________________</w:t>
            </w:r>
          </w:p>
          <w:p w:rsidR="00284ACD" w:rsidRPr="00284ACD" w:rsidRDefault="00284ACD" w:rsidP="00284ACD">
            <w:pPr>
              <w:rPr>
                <w:rFonts w:ascii="Times New Roman" w:hAnsi="Times New Roman" w:cs="Times New Roman"/>
                <w:b/>
                <w:sz w:val="24"/>
                <w:szCs w:val="24"/>
              </w:rPr>
            </w:pPr>
            <w:r w:rsidRPr="00284ACD">
              <w:rPr>
                <w:rFonts w:ascii="Times New Roman" w:hAnsi="Times New Roman" w:cs="Times New Roman"/>
                <w:b/>
                <w:sz w:val="24"/>
                <w:szCs w:val="24"/>
              </w:rPr>
              <w:t xml:space="preserve"> От___________________________________                                     ______________________________________                                     ______________________________________                                     ______________________________________                                                                         </w:t>
            </w:r>
            <w:r w:rsidRPr="00284ACD">
              <w:rPr>
                <w:rFonts w:ascii="Times New Roman" w:hAnsi="Times New Roman" w:cs="Times New Roman"/>
                <w:sz w:val="24"/>
                <w:szCs w:val="24"/>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rsidR="00284ACD" w:rsidRPr="00284ACD" w:rsidTr="00284ACD">
        <w:tc>
          <w:tcPr>
            <w:tcW w:w="9571" w:type="dxa"/>
            <w:gridSpan w:val="5"/>
            <w:tcBorders>
              <w:top w:val="none" w:sz="4" w:space="0" w:color="000000"/>
            </w:tcBorders>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284ACD" w:rsidRPr="00284ACD" w:rsidTr="00284ACD">
        <w:tc>
          <w:tcPr>
            <w:tcW w:w="3081" w:type="dxa"/>
            <w:gridSpan w:val="2"/>
          </w:tcPr>
          <w:p w:rsidR="00284ACD" w:rsidRPr="00284ACD" w:rsidRDefault="00284ACD" w:rsidP="00284ACD">
            <w:pPr>
              <w:jc w:val="right"/>
              <w:rPr>
                <w:rFonts w:ascii="Times New Roman" w:hAnsi="Times New Roman" w:cs="Times New Roman"/>
                <w:sz w:val="24"/>
                <w:szCs w:val="24"/>
              </w:rPr>
            </w:pPr>
          </w:p>
        </w:tc>
        <w:tc>
          <w:tcPr>
            <w:tcW w:w="2674" w:type="dxa"/>
            <w:gridSpan w:val="2"/>
          </w:tcPr>
          <w:p w:rsidR="00284ACD" w:rsidRPr="00284ACD" w:rsidRDefault="00284ACD" w:rsidP="00284ACD">
            <w:pPr>
              <w:jc w:val="center"/>
              <w:rPr>
                <w:rFonts w:ascii="Times New Roman" w:hAnsi="Times New Roman" w:cs="Times New Roman"/>
                <w:sz w:val="24"/>
                <w:szCs w:val="24"/>
              </w:rPr>
            </w:pPr>
          </w:p>
        </w:tc>
        <w:tc>
          <w:tcPr>
            <w:tcW w:w="3816"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«__» __________ 20___ г.</w:t>
            </w:r>
          </w:p>
        </w:tc>
      </w:tr>
      <w:tr w:rsidR="00284ACD" w:rsidRPr="00284ACD" w:rsidTr="00284ACD">
        <w:tc>
          <w:tcPr>
            <w:tcW w:w="9571" w:type="dxa"/>
            <w:gridSpan w:val="5"/>
          </w:tcPr>
          <w:p w:rsidR="00284ACD" w:rsidRPr="00284ACD" w:rsidRDefault="00284ACD" w:rsidP="00284ACD">
            <w:pPr>
              <w:jc w:val="right"/>
              <w:rPr>
                <w:rFonts w:ascii="Times New Roman" w:hAnsi="Times New Roman" w:cs="Times New Roman"/>
                <w:sz w:val="24"/>
                <w:szCs w:val="24"/>
              </w:rPr>
            </w:pPr>
            <w:r w:rsidRPr="00284ACD">
              <w:rPr>
                <w:rFonts w:ascii="Times New Roman" w:hAnsi="Times New Roman" w:cs="Times New Roman"/>
                <w:sz w:val="24"/>
                <w:szCs w:val="24"/>
              </w:rPr>
              <w:t>____________________________________________________________________________</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(наименование органа исполнительной власти субъекта Российской Федерации, органа местного самоуправления)</w:t>
            </w:r>
          </w:p>
        </w:tc>
      </w:tr>
      <w:tr w:rsidR="00284ACD" w:rsidRPr="00284ACD" w:rsidTr="00284ACD">
        <w:tc>
          <w:tcPr>
            <w:tcW w:w="3081" w:type="dxa"/>
            <w:gridSpan w:val="2"/>
          </w:tcPr>
          <w:p w:rsidR="00284ACD" w:rsidRPr="00284ACD" w:rsidRDefault="00284ACD" w:rsidP="00284ACD">
            <w:pPr>
              <w:jc w:val="right"/>
              <w:rPr>
                <w:rFonts w:ascii="Times New Roman" w:hAnsi="Times New Roman" w:cs="Times New Roman"/>
                <w:sz w:val="24"/>
                <w:szCs w:val="24"/>
              </w:rPr>
            </w:pPr>
          </w:p>
        </w:tc>
        <w:tc>
          <w:tcPr>
            <w:tcW w:w="2674" w:type="dxa"/>
            <w:gridSpan w:val="2"/>
          </w:tcPr>
          <w:p w:rsidR="00284ACD" w:rsidRPr="00284ACD" w:rsidRDefault="00284ACD" w:rsidP="00284ACD">
            <w:pPr>
              <w:jc w:val="right"/>
              <w:rPr>
                <w:rFonts w:ascii="Times New Roman" w:hAnsi="Times New Roman" w:cs="Times New Roman"/>
                <w:sz w:val="24"/>
                <w:szCs w:val="24"/>
              </w:rPr>
            </w:pP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9571" w:type="dxa"/>
            <w:gridSpan w:val="5"/>
          </w:tcPr>
          <w:p w:rsidR="00284ACD" w:rsidRPr="00284ACD" w:rsidRDefault="00284ACD" w:rsidP="00284ACD">
            <w:pPr>
              <w:ind w:firstLine="851"/>
              <w:jc w:val="both"/>
              <w:rPr>
                <w:rFonts w:ascii="Times New Roman" w:hAnsi="Times New Roman" w:cs="Times New Roman"/>
                <w:sz w:val="24"/>
                <w:szCs w:val="24"/>
              </w:rPr>
            </w:pPr>
            <w:r w:rsidRPr="00284ACD">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284ACD" w:rsidRPr="00284ACD" w:rsidTr="00284ACD">
        <w:tc>
          <w:tcPr>
            <w:tcW w:w="9571" w:type="dxa"/>
            <w:gridSpan w:val="5"/>
          </w:tcPr>
          <w:p w:rsidR="00284ACD" w:rsidRPr="00284ACD" w:rsidRDefault="00284ACD" w:rsidP="00284ACD">
            <w:pPr>
              <w:ind w:firstLine="851"/>
              <w:jc w:val="both"/>
              <w:rPr>
                <w:rFonts w:ascii="Times New Roman" w:hAnsi="Times New Roman" w:cs="Times New Roman"/>
                <w:sz w:val="24"/>
                <w:szCs w:val="24"/>
              </w:rPr>
            </w:pPr>
            <w:r w:rsidRPr="00284ACD">
              <w:rPr>
                <w:rFonts w:ascii="Times New Roman" w:hAnsi="Times New Roman" w:cs="Times New Roman"/>
                <w:sz w:val="24"/>
                <w:szCs w:val="24"/>
              </w:rPr>
              <w:t>Цель использования земельного участка</w:t>
            </w:r>
          </w:p>
        </w:tc>
      </w:tr>
      <w:tr w:rsidR="00284ACD" w:rsidRPr="00284ACD" w:rsidTr="00284ACD">
        <w:tc>
          <w:tcPr>
            <w:tcW w:w="9571" w:type="dxa"/>
            <w:gridSpan w:val="5"/>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9571" w:type="dxa"/>
            <w:gridSpan w:val="5"/>
          </w:tcPr>
          <w:p w:rsidR="00284ACD" w:rsidRPr="00284ACD" w:rsidRDefault="00284ACD" w:rsidP="00284ACD">
            <w:pPr>
              <w:jc w:val="right"/>
              <w:rPr>
                <w:rFonts w:ascii="Times New Roman" w:hAnsi="Times New Roman" w:cs="Times New Roman"/>
                <w:b/>
                <w:sz w:val="24"/>
                <w:szCs w:val="24"/>
              </w:rPr>
            </w:pPr>
            <w:r w:rsidRPr="00284ACD">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1.1</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lastRenderedPageBreak/>
              <w:t>1.1.1</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Фамилия, имя, отчество (при наличии)</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1.1.2</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Реквизиты документа, удостоверяющего личность</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1.1.3</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Адрес регистрации</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1.1.4</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Адрес проживания</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1.1.5</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Номер телефона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1.1.6</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Адрес электронной почты</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1.2</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1.2.1</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ФИО индивидуального предпринимателя</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1.2.2</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Идентификационный номер налогоплательщика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1.2.3</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1.2.4</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Номер телефона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1.2.5</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Адрес электронной почты</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1.3</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Сведения о юридическом лице:</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1.3.1</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Полное наименование юридического лица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1.3.2</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Основной государственный регистрационный номер</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1.3.3</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Идентификационный номер налогоплательщика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1.3.4</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Номер телефона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1.3.5</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Адрес электронной почты</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9571" w:type="dxa"/>
            <w:gridSpan w:val="5"/>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b/>
                <w:sz w:val="24"/>
                <w:szCs w:val="24"/>
              </w:rPr>
              <w:t>2. Сведения о заявителе</w:t>
            </w: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2.1</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lang w:val="en-US"/>
              </w:rPr>
            </w:pPr>
            <w:r w:rsidRPr="00284ACD">
              <w:rPr>
                <w:rFonts w:ascii="Times New Roman" w:hAnsi="Times New Roman" w:cs="Times New Roman"/>
                <w:sz w:val="24"/>
                <w:szCs w:val="24"/>
              </w:rPr>
              <w:t>2.1.1</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Фамилия, имя, отчество (при наличии)</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lastRenderedPageBreak/>
              <w:t>2.1.2</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Реквизиты документа, удостоверяющего личность</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2.1.3</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Адрес регистрации</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2.1.4</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Адрес проживания</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2.1.5</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Номер телефона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2.1.6</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Адрес электронной почты</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2.2</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2.2.1</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ФИО индивидуального предпринимателя</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2.2.2</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Идентификационный номер налогоплательщика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2.2.3</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2.2.4</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Номер телефона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2.2.5</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Адрес электронной почты</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2.3</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Сведения о юридическом лице:</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2.3.1</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Полное наименование юридического лица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1.2.2</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Основной государственный регистрационный номер</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2.3.3</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Идентификационный номер налогоплательщика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2.3.4</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Номер телефона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2.3.5</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Адрес электронной почты</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9571" w:type="dxa"/>
            <w:gridSpan w:val="5"/>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b/>
                <w:sz w:val="24"/>
                <w:szCs w:val="24"/>
              </w:rPr>
              <w:t>3. Сведения по услуге</w:t>
            </w: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3.1</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В результате чего образуется земельный участок? (Раздел/Объединение)</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3.2</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Право заявителя на земельный участок зарегистрировано в ЕГРН?</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lastRenderedPageBreak/>
              <w:t>3.3</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Сколько землепользователей у исходного земельного участка?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3.4</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Исходный земельный участок находится в залоге?</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9571" w:type="dxa"/>
            <w:gridSpan w:val="5"/>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b/>
                <w:sz w:val="24"/>
                <w:szCs w:val="24"/>
              </w:rPr>
              <w:t>4. Сведения о земельном участке(-ах)</w:t>
            </w: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4.1</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Кадастровый номер земельного участка</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4.2</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9571" w:type="dxa"/>
            <w:gridSpan w:val="5"/>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b/>
                <w:sz w:val="24"/>
                <w:szCs w:val="24"/>
              </w:rPr>
              <w:t>5. Прикладываемые документы</w:t>
            </w: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w:t>
            </w:r>
          </w:p>
        </w:tc>
        <w:tc>
          <w:tcPr>
            <w:tcW w:w="4938" w:type="dxa"/>
            <w:gridSpan w:val="3"/>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Наименование документа</w:t>
            </w:r>
          </w:p>
        </w:tc>
        <w:tc>
          <w:tcPr>
            <w:tcW w:w="3816"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Наименование прикладываемого документа</w:t>
            </w: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1</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Документ, подтверждающий полномочия представителя</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rPr>
          <w:trHeight w:val="1257"/>
        </w:trPr>
        <w:tc>
          <w:tcPr>
            <w:tcW w:w="817" w:type="dxa"/>
          </w:tcPr>
          <w:p w:rsidR="00284ACD" w:rsidRPr="00284ACD" w:rsidRDefault="00284ACD" w:rsidP="00284ACD">
            <w:pPr>
              <w:jc w:val="center"/>
              <w:rPr>
                <w:rFonts w:ascii="Times New Roman" w:hAnsi="Times New Roman" w:cs="Times New Roman"/>
                <w:sz w:val="24"/>
                <w:szCs w:val="24"/>
                <w:lang w:val="en-US"/>
              </w:rPr>
            </w:pPr>
            <w:r w:rsidRPr="00284ACD">
              <w:rPr>
                <w:rFonts w:ascii="Times New Roman" w:hAnsi="Times New Roman" w:cs="Times New Roman"/>
                <w:sz w:val="24"/>
                <w:szCs w:val="24"/>
                <w:lang w:val="en-US"/>
              </w:rPr>
              <w:t>2</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lang w:val="en-US"/>
              </w:rPr>
            </w:pPr>
            <w:r w:rsidRPr="00284ACD">
              <w:rPr>
                <w:rFonts w:ascii="Times New Roman" w:hAnsi="Times New Roman" w:cs="Times New Roman"/>
                <w:sz w:val="24"/>
                <w:szCs w:val="24"/>
                <w:lang w:val="en-US"/>
              </w:rPr>
              <w:t>3</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Правоустанавливающий документ на объект недвижимости</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lang w:val="en-US"/>
              </w:rPr>
            </w:pPr>
            <w:r w:rsidRPr="00284ACD">
              <w:rPr>
                <w:rFonts w:ascii="Times New Roman" w:hAnsi="Times New Roman" w:cs="Times New Roman"/>
                <w:sz w:val="24"/>
                <w:szCs w:val="24"/>
                <w:lang w:val="en-US"/>
              </w:rPr>
              <w:t>4</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Согласие залогодержателей</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817" w:type="dxa"/>
          </w:tcPr>
          <w:p w:rsidR="00284ACD" w:rsidRPr="00284ACD" w:rsidRDefault="00284ACD" w:rsidP="00284ACD">
            <w:pPr>
              <w:jc w:val="center"/>
              <w:rPr>
                <w:rFonts w:ascii="Times New Roman" w:hAnsi="Times New Roman" w:cs="Times New Roman"/>
                <w:sz w:val="24"/>
                <w:szCs w:val="24"/>
                <w:lang w:val="en-US"/>
              </w:rPr>
            </w:pPr>
            <w:r w:rsidRPr="00284ACD">
              <w:rPr>
                <w:rFonts w:ascii="Times New Roman" w:hAnsi="Times New Roman" w:cs="Times New Roman"/>
                <w:sz w:val="24"/>
                <w:szCs w:val="24"/>
                <w:lang w:val="en-US"/>
              </w:rPr>
              <w:t>5</w:t>
            </w:r>
          </w:p>
        </w:tc>
        <w:tc>
          <w:tcPr>
            <w:tcW w:w="4938" w:type="dxa"/>
            <w:gridSpan w:val="3"/>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Согласие землепользователей</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5755" w:type="dxa"/>
            <w:gridSpan w:val="4"/>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Результат предоставления услуги прошу:</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5755" w:type="dxa"/>
            <w:gridSpan w:val="4"/>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направить в форме электронного документа в Личный кабинет на ЕПГУ</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5755" w:type="dxa"/>
            <w:gridSpan w:val="4"/>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Pr>
          <w:p w:rsidR="00284ACD" w:rsidRPr="00284ACD" w:rsidRDefault="00284ACD" w:rsidP="00284ACD">
            <w:pPr>
              <w:jc w:val="right"/>
              <w:rPr>
                <w:rFonts w:ascii="Times New Roman" w:hAnsi="Times New Roman" w:cs="Times New Roman"/>
                <w:sz w:val="24"/>
                <w:szCs w:val="24"/>
              </w:rPr>
            </w:pPr>
          </w:p>
        </w:tc>
      </w:tr>
      <w:tr w:rsidR="00284ACD" w:rsidRPr="00284ACD" w:rsidTr="00284ACD">
        <w:tc>
          <w:tcPr>
            <w:tcW w:w="9571" w:type="dxa"/>
            <w:gridSpan w:val="5"/>
            <w:tcBorders>
              <w:bottom w:val="none" w:sz="4" w:space="0" w:color="000000"/>
            </w:tcBorders>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i/>
                <w:sz w:val="24"/>
                <w:szCs w:val="24"/>
              </w:rPr>
              <w:t>Указывается один из перечисленных способов</w:t>
            </w:r>
          </w:p>
        </w:tc>
      </w:tr>
      <w:tr w:rsidR="00284ACD" w:rsidRPr="00284ACD" w:rsidTr="00284ACD">
        <w:tc>
          <w:tcPr>
            <w:tcW w:w="5755" w:type="dxa"/>
            <w:gridSpan w:val="4"/>
            <w:tcBorders>
              <w:top w:val="none" w:sz="4" w:space="0" w:color="000000"/>
              <w:left w:val="none" w:sz="4" w:space="0" w:color="000000"/>
              <w:bottom w:val="none" w:sz="4" w:space="0" w:color="000000"/>
              <w:right w:val="none" w:sz="4" w:space="0" w:color="000000"/>
            </w:tcBorders>
          </w:tcPr>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                                  _________</w:t>
            </w:r>
          </w:p>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 xml:space="preserve">                                            (подпись)</w:t>
            </w:r>
          </w:p>
        </w:tc>
        <w:tc>
          <w:tcPr>
            <w:tcW w:w="3816" w:type="dxa"/>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right"/>
              <w:rPr>
                <w:rFonts w:ascii="Times New Roman" w:hAnsi="Times New Roman" w:cs="Times New Roman"/>
                <w:sz w:val="24"/>
                <w:szCs w:val="24"/>
              </w:rPr>
            </w:pPr>
            <w:r w:rsidRPr="00284ACD">
              <w:rPr>
                <w:rFonts w:ascii="Times New Roman" w:hAnsi="Times New Roman" w:cs="Times New Roman"/>
                <w:sz w:val="24"/>
                <w:szCs w:val="24"/>
              </w:rPr>
              <w:t>______________________________</w:t>
            </w:r>
          </w:p>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t>(фамилия, имя, отчество (последнее - при наличии)</w:t>
            </w:r>
          </w:p>
        </w:tc>
      </w:tr>
      <w:tr w:rsidR="00284ACD" w:rsidRPr="00284ACD" w:rsidTr="00284ACD">
        <w:tc>
          <w:tcPr>
            <w:tcW w:w="5755" w:type="dxa"/>
            <w:gridSpan w:val="4"/>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center"/>
              <w:rPr>
                <w:rFonts w:ascii="Times New Roman" w:hAnsi="Times New Roman" w:cs="Times New Roman"/>
                <w:sz w:val="24"/>
                <w:szCs w:val="24"/>
              </w:rPr>
            </w:pPr>
            <w:r w:rsidRPr="00284ACD">
              <w:rPr>
                <w:rFonts w:ascii="Times New Roman" w:hAnsi="Times New Roman" w:cs="Times New Roman"/>
                <w:sz w:val="24"/>
                <w:szCs w:val="24"/>
              </w:rPr>
              <w:lastRenderedPageBreak/>
              <w:t>Дата</w:t>
            </w:r>
          </w:p>
        </w:tc>
        <w:tc>
          <w:tcPr>
            <w:tcW w:w="3816" w:type="dxa"/>
            <w:tcBorders>
              <w:top w:val="none" w:sz="4" w:space="0" w:color="000000"/>
              <w:left w:val="none" w:sz="4" w:space="0" w:color="000000"/>
              <w:bottom w:val="none" w:sz="4" w:space="0" w:color="000000"/>
              <w:right w:val="none" w:sz="4" w:space="0" w:color="000000"/>
            </w:tcBorders>
          </w:tcPr>
          <w:p w:rsidR="00284ACD" w:rsidRPr="00284ACD" w:rsidRDefault="00284ACD" w:rsidP="00284ACD">
            <w:pPr>
              <w:jc w:val="right"/>
              <w:rPr>
                <w:rFonts w:ascii="Times New Roman" w:hAnsi="Times New Roman" w:cs="Times New Roman"/>
                <w:sz w:val="24"/>
                <w:szCs w:val="24"/>
              </w:rPr>
            </w:pPr>
          </w:p>
        </w:tc>
      </w:tr>
    </w:tbl>
    <w:p w:rsidR="00284ACD" w:rsidRPr="00284ACD" w:rsidRDefault="00284ACD" w:rsidP="00284ACD">
      <w:pPr>
        <w:jc w:val="right"/>
        <w:rPr>
          <w:rFonts w:ascii="Times New Roman" w:hAnsi="Times New Roman" w:cs="Times New Roman"/>
          <w:sz w:val="24"/>
          <w:szCs w:val="24"/>
        </w:rPr>
      </w:pPr>
    </w:p>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w:t>
      </w:r>
    </w:p>
    <w:p w:rsidR="00284ACD" w:rsidRPr="00284ACD" w:rsidRDefault="00284ACD" w:rsidP="00284ACD">
      <w:pPr>
        <w:rPr>
          <w:rFonts w:ascii="Times New Roman" w:hAnsi="Times New Roman" w:cs="Times New Roman"/>
          <w:sz w:val="24"/>
          <w:szCs w:val="24"/>
        </w:rPr>
      </w:pPr>
      <w:r w:rsidRPr="00284ACD">
        <w:rPr>
          <w:rFonts w:ascii="Times New Roman" w:hAnsi="Times New Roman" w:cs="Times New Roman"/>
          <w:sz w:val="24"/>
          <w:szCs w:val="24"/>
        </w:rPr>
        <w:t>&lt;*&gt; Адрес МФЦ указывается при подаче документов посредством ЕПГУ.</w:t>
      </w:r>
    </w:p>
    <w:p w:rsidR="00284ACD" w:rsidRPr="00284ACD" w:rsidRDefault="00284ACD" w:rsidP="00284ACD">
      <w:pPr>
        <w:rPr>
          <w:rFonts w:ascii="Times New Roman" w:hAnsi="Times New Roman" w:cs="Times New Roman"/>
          <w:sz w:val="24"/>
          <w:szCs w:val="24"/>
        </w:rPr>
      </w:pPr>
    </w:p>
    <w:p w:rsidR="00CB557B" w:rsidRDefault="00CB557B" w:rsidP="003308A4">
      <w:pPr>
        <w:ind w:left="57"/>
        <w:jc w:val="right"/>
        <w:rPr>
          <w:rFonts w:ascii="Times New Roman" w:hAnsi="Times New Roman" w:cs="Times New Roman"/>
          <w:sz w:val="24"/>
          <w:szCs w:val="24"/>
        </w:rPr>
      </w:pPr>
    </w:p>
    <w:sectPr w:rsidR="00CB557B" w:rsidSect="00D565E7">
      <w:headerReference w:type="default" r:id="rId22"/>
      <w:pgSz w:w="11906" w:h="16838"/>
      <w:pgMar w:top="1134" w:right="850" w:bottom="426"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4BF" w:rsidRDefault="00FF64BF" w:rsidP="0002616D">
      <w:pPr>
        <w:spacing w:after="0" w:line="240" w:lineRule="auto"/>
      </w:pPr>
      <w:r>
        <w:separator/>
      </w:r>
    </w:p>
  </w:endnote>
  <w:endnote w:type="continuationSeparator" w:id="0">
    <w:p w:rsidR="00FF64BF" w:rsidRDefault="00FF64BF"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ACD" w:rsidRDefault="00284ACD">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ACD" w:rsidRDefault="00284ACD">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ACD" w:rsidRDefault="00284AC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4BF" w:rsidRDefault="00FF64BF" w:rsidP="0002616D">
      <w:pPr>
        <w:spacing w:after="0" w:line="240" w:lineRule="auto"/>
      </w:pPr>
      <w:r>
        <w:separator/>
      </w:r>
    </w:p>
  </w:footnote>
  <w:footnote w:type="continuationSeparator" w:id="0">
    <w:p w:rsidR="00FF64BF" w:rsidRDefault="00FF64BF" w:rsidP="00026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305932"/>
      <w:docPartObj>
        <w:docPartGallery w:val="Page Numbers (Top of Page)"/>
        <w:docPartUnique/>
      </w:docPartObj>
    </w:sdtPr>
    <w:sdtContent>
      <w:p w:rsidR="00284ACD" w:rsidRDefault="00284ACD">
        <w:pPr>
          <w:pStyle w:val="ab"/>
          <w:jc w:val="center"/>
        </w:pPr>
        <w:r>
          <w:fldChar w:fldCharType="begin"/>
        </w:r>
        <w:r>
          <w:instrText>PAGE   \* MERGEFORMAT</w:instrText>
        </w:r>
        <w:r>
          <w:fldChar w:fldCharType="separate"/>
        </w:r>
        <w:r w:rsidR="00F30635">
          <w:rPr>
            <w:noProof/>
          </w:rPr>
          <w:t>2</w:t>
        </w:r>
        <w:r>
          <w:fldChar w:fldCharType="end"/>
        </w:r>
      </w:p>
    </w:sdtContent>
  </w:sdt>
  <w:p w:rsidR="00284ACD" w:rsidRDefault="00284ACD">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502724"/>
      <w:docPartObj>
        <w:docPartGallery w:val="Page Numbers (Top of Page)"/>
        <w:docPartUnique/>
      </w:docPartObj>
    </w:sdtPr>
    <w:sdtContent>
      <w:p w:rsidR="00284ACD" w:rsidRDefault="00284ACD">
        <w:pPr>
          <w:pStyle w:val="ab"/>
          <w:jc w:val="center"/>
        </w:pPr>
        <w:r>
          <w:fldChar w:fldCharType="begin"/>
        </w:r>
        <w:r>
          <w:instrText>PAGE   \* MERGEFORMAT</w:instrText>
        </w:r>
        <w:r>
          <w:fldChar w:fldCharType="separate"/>
        </w:r>
        <w:r w:rsidR="00F30635">
          <w:rPr>
            <w:noProof/>
          </w:rPr>
          <w:t>27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ACD" w:rsidRDefault="00284ACD">
    <w:pPr>
      <w:pStyle w:val="ab"/>
      <w:jc w:val="center"/>
    </w:pPr>
  </w:p>
  <w:p w:rsidR="00284ACD" w:rsidRDefault="00284AC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A5B53"/>
    <w:multiLevelType w:val="hybridMultilevel"/>
    <w:tmpl w:val="B4548B9E"/>
    <w:lvl w:ilvl="0" w:tplc="B84CB7DA">
      <w:start w:val="1"/>
      <w:numFmt w:val="upperRoman"/>
      <w:lvlText w:val="%1."/>
      <w:lvlJc w:val="left"/>
      <w:pPr>
        <w:ind w:left="1080" w:hanging="720"/>
      </w:pPr>
      <w:rPr>
        <w:rFonts w:hint="default"/>
        <w:b/>
      </w:rPr>
    </w:lvl>
    <w:lvl w:ilvl="1" w:tplc="A1ACE824">
      <w:start w:val="1"/>
      <w:numFmt w:val="lowerLetter"/>
      <w:lvlText w:val="%2."/>
      <w:lvlJc w:val="left"/>
      <w:pPr>
        <w:ind w:left="1440" w:hanging="360"/>
      </w:pPr>
    </w:lvl>
    <w:lvl w:ilvl="2" w:tplc="6C4C299A">
      <w:start w:val="1"/>
      <w:numFmt w:val="lowerRoman"/>
      <w:lvlText w:val="%3."/>
      <w:lvlJc w:val="right"/>
      <w:pPr>
        <w:ind w:left="2160" w:hanging="180"/>
      </w:pPr>
    </w:lvl>
    <w:lvl w:ilvl="3" w:tplc="7E3AEDE8">
      <w:start w:val="1"/>
      <w:numFmt w:val="decimal"/>
      <w:lvlText w:val="%4."/>
      <w:lvlJc w:val="left"/>
      <w:pPr>
        <w:ind w:left="2880" w:hanging="360"/>
      </w:pPr>
    </w:lvl>
    <w:lvl w:ilvl="4" w:tplc="8BC0B8D4">
      <w:start w:val="1"/>
      <w:numFmt w:val="lowerLetter"/>
      <w:lvlText w:val="%5."/>
      <w:lvlJc w:val="left"/>
      <w:pPr>
        <w:ind w:left="3600" w:hanging="360"/>
      </w:pPr>
    </w:lvl>
    <w:lvl w:ilvl="5" w:tplc="1ACC6E56">
      <w:start w:val="1"/>
      <w:numFmt w:val="lowerRoman"/>
      <w:lvlText w:val="%6."/>
      <w:lvlJc w:val="right"/>
      <w:pPr>
        <w:ind w:left="4320" w:hanging="180"/>
      </w:pPr>
    </w:lvl>
    <w:lvl w:ilvl="6" w:tplc="6086602A">
      <w:start w:val="1"/>
      <w:numFmt w:val="decimal"/>
      <w:lvlText w:val="%7."/>
      <w:lvlJc w:val="left"/>
      <w:pPr>
        <w:ind w:left="5040" w:hanging="360"/>
      </w:pPr>
    </w:lvl>
    <w:lvl w:ilvl="7" w:tplc="ABBE04DE">
      <w:start w:val="1"/>
      <w:numFmt w:val="lowerLetter"/>
      <w:lvlText w:val="%8."/>
      <w:lvlJc w:val="left"/>
      <w:pPr>
        <w:ind w:left="5760" w:hanging="360"/>
      </w:pPr>
    </w:lvl>
    <w:lvl w:ilvl="8" w:tplc="06262BF2">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56"/>
    <w:rsid w:val="00001292"/>
    <w:rsid w:val="000070CF"/>
    <w:rsid w:val="00007C42"/>
    <w:rsid w:val="00012BD9"/>
    <w:rsid w:val="0001334E"/>
    <w:rsid w:val="00015E2F"/>
    <w:rsid w:val="000161D8"/>
    <w:rsid w:val="0001640D"/>
    <w:rsid w:val="00016DCD"/>
    <w:rsid w:val="00025386"/>
    <w:rsid w:val="0002616D"/>
    <w:rsid w:val="00031208"/>
    <w:rsid w:val="0003164F"/>
    <w:rsid w:val="000352EA"/>
    <w:rsid w:val="000356BC"/>
    <w:rsid w:val="0005028B"/>
    <w:rsid w:val="00051A05"/>
    <w:rsid w:val="00051BB3"/>
    <w:rsid w:val="00051CBF"/>
    <w:rsid w:val="0005223B"/>
    <w:rsid w:val="000543B8"/>
    <w:rsid w:val="00055989"/>
    <w:rsid w:val="00062A4C"/>
    <w:rsid w:val="00065B0F"/>
    <w:rsid w:val="00067B04"/>
    <w:rsid w:val="0007565E"/>
    <w:rsid w:val="00075E1C"/>
    <w:rsid w:val="00077058"/>
    <w:rsid w:val="00080DB2"/>
    <w:rsid w:val="0008189D"/>
    <w:rsid w:val="00082E1F"/>
    <w:rsid w:val="0008457F"/>
    <w:rsid w:val="00084B33"/>
    <w:rsid w:val="00085CBA"/>
    <w:rsid w:val="000955EE"/>
    <w:rsid w:val="00095B46"/>
    <w:rsid w:val="000B101A"/>
    <w:rsid w:val="000B1113"/>
    <w:rsid w:val="000B13A4"/>
    <w:rsid w:val="000B1B86"/>
    <w:rsid w:val="000B68E8"/>
    <w:rsid w:val="000B7516"/>
    <w:rsid w:val="000C0664"/>
    <w:rsid w:val="000C0EEB"/>
    <w:rsid w:val="000C4D08"/>
    <w:rsid w:val="000C5A5C"/>
    <w:rsid w:val="000C6648"/>
    <w:rsid w:val="000C6C56"/>
    <w:rsid w:val="000D0637"/>
    <w:rsid w:val="000D4806"/>
    <w:rsid w:val="000D50C2"/>
    <w:rsid w:val="000D54E4"/>
    <w:rsid w:val="000D5AEC"/>
    <w:rsid w:val="000D75CA"/>
    <w:rsid w:val="000E3371"/>
    <w:rsid w:val="000E4873"/>
    <w:rsid w:val="000E4DCD"/>
    <w:rsid w:val="000E4EAC"/>
    <w:rsid w:val="000E5E78"/>
    <w:rsid w:val="000E6CAB"/>
    <w:rsid w:val="000F46DF"/>
    <w:rsid w:val="001038FB"/>
    <w:rsid w:val="00107B96"/>
    <w:rsid w:val="001109F6"/>
    <w:rsid w:val="001112A0"/>
    <w:rsid w:val="001166FF"/>
    <w:rsid w:val="00116AAD"/>
    <w:rsid w:val="00121B75"/>
    <w:rsid w:val="0012282A"/>
    <w:rsid w:val="00123D92"/>
    <w:rsid w:val="00125657"/>
    <w:rsid w:val="00133504"/>
    <w:rsid w:val="001345EB"/>
    <w:rsid w:val="00134971"/>
    <w:rsid w:val="001355DD"/>
    <w:rsid w:val="0013727D"/>
    <w:rsid w:val="00146C6D"/>
    <w:rsid w:val="001473EE"/>
    <w:rsid w:val="00147DF5"/>
    <w:rsid w:val="00153C48"/>
    <w:rsid w:val="00153D9C"/>
    <w:rsid w:val="0015643F"/>
    <w:rsid w:val="00160030"/>
    <w:rsid w:val="00164528"/>
    <w:rsid w:val="00165A70"/>
    <w:rsid w:val="001711A2"/>
    <w:rsid w:val="00174702"/>
    <w:rsid w:val="00180020"/>
    <w:rsid w:val="00181483"/>
    <w:rsid w:val="001956A8"/>
    <w:rsid w:val="001A226D"/>
    <w:rsid w:val="001A7D8B"/>
    <w:rsid w:val="001A7DC1"/>
    <w:rsid w:val="001B32F7"/>
    <w:rsid w:val="001B5485"/>
    <w:rsid w:val="001D1536"/>
    <w:rsid w:val="001D3865"/>
    <w:rsid w:val="001D3B21"/>
    <w:rsid w:val="001D3FA4"/>
    <w:rsid w:val="001D7C07"/>
    <w:rsid w:val="001E04E8"/>
    <w:rsid w:val="001E21F6"/>
    <w:rsid w:val="001E29F0"/>
    <w:rsid w:val="001E4028"/>
    <w:rsid w:val="001F1149"/>
    <w:rsid w:val="001F215B"/>
    <w:rsid w:val="001F72CA"/>
    <w:rsid w:val="001F7851"/>
    <w:rsid w:val="00200600"/>
    <w:rsid w:val="00200660"/>
    <w:rsid w:val="00201001"/>
    <w:rsid w:val="0020229E"/>
    <w:rsid w:val="00203FE2"/>
    <w:rsid w:val="00206B1B"/>
    <w:rsid w:val="00213814"/>
    <w:rsid w:val="002175E6"/>
    <w:rsid w:val="002213BB"/>
    <w:rsid w:val="002240AD"/>
    <w:rsid w:val="00230ECF"/>
    <w:rsid w:val="00233722"/>
    <w:rsid w:val="00235DAC"/>
    <w:rsid w:val="00236F91"/>
    <w:rsid w:val="00241666"/>
    <w:rsid w:val="00242EEF"/>
    <w:rsid w:val="002430DD"/>
    <w:rsid w:val="00246051"/>
    <w:rsid w:val="00247230"/>
    <w:rsid w:val="00254AF5"/>
    <w:rsid w:val="00256450"/>
    <w:rsid w:val="00256BA9"/>
    <w:rsid w:val="00257F44"/>
    <w:rsid w:val="0026008A"/>
    <w:rsid w:val="0026514C"/>
    <w:rsid w:val="002735D7"/>
    <w:rsid w:val="00274118"/>
    <w:rsid w:val="00274363"/>
    <w:rsid w:val="00274545"/>
    <w:rsid w:val="0027629E"/>
    <w:rsid w:val="002765A1"/>
    <w:rsid w:val="00281D2B"/>
    <w:rsid w:val="0028417B"/>
    <w:rsid w:val="00284ACD"/>
    <w:rsid w:val="00286531"/>
    <w:rsid w:val="00286EF5"/>
    <w:rsid w:val="00287C7B"/>
    <w:rsid w:val="00293175"/>
    <w:rsid w:val="002937B4"/>
    <w:rsid w:val="00296A0B"/>
    <w:rsid w:val="002A6F7C"/>
    <w:rsid w:val="002B03D7"/>
    <w:rsid w:val="002B76F5"/>
    <w:rsid w:val="002C1015"/>
    <w:rsid w:val="002C1C40"/>
    <w:rsid w:val="002C5129"/>
    <w:rsid w:val="002C5781"/>
    <w:rsid w:val="002C624A"/>
    <w:rsid w:val="002D30B9"/>
    <w:rsid w:val="002D72A6"/>
    <w:rsid w:val="002E2196"/>
    <w:rsid w:val="002E67E7"/>
    <w:rsid w:val="002F03F4"/>
    <w:rsid w:val="002F291F"/>
    <w:rsid w:val="002F6DE2"/>
    <w:rsid w:val="00301543"/>
    <w:rsid w:val="00302196"/>
    <w:rsid w:val="003056A8"/>
    <w:rsid w:val="0030635A"/>
    <w:rsid w:val="00306DC3"/>
    <w:rsid w:val="0030753B"/>
    <w:rsid w:val="00310F26"/>
    <w:rsid w:val="003110A0"/>
    <w:rsid w:val="00312674"/>
    <w:rsid w:val="003137FE"/>
    <w:rsid w:val="00314DCE"/>
    <w:rsid w:val="00315F6B"/>
    <w:rsid w:val="003167AF"/>
    <w:rsid w:val="00317DD8"/>
    <w:rsid w:val="003308A4"/>
    <w:rsid w:val="003331EF"/>
    <w:rsid w:val="0033323D"/>
    <w:rsid w:val="0033348C"/>
    <w:rsid w:val="00335812"/>
    <w:rsid w:val="00336261"/>
    <w:rsid w:val="00337627"/>
    <w:rsid w:val="00341468"/>
    <w:rsid w:val="00341732"/>
    <w:rsid w:val="003435E7"/>
    <w:rsid w:val="00343757"/>
    <w:rsid w:val="003451FE"/>
    <w:rsid w:val="0035033A"/>
    <w:rsid w:val="003529C8"/>
    <w:rsid w:val="00360DE0"/>
    <w:rsid w:val="00364B50"/>
    <w:rsid w:val="00366A0C"/>
    <w:rsid w:val="0037233F"/>
    <w:rsid w:val="003815F9"/>
    <w:rsid w:val="0038315B"/>
    <w:rsid w:val="00384D6F"/>
    <w:rsid w:val="00390EE4"/>
    <w:rsid w:val="003925C9"/>
    <w:rsid w:val="00392934"/>
    <w:rsid w:val="00392AFA"/>
    <w:rsid w:val="00394DC4"/>
    <w:rsid w:val="003A1229"/>
    <w:rsid w:val="003A206D"/>
    <w:rsid w:val="003A4440"/>
    <w:rsid w:val="003A51B8"/>
    <w:rsid w:val="003A567A"/>
    <w:rsid w:val="003A7C6E"/>
    <w:rsid w:val="003B009A"/>
    <w:rsid w:val="003B1E78"/>
    <w:rsid w:val="003B3967"/>
    <w:rsid w:val="003B41EC"/>
    <w:rsid w:val="003B6A2D"/>
    <w:rsid w:val="003B7274"/>
    <w:rsid w:val="003C0940"/>
    <w:rsid w:val="003C162D"/>
    <w:rsid w:val="003C22A7"/>
    <w:rsid w:val="003C4E84"/>
    <w:rsid w:val="003C5ADA"/>
    <w:rsid w:val="003D3EDC"/>
    <w:rsid w:val="003D6BD9"/>
    <w:rsid w:val="003E113F"/>
    <w:rsid w:val="003E160B"/>
    <w:rsid w:val="003E449E"/>
    <w:rsid w:val="003E51D4"/>
    <w:rsid w:val="003E53DB"/>
    <w:rsid w:val="003E70C3"/>
    <w:rsid w:val="003E76DB"/>
    <w:rsid w:val="003E76ED"/>
    <w:rsid w:val="003F4A2D"/>
    <w:rsid w:val="00400B0F"/>
    <w:rsid w:val="00404538"/>
    <w:rsid w:val="00411198"/>
    <w:rsid w:val="00413463"/>
    <w:rsid w:val="0041561D"/>
    <w:rsid w:val="004159FC"/>
    <w:rsid w:val="00416714"/>
    <w:rsid w:val="004167E6"/>
    <w:rsid w:val="00420119"/>
    <w:rsid w:val="004217A2"/>
    <w:rsid w:val="004224F2"/>
    <w:rsid w:val="00424383"/>
    <w:rsid w:val="004300F4"/>
    <w:rsid w:val="00434012"/>
    <w:rsid w:val="004342E7"/>
    <w:rsid w:val="00436930"/>
    <w:rsid w:val="00437D1E"/>
    <w:rsid w:val="00440A5E"/>
    <w:rsid w:val="00441986"/>
    <w:rsid w:val="00443EBF"/>
    <w:rsid w:val="004455D9"/>
    <w:rsid w:val="00445B1D"/>
    <w:rsid w:val="00451267"/>
    <w:rsid w:val="00464303"/>
    <w:rsid w:val="0047372E"/>
    <w:rsid w:val="004743C5"/>
    <w:rsid w:val="00474A81"/>
    <w:rsid w:val="00477256"/>
    <w:rsid w:val="004773BC"/>
    <w:rsid w:val="00484F7B"/>
    <w:rsid w:val="004914B7"/>
    <w:rsid w:val="004915AF"/>
    <w:rsid w:val="00495030"/>
    <w:rsid w:val="004A16FE"/>
    <w:rsid w:val="004A4AEC"/>
    <w:rsid w:val="004A5D20"/>
    <w:rsid w:val="004A7D7E"/>
    <w:rsid w:val="004A7E8E"/>
    <w:rsid w:val="004B0E68"/>
    <w:rsid w:val="004B2175"/>
    <w:rsid w:val="004B2F4D"/>
    <w:rsid w:val="004B72CE"/>
    <w:rsid w:val="004C1B13"/>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A41"/>
    <w:rsid w:val="0050249E"/>
    <w:rsid w:val="00505E8C"/>
    <w:rsid w:val="005101CF"/>
    <w:rsid w:val="005112FA"/>
    <w:rsid w:val="00512106"/>
    <w:rsid w:val="00512419"/>
    <w:rsid w:val="00525838"/>
    <w:rsid w:val="00530891"/>
    <w:rsid w:val="00531925"/>
    <w:rsid w:val="0053358F"/>
    <w:rsid w:val="00535859"/>
    <w:rsid w:val="00536BBE"/>
    <w:rsid w:val="00545B24"/>
    <w:rsid w:val="00551E08"/>
    <w:rsid w:val="0055369D"/>
    <w:rsid w:val="00553880"/>
    <w:rsid w:val="00555091"/>
    <w:rsid w:val="005576A2"/>
    <w:rsid w:val="00561419"/>
    <w:rsid w:val="005623FE"/>
    <w:rsid w:val="00562506"/>
    <w:rsid w:val="00563990"/>
    <w:rsid w:val="0056781F"/>
    <w:rsid w:val="00571918"/>
    <w:rsid w:val="005733D1"/>
    <w:rsid w:val="00573D02"/>
    <w:rsid w:val="005825E4"/>
    <w:rsid w:val="0058337B"/>
    <w:rsid w:val="00586BED"/>
    <w:rsid w:val="005926BE"/>
    <w:rsid w:val="00596066"/>
    <w:rsid w:val="005A0D28"/>
    <w:rsid w:val="005A0D89"/>
    <w:rsid w:val="005A399F"/>
    <w:rsid w:val="005A5756"/>
    <w:rsid w:val="005A7292"/>
    <w:rsid w:val="005A7BB3"/>
    <w:rsid w:val="005B3E2F"/>
    <w:rsid w:val="005B55F3"/>
    <w:rsid w:val="005B70A6"/>
    <w:rsid w:val="005C0035"/>
    <w:rsid w:val="005C175B"/>
    <w:rsid w:val="005C4EFB"/>
    <w:rsid w:val="005C6113"/>
    <w:rsid w:val="005D1497"/>
    <w:rsid w:val="005D38FE"/>
    <w:rsid w:val="005E1E48"/>
    <w:rsid w:val="005E2479"/>
    <w:rsid w:val="005E26B8"/>
    <w:rsid w:val="005E53CA"/>
    <w:rsid w:val="005E79EA"/>
    <w:rsid w:val="005F29B6"/>
    <w:rsid w:val="005F3862"/>
    <w:rsid w:val="005F4843"/>
    <w:rsid w:val="005F6AD8"/>
    <w:rsid w:val="006010BC"/>
    <w:rsid w:val="00604301"/>
    <w:rsid w:val="00604E29"/>
    <w:rsid w:val="006124E4"/>
    <w:rsid w:val="00614024"/>
    <w:rsid w:val="006155F1"/>
    <w:rsid w:val="006174AE"/>
    <w:rsid w:val="00621AC8"/>
    <w:rsid w:val="00622327"/>
    <w:rsid w:val="00624B69"/>
    <w:rsid w:val="006350D7"/>
    <w:rsid w:val="006471B6"/>
    <w:rsid w:val="00650D75"/>
    <w:rsid w:val="006537A4"/>
    <w:rsid w:val="006542CF"/>
    <w:rsid w:val="00656B31"/>
    <w:rsid w:val="00661072"/>
    <w:rsid w:val="006616BA"/>
    <w:rsid w:val="00661F88"/>
    <w:rsid w:val="006646FE"/>
    <w:rsid w:val="00672762"/>
    <w:rsid w:val="00675EDE"/>
    <w:rsid w:val="006777D2"/>
    <w:rsid w:val="006800A9"/>
    <w:rsid w:val="006802BC"/>
    <w:rsid w:val="00682EE2"/>
    <w:rsid w:val="0069577A"/>
    <w:rsid w:val="00696645"/>
    <w:rsid w:val="006A0306"/>
    <w:rsid w:val="006A117A"/>
    <w:rsid w:val="006A1CC1"/>
    <w:rsid w:val="006A501C"/>
    <w:rsid w:val="006A643A"/>
    <w:rsid w:val="006A7D16"/>
    <w:rsid w:val="006B1602"/>
    <w:rsid w:val="006B2092"/>
    <w:rsid w:val="006B2343"/>
    <w:rsid w:val="006B2901"/>
    <w:rsid w:val="006B3AA1"/>
    <w:rsid w:val="006B5724"/>
    <w:rsid w:val="006B7C50"/>
    <w:rsid w:val="006B7F27"/>
    <w:rsid w:val="006C7E7E"/>
    <w:rsid w:val="006D56E4"/>
    <w:rsid w:val="006F2F52"/>
    <w:rsid w:val="006F5960"/>
    <w:rsid w:val="006F5DBC"/>
    <w:rsid w:val="006F63ED"/>
    <w:rsid w:val="006F70A2"/>
    <w:rsid w:val="0070055D"/>
    <w:rsid w:val="0070180C"/>
    <w:rsid w:val="00702F53"/>
    <w:rsid w:val="00705077"/>
    <w:rsid w:val="0070522C"/>
    <w:rsid w:val="0070551F"/>
    <w:rsid w:val="00707AE5"/>
    <w:rsid w:val="0071429B"/>
    <w:rsid w:val="00717A3F"/>
    <w:rsid w:val="0072135D"/>
    <w:rsid w:val="00722D71"/>
    <w:rsid w:val="00723280"/>
    <w:rsid w:val="00723E47"/>
    <w:rsid w:val="00725BA5"/>
    <w:rsid w:val="00730486"/>
    <w:rsid w:val="00731224"/>
    <w:rsid w:val="00733F52"/>
    <w:rsid w:val="0073532E"/>
    <w:rsid w:val="00736D58"/>
    <w:rsid w:val="00740BEC"/>
    <w:rsid w:val="00741002"/>
    <w:rsid w:val="00743C8A"/>
    <w:rsid w:val="00746AA4"/>
    <w:rsid w:val="00747BF5"/>
    <w:rsid w:val="00752200"/>
    <w:rsid w:val="00753845"/>
    <w:rsid w:val="007565BE"/>
    <w:rsid w:val="00757207"/>
    <w:rsid w:val="00762409"/>
    <w:rsid w:val="0076539F"/>
    <w:rsid w:val="00767DF0"/>
    <w:rsid w:val="007713C2"/>
    <w:rsid w:val="00774B8A"/>
    <w:rsid w:val="00780B24"/>
    <w:rsid w:val="007906F2"/>
    <w:rsid w:val="007A39CE"/>
    <w:rsid w:val="007A3BAC"/>
    <w:rsid w:val="007A4762"/>
    <w:rsid w:val="007A7F26"/>
    <w:rsid w:val="007B282D"/>
    <w:rsid w:val="007B4F1C"/>
    <w:rsid w:val="007B60E0"/>
    <w:rsid w:val="007C2602"/>
    <w:rsid w:val="007C3CB5"/>
    <w:rsid w:val="007C436E"/>
    <w:rsid w:val="007C60C6"/>
    <w:rsid w:val="007D2605"/>
    <w:rsid w:val="007E2627"/>
    <w:rsid w:val="007F1E36"/>
    <w:rsid w:val="007F29FC"/>
    <w:rsid w:val="007F32EF"/>
    <w:rsid w:val="007F359C"/>
    <w:rsid w:val="007F69D5"/>
    <w:rsid w:val="007F769E"/>
    <w:rsid w:val="00802CEE"/>
    <w:rsid w:val="00810A72"/>
    <w:rsid w:val="0081263F"/>
    <w:rsid w:val="008141CF"/>
    <w:rsid w:val="008159C7"/>
    <w:rsid w:val="00817B31"/>
    <w:rsid w:val="00817FDD"/>
    <w:rsid w:val="00820864"/>
    <w:rsid w:val="00822181"/>
    <w:rsid w:val="00822D43"/>
    <w:rsid w:val="00823590"/>
    <w:rsid w:val="00827DB3"/>
    <w:rsid w:val="008303EA"/>
    <w:rsid w:val="00832A52"/>
    <w:rsid w:val="00832B20"/>
    <w:rsid w:val="00836AAA"/>
    <w:rsid w:val="00837466"/>
    <w:rsid w:val="00842E6B"/>
    <w:rsid w:val="00844697"/>
    <w:rsid w:val="00845C8D"/>
    <w:rsid w:val="00853649"/>
    <w:rsid w:val="00870D77"/>
    <w:rsid w:val="00880273"/>
    <w:rsid w:val="00884247"/>
    <w:rsid w:val="00885B91"/>
    <w:rsid w:val="00890F5C"/>
    <w:rsid w:val="0089273C"/>
    <w:rsid w:val="00895835"/>
    <w:rsid w:val="008A0C6D"/>
    <w:rsid w:val="008A186F"/>
    <w:rsid w:val="008A69AF"/>
    <w:rsid w:val="008B6B3F"/>
    <w:rsid w:val="008B74EB"/>
    <w:rsid w:val="008C293C"/>
    <w:rsid w:val="008C7F16"/>
    <w:rsid w:val="008D6C6D"/>
    <w:rsid w:val="008D72F2"/>
    <w:rsid w:val="008E3206"/>
    <w:rsid w:val="008E41EA"/>
    <w:rsid w:val="008E4A48"/>
    <w:rsid w:val="008E54F9"/>
    <w:rsid w:val="008F227D"/>
    <w:rsid w:val="008F2A7F"/>
    <w:rsid w:val="008F3235"/>
    <w:rsid w:val="008F5BBA"/>
    <w:rsid w:val="008F7F16"/>
    <w:rsid w:val="009011FD"/>
    <w:rsid w:val="00913DCE"/>
    <w:rsid w:val="009160ED"/>
    <w:rsid w:val="00921970"/>
    <w:rsid w:val="009253BD"/>
    <w:rsid w:val="0092577A"/>
    <w:rsid w:val="00930489"/>
    <w:rsid w:val="00933821"/>
    <w:rsid w:val="00933A34"/>
    <w:rsid w:val="00933D3F"/>
    <w:rsid w:val="00934DF0"/>
    <w:rsid w:val="00935E75"/>
    <w:rsid w:val="00937079"/>
    <w:rsid w:val="00942E73"/>
    <w:rsid w:val="009454BF"/>
    <w:rsid w:val="00945F41"/>
    <w:rsid w:val="00955714"/>
    <w:rsid w:val="00960BB4"/>
    <w:rsid w:val="00962548"/>
    <w:rsid w:val="00962C7C"/>
    <w:rsid w:val="00963AFD"/>
    <w:rsid w:val="00965FF9"/>
    <w:rsid w:val="00970967"/>
    <w:rsid w:val="00972C46"/>
    <w:rsid w:val="00973355"/>
    <w:rsid w:val="00974464"/>
    <w:rsid w:val="00974D1C"/>
    <w:rsid w:val="00975016"/>
    <w:rsid w:val="00975388"/>
    <w:rsid w:val="00982111"/>
    <w:rsid w:val="00982802"/>
    <w:rsid w:val="00982AC6"/>
    <w:rsid w:val="00987047"/>
    <w:rsid w:val="00987829"/>
    <w:rsid w:val="009922C9"/>
    <w:rsid w:val="009A1F86"/>
    <w:rsid w:val="009A4AB1"/>
    <w:rsid w:val="009A5E66"/>
    <w:rsid w:val="009B209F"/>
    <w:rsid w:val="009B3632"/>
    <w:rsid w:val="009B4380"/>
    <w:rsid w:val="009C21D3"/>
    <w:rsid w:val="009C2C16"/>
    <w:rsid w:val="009C4CE2"/>
    <w:rsid w:val="009C5B45"/>
    <w:rsid w:val="009C6E15"/>
    <w:rsid w:val="009C765C"/>
    <w:rsid w:val="009D07EF"/>
    <w:rsid w:val="009D2489"/>
    <w:rsid w:val="009D4ECD"/>
    <w:rsid w:val="009E2B64"/>
    <w:rsid w:val="009F1565"/>
    <w:rsid w:val="009F1577"/>
    <w:rsid w:val="009F2C4E"/>
    <w:rsid w:val="009F5501"/>
    <w:rsid w:val="009F797D"/>
    <w:rsid w:val="00A00A90"/>
    <w:rsid w:val="00A04002"/>
    <w:rsid w:val="00A07DF1"/>
    <w:rsid w:val="00A121C6"/>
    <w:rsid w:val="00A12D49"/>
    <w:rsid w:val="00A15D67"/>
    <w:rsid w:val="00A171ED"/>
    <w:rsid w:val="00A24352"/>
    <w:rsid w:val="00A25847"/>
    <w:rsid w:val="00A25DBA"/>
    <w:rsid w:val="00A3445D"/>
    <w:rsid w:val="00A34F68"/>
    <w:rsid w:val="00A366BD"/>
    <w:rsid w:val="00A377BC"/>
    <w:rsid w:val="00A40573"/>
    <w:rsid w:val="00A41567"/>
    <w:rsid w:val="00A43F57"/>
    <w:rsid w:val="00A444AE"/>
    <w:rsid w:val="00A46B35"/>
    <w:rsid w:val="00A507C4"/>
    <w:rsid w:val="00A50831"/>
    <w:rsid w:val="00A512FD"/>
    <w:rsid w:val="00A52425"/>
    <w:rsid w:val="00A5366E"/>
    <w:rsid w:val="00A552C4"/>
    <w:rsid w:val="00A56C7C"/>
    <w:rsid w:val="00A661AE"/>
    <w:rsid w:val="00A66537"/>
    <w:rsid w:val="00A7366B"/>
    <w:rsid w:val="00A81213"/>
    <w:rsid w:val="00A82406"/>
    <w:rsid w:val="00A852FF"/>
    <w:rsid w:val="00A91AF8"/>
    <w:rsid w:val="00A91DCF"/>
    <w:rsid w:val="00A93633"/>
    <w:rsid w:val="00A942BC"/>
    <w:rsid w:val="00A94A20"/>
    <w:rsid w:val="00A9777C"/>
    <w:rsid w:val="00AA0CAA"/>
    <w:rsid w:val="00AA1E05"/>
    <w:rsid w:val="00AA2173"/>
    <w:rsid w:val="00AA5A82"/>
    <w:rsid w:val="00AA74AD"/>
    <w:rsid w:val="00AA774A"/>
    <w:rsid w:val="00AB0264"/>
    <w:rsid w:val="00AB110D"/>
    <w:rsid w:val="00AB190C"/>
    <w:rsid w:val="00AB65EA"/>
    <w:rsid w:val="00AB7665"/>
    <w:rsid w:val="00AC3CB8"/>
    <w:rsid w:val="00AC42CE"/>
    <w:rsid w:val="00AC5CD7"/>
    <w:rsid w:val="00AD0228"/>
    <w:rsid w:val="00AD02E5"/>
    <w:rsid w:val="00AD0BD7"/>
    <w:rsid w:val="00AD2919"/>
    <w:rsid w:val="00AD2A7D"/>
    <w:rsid w:val="00AE318F"/>
    <w:rsid w:val="00AE3351"/>
    <w:rsid w:val="00AE5E52"/>
    <w:rsid w:val="00AE6BE9"/>
    <w:rsid w:val="00AE7383"/>
    <w:rsid w:val="00AF1880"/>
    <w:rsid w:val="00AF5B2A"/>
    <w:rsid w:val="00AF77BC"/>
    <w:rsid w:val="00AF7A4D"/>
    <w:rsid w:val="00B00318"/>
    <w:rsid w:val="00B00CDF"/>
    <w:rsid w:val="00B01E61"/>
    <w:rsid w:val="00B02673"/>
    <w:rsid w:val="00B12B3C"/>
    <w:rsid w:val="00B12D3E"/>
    <w:rsid w:val="00B17F0B"/>
    <w:rsid w:val="00B210FF"/>
    <w:rsid w:val="00B22B29"/>
    <w:rsid w:val="00B22C87"/>
    <w:rsid w:val="00B232E1"/>
    <w:rsid w:val="00B34D47"/>
    <w:rsid w:val="00B35DE8"/>
    <w:rsid w:val="00B37C6C"/>
    <w:rsid w:val="00B41C83"/>
    <w:rsid w:val="00B47FD0"/>
    <w:rsid w:val="00B50251"/>
    <w:rsid w:val="00B52805"/>
    <w:rsid w:val="00B569BE"/>
    <w:rsid w:val="00B578BD"/>
    <w:rsid w:val="00B64BFE"/>
    <w:rsid w:val="00B65655"/>
    <w:rsid w:val="00B65A16"/>
    <w:rsid w:val="00B67FDD"/>
    <w:rsid w:val="00B74A75"/>
    <w:rsid w:val="00B74E59"/>
    <w:rsid w:val="00B75D0F"/>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1D08"/>
    <w:rsid w:val="00BD6D2C"/>
    <w:rsid w:val="00BE267F"/>
    <w:rsid w:val="00BE37B6"/>
    <w:rsid w:val="00BF1A33"/>
    <w:rsid w:val="00BF3B3E"/>
    <w:rsid w:val="00BF4946"/>
    <w:rsid w:val="00C011AF"/>
    <w:rsid w:val="00C01AD4"/>
    <w:rsid w:val="00C12FC2"/>
    <w:rsid w:val="00C15FDE"/>
    <w:rsid w:val="00C1727C"/>
    <w:rsid w:val="00C225B0"/>
    <w:rsid w:val="00C230A3"/>
    <w:rsid w:val="00C23257"/>
    <w:rsid w:val="00C23908"/>
    <w:rsid w:val="00C278A9"/>
    <w:rsid w:val="00C3283E"/>
    <w:rsid w:val="00C3622B"/>
    <w:rsid w:val="00C371E8"/>
    <w:rsid w:val="00C37616"/>
    <w:rsid w:val="00C37F5F"/>
    <w:rsid w:val="00C41002"/>
    <w:rsid w:val="00C410F0"/>
    <w:rsid w:val="00C42AD0"/>
    <w:rsid w:val="00C47B24"/>
    <w:rsid w:val="00C510EC"/>
    <w:rsid w:val="00C52D42"/>
    <w:rsid w:val="00C5591D"/>
    <w:rsid w:val="00C57203"/>
    <w:rsid w:val="00C620AC"/>
    <w:rsid w:val="00C62B56"/>
    <w:rsid w:val="00C6328C"/>
    <w:rsid w:val="00C64236"/>
    <w:rsid w:val="00C650D5"/>
    <w:rsid w:val="00C6550A"/>
    <w:rsid w:val="00C66ECF"/>
    <w:rsid w:val="00C72676"/>
    <w:rsid w:val="00C72955"/>
    <w:rsid w:val="00C8140F"/>
    <w:rsid w:val="00C81EAC"/>
    <w:rsid w:val="00C84061"/>
    <w:rsid w:val="00C85530"/>
    <w:rsid w:val="00C87CF1"/>
    <w:rsid w:val="00C922D9"/>
    <w:rsid w:val="00CA1706"/>
    <w:rsid w:val="00CA41FE"/>
    <w:rsid w:val="00CA462B"/>
    <w:rsid w:val="00CA4B48"/>
    <w:rsid w:val="00CA633B"/>
    <w:rsid w:val="00CA78FA"/>
    <w:rsid w:val="00CB2DCD"/>
    <w:rsid w:val="00CB557B"/>
    <w:rsid w:val="00CC03B5"/>
    <w:rsid w:val="00CC3DC9"/>
    <w:rsid w:val="00CC740E"/>
    <w:rsid w:val="00CD2367"/>
    <w:rsid w:val="00CD547B"/>
    <w:rsid w:val="00CD56BC"/>
    <w:rsid w:val="00CE11C7"/>
    <w:rsid w:val="00CE14E5"/>
    <w:rsid w:val="00CE2ABE"/>
    <w:rsid w:val="00CE54D9"/>
    <w:rsid w:val="00CF4AED"/>
    <w:rsid w:val="00D05A79"/>
    <w:rsid w:val="00D0612D"/>
    <w:rsid w:val="00D1072C"/>
    <w:rsid w:val="00D11A72"/>
    <w:rsid w:val="00D1329A"/>
    <w:rsid w:val="00D13703"/>
    <w:rsid w:val="00D149AA"/>
    <w:rsid w:val="00D1700D"/>
    <w:rsid w:val="00D174C8"/>
    <w:rsid w:val="00D20371"/>
    <w:rsid w:val="00D2078B"/>
    <w:rsid w:val="00D21ED1"/>
    <w:rsid w:val="00D2260B"/>
    <w:rsid w:val="00D24193"/>
    <w:rsid w:val="00D301F7"/>
    <w:rsid w:val="00D35A54"/>
    <w:rsid w:val="00D372D0"/>
    <w:rsid w:val="00D40596"/>
    <w:rsid w:val="00D41353"/>
    <w:rsid w:val="00D42EA1"/>
    <w:rsid w:val="00D43EC8"/>
    <w:rsid w:val="00D44110"/>
    <w:rsid w:val="00D46519"/>
    <w:rsid w:val="00D50F19"/>
    <w:rsid w:val="00D55CFE"/>
    <w:rsid w:val="00D55F46"/>
    <w:rsid w:val="00D565E7"/>
    <w:rsid w:val="00D56D51"/>
    <w:rsid w:val="00D5785D"/>
    <w:rsid w:val="00D62ED1"/>
    <w:rsid w:val="00D62ED3"/>
    <w:rsid w:val="00D63378"/>
    <w:rsid w:val="00D63761"/>
    <w:rsid w:val="00D7412C"/>
    <w:rsid w:val="00D83BF3"/>
    <w:rsid w:val="00D848A3"/>
    <w:rsid w:val="00D853A7"/>
    <w:rsid w:val="00D8698B"/>
    <w:rsid w:val="00D87AB1"/>
    <w:rsid w:val="00D91724"/>
    <w:rsid w:val="00D94DAD"/>
    <w:rsid w:val="00D954A8"/>
    <w:rsid w:val="00D95A64"/>
    <w:rsid w:val="00D95D8C"/>
    <w:rsid w:val="00DA2637"/>
    <w:rsid w:val="00DA2D9A"/>
    <w:rsid w:val="00DA78DF"/>
    <w:rsid w:val="00DB1C0C"/>
    <w:rsid w:val="00DB28C1"/>
    <w:rsid w:val="00DB3F1A"/>
    <w:rsid w:val="00DB6EC0"/>
    <w:rsid w:val="00DB7C35"/>
    <w:rsid w:val="00DC15AC"/>
    <w:rsid w:val="00DC4916"/>
    <w:rsid w:val="00DC4C38"/>
    <w:rsid w:val="00DC61FE"/>
    <w:rsid w:val="00DD25B4"/>
    <w:rsid w:val="00DD29E6"/>
    <w:rsid w:val="00DD5C21"/>
    <w:rsid w:val="00DD6A23"/>
    <w:rsid w:val="00DE27A8"/>
    <w:rsid w:val="00DE3F67"/>
    <w:rsid w:val="00DF088A"/>
    <w:rsid w:val="00DF0B6C"/>
    <w:rsid w:val="00DF396A"/>
    <w:rsid w:val="00DF47E2"/>
    <w:rsid w:val="00DF5A06"/>
    <w:rsid w:val="00E01CD7"/>
    <w:rsid w:val="00E0342E"/>
    <w:rsid w:val="00E04575"/>
    <w:rsid w:val="00E056B6"/>
    <w:rsid w:val="00E06C1B"/>
    <w:rsid w:val="00E07638"/>
    <w:rsid w:val="00E142E9"/>
    <w:rsid w:val="00E14F7E"/>
    <w:rsid w:val="00E248AA"/>
    <w:rsid w:val="00E256A3"/>
    <w:rsid w:val="00E30F6B"/>
    <w:rsid w:val="00E3260C"/>
    <w:rsid w:val="00E33101"/>
    <w:rsid w:val="00E340A7"/>
    <w:rsid w:val="00E347AC"/>
    <w:rsid w:val="00E35FA2"/>
    <w:rsid w:val="00E42217"/>
    <w:rsid w:val="00E43CC5"/>
    <w:rsid w:val="00E44D22"/>
    <w:rsid w:val="00E45141"/>
    <w:rsid w:val="00E47A41"/>
    <w:rsid w:val="00E512ED"/>
    <w:rsid w:val="00E514A7"/>
    <w:rsid w:val="00E5311F"/>
    <w:rsid w:val="00E53D99"/>
    <w:rsid w:val="00E53E29"/>
    <w:rsid w:val="00E60C04"/>
    <w:rsid w:val="00E628E9"/>
    <w:rsid w:val="00E637F7"/>
    <w:rsid w:val="00E63A57"/>
    <w:rsid w:val="00E65433"/>
    <w:rsid w:val="00E662ED"/>
    <w:rsid w:val="00E66B12"/>
    <w:rsid w:val="00E7182D"/>
    <w:rsid w:val="00E77881"/>
    <w:rsid w:val="00E85CA9"/>
    <w:rsid w:val="00E90423"/>
    <w:rsid w:val="00E9223E"/>
    <w:rsid w:val="00E95AC1"/>
    <w:rsid w:val="00EA2575"/>
    <w:rsid w:val="00EA425F"/>
    <w:rsid w:val="00EA5184"/>
    <w:rsid w:val="00EA6865"/>
    <w:rsid w:val="00EB721B"/>
    <w:rsid w:val="00EC01AE"/>
    <w:rsid w:val="00EC1697"/>
    <w:rsid w:val="00EC1C12"/>
    <w:rsid w:val="00EC2669"/>
    <w:rsid w:val="00EC2EDB"/>
    <w:rsid w:val="00EC53D2"/>
    <w:rsid w:val="00EC6E9E"/>
    <w:rsid w:val="00ED0B23"/>
    <w:rsid w:val="00ED720F"/>
    <w:rsid w:val="00ED7B0C"/>
    <w:rsid w:val="00ED7EBD"/>
    <w:rsid w:val="00EE1FB5"/>
    <w:rsid w:val="00EE24DA"/>
    <w:rsid w:val="00EE3B7E"/>
    <w:rsid w:val="00EE7DEC"/>
    <w:rsid w:val="00EF0877"/>
    <w:rsid w:val="00EF1861"/>
    <w:rsid w:val="00EF51EE"/>
    <w:rsid w:val="00F00400"/>
    <w:rsid w:val="00F027A9"/>
    <w:rsid w:val="00F042CD"/>
    <w:rsid w:val="00F052AF"/>
    <w:rsid w:val="00F07954"/>
    <w:rsid w:val="00F11DF3"/>
    <w:rsid w:val="00F12A97"/>
    <w:rsid w:val="00F21316"/>
    <w:rsid w:val="00F2196C"/>
    <w:rsid w:val="00F233F6"/>
    <w:rsid w:val="00F236DB"/>
    <w:rsid w:val="00F24280"/>
    <w:rsid w:val="00F26651"/>
    <w:rsid w:val="00F27070"/>
    <w:rsid w:val="00F30635"/>
    <w:rsid w:val="00F319CF"/>
    <w:rsid w:val="00F326B9"/>
    <w:rsid w:val="00F33CDA"/>
    <w:rsid w:val="00F36447"/>
    <w:rsid w:val="00F424E5"/>
    <w:rsid w:val="00F44E73"/>
    <w:rsid w:val="00F4559E"/>
    <w:rsid w:val="00F45D7B"/>
    <w:rsid w:val="00F472A0"/>
    <w:rsid w:val="00F531CF"/>
    <w:rsid w:val="00F6042C"/>
    <w:rsid w:val="00F62527"/>
    <w:rsid w:val="00F625CA"/>
    <w:rsid w:val="00F668A5"/>
    <w:rsid w:val="00F74E18"/>
    <w:rsid w:val="00F768E6"/>
    <w:rsid w:val="00F84474"/>
    <w:rsid w:val="00F85519"/>
    <w:rsid w:val="00F857B9"/>
    <w:rsid w:val="00F87FFD"/>
    <w:rsid w:val="00F9244B"/>
    <w:rsid w:val="00F9404C"/>
    <w:rsid w:val="00FA3E8F"/>
    <w:rsid w:val="00FA7643"/>
    <w:rsid w:val="00FB2947"/>
    <w:rsid w:val="00FB518F"/>
    <w:rsid w:val="00FC0992"/>
    <w:rsid w:val="00FC3FD3"/>
    <w:rsid w:val="00FC47E9"/>
    <w:rsid w:val="00FC4CE2"/>
    <w:rsid w:val="00FC5073"/>
    <w:rsid w:val="00FC5F17"/>
    <w:rsid w:val="00FD042B"/>
    <w:rsid w:val="00FD234C"/>
    <w:rsid w:val="00FD2672"/>
    <w:rsid w:val="00FD36D9"/>
    <w:rsid w:val="00FD37ED"/>
    <w:rsid w:val="00FD3C23"/>
    <w:rsid w:val="00FD44BA"/>
    <w:rsid w:val="00FD4601"/>
    <w:rsid w:val="00FD67B2"/>
    <w:rsid w:val="00FD7BA2"/>
    <w:rsid w:val="00FE0628"/>
    <w:rsid w:val="00FE2C8C"/>
    <w:rsid w:val="00FE4109"/>
    <w:rsid w:val="00FE5FF9"/>
    <w:rsid w:val="00FF64BF"/>
    <w:rsid w:val="00FF6B43"/>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7D143"/>
  <w15:docId w15:val="{FA3F61F4-CE05-412D-B8DD-63B0D608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284ACD"/>
    <w:pPr>
      <w:keepNext/>
      <w:keepLines/>
      <w:spacing w:before="320" w:line="240"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284ACD"/>
    <w:pPr>
      <w:keepNext/>
      <w:keepLines/>
      <w:spacing w:before="320" w:line="240" w:lineRule="auto"/>
      <w:outlineLvl w:val="7"/>
    </w:pPr>
    <w:rPr>
      <w:rFonts w:ascii="Arial" w:eastAsia="Arial" w:hAnsi="Arial" w:cs="Arial"/>
      <w:i/>
      <w:iCs/>
      <w:lang w:eastAsia="ru-RU"/>
    </w:rPr>
  </w:style>
  <w:style w:type="paragraph" w:styleId="9">
    <w:name w:val="heading 9"/>
    <w:basedOn w:val="a"/>
    <w:next w:val="a"/>
    <w:link w:val="90"/>
    <w:uiPriority w:val="9"/>
    <w:unhideWhenUsed/>
    <w:qFormat/>
    <w:rsid w:val="00284ACD"/>
    <w:pPr>
      <w:keepNext/>
      <w:keepLines/>
      <w:spacing w:before="32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
    <w:rsid w:val="00C62B56"/>
    <w:rPr>
      <w:rFonts w:ascii="Times New Roman" w:hAnsi="Times New Roman" w:cs="Times New Roman"/>
      <w:b/>
      <w:bCs/>
      <w:spacing w:val="20"/>
      <w:sz w:val="20"/>
      <w:szCs w:val="20"/>
      <w:u w:val="single"/>
      <w:lang w:eastAsia="ru-RU"/>
    </w:rPr>
  </w:style>
  <w:style w:type="paragraph" w:styleId="a3">
    <w:name w:val="List Paragraph"/>
    <w:basedOn w:val="a"/>
    <w:link w:val="a4"/>
    <w:uiPriority w:val="34"/>
    <w:qFormat/>
    <w:rsid w:val="00C62B56"/>
    <w:pPr>
      <w:spacing w:after="0"/>
      <w:ind w:left="720"/>
    </w:pPr>
  </w:style>
  <w:style w:type="character" w:styleId="a5">
    <w:name w:val="Hyperlink"/>
    <w:basedOn w:val="a0"/>
    <w:uiPriority w:val="99"/>
    <w:rsid w:val="00C62B56"/>
    <w:rPr>
      <w:color w:val="0000FF"/>
      <w:u w:val="single"/>
    </w:rPr>
  </w:style>
  <w:style w:type="paragraph" w:styleId="a6">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7">
    <w:name w:val="Body Text Indent"/>
    <w:basedOn w:val="a"/>
    <w:link w:val="a8"/>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8">
    <w:name w:val="Основной текст с отступом Знак"/>
    <w:basedOn w:val="a0"/>
    <w:link w:val="a7"/>
    <w:uiPriority w:val="99"/>
    <w:rsid w:val="00C62B56"/>
    <w:rPr>
      <w:rFonts w:ascii="Times New Roman CYR" w:hAnsi="Times New Roman CYR" w:cs="Times New Roman CYR"/>
      <w:sz w:val="20"/>
      <w:szCs w:val="20"/>
      <w:lang w:eastAsia="ru-RU"/>
    </w:rPr>
  </w:style>
  <w:style w:type="paragraph" w:styleId="a9">
    <w:name w:val="No Spacing"/>
    <w:uiPriority w:val="1"/>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a">
    <w:name w:val="Emphasis"/>
    <w:basedOn w:val="a0"/>
    <w:uiPriority w:val="99"/>
    <w:qFormat/>
    <w:rsid w:val="00C62B56"/>
    <w:rPr>
      <w:i/>
      <w:iCs/>
    </w:rPr>
  </w:style>
  <w:style w:type="paragraph" w:styleId="ab">
    <w:name w:val="header"/>
    <w:basedOn w:val="a"/>
    <w:link w:val="ac"/>
    <w:uiPriority w:val="99"/>
    <w:rsid w:val="000261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2616D"/>
  </w:style>
  <w:style w:type="paragraph" w:styleId="ad">
    <w:name w:val="footer"/>
    <w:basedOn w:val="a"/>
    <w:link w:val="ae"/>
    <w:uiPriority w:val="99"/>
    <w:rsid w:val="000261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2616D"/>
  </w:style>
  <w:style w:type="paragraph" w:styleId="af">
    <w:name w:val="footnote text"/>
    <w:basedOn w:val="a"/>
    <w:link w:val="af0"/>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AD2919"/>
    <w:rPr>
      <w:rFonts w:ascii="Times New Roman" w:hAnsi="Times New Roman" w:cs="Times New Roman"/>
      <w:sz w:val="20"/>
      <w:szCs w:val="20"/>
      <w:lang w:eastAsia="ru-RU"/>
    </w:rPr>
  </w:style>
  <w:style w:type="character" w:styleId="af1">
    <w:name w:val="footnote reference"/>
    <w:basedOn w:val="a0"/>
    <w:uiPriority w:val="99"/>
    <w:rsid w:val="00AD2919"/>
    <w:rPr>
      <w:vertAlign w:val="superscript"/>
    </w:rPr>
  </w:style>
  <w:style w:type="paragraph" w:styleId="af2">
    <w:name w:val="Balloon Text"/>
    <w:basedOn w:val="a"/>
    <w:link w:val="af3"/>
    <w:uiPriority w:val="99"/>
    <w:semiHidden/>
    <w:rsid w:val="00B578B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578BD"/>
    <w:rPr>
      <w:rFonts w:ascii="Tahoma" w:hAnsi="Tahoma" w:cs="Tahoma"/>
      <w:sz w:val="16"/>
      <w:szCs w:val="16"/>
    </w:rPr>
  </w:style>
  <w:style w:type="paragraph" w:customStyle="1" w:styleId="af4">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5">
    <w:name w:val="annotation reference"/>
    <w:basedOn w:val="a0"/>
    <w:uiPriority w:val="99"/>
    <w:unhideWhenUsed/>
    <w:rsid w:val="0070522C"/>
    <w:rPr>
      <w:sz w:val="16"/>
      <w:szCs w:val="16"/>
    </w:rPr>
  </w:style>
  <w:style w:type="paragraph" w:styleId="af6">
    <w:name w:val="annotation text"/>
    <w:basedOn w:val="a"/>
    <w:link w:val="af7"/>
    <w:uiPriority w:val="99"/>
    <w:unhideWhenUsed/>
    <w:rsid w:val="0070522C"/>
    <w:pPr>
      <w:spacing w:line="240" w:lineRule="auto"/>
    </w:pPr>
    <w:rPr>
      <w:sz w:val="20"/>
      <w:szCs w:val="20"/>
    </w:rPr>
  </w:style>
  <w:style w:type="character" w:customStyle="1" w:styleId="af7">
    <w:name w:val="Текст примечания Знак"/>
    <w:basedOn w:val="a0"/>
    <w:link w:val="af6"/>
    <w:uiPriority w:val="99"/>
    <w:rsid w:val="0070522C"/>
    <w:rPr>
      <w:rFonts w:cs="Calibri"/>
      <w:sz w:val="20"/>
      <w:szCs w:val="20"/>
      <w:lang w:eastAsia="en-US"/>
    </w:rPr>
  </w:style>
  <w:style w:type="paragraph" w:styleId="af8">
    <w:name w:val="annotation subject"/>
    <w:basedOn w:val="af6"/>
    <w:next w:val="af6"/>
    <w:link w:val="af9"/>
    <w:uiPriority w:val="99"/>
    <w:semiHidden/>
    <w:unhideWhenUsed/>
    <w:rsid w:val="0070522C"/>
    <w:rPr>
      <w:b/>
      <w:bCs/>
    </w:rPr>
  </w:style>
  <w:style w:type="character" w:customStyle="1" w:styleId="af9">
    <w:name w:val="Тема примечания Знак"/>
    <w:basedOn w:val="af7"/>
    <w:link w:val="af8"/>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a">
    <w:name w:val="Revision"/>
    <w:hidden/>
    <w:uiPriority w:val="99"/>
    <w:semiHidden/>
    <w:rsid w:val="00484F7B"/>
    <w:rPr>
      <w:rFonts w:cs="Calibri"/>
      <w:lang w:eastAsia="en-US"/>
    </w:rPr>
  </w:style>
  <w:style w:type="paragraph" w:styleId="afb">
    <w:name w:val="Body Text"/>
    <w:basedOn w:val="a"/>
    <w:link w:val="afc"/>
    <w:uiPriority w:val="99"/>
    <w:unhideWhenUsed/>
    <w:rsid w:val="004773BC"/>
    <w:pPr>
      <w:spacing w:after="120"/>
    </w:pPr>
  </w:style>
  <w:style w:type="character" w:customStyle="1" w:styleId="afc">
    <w:name w:val="Основной текст Знак"/>
    <w:basedOn w:val="a0"/>
    <w:link w:val="afb"/>
    <w:uiPriority w:val="99"/>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d">
    <w:name w:val="Table Grid"/>
    <w:basedOn w:val="a1"/>
    <w:uiPriority w:val="59"/>
    <w:rsid w:val="007F2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paragraph" w:styleId="afe">
    <w:name w:val="Title"/>
    <w:basedOn w:val="a"/>
    <w:link w:val="aff"/>
    <w:uiPriority w:val="10"/>
    <w:qFormat/>
    <w:rsid w:val="00C42AD0"/>
    <w:pPr>
      <w:spacing w:after="0" w:line="240" w:lineRule="auto"/>
      <w:jc w:val="center"/>
    </w:pPr>
    <w:rPr>
      <w:rFonts w:ascii="Times New Roman" w:eastAsia="Times New Roman" w:hAnsi="Times New Roman" w:cs="Times New Roman"/>
      <w:sz w:val="28"/>
      <w:szCs w:val="24"/>
      <w:lang w:eastAsia="ru-RU"/>
    </w:rPr>
  </w:style>
  <w:style w:type="character" w:customStyle="1" w:styleId="aff">
    <w:name w:val="Заголовок Знак"/>
    <w:basedOn w:val="a0"/>
    <w:link w:val="afe"/>
    <w:uiPriority w:val="10"/>
    <w:rsid w:val="00C42AD0"/>
    <w:rPr>
      <w:rFonts w:ascii="Times New Roman" w:eastAsia="Times New Roman" w:hAnsi="Times New Roman"/>
      <w:sz w:val="28"/>
      <w:szCs w:val="24"/>
    </w:rPr>
  </w:style>
  <w:style w:type="paragraph" w:styleId="aff0">
    <w:name w:val="Subtitle"/>
    <w:basedOn w:val="a"/>
    <w:link w:val="aff1"/>
    <w:uiPriority w:val="11"/>
    <w:qFormat/>
    <w:rsid w:val="00C42AD0"/>
    <w:pPr>
      <w:spacing w:after="0" w:line="240" w:lineRule="auto"/>
      <w:jc w:val="center"/>
    </w:pPr>
    <w:rPr>
      <w:rFonts w:ascii="Times New Roman" w:eastAsia="Times New Roman" w:hAnsi="Times New Roman" w:cs="Times New Roman"/>
      <w:b/>
      <w:sz w:val="32"/>
      <w:szCs w:val="20"/>
      <w:lang w:eastAsia="ru-RU"/>
    </w:rPr>
  </w:style>
  <w:style w:type="character" w:customStyle="1" w:styleId="aff1">
    <w:name w:val="Подзаголовок Знак"/>
    <w:basedOn w:val="a0"/>
    <w:link w:val="aff0"/>
    <w:uiPriority w:val="11"/>
    <w:rsid w:val="00C42AD0"/>
    <w:rPr>
      <w:rFonts w:ascii="Times New Roman" w:eastAsia="Times New Roman" w:hAnsi="Times New Roman"/>
      <w:b/>
      <w:sz w:val="32"/>
      <w:szCs w:val="20"/>
    </w:rPr>
  </w:style>
  <w:style w:type="paragraph" w:styleId="22">
    <w:name w:val="Body Text Indent 2"/>
    <w:basedOn w:val="a"/>
    <w:link w:val="23"/>
    <w:uiPriority w:val="99"/>
    <w:semiHidden/>
    <w:unhideWhenUsed/>
    <w:rsid w:val="00C42AD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42AD0"/>
    <w:rPr>
      <w:rFonts w:ascii="Times New Roman" w:eastAsia="Times New Roman" w:hAnsi="Times New Roman"/>
      <w:sz w:val="24"/>
      <w:szCs w:val="24"/>
    </w:rPr>
  </w:style>
  <w:style w:type="character" w:customStyle="1" w:styleId="FontStyle22">
    <w:name w:val="Font Style22"/>
    <w:rsid w:val="00A66537"/>
    <w:rPr>
      <w:rFonts w:ascii="Times New Roman" w:hAnsi="Times New Roman" w:cs="Times New Roman" w:hint="default"/>
      <w:sz w:val="26"/>
      <w:szCs w:val="26"/>
    </w:rPr>
  </w:style>
  <w:style w:type="character" w:customStyle="1" w:styleId="fontstyle01">
    <w:name w:val="fontstyle01"/>
    <w:rsid w:val="003308A4"/>
    <w:rPr>
      <w:rFonts w:ascii="TimesNewRomanPSMT" w:hAnsi="TimesNewRomanPSMT" w:hint="default"/>
      <w:b w:val="0"/>
      <w:bCs w:val="0"/>
      <w:i w:val="0"/>
      <w:iCs w:val="0"/>
      <w:color w:val="000000"/>
      <w:sz w:val="28"/>
      <w:szCs w:val="28"/>
    </w:rPr>
  </w:style>
  <w:style w:type="paragraph" w:customStyle="1" w:styleId="ConsPlusCell">
    <w:name w:val="ConsPlusCell"/>
    <w:uiPriority w:val="99"/>
    <w:rsid w:val="00C72676"/>
    <w:pPr>
      <w:widowControl w:val="0"/>
      <w:autoSpaceDE w:val="0"/>
      <w:autoSpaceDN w:val="0"/>
      <w:adjustRightInd w:val="0"/>
    </w:pPr>
    <w:rPr>
      <w:rFonts w:eastAsiaTheme="minorEastAsia" w:cs="Calibri"/>
    </w:rPr>
  </w:style>
  <w:style w:type="paragraph" w:styleId="24">
    <w:name w:val="Body Text 2"/>
    <w:basedOn w:val="a"/>
    <w:link w:val="25"/>
    <w:uiPriority w:val="99"/>
    <w:rsid w:val="00C72676"/>
    <w:pPr>
      <w:spacing w:after="0" w:line="240" w:lineRule="auto"/>
      <w:jc w:val="center"/>
    </w:pPr>
    <w:rPr>
      <w:rFonts w:ascii="Times New Roman" w:eastAsia="Arial Unicode MS" w:hAnsi="Times New Roman" w:cs="Times New Roman"/>
      <w:b/>
      <w:bCs/>
      <w:sz w:val="24"/>
      <w:szCs w:val="20"/>
      <w:lang w:eastAsia="ru-RU"/>
    </w:rPr>
  </w:style>
  <w:style w:type="character" w:customStyle="1" w:styleId="25">
    <w:name w:val="Основной текст 2 Знак"/>
    <w:basedOn w:val="a0"/>
    <w:link w:val="24"/>
    <w:uiPriority w:val="99"/>
    <w:rsid w:val="00C72676"/>
    <w:rPr>
      <w:rFonts w:ascii="Times New Roman" w:eastAsia="Arial Unicode MS" w:hAnsi="Times New Roman"/>
      <w:b/>
      <w:bCs/>
      <w:sz w:val="24"/>
      <w:szCs w:val="20"/>
    </w:rPr>
  </w:style>
  <w:style w:type="character" w:customStyle="1" w:styleId="apple-converted-space">
    <w:name w:val="apple-converted-space"/>
    <w:basedOn w:val="a0"/>
    <w:rsid w:val="00C72676"/>
  </w:style>
  <w:style w:type="character" w:customStyle="1" w:styleId="a4">
    <w:name w:val="Абзац списка Знак"/>
    <w:link w:val="a3"/>
    <w:locked/>
    <w:rsid w:val="00C72676"/>
    <w:rPr>
      <w:rFonts w:cs="Calibri"/>
      <w:lang w:eastAsia="en-US"/>
    </w:rPr>
  </w:style>
  <w:style w:type="character" w:customStyle="1" w:styleId="FontStyle23">
    <w:name w:val="Font Style23"/>
    <w:basedOn w:val="a0"/>
    <w:uiPriority w:val="99"/>
    <w:rsid w:val="00C72676"/>
    <w:rPr>
      <w:rFonts w:ascii="Times New Roman" w:hAnsi="Times New Roman" w:cs="Times New Roman"/>
      <w:sz w:val="26"/>
      <w:szCs w:val="26"/>
    </w:rPr>
  </w:style>
  <w:style w:type="paragraph" w:customStyle="1" w:styleId="210">
    <w:name w:val="Основной текст 21"/>
    <w:autoRedefine/>
    <w:rsid w:val="00E7182D"/>
    <w:pPr>
      <w:jc w:val="both"/>
    </w:pPr>
    <w:rPr>
      <w:rFonts w:ascii="Times New Roman" w:eastAsia="Times New Roman" w:hAnsi="Times New Roman"/>
      <w:noProof/>
      <w:color w:val="000000"/>
      <w:sz w:val="24"/>
      <w:szCs w:val="24"/>
    </w:rPr>
  </w:style>
  <w:style w:type="character" w:customStyle="1" w:styleId="70">
    <w:name w:val="Заголовок 7 Знак"/>
    <w:basedOn w:val="a0"/>
    <w:link w:val="7"/>
    <w:uiPriority w:val="9"/>
    <w:rsid w:val="00284ACD"/>
    <w:rPr>
      <w:rFonts w:ascii="Arial" w:eastAsia="Arial" w:hAnsi="Arial" w:cs="Arial"/>
      <w:b/>
      <w:bCs/>
      <w:i/>
      <w:iCs/>
    </w:rPr>
  </w:style>
  <w:style w:type="character" w:customStyle="1" w:styleId="80">
    <w:name w:val="Заголовок 8 Знак"/>
    <w:basedOn w:val="a0"/>
    <w:link w:val="8"/>
    <w:uiPriority w:val="9"/>
    <w:rsid w:val="00284ACD"/>
    <w:rPr>
      <w:rFonts w:ascii="Arial" w:eastAsia="Arial" w:hAnsi="Arial" w:cs="Arial"/>
      <w:i/>
      <w:iCs/>
    </w:rPr>
  </w:style>
  <w:style w:type="character" w:customStyle="1" w:styleId="90">
    <w:name w:val="Заголовок 9 Знак"/>
    <w:basedOn w:val="a0"/>
    <w:link w:val="9"/>
    <w:uiPriority w:val="9"/>
    <w:rsid w:val="00284ACD"/>
    <w:rPr>
      <w:rFonts w:ascii="Arial" w:eastAsia="Arial" w:hAnsi="Arial" w:cs="Arial"/>
      <w:i/>
      <w:iCs/>
      <w:sz w:val="21"/>
      <w:szCs w:val="21"/>
    </w:rPr>
  </w:style>
  <w:style w:type="paragraph" w:styleId="26">
    <w:name w:val="Quote"/>
    <w:basedOn w:val="a"/>
    <w:next w:val="a"/>
    <w:link w:val="27"/>
    <w:uiPriority w:val="29"/>
    <w:qFormat/>
    <w:rsid w:val="00284ACD"/>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7">
    <w:name w:val="Цитата 2 Знак"/>
    <w:basedOn w:val="a0"/>
    <w:link w:val="26"/>
    <w:uiPriority w:val="29"/>
    <w:rsid w:val="00284ACD"/>
    <w:rPr>
      <w:rFonts w:ascii="Times New Roman" w:eastAsia="Times New Roman" w:hAnsi="Times New Roman"/>
      <w:i/>
      <w:sz w:val="24"/>
      <w:szCs w:val="24"/>
    </w:rPr>
  </w:style>
  <w:style w:type="paragraph" w:styleId="aff2">
    <w:name w:val="Intense Quote"/>
    <w:basedOn w:val="a"/>
    <w:next w:val="a"/>
    <w:link w:val="aff3"/>
    <w:uiPriority w:val="30"/>
    <w:qFormat/>
    <w:rsid w:val="00284ACD"/>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f3">
    <w:name w:val="Выделенная цитата Знак"/>
    <w:basedOn w:val="a0"/>
    <w:link w:val="aff2"/>
    <w:uiPriority w:val="30"/>
    <w:rsid w:val="00284ACD"/>
    <w:rPr>
      <w:rFonts w:ascii="Times New Roman" w:eastAsia="Times New Roman" w:hAnsi="Times New Roman"/>
      <w:i/>
      <w:sz w:val="24"/>
      <w:szCs w:val="24"/>
      <w:shd w:val="clear" w:color="auto" w:fill="F2F2F2"/>
    </w:rPr>
  </w:style>
  <w:style w:type="character" w:customStyle="1" w:styleId="HeaderChar">
    <w:name w:val="Header Char"/>
    <w:basedOn w:val="a0"/>
    <w:uiPriority w:val="99"/>
    <w:rsid w:val="00284ACD"/>
  </w:style>
  <w:style w:type="character" w:customStyle="1" w:styleId="FooterChar">
    <w:name w:val="Footer Char"/>
    <w:basedOn w:val="a0"/>
    <w:uiPriority w:val="99"/>
    <w:rsid w:val="00284ACD"/>
  </w:style>
  <w:style w:type="paragraph" w:styleId="aff4">
    <w:name w:val="caption"/>
    <w:basedOn w:val="a"/>
    <w:next w:val="a"/>
    <w:link w:val="aff5"/>
    <w:uiPriority w:val="35"/>
    <w:semiHidden/>
    <w:unhideWhenUsed/>
    <w:qFormat/>
    <w:rsid w:val="00284ACD"/>
    <w:pPr>
      <w:spacing w:after="0"/>
    </w:pPr>
    <w:rPr>
      <w:rFonts w:ascii="Times New Roman" w:eastAsia="Times New Roman" w:hAnsi="Times New Roman" w:cs="Times New Roman"/>
      <w:b/>
      <w:bCs/>
      <w:color w:val="4F81BD" w:themeColor="accent1"/>
      <w:sz w:val="18"/>
      <w:szCs w:val="18"/>
      <w:lang w:eastAsia="ru-RU"/>
    </w:rPr>
  </w:style>
  <w:style w:type="character" w:customStyle="1" w:styleId="aff5">
    <w:name w:val="Название объекта Знак"/>
    <w:basedOn w:val="a0"/>
    <w:link w:val="aff4"/>
    <w:uiPriority w:val="35"/>
    <w:semiHidden/>
    <w:rsid w:val="00284ACD"/>
    <w:rPr>
      <w:rFonts w:ascii="Times New Roman" w:eastAsia="Times New Roman" w:hAnsi="Times New Roman"/>
      <w:b/>
      <w:bCs/>
      <w:color w:val="4F81BD" w:themeColor="accent1"/>
      <w:sz w:val="18"/>
      <w:szCs w:val="18"/>
    </w:rPr>
  </w:style>
  <w:style w:type="table" w:customStyle="1" w:styleId="TableGridLight">
    <w:name w:val="Table Grid Light"/>
    <w:basedOn w:val="a1"/>
    <w:uiPriority w:val="59"/>
    <w:rsid w:val="00284ACD"/>
    <w:rPr>
      <w:rFonts w:asciiTheme="minorHAnsi" w:eastAsiaTheme="minorHAnsi" w:hAnsiTheme="minorHAnsi" w:cstheme="minorBid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rsid w:val="00284ACD"/>
    <w:rPr>
      <w:rFonts w:asciiTheme="minorHAnsi" w:eastAsiaTheme="minorHAnsi" w:hAnsiTheme="minorHAnsi" w:cstheme="minorBidi"/>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8">
    <w:name w:val="Plain Table 2"/>
    <w:basedOn w:val="a1"/>
    <w:uiPriority w:val="59"/>
    <w:rsid w:val="00284ACD"/>
    <w:rPr>
      <w:rFonts w:asciiTheme="minorHAnsi" w:eastAsiaTheme="minorHAnsi" w:hAnsiTheme="minorHAnsi" w:cstheme="minorBidi"/>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284ACD"/>
    <w:rPr>
      <w:rFonts w:asciiTheme="minorHAnsi" w:eastAsiaTheme="minorHAnsi" w:hAnsiTheme="minorHAnsi" w:cstheme="minorBidi"/>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284ACD"/>
    <w:rPr>
      <w:rFonts w:asciiTheme="minorHAnsi" w:eastAsiaTheme="minorHAnsi" w:hAnsiTheme="minorHAnsi" w:cstheme="minorBidi"/>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284ACD"/>
    <w:rPr>
      <w:rFonts w:asciiTheme="minorHAnsi" w:eastAsiaTheme="minorHAnsi" w:hAnsiTheme="minorHAnsi" w:cstheme="minorBidi"/>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rsid w:val="00284ACD"/>
    <w:rPr>
      <w:rFonts w:asciiTheme="minorHAnsi" w:eastAsiaTheme="minorHAnsi" w:hAnsiTheme="minorHAnsi" w:cstheme="minorBidi"/>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84ACD"/>
    <w:rPr>
      <w:rFonts w:asciiTheme="minorHAnsi" w:eastAsiaTheme="minorHAnsi" w:hAnsiTheme="minorHAnsi" w:cstheme="minorBidi"/>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84ACD"/>
    <w:rPr>
      <w:rFonts w:asciiTheme="minorHAnsi" w:eastAsiaTheme="minorHAnsi" w:hAnsiTheme="minorHAnsi" w:cstheme="minorBidi"/>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84ACD"/>
    <w:rPr>
      <w:rFonts w:asciiTheme="minorHAnsi" w:eastAsiaTheme="minorHAnsi" w:hAnsiTheme="minorHAnsi" w:cstheme="minorBidi"/>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84ACD"/>
    <w:rPr>
      <w:rFonts w:asciiTheme="minorHAnsi" w:eastAsiaTheme="minorHAnsi" w:hAnsiTheme="minorHAnsi" w:cstheme="minorBidi"/>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84ACD"/>
    <w:rPr>
      <w:rFonts w:asciiTheme="minorHAnsi" w:eastAsiaTheme="minorHAnsi" w:hAnsiTheme="minorHAnsi" w:cstheme="minorBidi"/>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84ACD"/>
    <w:rPr>
      <w:rFonts w:asciiTheme="minorHAnsi" w:eastAsiaTheme="minorHAnsi" w:hAnsiTheme="minorHAnsi" w:cstheme="minorBidi"/>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84ACD"/>
    <w:rPr>
      <w:rFonts w:asciiTheme="minorHAnsi" w:eastAsiaTheme="minorHAnsi" w:hAnsiTheme="minorHAnsi" w:cstheme="minorBidi"/>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rsid w:val="00284AC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84AC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84AC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84AC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84AC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84AC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84ACD"/>
    <w:rPr>
      <w:rFonts w:asciiTheme="minorHAnsi" w:eastAsiaTheme="minorHAnsi" w:hAnsiTheme="minorHAnsi" w:cstheme="minorBidi"/>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rsid w:val="00284ACD"/>
    <w:rPr>
      <w:rFonts w:asciiTheme="minorHAnsi" w:eastAsiaTheme="minorHAnsi" w:hAnsiTheme="minorHAnsi" w:cstheme="minorBidi"/>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84ACD"/>
    <w:rPr>
      <w:rFonts w:asciiTheme="minorHAnsi" w:eastAsiaTheme="minorHAnsi" w:hAnsiTheme="minorHAnsi" w:cstheme="minorBidi"/>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84ACD"/>
    <w:rPr>
      <w:rFonts w:asciiTheme="minorHAnsi" w:eastAsiaTheme="minorHAnsi" w:hAnsiTheme="minorHAnsi" w:cstheme="minorBidi"/>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84ACD"/>
    <w:rPr>
      <w:rFonts w:asciiTheme="minorHAnsi" w:eastAsiaTheme="minorHAnsi" w:hAnsiTheme="minorHAnsi" w:cstheme="minorBidi"/>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84ACD"/>
    <w:rPr>
      <w:rFonts w:asciiTheme="minorHAnsi" w:eastAsiaTheme="minorHAnsi" w:hAnsiTheme="minorHAnsi" w:cstheme="minorBidi"/>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84ACD"/>
    <w:rPr>
      <w:rFonts w:asciiTheme="minorHAnsi" w:eastAsiaTheme="minorHAnsi" w:hAnsiTheme="minorHAnsi" w:cstheme="minorBidi"/>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84ACD"/>
    <w:rPr>
      <w:rFonts w:asciiTheme="minorHAnsi" w:eastAsiaTheme="minorHAnsi" w:hAnsiTheme="minorHAnsi" w:cstheme="minorBidi"/>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rsid w:val="00284ACD"/>
    <w:rPr>
      <w:rFonts w:asciiTheme="minorHAnsi" w:eastAsiaTheme="minorHAnsi" w:hAnsiTheme="minorHAnsi" w:cstheme="minorBidi"/>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84ACD"/>
    <w:rPr>
      <w:rFonts w:asciiTheme="minorHAnsi" w:eastAsiaTheme="minorHAnsi" w:hAnsiTheme="minorHAnsi" w:cstheme="minorBidi"/>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84ACD"/>
    <w:rPr>
      <w:rFonts w:asciiTheme="minorHAnsi" w:eastAsiaTheme="minorHAnsi" w:hAnsiTheme="minorHAnsi" w:cstheme="minorBidi"/>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84ACD"/>
    <w:rPr>
      <w:rFonts w:asciiTheme="minorHAnsi" w:eastAsiaTheme="minorHAnsi" w:hAnsiTheme="minorHAnsi" w:cstheme="minorBidi"/>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84ACD"/>
    <w:rPr>
      <w:rFonts w:asciiTheme="minorHAnsi" w:eastAsiaTheme="minorHAnsi" w:hAnsiTheme="minorHAnsi" w:cstheme="minorBidi"/>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84ACD"/>
    <w:rPr>
      <w:rFonts w:asciiTheme="minorHAnsi" w:eastAsiaTheme="minorHAnsi" w:hAnsiTheme="minorHAnsi" w:cstheme="minorBidi"/>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84ACD"/>
    <w:rPr>
      <w:rFonts w:asciiTheme="minorHAnsi" w:eastAsiaTheme="minorHAnsi" w:hAnsiTheme="minorHAnsi" w:cstheme="minorBidi"/>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84ACD"/>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84ACD"/>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84ACD"/>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84ACD"/>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84ACD"/>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84ACD"/>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84ACD"/>
    <w:rPr>
      <w:rFonts w:asciiTheme="minorHAnsi" w:eastAsiaTheme="minorHAnsi" w:hAnsiTheme="minorHAnsi" w:cstheme="minorBidi"/>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84ACD"/>
    <w:rPr>
      <w:rFonts w:asciiTheme="minorHAnsi" w:eastAsiaTheme="minorHAnsi" w:hAnsiTheme="minorHAnsi" w:cstheme="minorBidi"/>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84ACD"/>
    <w:rPr>
      <w:rFonts w:asciiTheme="minorHAnsi" w:eastAsiaTheme="minorHAnsi" w:hAnsiTheme="minorHAnsi" w:cstheme="minorBidi"/>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84ACD"/>
    <w:rPr>
      <w:rFonts w:asciiTheme="minorHAnsi" w:eastAsiaTheme="minorHAnsi" w:hAnsiTheme="minorHAnsi" w:cstheme="minorBidi"/>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84ACD"/>
    <w:rPr>
      <w:rFonts w:asciiTheme="minorHAnsi" w:eastAsiaTheme="minorHAnsi" w:hAnsiTheme="minorHAnsi" w:cstheme="minorBidi"/>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84ACD"/>
    <w:rPr>
      <w:rFonts w:asciiTheme="minorHAnsi" w:eastAsiaTheme="minorHAnsi" w:hAnsiTheme="minorHAnsi" w:cstheme="minorBidi"/>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84ACD"/>
    <w:rPr>
      <w:rFonts w:asciiTheme="minorHAnsi" w:eastAsiaTheme="minorHAnsi" w:hAnsiTheme="minorHAnsi" w:cstheme="minorBidi"/>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84ACD"/>
    <w:rPr>
      <w:rFonts w:asciiTheme="minorHAnsi" w:eastAsiaTheme="minorHAnsi" w:hAnsiTheme="minorHAnsi" w:cstheme="minorBidi"/>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84ACD"/>
    <w:rPr>
      <w:rFonts w:asciiTheme="minorHAnsi" w:eastAsiaTheme="minorHAnsi" w:hAnsiTheme="minorHAnsi" w:cstheme="minorBidi"/>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284ACD"/>
    <w:rPr>
      <w:sz w:val="18"/>
    </w:rPr>
  </w:style>
  <w:style w:type="paragraph" w:styleId="aff6">
    <w:name w:val="endnote text"/>
    <w:basedOn w:val="a"/>
    <w:link w:val="aff7"/>
    <w:uiPriority w:val="99"/>
    <w:semiHidden/>
    <w:unhideWhenUsed/>
    <w:rsid w:val="00284ACD"/>
    <w:pPr>
      <w:spacing w:after="0" w:line="240" w:lineRule="auto"/>
    </w:pPr>
    <w:rPr>
      <w:rFonts w:ascii="Times New Roman" w:eastAsia="Times New Roman" w:hAnsi="Times New Roman" w:cs="Times New Roman"/>
      <w:sz w:val="20"/>
      <w:szCs w:val="24"/>
      <w:lang w:eastAsia="ru-RU"/>
    </w:rPr>
  </w:style>
  <w:style w:type="character" w:customStyle="1" w:styleId="aff7">
    <w:name w:val="Текст концевой сноски Знак"/>
    <w:basedOn w:val="a0"/>
    <w:link w:val="aff6"/>
    <w:uiPriority w:val="99"/>
    <w:semiHidden/>
    <w:rsid w:val="00284ACD"/>
    <w:rPr>
      <w:rFonts w:ascii="Times New Roman" w:eastAsia="Times New Roman" w:hAnsi="Times New Roman"/>
      <w:sz w:val="20"/>
      <w:szCs w:val="24"/>
    </w:rPr>
  </w:style>
  <w:style w:type="character" w:styleId="aff8">
    <w:name w:val="endnote reference"/>
    <w:basedOn w:val="a0"/>
    <w:uiPriority w:val="99"/>
    <w:semiHidden/>
    <w:unhideWhenUsed/>
    <w:rsid w:val="00284ACD"/>
    <w:rPr>
      <w:vertAlign w:val="superscript"/>
    </w:rPr>
  </w:style>
  <w:style w:type="paragraph" w:styleId="13">
    <w:name w:val="toc 1"/>
    <w:basedOn w:val="a"/>
    <w:next w:val="a"/>
    <w:uiPriority w:val="39"/>
    <w:unhideWhenUsed/>
    <w:rsid w:val="00284ACD"/>
    <w:pPr>
      <w:spacing w:after="57" w:line="240" w:lineRule="auto"/>
    </w:pPr>
    <w:rPr>
      <w:rFonts w:ascii="Times New Roman" w:eastAsia="Times New Roman" w:hAnsi="Times New Roman" w:cs="Times New Roman"/>
      <w:sz w:val="24"/>
      <w:szCs w:val="24"/>
      <w:lang w:eastAsia="ru-RU"/>
    </w:rPr>
  </w:style>
  <w:style w:type="paragraph" w:styleId="29">
    <w:name w:val="toc 2"/>
    <w:basedOn w:val="a"/>
    <w:next w:val="a"/>
    <w:uiPriority w:val="39"/>
    <w:unhideWhenUsed/>
    <w:rsid w:val="00284ACD"/>
    <w:pPr>
      <w:spacing w:after="57" w:line="240" w:lineRule="auto"/>
      <w:ind w:left="283"/>
    </w:pPr>
    <w:rPr>
      <w:rFonts w:ascii="Times New Roman" w:eastAsia="Times New Roman" w:hAnsi="Times New Roman" w:cs="Times New Roman"/>
      <w:sz w:val="24"/>
      <w:szCs w:val="24"/>
      <w:lang w:eastAsia="ru-RU"/>
    </w:rPr>
  </w:style>
  <w:style w:type="paragraph" w:styleId="32">
    <w:name w:val="toc 3"/>
    <w:basedOn w:val="a"/>
    <w:next w:val="a"/>
    <w:uiPriority w:val="39"/>
    <w:unhideWhenUsed/>
    <w:rsid w:val="00284ACD"/>
    <w:pPr>
      <w:spacing w:after="57" w:line="240" w:lineRule="auto"/>
      <w:ind w:left="567"/>
    </w:pPr>
    <w:rPr>
      <w:rFonts w:ascii="Times New Roman" w:eastAsia="Times New Roman" w:hAnsi="Times New Roman" w:cs="Times New Roman"/>
      <w:sz w:val="24"/>
      <w:szCs w:val="24"/>
      <w:lang w:eastAsia="ru-RU"/>
    </w:rPr>
  </w:style>
  <w:style w:type="paragraph" w:styleId="42">
    <w:name w:val="toc 4"/>
    <w:basedOn w:val="a"/>
    <w:next w:val="a"/>
    <w:uiPriority w:val="39"/>
    <w:unhideWhenUsed/>
    <w:rsid w:val="00284ACD"/>
    <w:pPr>
      <w:spacing w:after="57" w:line="240" w:lineRule="auto"/>
      <w:ind w:left="850"/>
    </w:pPr>
    <w:rPr>
      <w:rFonts w:ascii="Times New Roman" w:eastAsia="Times New Roman" w:hAnsi="Times New Roman" w:cs="Times New Roman"/>
      <w:sz w:val="24"/>
      <w:szCs w:val="24"/>
      <w:lang w:eastAsia="ru-RU"/>
    </w:rPr>
  </w:style>
  <w:style w:type="paragraph" w:styleId="52">
    <w:name w:val="toc 5"/>
    <w:basedOn w:val="a"/>
    <w:next w:val="a"/>
    <w:uiPriority w:val="39"/>
    <w:unhideWhenUsed/>
    <w:rsid w:val="00284ACD"/>
    <w:pPr>
      <w:spacing w:after="57" w:line="240" w:lineRule="auto"/>
      <w:ind w:left="1134"/>
    </w:pPr>
    <w:rPr>
      <w:rFonts w:ascii="Times New Roman" w:eastAsia="Times New Roman" w:hAnsi="Times New Roman" w:cs="Times New Roman"/>
      <w:sz w:val="24"/>
      <w:szCs w:val="24"/>
      <w:lang w:eastAsia="ru-RU"/>
    </w:rPr>
  </w:style>
  <w:style w:type="paragraph" w:styleId="61">
    <w:name w:val="toc 6"/>
    <w:basedOn w:val="a"/>
    <w:next w:val="a"/>
    <w:uiPriority w:val="39"/>
    <w:unhideWhenUsed/>
    <w:rsid w:val="00284ACD"/>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
    <w:next w:val="a"/>
    <w:uiPriority w:val="39"/>
    <w:unhideWhenUsed/>
    <w:rsid w:val="00284ACD"/>
    <w:pPr>
      <w:spacing w:after="57" w:line="240" w:lineRule="auto"/>
      <w:ind w:left="1701"/>
    </w:pPr>
    <w:rPr>
      <w:rFonts w:ascii="Times New Roman" w:eastAsia="Times New Roman" w:hAnsi="Times New Roman" w:cs="Times New Roman"/>
      <w:sz w:val="24"/>
      <w:szCs w:val="24"/>
      <w:lang w:eastAsia="ru-RU"/>
    </w:rPr>
  </w:style>
  <w:style w:type="paragraph" w:styleId="81">
    <w:name w:val="toc 8"/>
    <w:basedOn w:val="a"/>
    <w:next w:val="a"/>
    <w:uiPriority w:val="39"/>
    <w:unhideWhenUsed/>
    <w:rsid w:val="00284ACD"/>
    <w:pPr>
      <w:spacing w:after="57" w:line="240" w:lineRule="auto"/>
      <w:ind w:left="1984"/>
    </w:pPr>
    <w:rPr>
      <w:rFonts w:ascii="Times New Roman" w:eastAsia="Times New Roman" w:hAnsi="Times New Roman" w:cs="Times New Roman"/>
      <w:sz w:val="24"/>
      <w:szCs w:val="24"/>
      <w:lang w:eastAsia="ru-RU"/>
    </w:rPr>
  </w:style>
  <w:style w:type="paragraph" w:styleId="91">
    <w:name w:val="toc 9"/>
    <w:basedOn w:val="a"/>
    <w:next w:val="a"/>
    <w:uiPriority w:val="39"/>
    <w:unhideWhenUsed/>
    <w:rsid w:val="00284ACD"/>
    <w:pPr>
      <w:spacing w:after="57" w:line="240" w:lineRule="auto"/>
      <w:ind w:left="2268"/>
    </w:pPr>
    <w:rPr>
      <w:rFonts w:ascii="Times New Roman" w:eastAsia="Times New Roman" w:hAnsi="Times New Roman" w:cs="Times New Roman"/>
      <w:sz w:val="24"/>
      <w:szCs w:val="24"/>
      <w:lang w:eastAsia="ru-RU"/>
    </w:rPr>
  </w:style>
  <w:style w:type="paragraph" w:styleId="aff9">
    <w:name w:val="TOC Heading"/>
    <w:uiPriority w:val="39"/>
    <w:unhideWhenUsed/>
    <w:rsid w:val="00284ACD"/>
    <w:pPr>
      <w:spacing w:after="200" w:line="276" w:lineRule="auto"/>
    </w:pPr>
    <w:rPr>
      <w:rFonts w:asciiTheme="minorHAnsi" w:eastAsiaTheme="minorHAnsi" w:hAnsiTheme="minorHAnsi" w:cstheme="minorBidi"/>
      <w:lang w:eastAsia="en-US"/>
    </w:rPr>
  </w:style>
  <w:style w:type="paragraph" w:styleId="affa">
    <w:name w:val="table of figures"/>
    <w:basedOn w:val="a"/>
    <w:next w:val="a"/>
    <w:uiPriority w:val="99"/>
    <w:unhideWhenUsed/>
    <w:rsid w:val="00284ACD"/>
    <w:pPr>
      <w:spacing w:after="0"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fd"/>
    <w:uiPriority w:val="59"/>
    <w:rsid w:val="00284ACD"/>
    <w:rPr>
      <w:rFonts w:asciiTheme="minorHAnsi" w:eastAsiaTheme="minorEastAsia" w:hAnsiTheme="minorHAns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03121356">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654454928">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65186395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206795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24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18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fontTable" Target="fontTable.xml"/><Relationship Id="rId10" Type="http://schemas.openxmlformats.org/officeDocument/2006/relationships/hyperlink" Target="https://login.consultant.ru/link/?req=doc&amp;base=SPB&amp;n=316702&amp;dst=10125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09E6A-09A1-4102-8CFA-48128EE6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8619</Words>
  <Characters>49130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57634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Svirica</cp:lastModifiedBy>
  <cp:revision>2</cp:revision>
  <cp:lastPrinted>2026-04-03T08:48:00Z</cp:lastPrinted>
  <dcterms:created xsi:type="dcterms:W3CDTF">2026-04-03T08:54:00Z</dcterms:created>
  <dcterms:modified xsi:type="dcterms:W3CDTF">2026-04-03T08:54:00Z</dcterms:modified>
</cp:coreProperties>
</file>