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A1F" w:rsidRPr="00BE64C0" w:rsidRDefault="00633A1F" w:rsidP="00B354FB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BE64C0">
        <w:rPr>
          <w:b/>
          <w:noProof/>
          <w:sz w:val="27"/>
          <w:szCs w:val="27"/>
        </w:rPr>
        <w:drawing>
          <wp:inline distT="0" distB="0" distL="0" distR="0" wp14:anchorId="54DF3BD6" wp14:editId="13076333">
            <wp:extent cx="847725" cy="1000125"/>
            <wp:effectExtent l="19050" t="0" r="9525" b="0"/>
            <wp:docPr id="2" name="Рисунок 1" descr="svir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iric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A1F" w:rsidRPr="00BE64C0" w:rsidRDefault="00633A1F" w:rsidP="00BE64C0">
      <w:pPr>
        <w:spacing w:after="0" w:line="240" w:lineRule="auto"/>
        <w:jc w:val="center"/>
        <w:rPr>
          <w:sz w:val="27"/>
          <w:szCs w:val="27"/>
        </w:rPr>
      </w:pPr>
      <w:r w:rsidRPr="00BE64C0">
        <w:rPr>
          <w:rFonts w:ascii="Times New Roman" w:hAnsi="Times New Roman"/>
          <w:b/>
          <w:sz w:val="27"/>
          <w:szCs w:val="27"/>
        </w:rPr>
        <w:t>Администрация</w:t>
      </w:r>
    </w:p>
    <w:p w:rsidR="00633A1F" w:rsidRPr="00BE64C0" w:rsidRDefault="00633A1F" w:rsidP="00BE64C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BE64C0">
        <w:rPr>
          <w:rFonts w:ascii="Times New Roman" w:hAnsi="Times New Roman"/>
          <w:b/>
          <w:sz w:val="27"/>
          <w:szCs w:val="27"/>
        </w:rPr>
        <w:t>Свирицк</w:t>
      </w:r>
      <w:r w:rsidR="00BD0F97" w:rsidRPr="00BE64C0">
        <w:rPr>
          <w:rFonts w:ascii="Times New Roman" w:hAnsi="Times New Roman"/>
          <w:b/>
          <w:sz w:val="27"/>
          <w:szCs w:val="27"/>
        </w:rPr>
        <w:t>ого</w:t>
      </w:r>
      <w:r w:rsidRPr="00BE64C0">
        <w:rPr>
          <w:rFonts w:ascii="Times New Roman" w:hAnsi="Times New Roman"/>
          <w:b/>
          <w:sz w:val="27"/>
          <w:szCs w:val="27"/>
        </w:rPr>
        <w:t xml:space="preserve"> сельско</w:t>
      </w:r>
      <w:r w:rsidR="00BD0F97" w:rsidRPr="00BE64C0">
        <w:rPr>
          <w:rFonts w:ascii="Times New Roman" w:hAnsi="Times New Roman"/>
          <w:b/>
          <w:sz w:val="27"/>
          <w:szCs w:val="27"/>
        </w:rPr>
        <w:t>го</w:t>
      </w:r>
      <w:r w:rsidRPr="00BE64C0">
        <w:rPr>
          <w:rFonts w:ascii="Times New Roman" w:hAnsi="Times New Roman"/>
          <w:b/>
          <w:sz w:val="27"/>
          <w:szCs w:val="27"/>
        </w:rPr>
        <w:t xml:space="preserve"> поселени</w:t>
      </w:r>
      <w:r w:rsidR="00BD0F97" w:rsidRPr="00BE64C0">
        <w:rPr>
          <w:rFonts w:ascii="Times New Roman" w:hAnsi="Times New Roman"/>
          <w:b/>
          <w:sz w:val="27"/>
          <w:szCs w:val="27"/>
        </w:rPr>
        <w:t>я</w:t>
      </w:r>
    </w:p>
    <w:p w:rsidR="00633A1F" w:rsidRPr="00BE64C0" w:rsidRDefault="00633A1F" w:rsidP="00BE64C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BE64C0">
        <w:rPr>
          <w:rFonts w:ascii="Times New Roman" w:hAnsi="Times New Roman"/>
          <w:b/>
          <w:sz w:val="27"/>
          <w:szCs w:val="27"/>
        </w:rPr>
        <w:t>Волховского муниципального района</w:t>
      </w:r>
    </w:p>
    <w:p w:rsidR="00633A1F" w:rsidRPr="00BE64C0" w:rsidRDefault="00633A1F" w:rsidP="00BE64C0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BE64C0">
        <w:rPr>
          <w:rFonts w:ascii="Times New Roman" w:hAnsi="Times New Roman"/>
          <w:b/>
          <w:sz w:val="27"/>
          <w:szCs w:val="27"/>
        </w:rPr>
        <w:t>Ленинградской области</w:t>
      </w:r>
    </w:p>
    <w:p w:rsidR="00633A1F" w:rsidRPr="00BE64C0" w:rsidRDefault="00633A1F" w:rsidP="00633A1F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33A1F" w:rsidRPr="00BE64C0" w:rsidRDefault="00633A1F" w:rsidP="00633A1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BE64C0">
        <w:rPr>
          <w:rFonts w:ascii="Times New Roman" w:hAnsi="Times New Roman"/>
          <w:b/>
          <w:sz w:val="27"/>
          <w:szCs w:val="27"/>
        </w:rPr>
        <w:t>ПОСТАНОВЛЕНИЕ</w:t>
      </w:r>
    </w:p>
    <w:p w:rsidR="00633A1F" w:rsidRPr="004D1124" w:rsidRDefault="00633A1F" w:rsidP="00633A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1124">
        <w:rPr>
          <w:rFonts w:ascii="Times New Roman" w:hAnsi="Times New Roman"/>
          <w:b/>
          <w:sz w:val="28"/>
          <w:szCs w:val="28"/>
        </w:rPr>
        <w:t>от «</w:t>
      </w:r>
      <w:r w:rsidR="00DB3F04" w:rsidRPr="004D1124">
        <w:rPr>
          <w:rFonts w:ascii="Times New Roman" w:hAnsi="Times New Roman"/>
          <w:b/>
          <w:sz w:val="28"/>
          <w:szCs w:val="28"/>
        </w:rPr>
        <w:t>0</w:t>
      </w:r>
      <w:r w:rsidR="004D1124" w:rsidRPr="004D1124">
        <w:rPr>
          <w:rFonts w:ascii="Times New Roman" w:hAnsi="Times New Roman"/>
          <w:b/>
          <w:sz w:val="28"/>
          <w:szCs w:val="28"/>
        </w:rPr>
        <w:t>2</w:t>
      </w:r>
      <w:r w:rsidRPr="004D1124">
        <w:rPr>
          <w:rFonts w:ascii="Times New Roman" w:hAnsi="Times New Roman"/>
          <w:b/>
          <w:sz w:val="28"/>
          <w:szCs w:val="28"/>
        </w:rPr>
        <w:t>»</w:t>
      </w:r>
      <w:r w:rsidR="00600FBA" w:rsidRPr="004D1124">
        <w:rPr>
          <w:rFonts w:ascii="Times New Roman" w:hAnsi="Times New Roman"/>
          <w:b/>
          <w:sz w:val="28"/>
          <w:szCs w:val="28"/>
        </w:rPr>
        <w:t xml:space="preserve"> </w:t>
      </w:r>
      <w:r w:rsidR="004D1124" w:rsidRPr="004D1124">
        <w:rPr>
          <w:rFonts w:ascii="Times New Roman" w:hAnsi="Times New Roman"/>
          <w:b/>
          <w:sz w:val="28"/>
          <w:szCs w:val="28"/>
        </w:rPr>
        <w:t xml:space="preserve">апреля </w:t>
      </w:r>
      <w:r w:rsidRPr="004D1124">
        <w:rPr>
          <w:rFonts w:ascii="Times New Roman" w:hAnsi="Times New Roman"/>
          <w:b/>
          <w:sz w:val="28"/>
          <w:szCs w:val="28"/>
        </w:rPr>
        <w:t>202</w:t>
      </w:r>
      <w:r w:rsidR="004D1124" w:rsidRPr="004D1124">
        <w:rPr>
          <w:rFonts w:ascii="Times New Roman" w:hAnsi="Times New Roman"/>
          <w:b/>
          <w:sz w:val="28"/>
          <w:szCs w:val="28"/>
        </w:rPr>
        <w:t xml:space="preserve">6 </w:t>
      </w:r>
      <w:r w:rsidR="00600FBA" w:rsidRPr="004D1124">
        <w:rPr>
          <w:rFonts w:ascii="Times New Roman" w:hAnsi="Times New Roman"/>
          <w:b/>
          <w:sz w:val="28"/>
          <w:szCs w:val="28"/>
        </w:rPr>
        <w:t>года</w:t>
      </w:r>
      <w:r w:rsidRPr="004D112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</w:t>
      </w:r>
      <w:r w:rsidR="005238A5" w:rsidRPr="004D1124">
        <w:rPr>
          <w:rFonts w:ascii="Times New Roman" w:hAnsi="Times New Roman"/>
          <w:b/>
          <w:sz w:val="28"/>
          <w:szCs w:val="28"/>
        </w:rPr>
        <w:t xml:space="preserve">          </w:t>
      </w:r>
      <w:r w:rsidRPr="004D1124">
        <w:rPr>
          <w:rFonts w:ascii="Times New Roman" w:hAnsi="Times New Roman"/>
          <w:b/>
          <w:sz w:val="28"/>
          <w:szCs w:val="28"/>
        </w:rPr>
        <w:t>№</w:t>
      </w:r>
      <w:r w:rsidR="004D1124" w:rsidRPr="004D1124">
        <w:rPr>
          <w:rFonts w:ascii="Times New Roman" w:hAnsi="Times New Roman"/>
          <w:b/>
          <w:sz w:val="28"/>
          <w:szCs w:val="28"/>
        </w:rPr>
        <w:t>65</w:t>
      </w:r>
    </w:p>
    <w:p w:rsidR="00A73055" w:rsidRPr="004D1124" w:rsidRDefault="00A73055" w:rsidP="00633A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12A2" w:rsidRPr="004D1124" w:rsidRDefault="000505DC" w:rsidP="00841A40">
      <w:pPr>
        <w:pStyle w:val="ConsPlusTitle"/>
        <w:jc w:val="center"/>
        <w:rPr>
          <w:sz w:val="28"/>
          <w:szCs w:val="28"/>
        </w:rPr>
      </w:pPr>
      <w:r w:rsidRPr="004D1124">
        <w:rPr>
          <w:sz w:val="28"/>
          <w:szCs w:val="28"/>
        </w:rPr>
        <w:t xml:space="preserve"> </w:t>
      </w:r>
      <w:r w:rsidR="00A312A2" w:rsidRPr="004D1124">
        <w:rPr>
          <w:sz w:val="28"/>
          <w:szCs w:val="28"/>
        </w:rPr>
        <w:t xml:space="preserve">«Об утверждении административного регламента </w:t>
      </w:r>
    </w:p>
    <w:p w:rsidR="00A312A2" w:rsidRPr="004D1124" w:rsidRDefault="00A312A2" w:rsidP="00841A40">
      <w:pPr>
        <w:pStyle w:val="ConsPlusTitle"/>
        <w:jc w:val="center"/>
        <w:rPr>
          <w:sz w:val="28"/>
          <w:szCs w:val="28"/>
        </w:rPr>
      </w:pPr>
      <w:r w:rsidRPr="004D1124">
        <w:rPr>
          <w:sz w:val="28"/>
          <w:szCs w:val="28"/>
        </w:rPr>
        <w:t>по предоставлению муниципальной услуги</w:t>
      </w:r>
    </w:p>
    <w:p w:rsidR="004D1124" w:rsidRPr="004D1124" w:rsidRDefault="004D1124" w:rsidP="00A31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1124">
        <w:rPr>
          <w:rFonts w:ascii="Times New Roman" w:hAnsi="Times New Roman"/>
          <w:b/>
          <w:sz w:val="28"/>
          <w:szCs w:val="28"/>
        </w:rPr>
        <w:t>«Оформление согласия (отказа) на обмен жилыми помещениями, предоставленными по договорам социального найма»</w:t>
      </w:r>
    </w:p>
    <w:p w:rsidR="00A73055" w:rsidRPr="004D1124" w:rsidRDefault="00A73055" w:rsidP="00A312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4D1124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</w:p>
    <w:p w:rsidR="004D1124" w:rsidRPr="004D1124" w:rsidRDefault="004D1124" w:rsidP="004D1124">
      <w:pPr>
        <w:pStyle w:val="af3"/>
        <w:ind w:firstLine="709"/>
        <w:rPr>
          <w:b/>
          <w:szCs w:val="28"/>
        </w:rPr>
      </w:pPr>
      <w:r w:rsidRPr="004D1124">
        <w:rPr>
          <w:szCs w:val="28"/>
        </w:rPr>
        <w:t xml:space="preserve">В целях приведения нормативных правовых актов администрации </w:t>
      </w:r>
      <w:proofErr w:type="spellStart"/>
      <w:r w:rsidRPr="004D1124">
        <w:rPr>
          <w:szCs w:val="28"/>
        </w:rPr>
        <w:t>Свирицкого</w:t>
      </w:r>
      <w:proofErr w:type="spellEnd"/>
      <w:r w:rsidRPr="004D1124">
        <w:rPr>
          <w:szCs w:val="28"/>
        </w:rPr>
        <w:t xml:space="preserve"> сельского поселения </w:t>
      </w:r>
      <w:proofErr w:type="spellStart"/>
      <w:r w:rsidRPr="004D1124">
        <w:rPr>
          <w:szCs w:val="28"/>
        </w:rPr>
        <w:t>Волховского</w:t>
      </w:r>
      <w:proofErr w:type="spellEnd"/>
      <w:r w:rsidRPr="004D1124">
        <w:rPr>
          <w:szCs w:val="28"/>
        </w:rPr>
        <w:t xml:space="preserve"> муниципального района Ленинградской области в соответствии с действующим законодательством, в соответствии с Федеральным законом от 27 июля 2010 № 210-ФЗ «Об организации предоставления государственных и муниципальных услуг»,</w:t>
      </w:r>
      <w:r w:rsidRPr="004D1124">
        <w:rPr>
          <w:b/>
          <w:szCs w:val="28"/>
        </w:rPr>
        <w:t xml:space="preserve"> </w:t>
      </w:r>
      <w:r w:rsidRPr="004D1124">
        <w:rPr>
          <w:szCs w:val="28"/>
        </w:rPr>
        <w:t>администрация</w:t>
      </w:r>
      <w:r w:rsidRPr="004D1124">
        <w:rPr>
          <w:b/>
          <w:szCs w:val="28"/>
        </w:rPr>
        <w:t xml:space="preserve"> постановляет:</w:t>
      </w:r>
    </w:p>
    <w:p w:rsidR="004D1124" w:rsidRPr="004D1124" w:rsidRDefault="004D1124" w:rsidP="004D1124">
      <w:pPr>
        <w:pStyle w:val="af3"/>
        <w:ind w:firstLine="709"/>
        <w:rPr>
          <w:szCs w:val="28"/>
        </w:rPr>
      </w:pPr>
      <w:r w:rsidRPr="004D1124">
        <w:rPr>
          <w:szCs w:val="28"/>
        </w:rPr>
        <w:t>1.</w:t>
      </w:r>
      <w:r w:rsidRPr="004D1124">
        <w:rPr>
          <w:b/>
          <w:szCs w:val="28"/>
        </w:rPr>
        <w:t xml:space="preserve"> </w:t>
      </w:r>
      <w:r w:rsidRPr="004D1124">
        <w:rPr>
          <w:szCs w:val="28"/>
        </w:rPr>
        <w:t xml:space="preserve">Утвердить прилагаемый административный регламент по предоставлению муниципальной услуги </w:t>
      </w:r>
      <w:r w:rsidRPr="004D1124">
        <w:rPr>
          <w:rFonts w:eastAsiaTheme="minorHAnsi"/>
          <w:szCs w:val="28"/>
          <w:lang w:eastAsia="en-US"/>
        </w:rPr>
        <w:t>«</w:t>
      </w:r>
      <w:r w:rsidRPr="004D1124">
        <w:rPr>
          <w:szCs w:val="28"/>
        </w:rPr>
        <w:t>Оформление согласия (отказа) на обмен жилыми помещениями, предоставленными по договорам социального найма</w:t>
      </w:r>
      <w:r w:rsidRPr="004D1124">
        <w:rPr>
          <w:rFonts w:eastAsia="Calibri"/>
          <w:szCs w:val="28"/>
          <w:lang w:eastAsia="en-US"/>
        </w:rPr>
        <w:t>»</w:t>
      </w:r>
      <w:r w:rsidRPr="004D1124">
        <w:rPr>
          <w:rFonts w:eastAsia="Calibri"/>
          <w:szCs w:val="28"/>
          <w:lang w:eastAsia="en-US"/>
        </w:rPr>
        <w:t xml:space="preserve"> </w:t>
      </w:r>
      <w:r w:rsidRPr="004D1124">
        <w:rPr>
          <w:szCs w:val="28"/>
        </w:rPr>
        <w:t>согласно приложению.</w:t>
      </w:r>
    </w:p>
    <w:p w:rsidR="004D1124" w:rsidRPr="004D1124" w:rsidRDefault="00DB3F04" w:rsidP="00BE64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124">
        <w:rPr>
          <w:rFonts w:ascii="Times New Roman" w:hAnsi="Times New Roman"/>
          <w:sz w:val="28"/>
          <w:szCs w:val="28"/>
        </w:rPr>
        <w:t>2. П</w:t>
      </w:r>
      <w:r w:rsidR="004D1124" w:rsidRPr="004D1124">
        <w:rPr>
          <w:rFonts w:ascii="Times New Roman" w:hAnsi="Times New Roman"/>
          <w:sz w:val="28"/>
          <w:szCs w:val="28"/>
        </w:rPr>
        <w:t>ризнать утратившим силу следующие постановления администрации:</w:t>
      </w:r>
    </w:p>
    <w:p w:rsidR="004D1124" w:rsidRPr="004D1124" w:rsidRDefault="004D1124" w:rsidP="004D11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124">
        <w:rPr>
          <w:rFonts w:ascii="Times New Roman" w:hAnsi="Times New Roman"/>
          <w:sz w:val="28"/>
          <w:szCs w:val="28"/>
        </w:rPr>
        <w:t>-</w:t>
      </w:r>
      <w:r w:rsidRPr="004D1124">
        <w:rPr>
          <w:sz w:val="28"/>
          <w:szCs w:val="28"/>
        </w:rPr>
        <w:t xml:space="preserve"> </w:t>
      </w:r>
      <w:r w:rsidRPr="004D1124">
        <w:rPr>
          <w:rFonts w:ascii="Times New Roman" w:hAnsi="Times New Roman"/>
          <w:sz w:val="28"/>
          <w:szCs w:val="28"/>
        </w:rPr>
        <w:t>от 05.04.2024г. №49 «Об утверждени</w:t>
      </w:r>
      <w:r w:rsidRPr="004D1124">
        <w:rPr>
          <w:rFonts w:ascii="Times New Roman" w:hAnsi="Times New Roman"/>
          <w:sz w:val="28"/>
          <w:szCs w:val="28"/>
        </w:rPr>
        <w:t xml:space="preserve">и административного регламента </w:t>
      </w:r>
      <w:r w:rsidRPr="004D1124">
        <w:rPr>
          <w:rFonts w:ascii="Times New Roman" w:hAnsi="Times New Roman"/>
          <w:sz w:val="28"/>
          <w:szCs w:val="28"/>
        </w:rPr>
        <w:t>по пред</w:t>
      </w:r>
      <w:r w:rsidRPr="004D1124">
        <w:rPr>
          <w:rFonts w:ascii="Times New Roman" w:hAnsi="Times New Roman"/>
          <w:sz w:val="28"/>
          <w:szCs w:val="28"/>
        </w:rPr>
        <w:t xml:space="preserve">оставлению муниципальной услуги </w:t>
      </w:r>
      <w:r w:rsidRPr="004D1124">
        <w:rPr>
          <w:rFonts w:ascii="Times New Roman" w:hAnsi="Times New Roman"/>
          <w:sz w:val="28"/>
          <w:szCs w:val="28"/>
        </w:rPr>
        <w:t>«Оформление согласия (отказа) на обмен жилыми помещениями, предоставленными по договорам социального найма»</w:t>
      </w:r>
      <w:r w:rsidRPr="004D1124">
        <w:rPr>
          <w:rFonts w:ascii="Times New Roman" w:hAnsi="Times New Roman"/>
          <w:sz w:val="28"/>
          <w:szCs w:val="28"/>
        </w:rPr>
        <w:t>;</w:t>
      </w:r>
    </w:p>
    <w:p w:rsidR="00DB3F04" w:rsidRPr="004D1124" w:rsidRDefault="004D1124" w:rsidP="004D112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124">
        <w:rPr>
          <w:rFonts w:ascii="Times New Roman" w:hAnsi="Times New Roman"/>
          <w:sz w:val="28"/>
          <w:szCs w:val="28"/>
        </w:rPr>
        <w:t>от 07.08.2025г. №121</w:t>
      </w:r>
      <w:r w:rsidR="00DB3F04" w:rsidRPr="004D1124">
        <w:rPr>
          <w:rFonts w:ascii="Times New Roman" w:hAnsi="Times New Roman"/>
          <w:sz w:val="28"/>
          <w:szCs w:val="28"/>
        </w:rPr>
        <w:t xml:space="preserve"> </w:t>
      </w:r>
      <w:r w:rsidRPr="004D1124">
        <w:rPr>
          <w:rFonts w:ascii="Times New Roman" w:hAnsi="Times New Roman"/>
          <w:sz w:val="28"/>
          <w:szCs w:val="28"/>
        </w:rPr>
        <w:t>О внесении изменений и дополнений в поста</w:t>
      </w:r>
      <w:r w:rsidRPr="004D1124">
        <w:rPr>
          <w:rFonts w:ascii="Times New Roman" w:hAnsi="Times New Roman"/>
          <w:sz w:val="28"/>
          <w:szCs w:val="28"/>
        </w:rPr>
        <w:t>новление администрации</w:t>
      </w:r>
      <w:r w:rsidRPr="004D1124">
        <w:rPr>
          <w:rFonts w:ascii="Times New Roman" w:hAnsi="Times New Roman"/>
          <w:sz w:val="28"/>
          <w:szCs w:val="28"/>
        </w:rPr>
        <w:t xml:space="preserve"> от 05.04.2024г. №49 «Об утверждени</w:t>
      </w:r>
      <w:r w:rsidRPr="004D1124">
        <w:rPr>
          <w:rFonts w:ascii="Times New Roman" w:hAnsi="Times New Roman"/>
          <w:sz w:val="28"/>
          <w:szCs w:val="28"/>
        </w:rPr>
        <w:t xml:space="preserve">и административного регламента </w:t>
      </w:r>
      <w:r w:rsidRPr="004D1124">
        <w:rPr>
          <w:rFonts w:ascii="Times New Roman" w:hAnsi="Times New Roman"/>
          <w:sz w:val="28"/>
          <w:szCs w:val="28"/>
        </w:rPr>
        <w:t>по пред</w:t>
      </w:r>
      <w:r w:rsidRPr="004D1124">
        <w:rPr>
          <w:rFonts w:ascii="Times New Roman" w:hAnsi="Times New Roman"/>
          <w:sz w:val="28"/>
          <w:szCs w:val="28"/>
        </w:rPr>
        <w:t xml:space="preserve">оставлению муниципальной услуги </w:t>
      </w:r>
      <w:r w:rsidRPr="004D1124">
        <w:rPr>
          <w:rFonts w:ascii="Times New Roman" w:hAnsi="Times New Roman"/>
          <w:sz w:val="28"/>
          <w:szCs w:val="28"/>
        </w:rPr>
        <w:t>«Оформление согласия (отказа) на обмен жилыми помещениями, предоставленными по договорам социального найма»</w:t>
      </w:r>
      <w:r w:rsidR="00DB3F04" w:rsidRPr="004D1124">
        <w:rPr>
          <w:rFonts w:ascii="Times New Roman" w:hAnsi="Times New Roman"/>
          <w:bCs/>
          <w:sz w:val="28"/>
          <w:szCs w:val="28"/>
        </w:rPr>
        <w:t>.</w:t>
      </w:r>
    </w:p>
    <w:p w:rsidR="00A312A2" w:rsidRPr="004D1124" w:rsidRDefault="004D1124" w:rsidP="00A31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124">
        <w:rPr>
          <w:rFonts w:ascii="Times New Roman" w:hAnsi="Times New Roman"/>
          <w:sz w:val="28"/>
          <w:szCs w:val="28"/>
        </w:rPr>
        <w:t>3</w:t>
      </w:r>
      <w:r w:rsidR="00A312A2" w:rsidRPr="004D1124">
        <w:rPr>
          <w:rFonts w:ascii="Times New Roman" w:hAnsi="Times New Roman"/>
          <w:sz w:val="28"/>
          <w:szCs w:val="28"/>
        </w:rPr>
        <w:t xml:space="preserve">. </w:t>
      </w:r>
      <w:r w:rsidR="00A312A2" w:rsidRPr="004D1124">
        <w:rPr>
          <w:rFonts w:ascii="Times New Roman" w:hAnsi="Times New Roman"/>
          <w:bCs/>
          <w:sz w:val="28"/>
          <w:szCs w:val="28"/>
        </w:rPr>
        <w:t>Настоящее постановление подлежит официальному опубликованию</w:t>
      </w:r>
      <w:r w:rsidR="00A312A2" w:rsidRPr="004D1124">
        <w:rPr>
          <w:rFonts w:ascii="Times New Roman" w:hAnsi="Times New Roman"/>
          <w:sz w:val="28"/>
          <w:szCs w:val="28"/>
        </w:rPr>
        <w:t xml:space="preserve"> в газете «Волховские огни» и размещению </w:t>
      </w:r>
      <w:proofErr w:type="gramStart"/>
      <w:r w:rsidR="00A312A2" w:rsidRPr="004D1124">
        <w:rPr>
          <w:rFonts w:ascii="Times New Roman" w:hAnsi="Times New Roman"/>
          <w:sz w:val="28"/>
          <w:szCs w:val="28"/>
        </w:rPr>
        <w:t>на  официальном</w:t>
      </w:r>
      <w:proofErr w:type="gramEnd"/>
      <w:r w:rsidR="00A312A2" w:rsidRPr="004D1124">
        <w:rPr>
          <w:rFonts w:ascii="Times New Roman" w:hAnsi="Times New Roman"/>
          <w:sz w:val="28"/>
          <w:szCs w:val="28"/>
        </w:rPr>
        <w:t xml:space="preserve"> сайте  </w:t>
      </w:r>
      <w:proofErr w:type="spellStart"/>
      <w:r w:rsidR="00A312A2" w:rsidRPr="004D1124">
        <w:rPr>
          <w:rFonts w:ascii="Times New Roman" w:hAnsi="Times New Roman"/>
          <w:sz w:val="28"/>
          <w:szCs w:val="28"/>
        </w:rPr>
        <w:t>Свирицко</w:t>
      </w:r>
      <w:r w:rsidR="00805487" w:rsidRPr="004D1124">
        <w:rPr>
          <w:rFonts w:ascii="Times New Roman" w:hAnsi="Times New Roman"/>
          <w:sz w:val="28"/>
          <w:szCs w:val="28"/>
        </w:rPr>
        <w:t>го</w:t>
      </w:r>
      <w:proofErr w:type="spellEnd"/>
      <w:r w:rsidR="00A312A2" w:rsidRPr="004D1124">
        <w:rPr>
          <w:rFonts w:ascii="Times New Roman" w:hAnsi="Times New Roman"/>
          <w:sz w:val="28"/>
          <w:szCs w:val="28"/>
        </w:rPr>
        <w:t xml:space="preserve"> сельско</w:t>
      </w:r>
      <w:r w:rsidR="00805487" w:rsidRPr="004D1124">
        <w:rPr>
          <w:rFonts w:ascii="Times New Roman" w:hAnsi="Times New Roman"/>
          <w:sz w:val="28"/>
          <w:szCs w:val="28"/>
        </w:rPr>
        <w:t>го</w:t>
      </w:r>
      <w:r w:rsidR="00A312A2" w:rsidRPr="004D1124">
        <w:rPr>
          <w:rFonts w:ascii="Times New Roman" w:hAnsi="Times New Roman"/>
          <w:sz w:val="28"/>
          <w:szCs w:val="28"/>
        </w:rPr>
        <w:t xml:space="preserve"> поселени</w:t>
      </w:r>
      <w:r w:rsidR="00805487" w:rsidRPr="004D1124">
        <w:rPr>
          <w:rFonts w:ascii="Times New Roman" w:hAnsi="Times New Roman"/>
          <w:sz w:val="28"/>
          <w:szCs w:val="28"/>
        </w:rPr>
        <w:t>я</w:t>
      </w:r>
      <w:r w:rsidR="00A312A2" w:rsidRPr="004D1124">
        <w:rPr>
          <w:rFonts w:ascii="Times New Roman" w:hAnsi="Times New Roman"/>
          <w:sz w:val="28"/>
          <w:szCs w:val="28"/>
        </w:rPr>
        <w:t xml:space="preserve">  //</w:t>
      </w:r>
      <w:proofErr w:type="spellStart"/>
      <w:r w:rsidR="00A312A2" w:rsidRPr="004D1124">
        <w:rPr>
          <w:rFonts w:ascii="Times New Roman" w:hAnsi="Times New Roman"/>
          <w:sz w:val="28"/>
          <w:szCs w:val="28"/>
        </w:rPr>
        <w:t>www</w:t>
      </w:r>
      <w:proofErr w:type="spellEnd"/>
      <w:r w:rsidR="00A312A2" w:rsidRPr="004D1124">
        <w:rPr>
          <w:rFonts w:ascii="Times New Roman" w:hAnsi="Times New Roman"/>
          <w:sz w:val="28"/>
          <w:szCs w:val="28"/>
        </w:rPr>
        <w:t>.</w:t>
      </w:r>
      <w:proofErr w:type="spellStart"/>
      <w:r w:rsidR="00A312A2" w:rsidRPr="004D1124">
        <w:rPr>
          <w:rFonts w:ascii="Times New Roman" w:hAnsi="Times New Roman"/>
          <w:sz w:val="28"/>
          <w:szCs w:val="28"/>
          <w:lang w:val="en-US"/>
        </w:rPr>
        <w:t>svirica</w:t>
      </w:r>
      <w:proofErr w:type="spellEnd"/>
      <w:r w:rsidR="00A312A2" w:rsidRPr="004D1124">
        <w:rPr>
          <w:rFonts w:ascii="Times New Roman" w:hAnsi="Times New Roman"/>
          <w:sz w:val="28"/>
          <w:szCs w:val="28"/>
        </w:rPr>
        <w:t>-</w:t>
      </w:r>
      <w:proofErr w:type="spellStart"/>
      <w:r w:rsidR="00A312A2" w:rsidRPr="004D1124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="00A312A2" w:rsidRPr="004D1124">
        <w:rPr>
          <w:rFonts w:ascii="Times New Roman" w:hAnsi="Times New Roman"/>
          <w:sz w:val="28"/>
          <w:szCs w:val="28"/>
        </w:rPr>
        <w:t>.</w:t>
      </w:r>
      <w:proofErr w:type="spellStart"/>
      <w:r w:rsidR="00A312A2" w:rsidRPr="004D1124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A312A2" w:rsidRPr="004D1124">
        <w:rPr>
          <w:rFonts w:ascii="Times New Roman" w:hAnsi="Times New Roman"/>
          <w:sz w:val="28"/>
          <w:szCs w:val="28"/>
        </w:rPr>
        <w:t xml:space="preserve">/.                </w:t>
      </w:r>
    </w:p>
    <w:p w:rsidR="00A312A2" w:rsidRPr="004D1124" w:rsidRDefault="004D1124" w:rsidP="00A31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124">
        <w:rPr>
          <w:rFonts w:ascii="Times New Roman" w:hAnsi="Times New Roman"/>
          <w:sz w:val="28"/>
          <w:szCs w:val="28"/>
        </w:rPr>
        <w:t>4</w:t>
      </w:r>
      <w:r w:rsidR="00A312A2" w:rsidRPr="004D1124">
        <w:rPr>
          <w:rFonts w:ascii="Times New Roman" w:hAnsi="Times New Roman"/>
          <w:sz w:val="28"/>
          <w:szCs w:val="28"/>
        </w:rPr>
        <w:t>. Постановление вступает в силу с момента его официального опубликования.</w:t>
      </w:r>
    </w:p>
    <w:p w:rsidR="00A312A2" w:rsidRPr="004D1124" w:rsidRDefault="00A312A2" w:rsidP="00A312A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1124">
        <w:rPr>
          <w:rFonts w:ascii="Times New Roman" w:hAnsi="Times New Roman"/>
          <w:sz w:val="28"/>
          <w:szCs w:val="28"/>
        </w:rPr>
        <w:t>5. Контроль за исполнением настоящего постановления оставляю за собой.</w:t>
      </w:r>
    </w:p>
    <w:p w:rsidR="00BD0F97" w:rsidRPr="00BE64C0" w:rsidRDefault="00BD0F97" w:rsidP="000D180D">
      <w:pPr>
        <w:spacing w:after="0" w:line="240" w:lineRule="auto"/>
        <w:rPr>
          <w:rFonts w:ascii="Times New Roman" w:hAnsi="Times New Roman"/>
          <w:sz w:val="27"/>
          <w:szCs w:val="27"/>
        </w:rPr>
      </w:pPr>
    </w:p>
    <w:p w:rsidR="00633A1F" w:rsidRPr="00BE64C0" w:rsidRDefault="00633A1F" w:rsidP="000D180D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BE64C0">
        <w:rPr>
          <w:rFonts w:ascii="Times New Roman" w:hAnsi="Times New Roman"/>
          <w:sz w:val="27"/>
          <w:szCs w:val="27"/>
        </w:rPr>
        <w:t xml:space="preserve">Глава администрации </w:t>
      </w:r>
      <w:r w:rsidRPr="00BE64C0">
        <w:rPr>
          <w:rFonts w:ascii="Times New Roman" w:hAnsi="Times New Roman"/>
          <w:sz w:val="27"/>
          <w:szCs w:val="27"/>
        </w:rPr>
        <w:tab/>
      </w:r>
      <w:r w:rsidRPr="00BE64C0">
        <w:rPr>
          <w:rFonts w:ascii="Times New Roman" w:hAnsi="Times New Roman"/>
          <w:sz w:val="27"/>
          <w:szCs w:val="27"/>
        </w:rPr>
        <w:tab/>
        <w:t xml:space="preserve">                            </w:t>
      </w:r>
      <w:r w:rsidR="000D180D" w:rsidRPr="00BE64C0">
        <w:rPr>
          <w:rFonts w:ascii="Times New Roman" w:hAnsi="Times New Roman"/>
          <w:sz w:val="27"/>
          <w:szCs w:val="27"/>
        </w:rPr>
        <w:t xml:space="preserve">  </w:t>
      </w:r>
      <w:r w:rsidR="000D180D" w:rsidRPr="00BE64C0">
        <w:rPr>
          <w:rFonts w:ascii="Times New Roman" w:hAnsi="Times New Roman"/>
          <w:sz w:val="27"/>
          <w:szCs w:val="27"/>
        </w:rPr>
        <w:tab/>
      </w:r>
      <w:r w:rsidR="000D180D" w:rsidRPr="00BE64C0">
        <w:rPr>
          <w:rFonts w:ascii="Times New Roman" w:hAnsi="Times New Roman"/>
          <w:sz w:val="27"/>
          <w:szCs w:val="27"/>
        </w:rPr>
        <w:tab/>
      </w:r>
      <w:r w:rsidR="000D180D" w:rsidRPr="00BE64C0">
        <w:rPr>
          <w:rFonts w:ascii="Times New Roman" w:hAnsi="Times New Roman"/>
          <w:sz w:val="27"/>
          <w:szCs w:val="27"/>
        </w:rPr>
        <w:tab/>
        <w:t xml:space="preserve">           </w:t>
      </w:r>
      <w:r w:rsidR="005238A5" w:rsidRPr="00BE64C0">
        <w:rPr>
          <w:rFonts w:ascii="Times New Roman" w:hAnsi="Times New Roman"/>
          <w:sz w:val="27"/>
          <w:szCs w:val="27"/>
        </w:rPr>
        <w:t xml:space="preserve"> </w:t>
      </w:r>
      <w:r w:rsidR="000D180D" w:rsidRPr="00BE64C0">
        <w:rPr>
          <w:rFonts w:ascii="Times New Roman" w:hAnsi="Times New Roman"/>
          <w:sz w:val="27"/>
          <w:szCs w:val="27"/>
        </w:rPr>
        <w:t>В.А. Атаманова</w:t>
      </w:r>
    </w:p>
    <w:p w:rsidR="00754105" w:rsidRPr="00BE64C0" w:rsidRDefault="00754105" w:rsidP="00B623F2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outlineLvl w:val="0"/>
        <w:rPr>
          <w:bCs/>
          <w:sz w:val="27"/>
          <w:szCs w:val="27"/>
        </w:rPr>
      </w:pPr>
    </w:p>
    <w:p w:rsidR="00BE64C0" w:rsidRDefault="00BE64C0" w:rsidP="00BE64C0">
      <w:pPr>
        <w:pStyle w:val="af3"/>
        <w:jc w:val="right"/>
        <w:rPr>
          <w:sz w:val="24"/>
        </w:rPr>
      </w:pPr>
    </w:p>
    <w:p w:rsidR="00BE64C0" w:rsidRPr="00BE64C0" w:rsidRDefault="00BE64C0" w:rsidP="00BE64C0">
      <w:pPr>
        <w:pStyle w:val="af3"/>
        <w:jc w:val="right"/>
        <w:rPr>
          <w:sz w:val="24"/>
        </w:rPr>
      </w:pPr>
      <w:r w:rsidRPr="00BE64C0">
        <w:rPr>
          <w:sz w:val="24"/>
        </w:rPr>
        <w:t>УТВЕРЖДЕН</w:t>
      </w:r>
    </w:p>
    <w:p w:rsidR="00BE64C0" w:rsidRPr="00BE64C0" w:rsidRDefault="00BE64C0" w:rsidP="00BE64C0">
      <w:pPr>
        <w:pStyle w:val="af3"/>
        <w:ind w:left="5220"/>
        <w:jc w:val="right"/>
        <w:rPr>
          <w:sz w:val="24"/>
        </w:rPr>
      </w:pPr>
      <w:r w:rsidRPr="00BE64C0">
        <w:rPr>
          <w:sz w:val="24"/>
        </w:rPr>
        <w:t>постановлением администрации</w:t>
      </w:r>
    </w:p>
    <w:p w:rsidR="00BE64C0" w:rsidRPr="00BE64C0" w:rsidRDefault="00BE64C0" w:rsidP="00BE64C0">
      <w:pPr>
        <w:pStyle w:val="af3"/>
        <w:ind w:left="5220"/>
        <w:jc w:val="right"/>
        <w:rPr>
          <w:sz w:val="24"/>
        </w:rPr>
      </w:pPr>
      <w:proofErr w:type="spellStart"/>
      <w:r w:rsidRPr="00BE64C0">
        <w:rPr>
          <w:sz w:val="24"/>
        </w:rPr>
        <w:t>Свирицкого</w:t>
      </w:r>
      <w:proofErr w:type="spellEnd"/>
      <w:r w:rsidRPr="00BE64C0">
        <w:rPr>
          <w:sz w:val="24"/>
        </w:rPr>
        <w:t xml:space="preserve"> сельского поселения</w:t>
      </w:r>
    </w:p>
    <w:p w:rsidR="00BE64C0" w:rsidRPr="00BE64C0" w:rsidRDefault="00BE64C0" w:rsidP="00BE64C0">
      <w:pPr>
        <w:pStyle w:val="af3"/>
        <w:ind w:left="5220"/>
        <w:jc w:val="right"/>
        <w:rPr>
          <w:sz w:val="24"/>
        </w:rPr>
      </w:pPr>
      <w:proofErr w:type="spellStart"/>
      <w:proofErr w:type="gramStart"/>
      <w:r w:rsidRPr="00BE64C0">
        <w:rPr>
          <w:sz w:val="24"/>
        </w:rPr>
        <w:t>Волховского</w:t>
      </w:r>
      <w:proofErr w:type="spellEnd"/>
      <w:r w:rsidRPr="00BE64C0">
        <w:rPr>
          <w:sz w:val="24"/>
        </w:rPr>
        <w:t xml:space="preserve">  муниципального</w:t>
      </w:r>
      <w:proofErr w:type="gramEnd"/>
      <w:r w:rsidRPr="00BE64C0">
        <w:rPr>
          <w:sz w:val="24"/>
        </w:rPr>
        <w:t xml:space="preserve"> района</w:t>
      </w:r>
    </w:p>
    <w:p w:rsidR="00805487" w:rsidRPr="00BE64C0" w:rsidRDefault="004D1124" w:rsidP="00BE64C0">
      <w:pPr>
        <w:pStyle w:val="af3"/>
        <w:jc w:val="right"/>
        <w:rPr>
          <w:sz w:val="24"/>
        </w:rPr>
      </w:pPr>
      <w:r>
        <w:rPr>
          <w:sz w:val="24"/>
        </w:rPr>
        <w:t>от 02.04.2026г. №65</w:t>
      </w:r>
    </w:p>
    <w:p w:rsidR="00805487" w:rsidRDefault="00805487" w:rsidP="0080548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BE64C0" w:rsidRPr="004D1124" w:rsidRDefault="00BE64C0" w:rsidP="00BE64C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4D1124">
        <w:rPr>
          <w:rFonts w:ascii="Times New Roman" w:hAnsi="Times New Roman"/>
          <w:b/>
          <w:sz w:val="24"/>
          <w:szCs w:val="24"/>
        </w:rPr>
        <w:t xml:space="preserve">Административный регламент </w:t>
      </w:r>
    </w:p>
    <w:p w:rsidR="00BE64C0" w:rsidRPr="004D1124" w:rsidRDefault="00BE64C0" w:rsidP="00BE64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D1124">
        <w:rPr>
          <w:rFonts w:ascii="Times New Roman" w:hAnsi="Times New Roman"/>
          <w:b/>
          <w:sz w:val="24"/>
          <w:szCs w:val="24"/>
        </w:rPr>
        <w:t>по предоставлению муниципальной услуги</w:t>
      </w:r>
    </w:p>
    <w:p w:rsidR="004D1124" w:rsidRPr="004D1124" w:rsidRDefault="004D1124" w:rsidP="004D1124">
      <w:pPr>
        <w:widowControl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1124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4D1124">
        <w:rPr>
          <w:rFonts w:ascii="Times New Roman" w:hAnsi="Times New Roman"/>
          <w:sz w:val="24"/>
          <w:szCs w:val="24"/>
        </w:rPr>
        <w:t>Оформление согласия (отказа) на обмен жилыми помещениями, предоставленными по договорам социального найма</w:t>
      </w:r>
      <w:r w:rsidRPr="004D1124">
        <w:rPr>
          <w:rFonts w:ascii="Times New Roman" w:eastAsia="Calibri" w:hAnsi="Times New Roman"/>
          <w:sz w:val="24"/>
          <w:szCs w:val="24"/>
          <w:lang w:eastAsia="en-US"/>
        </w:rPr>
        <w:t>»</w:t>
      </w:r>
    </w:p>
    <w:p w:rsidR="004D1124" w:rsidRPr="004D1124" w:rsidRDefault="004D1124" w:rsidP="004D1124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bCs/>
          <w:sz w:val="24"/>
          <w:szCs w:val="24"/>
        </w:rPr>
      </w:pPr>
      <w:bookmarkStart w:id="0" w:name="Par1"/>
      <w:bookmarkEnd w:id="0"/>
      <w:r w:rsidRPr="004D1124">
        <w:rPr>
          <w:rFonts w:ascii="Times New Roman" w:hAnsi="Times New Roman"/>
          <w:bCs/>
          <w:sz w:val="24"/>
          <w:szCs w:val="24"/>
        </w:rPr>
        <w:t>(далее – муниципальная услуга, методические рекомендации, административный регламент)</w:t>
      </w:r>
    </w:p>
    <w:p w:rsidR="00BE64C0" w:rsidRPr="004D1124" w:rsidRDefault="00BE64C0" w:rsidP="00BE64C0">
      <w:pPr>
        <w:pStyle w:val="ConsPlusTitle"/>
        <w:widowControl/>
        <w:jc w:val="center"/>
        <w:rPr>
          <w:b w:val="0"/>
        </w:rPr>
      </w:pPr>
    </w:p>
    <w:p w:rsidR="004D1124" w:rsidRPr="004D1124" w:rsidRDefault="004D1124" w:rsidP="004D1124">
      <w:pPr>
        <w:widowControl w:val="0"/>
        <w:spacing w:after="0" w:line="240" w:lineRule="auto"/>
        <w:jc w:val="center"/>
        <w:outlineLvl w:val="1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bookmarkStart w:id="1" w:name="Par43"/>
      <w:bookmarkEnd w:id="1"/>
      <w:r w:rsidRPr="004D1124">
        <w:rPr>
          <w:rFonts w:ascii="Times New Roman" w:eastAsiaTheme="minorHAnsi" w:hAnsi="Times New Roman"/>
          <w:b/>
          <w:sz w:val="24"/>
          <w:szCs w:val="24"/>
          <w:lang w:eastAsia="en-US"/>
        </w:rPr>
        <w:t>1. Общие положения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1124">
        <w:rPr>
          <w:rFonts w:ascii="Times New Roman" w:eastAsiaTheme="minorHAnsi" w:hAnsi="Times New Roman"/>
          <w:sz w:val="24"/>
          <w:szCs w:val="24"/>
          <w:lang w:eastAsia="en-US"/>
        </w:rPr>
        <w:t>1.1. Предмет регулирования.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1124">
        <w:rPr>
          <w:rFonts w:ascii="Times New Roman" w:eastAsiaTheme="minorHAnsi" w:hAnsi="Times New Roman"/>
          <w:sz w:val="24"/>
          <w:szCs w:val="24"/>
          <w:lang w:eastAsia="en-US"/>
        </w:rPr>
        <w:t>Регламент устанавливает порядок и стандарт предоставления муниципальной услуги.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1124">
        <w:rPr>
          <w:rFonts w:ascii="Times New Roman" w:eastAsiaTheme="minorHAnsi" w:hAnsi="Times New Roman"/>
          <w:sz w:val="24"/>
          <w:szCs w:val="24"/>
          <w:lang w:eastAsia="en-US"/>
        </w:rPr>
        <w:t>1.2. Круг заявителей.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1124">
        <w:rPr>
          <w:rFonts w:ascii="Times New Roman" w:eastAsiaTheme="minorHAnsi" w:hAnsi="Times New Roman"/>
          <w:sz w:val="24"/>
          <w:szCs w:val="24"/>
          <w:lang w:eastAsia="en-US"/>
        </w:rPr>
        <w:t>Муниципальная услуга предоставляется: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1124">
        <w:rPr>
          <w:rFonts w:ascii="Times New Roman" w:eastAsiaTheme="minorHAnsi" w:hAnsi="Times New Roman"/>
          <w:sz w:val="24"/>
          <w:szCs w:val="24"/>
          <w:lang w:eastAsia="en-US"/>
        </w:rPr>
        <w:t xml:space="preserve">1.2.1. </w:t>
      </w:r>
      <w:r w:rsidRPr="004D1124">
        <w:rPr>
          <w:rFonts w:ascii="Times New Roman" w:hAnsi="Times New Roman"/>
          <w:sz w:val="24"/>
          <w:szCs w:val="24"/>
        </w:rPr>
        <w:t>гражданину, являющемуся нанимателем обмениваемого жилого помещения муниципального жилищного фонда по договору социального найма, заключившему договор об обмене жилыми помещениями в соответствии со статьей 74 Жилищного кодекса Российской Федерации (далее – заявитель);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D1124">
        <w:rPr>
          <w:rFonts w:ascii="Times New Roman" w:hAnsi="Times New Roman"/>
          <w:sz w:val="24"/>
          <w:szCs w:val="24"/>
        </w:rPr>
        <w:t xml:space="preserve">1.2.2. </w:t>
      </w:r>
      <w:proofErr w:type="gramStart"/>
      <w:r w:rsidRPr="004D1124">
        <w:rPr>
          <w:rFonts w:ascii="Times New Roman" w:hAnsi="Times New Roman"/>
          <w:sz w:val="24"/>
          <w:szCs w:val="24"/>
        </w:rPr>
        <w:t>гражданину</w:t>
      </w:r>
      <w:proofErr w:type="gramEnd"/>
      <w:r w:rsidRPr="004D1124">
        <w:rPr>
          <w:rFonts w:ascii="Times New Roman" w:hAnsi="Times New Roman"/>
          <w:sz w:val="24"/>
          <w:szCs w:val="24"/>
        </w:rPr>
        <w:t xml:space="preserve"> заключившему договор об обмене жилыми помещениями в соответствии со статьей 74 Жилищного кодекса Российской Федерации с нанимателем обмениваемого жилого помещения муниципального жилищного фонда по договору социального найма;</w:t>
      </w:r>
    </w:p>
    <w:p w:rsidR="004D1124" w:rsidRPr="004D1124" w:rsidRDefault="004D1124" w:rsidP="004D1124">
      <w:pPr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</w:rPr>
      </w:pPr>
      <w:r w:rsidRPr="004D1124">
        <w:rPr>
          <w:rFonts w:ascii="Times New Roman" w:hAnsi="Times New Roman"/>
          <w:sz w:val="24"/>
          <w:szCs w:val="24"/>
        </w:rPr>
        <w:t xml:space="preserve">Представлять интересы заявителя имеют право (далее - представитель заявителя): </w:t>
      </w:r>
    </w:p>
    <w:p w:rsidR="004D1124" w:rsidRPr="004D1124" w:rsidRDefault="004D1124" w:rsidP="004D1124">
      <w:pPr>
        <w:widowControl w:val="0"/>
        <w:spacing w:after="0" w:line="240" w:lineRule="auto"/>
        <w:ind w:firstLine="540"/>
        <w:contextualSpacing/>
        <w:jc w:val="both"/>
        <w:rPr>
          <w:rFonts w:ascii="Times New Roman" w:hAnsi="Times New Roman"/>
          <w:sz w:val="24"/>
          <w:szCs w:val="24"/>
          <w:highlight w:val="white"/>
        </w:rPr>
      </w:pPr>
      <w:r w:rsidRPr="004D1124">
        <w:rPr>
          <w:rFonts w:ascii="Times New Roman" w:hAnsi="Times New Roman"/>
          <w:sz w:val="24"/>
          <w:szCs w:val="24"/>
        </w:rPr>
        <w:t>- законные представители (родители, усыновители, опекуны) не</w:t>
      </w:r>
      <w:r w:rsidRPr="004D1124">
        <w:rPr>
          <w:rFonts w:ascii="Times New Roman" w:hAnsi="Times New Roman"/>
          <w:sz w:val="24"/>
          <w:szCs w:val="24"/>
          <w:highlight w:val="white"/>
        </w:rPr>
        <w:t>совершеннолетних в возрасте до 14 лет, в том числе недееспособных;</w:t>
      </w:r>
    </w:p>
    <w:p w:rsidR="004D1124" w:rsidRPr="004D1124" w:rsidRDefault="004D1124" w:rsidP="004D112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</w:rPr>
        <w:t>- законные представители (родители, усыновители, попечители) несовершеннолетних в возрасте от 14 до 18 лет;</w:t>
      </w:r>
    </w:p>
    <w:p w:rsidR="004D1124" w:rsidRPr="004D1124" w:rsidRDefault="004D1124" w:rsidP="004D112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</w:rPr>
        <w:t>- попечители граждан, ограниченных судом в дееспособности;</w:t>
      </w:r>
    </w:p>
    <w:p w:rsidR="004D1124" w:rsidRPr="004D1124" w:rsidRDefault="004D1124" w:rsidP="004D1124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</w:rPr>
        <w:t>- уполномоченные лица, действующие в силу полномочий, основанных на доверенности, оформленной в соответствии с действующим законодательством, подтверждающей наличие у представителя прав действовать от лица заявителя;</w:t>
      </w:r>
    </w:p>
    <w:p w:rsidR="004D1124" w:rsidRPr="004D1124" w:rsidRDefault="004D1124" w:rsidP="004D112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</w:rPr>
        <w:t>Подача заявления представителями заявителя допускается при наличии нотариально удостоверенной доверенности либо иного документа, подтверждающего полномочия представителя.</w:t>
      </w:r>
    </w:p>
    <w:p w:rsidR="004D1124" w:rsidRPr="004D1124" w:rsidRDefault="004D1124" w:rsidP="004D1124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hAnsi="Times New Roman"/>
          <w:sz w:val="24"/>
          <w:szCs w:val="24"/>
          <w:highlight w:val="white"/>
          <w:lang w:eastAsia="en-US"/>
        </w:rPr>
        <w:t>В качестве уполномоченного представителя заявителя может быть лицо, указанное в </w:t>
      </w:r>
      <w:hyperlink r:id="rId8" w:anchor="A8I0NL" w:tooltip="https://docs.cntd.ru/document/902228011#A8I0NL" w:history="1">
        <w:r w:rsidRPr="004D1124">
          <w:rPr>
            <w:rFonts w:ascii="Times New Roman" w:hAnsi="Times New Roman"/>
            <w:sz w:val="24"/>
            <w:szCs w:val="24"/>
            <w:highlight w:val="white"/>
            <w:lang w:eastAsia="en-US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4D1124">
        <w:rPr>
          <w:rFonts w:ascii="Times New Roman" w:hAnsi="Times New Roman"/>
          <w:sz w:val="24"/>
          <w:szCs w:val="24"/>
          <w:highlight w:val="white"/>
          <w:lang w:eastAsia="en-US"/>
        </w:rPr>
        <w:t>.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4"/>
          <w:szCs w:val="24"/>
          <w:lang w:eastAsia="en-US"/>
        </w:rPr>
      </w:pPr>
      <w:r w:rsidRPr="004D1124">
        <w:rPr>
          <w:rFonts w:ascii="Times New Roman" w:eastAsiaTheme="minorHAnsi" w:hAnsi="Times New Roman"/>
          <w:sz w:val="24"/>
          <w:szCs w:val="24"/>
          <w:lang w:eastAsia="en-US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портал государственных и муниципальных услуг (функций)" (далее – Единый портал).</w:t>
      </w:r>
    </w:p>
    <w:p w:rsidR="004D1124" w:rsidRPr="004D1124" w:rsidRDefault="004D1124" w:rsidP="004D1124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</w:rPr>
      </w:pPr>
    </w:p>
    <w:p w:rsidR="004D1124" w:rsidRPr="004D1124" w:rsidRDefault="004D1124" w:rsidP="004D1124">
      <w:pPr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 w:rsidRPr="004D1124">
        <w:rPr>
          <w:rFonts w:ascii="Times New Roman" w:eastAsia="Calibri" w:hAnsi="Times New Roman"/>
          <w:b/>
          <w:bCs/>
          <w:sz w:val="24"/>
          <w:szCs w:val="24"/>
          <w:lang w:val="en-US"/>
        </w:rPr>
        <w:t>II</w:t>
      </w:r>
      <w:r w:rsidRPr="004D1124">
        <w:rPr>
          <w:rFonts w:ascii="Times New Roman" w:eastAsia="Calibri" w:hAnsi="Times New Roman"/>
          <w:b/>
          <w:bCs/>
          <w:sz w:val="24"/>
          <w:szCs w:val="24"/>
        </w:rPr>
        <w:t>. Стандарт предоставления муниципальной услуги.</w:t>
      </w:r>
    </w:p>
    <w:p w:rsidR="004D1124" w:rsidRPr="004D1124" w:rsidRDefault="004D1124" w:rsidP="004D1124">
      <w:pPr>
        <w:spacing w:after="0" w:line="240" w:lineRule="auto"/>
        <w:ind w:firstLine="709"/>
        <w:jc w:val="center"/>
        <w:rPr>
          <w:rFonts w:ascii="Times New Roman" w:eastAsia="Calibri" w:hAnsi="Times New Roman"/>
          <w:bCs/>
          <w:sz w:val="24"/>
          <w:szCs w:val="24"/>
        </w:rPr>
      </w:pPr>
    </w:p>
    <w:p w:rsidR="004D1124" w:rsidRPr="004D1124" w:rsidRDefault="004D1124" w:rsidP="004D1124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</w:rPr>
        <w:t xml:space="preserve">2.1. Наименование </w:t>
      </w:r>
      <w:r w:rsidRPr="004D1124">
        <w:rPr>
          <w:rFonts w:ascii="Times New Roman" w:eastAsia="Calibri" w:hAnsi="Times New Roman"/>
          <w:bCs/>
          <w:sz w:val="24"/>
          <w:szCs w:val="24"/>
        </w:rPr>
        <w:t>муниципальной услуги</w:t>
      </w:r>
      <w:r w:rsidRPr="004D1124">
        <w:rPr>
          <w:rFonts w:ascii="Times New Roman" w:eastAsia="Calibri" w:hAnsi="Times New Roman"/>
          <w:sz w:val="24"/>
          <w:szCs w:val="24"/>
        </w:rPr>
        <w:t xml:space="preserve">: </w:t>
      </w:r>
      <w:r w:rsidRPr="004D1124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4D1124">
        <w:rPr>
          <w:rFonts w:ascii="Times New Roman" w:hAnsi="Times New Roman"/>
          <w:sz w:val="24"/>
          <w:szCs w:val="24"/>
        </w:rPr>
        <w:t>Оформление согласия (отказа) на обмен жилыми помещениями, предоставленными по договорам социального найма</w:t>
      </w:r>
      <w:r w:rsidRPr="004D1124">
        <w:rPr>
          <w:rFonts w:ascii="Times New Roman" w:eastAsia="Calibri" w:hAnsi="Times New Roman"/>
          <w:sz w:val="24"/>
          <w:szCs w:val="24"/>
          <w:lang w:eastAsia="en-US"/>
        </w:rPr>
        <w:t>».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lastRenderedPageBreak/>
        <w:t>2.2. Наименование органа, предоставляющего муниципальную услугу.</w:t>
      </w:r>
    </w:p>
    <w:p w:rsidR="004D1124" w:rsidRPr="004D1124" w:rsidRDefault="004D1124" w:rsidP="004D112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D1124">
        <w:rPr>
          <w:rFonts w:ascii="Times New Roman" w:eastAsia="Calibri" w:hAnsi="Times New Roman"/>
          <w:sz w:val="24"/>
          <w:szCs w:val="24"/>
        </w:rPr>
        <w:t xml:space="preserve">Муниципальную услугу предоставляет: администрация </w:t>
      </w:r>
      <w:proofErr w:type="spellStart"/>
      <w:r>
        <w:rPr>
          <w:rFonts w:ascii="Times New Roman" w:eastAsia="Calibri" w:hAnsi="Times New Roman"/>
          <w:sz w:val="24"/>
          <w:szCs w:val="24"/>
        </w:rPr>
        <w:t>Свирицкого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Calibri" w:hAnsi="Times New Roman"/>
          <w:sz w:val="24"/>
          <w:szCs w:val="24"/>
        </w:rPr>
        <w:t>Волховского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муниципального </w:t>
      </w:r>
      <w:proofErr w:type="gramStart"/>
      <w:r>
        <w:rPr>
          <w:rFonts w:ascii="Times New Roman" w:eastAsia="Calibri" w:hAnsi="Times New Roman"/>
          <w:sz w:val="24"/>
          <w:szCs w:val="24"/>
        </w:rPr>
        <w:t xml:space="preserve">района </w:t>
      </w:r>
      <w:r w:rsidRPr="004D1124">
        <w:rPr>
          <w:rFonts w:ascii="Times New Roman" w:eastAsia="Calibri" w:hAnsi="Times New Roman"/>
          <w:sz w:val="24"/>
          <w:szCs w:val="24"/>
        </w:rPr>
        <w:t xml:space="preserve"> Ленинградской</w:t>
      </w:r>
      <w:proofErr w:type="gramEnd"/>
      <w:r w:rsidRPr="004D1124">
        <w:rPr>
          <w:rFonts w:ascii="Times New Roman" w:eastAsia="Calibri" w:hAnsi="Times New Roman"/>
          <w:sz w:val="24"/>
          <w:szCs w:val="24"/>
        </w:rPr>
        <w:t xml:space="preserve"> области.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D1124">
        <w:rPr>
          <w:rFonts w:ascii="Times New Roman" w:eastAsia="Calibri" w:hAnsi="Times New Roman"/>
          <w:sz w:val="24"/>
          <w:szCs w:val="24"/>
        </w:rPr>
        <w:t>2.3. Результат предоставления муниципальной услуги является:</w:t>
      </w:r>
    </w:p>
    <w:p w:rsidR="004D1124" w:rsidRPr="004D1124" w:rsidRDefault="004D1124" w:rsidP="004D1124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4D112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- </w:t>
      </w:r>
      <w:r w:rsidRPr="004D1124">
        <w:rPr>
          <w:rFonts w:ascii="Times New Roman" w:hAnsi="Times New Roman"/>
          <w:sz w:val="24"/>
          <w:szCs w:val="24"/>
        </w:rPr>
        <w:t>решение о даче согласии на обмен жилыми помещениями, предоставленными по договорам социального найма;</w:t>
      </w:r>
    </w:p>
    <w:p w:rsidR="004D1124" w:rsidRPr="004D1124" w:rsidRDefault="004D1124" w:rsidP="004D1124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 w:rsidRPr="004D1124">
        <w:rPr>
          <w:rFonts w:ascii="Times New Roman" w:eastAsiaTheme="minorHAnsi" w:hAnsi="Times New Roman"/>
          <w:bCs/>
          <w:sz w:val="24"/>
          <w:szCs w:val="24"/>
          <w:lang w:eastAsia="en-US"/>
        </w:rPr>
        <w:t xml:space="preserve">- </w:t>
      </w:r>
      <w:r w:rsidRPr="004D1124">
        <w:rPr>
          <w:rFonts w:ascii="Times New Roman" w:hAnsi="Times New Roman"/>
          <w:sz w:val="24"/>
          <w:szCs w:val="24"/>
        </w:rPr>
        <w:t>решение об отказе в даче согласия на обмен жилыми помещениями, предоставленными по договорам социального найма;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D1124" w:rsidRPr="004D1124" w:rsidRDefault="004D1124" w:rsidP="004D1124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</w:rPr>
      </w:pPr>
      <w:r w:rsidRPr="004D1124">
        <w:rPr>
          <w:rFonts w:ascii="Times New Roman" w:eastAsia="Calibri" w:hAnsi="Times New Roman"/>
          <w:sz w:val="24"/>
          <w:szCs w:val="24"/>
        </w:rPr>
        <w:t>2.3.1 Результат предоставления муниципальной услуги может быть получен заявителем посредством:</w:t>
      </w:r>
    </w:p>
    <w:p w:rsidR="004D1124" w:rsidRPr="004D1124" w:rsidRDefault="004D1124" w:rsidP="004D1124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</w:rPr>
        <w:t xml:space="preserve"> а) личной явки: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</w:rPr>
        <w:t>- МФЦ;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</w:rPr>
        <w:t>- при обращении в орган, предоставляющий муниципальную услугу.</w:t>
      </w:r>
    </w:p>
    <w:p w:rsidR="004D1124" w:rsidRPr="004D1124" w:rsidRDefault="004D1124" w:rsidP="004D1124">
      <w:pPr>
        <w:spacing w:after="0" w:line="240" w:lineRule="auto"/>
        <w:ind w:firstLine="567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</w:rPr>
        <w:t>б) без личной явки: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</w:rPr>
        <w:t>- почтовым отправлением.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highlight w:val="white"/>
        </w:rPr>
      </w:pP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D1124">
        <w:rPr>
          <w:rFonts w:ascii="Times New Roman" w:eastAsia="Calibri" w:hAnsi="Times New Roman"/>
          <w:sz w:val="24"/>
          <w:szCs w:val="24"/>
        </w:rPr>
        <w:t xml:space="preserve">2.4. Срок предоставления муниципальной услуги </w:t>
      </w:r>
      <w:r w:rsidRPr="004D1124">
        <w:rPr>
          <w:rFonts w:ascii="Times New Roman" w:hAnsi="Times New Roman"/>
          <w:bCs/>
          <w:sz w:val="24"/>
          <w:szCs w:val="24"/>
        </w:rPr>
        <w:t>составляет 10</w:t>
      </w:r>
      <w:r w:rsidRPr="004D1124">
        <w:rPr>
          <w:rFonts w:ascii="Times New Roman" w:eastAsia="Calibri" w:hAnsi="Times New Roman"/>
          <w:sz w:val="24"/>
          <w:szCs w:val="24"/>
        </w:rPr>
        <w:t xml:space="preserve"> рабочих дня со дня регистрации </w:t>
      </w:r>
      <w:r w:rsidRPr="004D1124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4D1124">
        <w:rPr>
          <w:rFonts w:ascii="Times New Roman" w:eastAsia="Calibri" w:hAnsi="Times New Roman"/>
          <w:sz w:val="24"/>
          <w:szCs w:val="24"/>
        </w:rPr>
        <w:t>органе, предоставляющем муниципальную услугу, заявления и документов, необходимых для предоставления муниципальной услуги.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2.5. Размер платы, взимаемой с заявителя при предоставлении муниципальной услуги, и способы ее взимания.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МФЦ, составляет не более 15 минут.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2.7. Срок регистрации запроса заявителя о предоставлении муниципальной усл</w:t>
      </w:r>
      <w:r w:rsidRPr="004D1124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уги составляет: 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</w:rPr>
        <w:t>- при направлении заявления в орган, предоставляющий муниципальную услугу, через МФЦ – в день поступления заявления в АИС «</w:t>
      </w:r>
      <w:proofErr w:type="spellStart"/>
      <w:r w:rsidRPr="004D1124">
        <w:rPr>
          <w:rFonts w:ascii="Times New Roman" w:eastAsia="Calibri" w:hAnsi="Times New Roman"/>
          <w:sz w:val="24"/>
          <w:szCs w:val="24"/>
          <w:highlight w:val="white"/>
        </w:rPr>
        <w:t>Межвед</w:t>
      </w:r>
      <w:proofErr w:type="spellEnd"/>
      <w:r w:rsidRPr="004D1124">
        <w:rPr>
          <w:rFonts w:ascii="Times New Roman" w:eastAsia="Calibri" w:hAnsi="Times New Roman"/>
          <w:sz w:val="24"/>
          <w:szCs w:val="24"/>
          <w:highlight w:val="white"/>
        </w:rPr>
        <w:t xml:space="preserve"> ЛО» или на следующий рабочий день (в случае направления документов в нерабочее время, в выходные, праздничные дни);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hAnsi="Times New Roman"/>
          <w:sz w:val="24"/>
          <w:szCs w:val="24"/>
          <w:highlight w:val="white"/>
        </w:rPr>
        <w:t xml:space="preserve">- </w:t>
      </w:r>
      <w:r w:rsidRPr="004D1124">
        <w:rPr>
          <w:rFonts w:ascii="Times New Roman" w:eastAsia="Calibri" w:hAnsi="Times New Roman"/>
          <w:sz w:val="24"/>
          <w:szCs w:val="24"/>
          <w:highlight w:val="white"/>
        </w:rPr>
        <w:t>при направлении запроса почтовой связью - в течение одного рабочего дня с момента поступления запроса</w:t>
      </w:r>
      <w:r w:rsidRPr="004D1124">
        <w:rPr>
          <w:rFonts w:ascii="Times New Roman" w:hAnsi="Times New Roman"/>
          <w:sz w:val="24"/>
          <w:szCs w:val="24"/>
          <w:highlight w:val="white"/>
        </w:rPr>
        <w:t xml:space="preserve"> в </w:t>
      </w:r>
      <w:r w:rsidRPr="004D1124">
        <w:rPr>
          <w:rFonts w:ascii="Times New Roman" w:eastAsia="Calibri" w:hAnsi="Times New Roman"/>
          <w:sz w:val="24"/>
          <w:szCs w:val="24"/>
          <w:highlight w:val="white"/>
        </w:rPr>
        <w:t>орган, предоставляющий муниципальную услугу.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 xml:space="preserve">2.8. Требования к помещениям, в которых предоставляется муниципальная услуга, в случае обращения заявителя непосредственно </w:t>
      </w:r>
      <w:r w:rsidRPr="004D1124">
        <w:rPr>
          <w:rFonts w:ascii="Times New Roman" w:hAnsi="Times New Roman"/>
          <w:sz w:val="24"/>
          <w:szCs w:val="24"/>
        </w:rPr>
        <w:t xml:space="preserve">в </w:t>
      </w:r>
      <w:r w:rsidRPr="004D1124">
        <w:rPr>
          <w:rFonts w:ascii="Times New Roman" w:eastAsia="Calibri" w:hAnsi="Times New Roman"/>
          <w:sz w:val="24"/>
          <w:szCs w:val="24"/>
          <w:lang w:eastAsia="en-US"/>
        </w:rPr>
        <w:t>орган, предоставляющий муниципальную услугу, или МФЦ, размещены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2.9. Показатели качества и доступности муниципальной услуги.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Перечень показателей качества и доступности муниципальной услуги размещен на официальном сайте органа, предоставляющего муниципальную услугу, в информационно-телекоммуникационной сети "Интернет", а также на Едином портале.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МФЦ и особенности предоставления государственных и муниципальных услуг в электронной форме.</w:t>
      </w:r>
    </w:p>
    <w:p w:rsidR="004D1124" w:rsidRPr="004D1124" w:rsidRDefault="004D1124" w:rsidP="004D1124">
      <w:pPr>
        <w:widowControl w:val="0"/>
        <w:spacing w:after="0" w:line="240" w:lineRule="auto"/>
        <w:ind w:firstLine="567"/>
        <w:jc w:val="both"/>
        <w:outlineLvl w:val="2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1124">
        <w:rPr>
          <w:rFonts w:ascii="Times New Roman" w:eastAsiaTheme="minorHAnsi" w:hAnsi="Times New Roman"/>
          <w:sz w:val="24"/>
          <w:szCs w:val="24"/>
          <w:lang w:eastAsia="en-US"/>
        </w:rPr>
        <w:t>Необходимые и обязательные услуги отсутствуют.</w:t>
      </w:r>
    </w:p>
    <w:p w:rsidR="004D1124" w:rsidRPr="004D1124" w:rsidRDefault="004D1124" w:rsidP="004D1124">
      <w:pPr>
        <w:widowControl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4D1124">
        <w:rPr>
          <w:rFonts w:ascii="Times New Roman" w:eastAsiaTheme="minorHAnsi" w:hAnsi="Times New Roman"/>
          <w:sz w:val="24"/>
          <w:szCs w:val="24"/>
          <w:lang w:eastAsia="en-US"/>
        </w:rPr>
        <w:lastRenderedPageBreak/>
        <w:t>За предоставление необходимых и обязательных услуг плата не установлена.</w:t>
      </w:r>
    </w:p>
    <w:p w:rsidR="004D1124" w:rsidRPr="004D1124" w:rsidRDefault="004D1124" w:rsidP="004D11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D1124">
        <w:rPr>
          <w:rFonts w:ascii="Times New Roman" w:hAnsi="Times New Roman" w:cs="Times New Roman"/>
          <w:sz w:val="24"/>
          <w:szCs w:val="24"/>
          <w:highlight w:val="white"/>
        </w:rPr>
        <w:t xml:space="preserve">Предоставление результатов </w:t>
      </w:r>
      <w:r w:rsidRPr="004D1124"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 xml:space="preserve">муниципальной </w:t>
      </w:r>
      <w:r w:rsidRPr="004D1124">
        <w:rPr>
          <w:rFonts w:ascii="Times New Roman" w:hAnsi="Times New Roman" w:cs="Times New Roman"/>
          <w:sz w:val="24"/>
          <w:szCs w:val="24"/>
          <w:highlight w:val="white"/>
        </w:rPr>
        <w:t>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 способом, указанным в заявлении, в сроки, предусмотренные пунктом 3.7 настоящего регламента, с учетом требования, предусмотренного частью 3 статьи 5 Федерального закона от 27.07.2010 № 210-ФЗ «Об организации предоставления государственных и муниципальных услуг».</w:t>
      </w:r>
    </w:p>
    <w:p w:rsidR="004D1124" w:rsidRPr="004D1124" w:rsidRDefault="004D1124" w:rsidP="004D112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4D1124">
        <w:rPr>
          <w:rFonts w:ascii="Times New Roman" w:hAnsi="Times New Roman" w:cs="Times New Roman"/>
          <w:sz w:val="24"/>
          <w:szCs w:val="24"/>
          <w:highlight w:val="white"/>
        </w:rPr>
        <w:t xml:space="preserve">В случае, если заявитель в момент подачи запроса о предоставлении </w:t>
      </w:r>
      <w:r w:rsidRPr="004D1124">
        <w:rPr>
          <w:rFonts w:ascii="Times New Roman" w:eastAsiaTheme="minorHAnsi" w:hAnsi="Times New Roman" w:cs="Times New Roman"/>
          <w:sz w:val="24"/>
          <w:szCs w:val="24"/>
          <w:highlight w:val="white"/>
          <w:lang w:eastAsia="en-US"/>
        </w:rPr>
        <w:t xml:space="preserve">муниципальной </w:t>
      </w:r>
      <w:r w:rsidRPr="004D1124">
        <w:rPr>
          <w:rFonts w:ascii="Times New Roman" w:hAnsi="Times New Roman" w:cs="Times New Roman"/>
          <w:sz w:val="24"/>
          <w:szCs w:val="24"/>
          <w:highlight w:val="white"/>
        </w:rPr>
        <w:t xml:space="preserve">услуги выразил письменно желание получить запрашиваемые результаты предоставления муниципальной услуги в отношении несовершеннолетнего лично, 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несовершеннолетнего. 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Предоставление муниципальной услуги в МФЦ осуществляется при наличии вступившего в силу соглашения о взаимодействии между ГБУ ЛО "МФЦ" и органом, предоставляющим муниципальную услугу. Возможность принятия многофункциональным центром решения об отказе в приеме запроса и документов и (или) информации, необходимых для предоставления муниципальной услуги отсутствует.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В МФЦ осуществляется выдача заявителю результата предоставления муниципальной услуги.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не предусмотрена.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2.11. Исчерпывающий перечень документов, необходимых для предоставления муниципальной услуги.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приведен в приложении к настоящим методическим рекомендациям (таблица № 2).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Формы заявления и документов приведены в приложении к настоящим методическим рекомендациям.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 w:rsidRPr="004D1124">
        <w:rPr>
          <w:rFonts w:ascii="Times New Roman" w:eastAsia="Calibri" w:hAnsi="Times New Roman"/>
          <w:sz w:val="24"/>
          <w:szCs w:val="24"/>
        </w:rPr>
        <w:t xml:space="preserve"> с учетом категории (признаков) заявителя приведены в приложении к настоящему регламенту (таблица № 3)</w:t>
      </w:r>
      <w:r w:rsidRPr="004D1124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4D1124" w:rsidRPr="004D1124" w:rsidRDefault="004D1124" w:rsidP="004D112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b/>
          <w:sz w:val="24"/>
          <w:szCs w:val="24"/>
          <w:lang w:val="en-US" w:eastAsia="en-US"/>
        </w:rPr>
        <w:t>III</w:t>
      </w:r>
      <w:r w:rsidRPr="004D1124">
        <w:rPr>
          <w:rFonts w:ascii="Times New Roman" w:eastAsia="Calibri" w:hAnsi="Times New Roman"/>
          <w:b/>
          <w:sz w:val="24"/>
          <w:szCs w:val="24"/>
          <w:lang w:eastAsia="en-US"/>
        </w:rPr>
        <w:t>. Состав, последовательность и сроки выполнения административных процедур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3.1. Перечень осуществляемых при предоставлении муниципальной услуги административных процедур: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 xml:space="preserve">а) профилирование заявителя; 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 xml:space="preserve">б) прием заявления и документов, необходимых для предоставления муниципальной услуги; 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 xml:space="preserve">в) межведомственное информационное взаимодействие; 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 xml:space="preserve">г) приостановление предоставления муниципальной услуги; 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 xml:space="preserve">д) принятие решения о предоставлении (отказе в предоставлении) муниципальной услуги; 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е) предоставление результата муниципальной услуги.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3.2. Профилирование заявителя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Профилирование заявителя осуществляется должностным лицом органа, предоставляющего муниципальную услугу, или посредством Единого портала и включает в себя вопросы, позволяющие перечень категорий (признаков) заявителя.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4D1124">
        <w:rPr>
          <w:rFonts w:ascii="Times New Roman" w:eastAsiaTheme="minorHAnsi" w:hAnsi="Times New Roman"/>
          <w:sz w:val="24"/>
          <w:szCs w:val="24"/>
          <w:lang w:eastAsia="en-US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3.3. Прием запроса (</w:t>
      </w:r>
      <w:proofErr w:type="gramStart"/>
      <w:r w:rsidRPr="004D1124">
        <w:rPr>
          <w:rFonts w:ascii="Times New Roman" w:eastAsia="Calibri" w:hAnsi="Times New Roman"/>
          <w:sz w:val="24"/>
          <w:szCs w:val="24"/>
          <w:lang w:eastAsia="en-US"/>
        </w:rPr>
        <w:t>заявления)  и</w:t>
      </w:r>
      <w:proofErr w:type="gramEnd"/>
      <w:r w:rsidRPr="004D1124">
        <w:rPr>
          <w:rFonts w:ascii="Times New Roman" w:eastAsia="Calibri" w:hAnsi="Times New Roman"/>
          <w:sz w:val="24"/>
          <w:szCs w:val="24"/>
          <w:lang w:eastAsia="en-US"/>
        </w:rPr>
        <w:t xml:space="preserve"> документов и (или) информации, необходимых для предоставления муниципальной услуги.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3.3.1. Форма запроса (</w:t>
      </w:r>
      <w:proofErr w:type="gramStart"/>
      <w:r w:rsidRPr="004D1124">
        <w:rPr>
          <w:rFonts w:ascii="Times New Roman" w:eastAsia="Calibri" w:hAnsi="Times New Roman"/>
          <w:sz w:val="24"/>
          <w:szCs w:val="24"/>
          <w:lang w:eastAsia="en-US"/>
        </w:rPr>
        <w:t>заявления)  и</w:t>
      </w:r>
      <w:proofErr w:type="gramEnd"/>
      <w:r w:rsidRPr="004D1124">
        <w:rPr>
          <w:rFonts w:ascii="Times New Roman" w:eastAsia="Calibri" w:hAnsi="Times New Roman"/>
          <w:sz w:val="24"/>
          <w:szCs w:val="24"/>
          <w:lang w:eastAsia="en-US"/>
        </w:rPr>
        <w:t xml:space="preserve">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 (заявления), документов и (или) информации приведены в приложении к настоящему регламенту (таблица № 2).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 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2) информационных технологий, предусмотренных статьями 9, 10 и 14 Федерального закона № 572-ФЗ.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</w:rPr>
        <w:t xml:space="preserve">3.3.3. </w:t>
      </w:r>
      <w:r w:rsidRPr="004D1124">
        <w:rPr>
          <w:rFonts w:ascii="Times New Roman" w:eastAsia="Calibri" w:hAnsi="Times New Roman"/>
          <w:sz w:val="24"/>
          <w:szCs w:val="24"/>
          <w:lang w:eastAsia="en-US"/>
        </w:rPr>
        <w:t>Основания для принятия решения об отказе в приеме запроса (заявления) и документов и (или) информации приведены в приложении к настоящему регламенту (таблица № 3).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3.3.4. Возможность приема органом, предоставляющим муниципальную услугу, или МФЦ запроса (</w:t>
      </w:r>
      <w:proofErr w:type="gramStart"/>
      <w:r w:rsidRPr="004D1124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заявления)  и</w:t>
      </w:r>
      <w:proofErr w:type="gramEnd"/>
      <w:r w:rsidRPr="004D1124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отсутствует.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highlight w:val="white"/>
        </w:rPr>
      </w:pP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3.3.5. Срок регистрации запроса (</w:t>
      </w:r>
      <w:proofErr w:type="gramStart"/>
      <w:r w:rsidRPr="004D1124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заявления)  и</w:t>
      </w:r>
      <w:proofErr w:type="gramEnd"/>
      <w:r w:rsidRPr="004D1124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 составляет: 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</w:rPr>
        <w:lastRenderedPageBreak/>
        <w:t xml:space="preserve">при личном обращении в орган, предоставляющий муниципальную услугу, при направлении запроса (заявления) почтовой связью – в день поступления запроса (заявления) или на следующий рабочий день (в случае направления документов в нерабочее время, в выходные, праздничные дни); 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</w:rPr>
        <w:t>при направлении запроса (заявления) в</w:t>
      </w:r>
      <w:r w:rsidRPr="004D1124">
        <w:rPr>
          <w:rFonts w:ascii="Times New Roman" w:eastAsia="Calibri" w:hAnsi="Times New Roman"/>
          <w:sz w:val="24"/>
          <w:szCs w:val="24"/>
        </w:rPr>
        <w:t xml:space="preserve"> орган, предоставляющий муниципальную услугу, через МФЦ на бумажном носителе - в день поступления документов.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3.4. Межведомственное информационное взаимодействие.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D1124">
        <w:rPr>
          <w:rFonts w:ascii="Times New Roman" w:eastAsia="Calibri" w:hAnsi="Times New Roman"/>
          <w:sz w:val="24"/>
          <w:szCs w:val="24"/>
        </w:rPr>
        <w:t xml:space="preserve">3.4.1. В целях предоставления муниципальной услуги осуществляется межведомственное информационное взаимодействие, в рамках которого </w:t>
      </w:r>
      <w:r w:rsidRPr="004D1124">
        <w:rPr>
          <w:rFonts w:ascii="Times New Roman" w:eastAsia="Calibri" w:hAnsi="Times New Roman"/>
          <w:sz w:val="24"/>
          <w:szCs w:val="24"/>
          <w:lang w:eastAsia="en-US"/>
        </w:rPr>
        <w:t xml:space="preserve">орган, предоставляющий муниципальную услугу </w:t>
      </w:r>
      <w:r w:rsidRPr="004D1124">
        <w:rPr>
          <w:rFonts w:ascii="Times New Roman" w:eastAsia="Calibri" w:hAnsi="Times New Roman"/>
          <w:sz w:val="24"/>
          <w:szCs w:val="24"/>
        </w:rPr>
        <w:t>запрашивает и получает следующие документы и информацию, необходимые для предоставления муниципальной услуги и находящиеся в распоряжении иных государственных (муниципальных) органов:</w:t>
      </w:r>
    </w:p>
    <w:tbl>
      <w:tblPr>
        <w:tblStyle w:val="11"/>
        <w:tblW w:w="10608" w:type="dxa"/>
        <w:tblLook w:val="04A0" w:firstRow="1" w:lastRow="0" w:firstColumn="1" w:lastColumn="0" w:noHBand="0" w:noVBand="1"/>
      </w:tblPr>
      <w:tblGrid>
        <w:gridCol w:w="5323"/>
        <w:gridCol w:w="5285"/>
      </w:tblGrid>
      <w:tr w:rsidR="004D1124" w:rsidRPr="004D1124" w:rsidTr="00443DFB">
        <w:tc>
          <w:tcPr>
            <w:tcW w:w="5323" w:type="dxa"/>
          </w:tcPr>
          <w:p w:rsidR="004D1124" w:rsidRPr="004D1124" w:rsidRDefault="004D1124" w:rsidP="00443DFB">
            <w:pPr>
              <w:rPr>
                <w:rFonts w:ascii="Times New Roman" w:hAnsi="Times New Roman"/>
                <w:sz w:val="24"/>
                <w:szCs w:val="24"/>
              </w:rPr>
            </w:pPr>
            <w:r w:rsidRPr="004D1124">
              <w:rPr>
                <w:rFonts w:ascii="Times New Roman" w:hAnsi="Times New Roman"/>
                <w:sz w:val="24"/>
                <w:szCs w:val="24"/>
              </w:rPr>
              <w:t>Сведения о действительности (недействительности) паспорта гражданина Российской Федерации</w:t>
            </w:r>
          </w:p>
          <w:p w:rsidR="004D1124" w:rsidRPr="004D1124" w:rsidRDefault="004D1124" w:rsidP="00443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Merge w:val="restart"/>
          </w:tcPr>
          <w:p w:rsidR="004D1124" w:rsidRP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1124">
              <w:rPr>
                <w:rFonts w:ascii="Times New Roman" w:hAnsi="Times New Roman"/>
                <w:sz w:val="24"/>
                <w:szCs w:val="24"/>
              </w:rPr>
              <w:t>Запрашивается в органах внутренних дел Российской Федерации; при отсутствии технической возможности на момент запроса документов (сведений)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</w:t>
            </w:r>
          </w:p>
        </w:tc>
      </w:tr>
      <w:tr w:rsidR="004D1124" w:rsidRPr="004D1124" w:rsidTr="00443DFB">
        <w:trPr>
          <w:trHeight w:val="1170"/>
        </w:trPr>
        <w:tc>
          <w:tcPr>
            <w:tcW w:w="5323" w:type="dxa"/>
          </w:tcPr>
          <w:p w:rsidR="004D1124" w:rsidRPr="004D1124" w:rsidRDefault="004D1124" w:rsidP="00443DFB">
            <w:pPr>
              <w:rPr>
                <w:rFonts w:ascii="Times New Roman" w:hAnsi="Times New Roman"/>
                <w:sz w:val="24"/>
                <w:szCs w:val="24"/>
              </w:rPr>
            </w:pPr>
            <w:r w:rsidRPr="004D1124">
              <w:rPr>
                <w:rFonts w:ascii="Times New Roman" w:hAnsi="Times New Roman"/>
                <w:sz w:val="24"/>
                <w:szCs w:val="24"/>
              </w:rPr>
              <w:t>Сведения о регистрации по месту жительства гражданина Российской Федерации</w:t>
            </w:r>
          </w:p>
          <w:p w:rsidR="004D1124" w:rsidRPr="004D1124" w:rsidRDefault="004D1124" w:rsidP="00443D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5" w:type="dxa"/>
            <w:vMerge/>
          </w:tcPr>
          <w:p w:rsidR="004D1124" w:rsidRP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124" w:rsidRPr="004D1124" w:rsidTr="00443DFB">
        <w:trPr>
          <w:trHeight w:val="265"/>
        </w:trPr>
        <w:tc>
          <w:tcPr>
            <w:tcW w:w="5323" w:type="dxa"/>
          </w:tcPr>
          <w:p w:rsidR="004D1124" w:rsidRPr="004D1124" w:rsidRDefault="004D1124" w:rsidP="00443DFB">
            <w:pPr>
              <w:rPr>
                <w:rFonts w:ascii="Times New Roman" w:hAnsi="Times New Roman"/>
                <w:sz w:val="24"/>
                <w:szCs w:val="24"/>
              </w:rPr>
            </w:pPr>
            <w:r w:rsidRPr="004D1124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рождения</w:t>
            </w:r>
          </w:p>
        </w:tc>
        <w:tc>
          <w:tcPr>
            <w:tcW w:w="5285" w:type="dxa"/>
            <w:vMerge w:val="restart"/>
          </w:tcPr>
          <w:p w:rsidR="004D1124" w:rsidRP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4D1124">
              <w:rPr>
                <w:rFonts w:ascii="Times New Roman" w:hAnsi="Times New Roman"/>
                <w:sz w:val="24"/>
                <w:szCs w:val="24"/>
                <w:highlight w:val="white"/>
              </w:rPr>
              <w:t>Запрашивается посредством АИС «</w:t>
            </w:r>
            <w:proofErr w:type="spellStart"/>
            <w:r w:rsidRPr="004D1124">
              <w:rPr>
                <w:rFonts w:ascii="Times New Roman" w:hAnsi="Times New Roman"/>
                <w:sz w:val="24"/>
                <w:szCs w:val="24"/>
                <w:highlight w:val="white"/>
              </w:rPr>
              <w:t>Межвед</w:t>
            </w:r>
            <w:proofErr w:type="spellEnd"/>
            <w:r w:rsidRPr="004D1124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ЛО» ФНС/в государственной информационной системе "Единая централизованная цифровая платформа в социальной сфере" (в зависимости от технической возможности)</w:t>
            </w:r>
          </w:p>
        </w:tc>
      </w:tr>
      <w:tr w:rsidR="004D1124" w:rsidRPr="004D1124" w:rsidTr="00443DFB">
        <w:tc>
          <w:tcPr>
            <w:tcW w:w="5323" w:type="dxa"/>
          </w:tcPr>
          <w:p w:rsidR="004D1124" w:rsidRPr="004D1124" w:rsidRDefault="004D1124" w:rsidP="00443DFB">
            <w:pPr>
              <w:rPr>
                <w:rFonts w:ascii="Times New Roman" w:hAnsi="Times New Roman"/>
                <w:sz w:val="24"/>
                <w:szCs w:val="24"/>
              </w:rPr>
            </w:pPr>
            <w:r w:rsidRPr="004D1124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заключения брака</w:t>
            </w:r>
          </w:p>
        </w:tc>
        <w:tc>
          <w:tcPr>
            <w:tcW w:w="5285" w:type="dxa"/>
            <w:vMerge/>
          </w:tcPr>
          <w:p w:rsidR="004D1124" w:rsidRP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124" w:rsidRPr="004D1124" w:rsidTr="00443DFB">
        <w:tc>
          <w:tcPr>
            <w:tcW w:w="5323" w:type="dxa"/>
          </w:tcPr>
          <w:p w:rsidR="004D1124" w:rsidRPr="004D1124" w:rsidRDefault="004D1124" w:rsidP="00443DFB">
            <w:pPr>
              <w:rPr>
                <w:rFonts w:ascii="Times New Roman" w:hAnsi="Times New Roman"/>
                <w:sz w:val="24"/>
                <w:szCs w:val="24"/>
              </w:rPr>
            </w:pPr>
            <w:r w:rsidRPr="004D1124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смерти</w:t>
            </w:r>
          </w:p>
        </w:tc>
        <w:tc>
          <w:tcPr>
            <w:tcW w:w="5285" w:type="dxa"/>
            <w:vMerge/>
          </w:tcPr>
          <w:p w:rsidR="004D1124" w:rsidRP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124" w:rsidRPr="004D1124" w:rsidTr="00443DFB">
        <w:tc>
          <w:tcPr>
            <w:tcW w:w="5323" w:type="dxa"/>
          </w:tcPr>
          <w:p w:rsidR="004D1124" w:rsidRPr="004D1124" w:rsidRDefault="004D1124" w:rsidP="00443DFB">
            <w:pPr>
              <w:rPr>
                <w:rFonts w:ascii="Times New Roman" w:hAnsi="Times New Roman"/>
                <w:sz w:val="24"/>
                <w:szCs w:val="24"/>
              </w:rPr>
            </w:pPr>
            <w:r w:rsidRPr="004D1124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перемены имени</w:t>
            </w:r>
          </w:p>
        </w:tc>
        <w:tc>
          <w:tcPr>
            <w:tcW w:w="5285" w:type="dxa"/>
            <w:vMerge/>
          </w:tcPr>
          <w:p w:rsidR="004D1124" w:rsidRP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124" w:rsidRPr="004D1124" w:rsidTr="00443DFB">
        <w:tc>
          <w:tcPr>
            <w:tcW w:w="5323" w:type="dxa"/>
          </w:tcPr>
          <w:p w:rsidR="004D1124" w:rsidRPr="004D1124" w:rsidRDefault="004D1124" w:rsidP="00443DFB">
            <w:pPr>
              <w:rPr>
                <w:rFonts w:ascii="Times New Roman" w:hAnsi="Times New Roman"/>
                <w:sz w:val="24"/>
                <w:szCs w:val="24"/>
              </w:rPr>
            </w:pPr>
            <w:r w:rsidRPr="004D1124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расторжения брака</w:t>
            </w:r>
          </w:p>
        </w:tc>
        <w:tc>
          <w:tcPr>
            <w:tcW w:w="5285" w:type="dxa"/>
            <w:vMerge/>
          </w:tcPr>
          <w:p w:rsidR="004D1124" w:rsidRP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124" w:rsidRPr="004D1124" w:rsidTr="00443DFB">
        <w:tc>
          <w:tcPr>
            <w:tcW w:w="5323" w:type="dxa"/>
          </w:tcPr>
          <w:p w:rsidR="004D1124" w:rsidRPr="004D1124" w:rsidRDefault="004D1124" w:rsidP="00443DFB">
            <w:pPr>
              <w:rPr>
                <w:rFonts w:ascii="Times New Roman" w:hAnsi="Times New Roman"/>
                <w:sz w:val="24"/>
                <w:szCs w:val="24"/>
              </w:rPr>
            </w:pPr>
            <w:r w:rsidRPr="004D1124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 установления отцовства</w:t>
            </w:r>
          </w:p>
        </w:tc>
        <w:tc>
          <w:tcPr>
            <w:tcW w:w="5285" w:type="dxa"/>
            <w:vMerge/>
          </w:tcPr>
          <w:p w:rsidR="004D1124" w:rsidRP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D1124" w:rsidRPr="004D1124" w:rsidTr="00443DFB">
        <w:tc>
          <w:tcPr>
            <w:tcW w:w="5323" w:type="dxa"/>
          </w:tcPr>
          <w:p w:rsidR="004D1124" w:rsidRPr="004D1124" w:rsidRDefault="004D1124" w:rsidP="00443DFB">
            <w:pPr>
              <w:rPr>
                <w:rFonts w:ascii="Times New Roman" w:hAnsi="Times New Roman"/>
                <w:sz w:val="24"/>
                <w:szCs w:val="24"/>
              </w:rPr>
            </w:pPr>
            <w:r w:rsidRPr="004D1124">
              <w:rPr>
                <w:rFonts w:ascii="Times New Roman" w:hAnsi="Times New Roman"/>
                <w:sz w:val="24"/>
                <w:szCs w:val="24"/>
              </w:rPr>
              <w:t>Сведения (выписки) из подсистемы «Поквартирная карта Ленинградской области» региональной государственной информационной системы жилищно-коммунального хозяйства Ленинградской области о гражданах, зарегистрированных в планируемом(</w:t>
            </w:r>
            <w:proofErr w:type="spellStart"/>
            <w:r w:rsidRPr="004D1124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4D1124">
              <w:rPr>
                <w:rFonts w:ascii="Times New Roman" w:hAnsi="Times New Roman"/>
                <w:sz w:val="24"/>
                <w:szCs w:val="24"/>
              </w:rPr>
              <w:t>) к обмену жилом(</w:t>
            </w:r>
            <w:proofErr w:type="spellStart"/>
            <w:r w:rsidRPr="004D1124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4D1124">
              <w:rPr>
                <w:rFonts w:ascii="Times New Roman" w:hAnsi="Times New Roman"/>
                <w:sz w:val="24"/>
                <w:szCs w:val="24"/>
              </w:rPr>
              <w:t>) помещении(</w:t>
            </w:r>
            <w:proofErr w:type="spellStart"/>
            <w:r w:rsidRPr="004D1124">
              <w:rPr>
                <w:rFonts w:ascii="Times New Roman" w:hAnsi="Times New Roman"/>
                <w:sz w:val="24"/>
                <w:szCs w:val="24"/>
              </w:rPr>
              <w:t>ях</w:t>
            </w:r>
            <w:proofErr w:type="spellEnd"/>
            <w:r w:rsidRPr="004D1124">
              <w:rPr>
                <w:rFonts w:ascii="Times New Roman" w:hAnsi="Times New Roman"/>
                <w:sz w:val="24"/>
                <w:szCs w:val="24"/>
              </w:rPr>
              <w:t>), предоставленном(</w:t>
            </w:r>
            <w:proofErr w:type="spellStart"/>
            <w:r w:rsidRPr="004D1124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4D1124">
              <w:rPr>
                <w:rFonts w:ascii="Times New Roman" w:hAnsi="Times New Roman"/>
                <w:sz w:val="24"/>
                <w:szCs w:val="24"/>
              </w:rPr>
              <w:t>) по договору(</w:t>
            </w:r>
            <w:proofErr w:type="spellStart"/>
            <w:r w:rsidRPr="004D1124">
              <w:rPr>
                <w:rFonts w:ascii="Times New Roman" w:hAnsi="Times New Roman"/>
                <w:sz w:val="24"/>
                <w:szCs w:val="24"/>
              </w:rPr>
              <w:t>ам</w:t>
            </w:r>
            <w:proofErr w:type="spellEnd"/>
            <w:r w:rsidRPr="004D1124">
              <w:rPr>
                <w:rFonts w:ascii="Times New Roman" w:hAnsi="Times New Roman"/>
                <w:sz w:val="24"/>
                <w:szCs w:val="24"/>
              </w:rPr>
              <w:t>) социального найма.</w:t>
            </w:r>
          </w:p>
        </w:tc>
        <w:tc>
          <w:tcPr>
            <w:tcW w:w="5285" w:type="dxa"/>
          </w:tcPr>
          <w:p w:rsidR="004D1124" w:rsidRP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1124">
              <w:rPr>
                <w:rFonts w:ascii="Times New Roman" w:hAnsi="Times New Roman"/>
                <w:sz w:val="24"/>
                <w:szCs w:val="24"/>
                <w:lang w:eastAsia="en-US"/>
              </w:rPr>
              <w:t>Запрашивается в Комитете экономического развития и инвестиционной деятельности Ленинградской области</w:t>
            </w:r>
          </w:p>
        </w:tc>
      </w:tr>
      <w:tr w:rsidR="004D1124" w:rsidRPr="004D1124" w:rsidTr="00443DFB">
        <w:tc>
          <w:tcPr>
            <w:tcW w:w="5323" w:type="dxa"/>
          </w:tcPr>
          <w:p w:rsidR="004D1124" w:rsidRPr="004D1124" w:rsidRDefault="004D1124" w:rsidP="00443DFB">
            <w:pPr>
              <w:rPr>
                <w:rFonts w:ascii="Times New Roman" w:hAnsi="Times New Roman"/>
                <w:sz w:val="24"/>
                <w:szCs w:val="24"/>
              </w:rPr>
            </w:pPr>
            <w:r w:rsidRPr="004D1124">
              <w:rPr>
                <w:rFonts w:ascii="Times New Roman" w:hAnsi="Times New Roman"/>
                <w:sz w:val="24"/>
                <w:szCs w:val="24"/>
              </w:rPr>
              <w:lastRenderedPageBreak/>
              <w:t>Документы, подтверждающие право пользования жилым помещением, занимаемым заявителем и членами его семьи (ордер, договор социального найма, решение о предоставлении жилого помещения, решение суда и т.п.)</w:t>
            </w:r>
          </w:p>
        </w:tc>
        <w:tc>
          <w:tcPr>
            <w:tcW w:w="5285" w:type="dxa"/>
          </w:tcPr>
          <w:p w:rsidR="004D1124" w:rsidRP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1124">
              <w:rPr>
                <w:rFonts w:ascii="Times New Roman" w:hAnsi="Times New Roman"/>
                <w:sz w:val="24"/>
                <w:szCs w:val="24"/>
                <w:lang w:eastAsia="en-US"/>
              </w:rPr>
              <w:t>ОМСУ</w:t>
            </w:r>
          </w:p>
        </w:tc>
      </w:tr>
      <w:tr w:rsidR="004D1124" w:rsidRPr="004D1124" w:rsidTr="00443DFB">
        <w:tc>
          <w:tcPr>
            <w:tcW w:w="5323" w:type="dxa"/>
          </w:tcPr>
          <w:p w:rsidR="004D1124" w:rsidRP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124">
              <w:rPr>
                <w:rFonts w:ascii="Times New Roman" w:hAnsi="Times New Roman"/>
                <w:sz w:val="24"/>
                <w:szCs w:val="24"/>
              </w:rPr>
              <w:t>Документы, подтверждающие, что в установленном порядке:</w:t>
            </w:r>
          </w:p>
          <w:p w:rsidR="004D1124" w:rsidRPr="004D1124" w:rsidRDefault="004D1124" w:rsidP="00443DF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124">
              <w:rPr>
                <w:rFonts w:ascii="Times New Roman" w:hAnsi="Times New Roman"/>
                <w:sz w:val="24"/>
                <w:szCs w:val="24"/>
              </w:rPr>
              <w:t>- обмениваемое жилое помещение не признано непригодным для проживания;</w:t>
            </w:r>
          </w:p>
          <w:p w:rsidR="004D1124" w:rsidRPr="004D1124" w:rsidRDefault="004D1124" w:rsidP="00443DF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124">
              <w:rPr>
                <w:rFonts w:ascii="Times New Roman" w:hAnsi="Times New Roman"/>
                <w:sz w:val="24"/>
                <w:szCs w:val="24"/>
              </w:rPr>
              <w:t>- не принято решение о сносе соответствующего дома или его переоборудовании для использования в других целях;</w:t>
            </w:r>
          </w:p>
          <w:p w:rsidR="004D1124" w:rsidRPr="004D1124" w:rsidRDefault="004D1124" w:rsidP="00443DFB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124">
              <w:rPr>
                <w:rFonts w:ascii="Times New Roman" w:hAnsi="Times New Roman"/>
                <w:sz w:val="24"/>
                <w:szCs w:val="24"/>
              </w:rPr>
              <w:t>- не 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</w:tc>
        <w:tc>
          <w:tcPr>
            <w:tcW w:w="5285" w:type="dxa"/>
          </w:tcPr>
          <w:p w:rsidR="004D1124" w:rsidRP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D1124">
              <w:rPr>
                <w:rFonts w:ascii="Times New Roman" w:hAnsi="Times New Roman"/>
                <w:sz w:val="24"/>
                <w:szCs w:val="24"/>
                <w:lang w:eastAsia="en-US"/>
              </w:rPr>
              <w:t>ОМСУ</w:t>
            </w:r>
          </w:p>
        </w:tc>
      </w:tr>
    </w:tbl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3.5. Приостановление предоставления муниципальной услуги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3.5.1. Основания для приостановления предоставления муниципальной услуги приведены в приложении к настоящему регламенту (таблица № 3).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3.5.2. Должностное лицо органа, предоставляющего муниципальную услугу, уведомляет заявителя о приостановлении предоставления муниципальной услуги с указанием оснований приостановления. До устранения причин, послуживших основанием для приостановления предоставления муниципальной услуги, специалисты органа, предоставляющего муниципальную услугу, административных действий не осуществляют.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 xml:space="preserve">3.5.3. Орган, предоставляющий муниципальную услугу, возобновляет предоставление муниципальной услуги при наличии следующих оснований: 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а) представление заявителем сообщения об устранении выявленных нарушений;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б) истечение срока для устранения выявленных нарушений, в случае неполучения органом, предоставляющим муниципальную услугу, информации от заявителя об устранении нарушений;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 xml:space="preserve">Предоставление услуги приостанавливается на </w:t>
      </w:r>
      <w:r w:rsidRPr="004D1124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срок не более 30 календарных дней.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/>
          <w:sz w:val="24"/>
          <w:szCs w:val="24"/>
          <w:highlight w:val="white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3.6. Принятие решения о предоставлении (отказе в предоставлении) муниципальной услуги</w:t>
      </w:r>
    </w:p>
    <w:p w:rsidR="004D1124" w:rsidRPr="004D1124" w:rsidRDefault="004D1124" w:rsidP="004D1124">
      <w:pPr>
        <w:spacing w:after="0" w:line="240" w:lineRule="auto"/>
        <w:rPr>
          <w:rFonts w:ascii="Times New Roman" w:eastAsia="Calibri" w:hAnsi="Times New Roman"/>
          <w:sz w:val="24"/>
          <w:szCs w:val="24"/>
          <w:highlight w:val="white"/>
        </w:rPr>
      </w:pP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</w:rPr>
        <w:t xml:space="preserve">3.6.1. </w:t>
      </w:r>
      <w:r w:rsidRPr="004D1124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 xml:space="preserve">Основания для отказа в предоставлении муниципальной услуги приведены в приложении к настоящему регламенту </w:t>
      </w:r>
      <w:hyperlink r:id="rId9" w:tooltip="https://login.consultant.ru/link/?req=doc&amp;base=SPB&amp;n=316702&amp;dst=101310" w:history="1">
        <w:r w:rsidRPr="004D1124">
          <w:rPr>
            <w:rFonts w:ascii="Times New Roman" w:eastAsiaTheme="minorHAnsi" w:hAnsi="Times New Roman"/>
            <w:sz w:val="24"/>
            <w:szCs w:val="24"/>
            <w:highlight w:val="white"/>
            <w:lang w:eastAsia="en-US"/>
          </w:rPr>
          <w:t>(таблица № 3)</w:t>
        </w:r>
      </w:hyperlink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highlight w:val="white"/>
        </w:rPr>
      </w:pPr>
      <w:r w:rsidRPr="004D1124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3.6.2. Принятие решения о предоставлении (об отказе в предоставлении) муниципальной услуги осуществляется в срок, не превышающий одного рабочего дня с даты получения уполномоченным органом всех сведений, необходимых для принятия решения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3.7. Предоставление результата муниципальной услуги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highlight w:val="white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lastRenderedPageBreak/>
        <w:t>3.7.1. Решение о предоставлении (об отказе в предоставлении) муниципальной услуги, предоставляется: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а) </w:t>
      </w:r>
      <w:r w:rsidRPr="004D1124">
        <w:rPr>
          <w:rFonts w:ascii="Times New Roman" w:eastAsia="Calibri" w:hAnsi="Times New Roman"/>
          <w:sz w:val="24"/>
          <w:szCs w:val="24"/>
          <w:highlight w:val="white"/>
        </w:rPr>
        <w:t>при личной явки:</w:t>
      </w:r>
    </w:p>
    <w:p w:rsidR="004D1124" w:rsidRPr="004D1124" w:rsidRDefault="004D1124" w:rsidP="004D1124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</w:rPr>
        <w:t>- в МФЦ;</w:t>
      </w:r>
    </w:p>
    <w:p w:rsidR="004D1124" w:rsidRPr="004D1124" w:rsidRDefault="004D1124" w:rsidP="004D1124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</w:rPr>
        <w:t>- при обращении в орган, предоставляющий муниципальную услугу,</w:t>
      </w:r>
    </w:p>
    <w:p w:rsidR="004D1124" w:rsidRPr="004D1124" w:rsidRDefault="004D1124" w:rsidP="004D1124">
      <w:pPr>
        <w:spacing w:after="0" w:line="240" w:lineRule="auto"/>
        <w:ind w:firstLine="426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</w:rPr>
        <w:t>б) без личной явки:</w:t>
      </w:r>
    </w:p>
    <w:p w:rsidR="004D1124" w:rsidRPr="004D1124" w:rsidRDefault="004D1124" w:rsidP="004D1124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</w:rPr>
        <w:t>- почтовым отправлением;</w:t>
      </w:r>
    </w:p>
    <w:p w:rsidR="004D1124" w:rsidRPr="004D1124" w:rsidRDefault="004D1124" w:rsidP="004D1124">
      <w:pPr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highlight w:val="white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3.7.2. Возможность предоставления уполномоченным органом или МФЦ результата муниципальной услуги по выбору заявителя независимо от его места жительства либо места пребывания не предус</w:t>
      </w:r>
      <w:r w:rsidRPr="004D1124">
        <w:rPr>
          <w:rFonts w:ascii="Times New Roman" w:eastAsia="Calibri" w:hAnsi="Times New Roman"/>
          <w:sz w:val="24"/>
          <w:szCs w:val="24"/>
          <w:lang w:eastAsia="en-US"/>
        </w:rPr>
        <w:t>мотрена.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r w:rsidRPr="004D1124">
        <w:rPr>
          <w:rFonts w:ascii="Times New Roman" w:eastAsia="Calibri" w:hAnsi="Times New Roman"/>
          <w:sz w:val="24"/>
          <w:szCs w:val="24"/>
        </w:rPr>
        <w:t>3.7.3. Срок предоставления результата: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</w:rPr>
      </w:pPr>
      <w:r w:rsidRPr="004D1124">
        <w:rPr>
          <w:rFonts w:ascii="Times New Roman" w:eastAsia="Calibri" w:hAnsi="Times New Roman"/>
          <w:sz w:val="24"/>
          <w:szCs w:val="24"/>
        </w:rPr>
        <w:t xml:space="preserve">Результат предоставления муниципальной услуги направляется заявителю способом, указанным в заявлении, в срок, не превышающий одного рабочего дня со дня принятия решения о предоставлении (об отказе в предоставлении) муниципальной услуги </w:t>
      </w:r>
    </w:p>
    <w:p w:rsidR="004D1124" w:rsidRPr="004D1124" w:rsidRDefault="004D1124" w:rsidP="004D11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:rsidR="004D1124" w:rsidRPr="004D1124" w:rsidRDefault="004D1124" w:rsidP="004D1124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 w:rsidRPr="004D1124">
        <w:rPr>
          <w:rFonts w:ascii="Times New Roman" w:eastAsia="Calibri" w:hAnsi="Times New Roman"/>
          <w:bCs/>
          <w:sz w:val="24"/>
          <w:szCs w:val="24"/>
        </w:rPr>
        <w:t>4. Способы информирования заявителя об изменении статуса</w:t>
      </w:r>
    </w:p>
    <w:p w:rsidR="004D1124" w:rsidRPr="004D1124" w:rsidRDefault="004D1124" w:rsidP="004D1124">
      <w:pPr>
        <w:spacing w:after="0" w:line="240" w:lineRule="auto"/>
        <w:jc w:val="center"/>
        <w:rPr>
          <w:rFonts w:ascii="Times New Roman" w:eastAsia="Calibri" w:hAnsi="Times New Roman"/>
          <w:bCs/>
          <w:sz w:val="24"/>
          <w:szCs w:val="24"/>
        </w:rPr>
      </w:pPr>
      <w:r w:rsidRPr="004D1124">
        <w:rPr>
          <w:rFonts w:ascii="Times New Roman" w:eastAsia="Calibri" w:hAnsi="Times New Roman"/>
          <w:bCs/>
          <w:sz w:val="24"/>
          <w:szCs w:val="24"/>
        </w:rPr>
        <w:t>рассмотрения запроса о предоставлении муниципальной услуги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D1124">
        <w:rPr>
          <w:rFonts w:ascii="Times New Roman" w:eastAsia="Calibri" w:hAnsi="Times New Roman"/>
          <w:sz w:val="24"/>
          <w:szCs w:val="24"/>
        </w:rPr>
        <w:t>4.1. Информирование заявителя о ходе рассмотрения его запроса о предоставлении муниципальной услуги, в том числе об изменении статуса его рассмотрения, осуществляется следующими способами: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D1124">
        <w:rPr>
          <w:rFonts w:ascii="Times New Roman" w:eastAsia="Calibri" w:hAnsi="Times New Roman"/>
          <w:sz w:val="24"/>
          <w:szCs w:val="24"/>
        </w:rPr>
        <w:t>- посредством электронной почты по адресу, указанному заявителем в запросе;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D1124">
        <w:rPr>
          <w:rFonts w:ascii="Times New Roman" w:eastAsia="Calibri" w:hAnsi="Times New Roman"/>
          <w:sz w:val="24"/>
          <w:szCs w:val="24"/>
        </w:rPr>
        <w:t>- по телефону, указанному заявителем в запросе;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D1124">
        <w:rPr>
          <w:rFonts w:ascii="Times New Roman" w:eastAsia="Calibri" w:hAnsi="Times New Roman"/>
          <w:sz w:val="24"/>
          <w:szCs w:val="24"/>
        </w:rPr>
        <w:t>- посредством почтовой связи (в случае отсутствия у заявителя доступа к электронным средствам связи);</w:t>
      </w:r>
    </w:p>
    <w:p w:rsidR="004D1124" w:rsidRP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- посредством Единого портала.</w:t>
      </w:r>
    </w:p>
    <w:p w:rsidR="004D1124" w:rsidRPr="004D1124" w:rsidRDefault="004D1124" w:rsidP="004D1124">
      <w:pPr>
        <w:pStyle w:val="ConsPlusNormal"/>
        <w:tabs>
          <w:tab w:val="left" w:pos="840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 xml:space="preserve">Приложение к Административному регламенту по предоставлению </w:t>
      </w:r>
      <w:r w:rsidRPr="004D1124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муниципальной услуги _______________________ (наименование услуги)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left="5103"/>
        <w:jc w:val="center"/>
        <w:rPr>
          <w:rFonts w:ascii="Times New Roman" w:eastAsia="Calibri" w:hAnsi="Times New Roman"/>
          <w:sz w:val="24"/>
          <w:szCs w:val="24"/>
          <w:highlight w:val="white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ПЕРЕЧЕНЬ 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условных обозначений и сокращений, 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Исчерпывающий перечень документов, 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необходимых </w:t>
      </w:r>
      <w:proofErr w:type="gramStart"/>
      <w:r w:rsidRPr="004D1124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для предоставлении</w:t>
      </w:r>
      <w:proofErr w:type="gramEnd"/>
      <w:r w:rsidRPr="004D1124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 муниципальной услуги, 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 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/>
          <w:sz w:val="24"/>
          <w:szCs w:val="24"/>
          <w:highlight w:val="white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I. Перечень условных обозначений и сокращений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highlight w:val="white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1. Условные сокращения: 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а) Единый портал – федеральная государственная информационная система "Единый портал государственных и муниципальных услуг (функций)"; </w:t>
      </w:r>
    </w:p>
    <w:p w:rsidR="004D1124" w:rsidRPr="004D1124" w:rsidRDefault="004D1124" w:rsidP="004D1124">
      <w:pPr>
        <w:spacing w:after="0" w:line="240" w:lineRule="auto"/>
        <w:ind w:firstLine="426"/>
        <w:jc w:val="both"/>
        <w:rPr>
          <w:rFonts w:ascii="Times New Roman" w:eastAsiaTheme="minorHAnsi" w:hAnsi="Times New Roman"/>
          <w:sz w:val="24"/>
          <w:szCs w:val="24"/>
          <w:highlight w:val="white"/>
        </w:rPr>
      </w:pPr>
      <w:r w:rsidRPr="004D1124"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б) МФЦ, многофункциональный центр -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</w:rPr>
        <w:t>в) АИС «</w:t>
      </w:r>
      <w:proofErr w:type="spellStart"/>
      <w:r w:rsidRPr="004D1124">
        <w:rPr>
          <w:rFonts w:ascii="Times New Roman" w:eastAsia="Calibri" w:hAnsi="Times New Roman"/>
          <w:sz w:val="24"/>
          <w:szCs w:val="24"/>
          <w:highlight w:val="white"/>
        </w:rPr>
        <w:t>Межвед</w:t>
      </w:r>
      <w:proofErr w:type="spellEnd"/>
      <w:r w:rsidRPr="004D1124">
        <w:rPr>
          <w:rFonts w:ascii="Times New Roman" w:eastAsia="Calibri" w:hAnsi="Times New Roman"/>
          <w:sz w:val="24"/>
          <w:szCs w:val="24"/>
          <w:highlight w:val="white"/>
        </w:rPr>
        <w:t xml:space="preserve"> ЛО» - автоматизированная информационная система «Межведомственное электронное взаимодействие в Ленинградской области» 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highlight w:val="white"/>
        </w:rPr>
      </w:pP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 w:rsidRPr="004D1124"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2. Условные обозначения: 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 xml:space="preserve">а) [Все] – документы представляются всеми заявителями, обращающимися за получением муниципальной услуги; 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 xml:space="preserve">б) П(з) – представитель заявителя; 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 xml:space="preserve">в) Единый портал – документы подаются посредством Единого портала; 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 xml:space="preserve">г) ПС – документы подаются посредством почтовой связи; 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д) О – представляется оригинал документа;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 xml:space="preserve">ж) К – представляется копия документа; </w:t>
      </w:r>
    </w:p>
    <w:p w:rsidR="004D1124" w:rsidRP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4D1124">
        <w:rPr>
          <w:rFonts w:ascii="Times New Roman" w:eastAsia="Calibri" w:hAnsi="Times New Roman"/>
          <w:sz w:val="24"/>
          <w:szCs w:val="24"/>
          <w:lang w:eastAsia="en-US"/>
        </w:rPr>
        <w:t>з) Д – количество экземпляров документа.</w:t>
      </w:r>
    </w:p>
    <w:p w:rsidR="004D1124" w:rsidRDefault="004D1124" w:rsidP="004D112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D1124" w:rsidRDefault="004D1124" w:rsidP="004D1124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II. Идентификаторы категорий (признаков) заявителей (указываются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заявителей)</w:t>
      </w:r>
    </w:p>
    <w:p w:rsid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Таблица № 1</w:t>
      </w:r>
    </w:p>
    <w:tbl>
      <w:tblPr>
        <w:tblStyle w:val="11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5262"/>
        <w:gridCol w:w="4482"/>
      </w:tblGrid>
      <w:tr w:rsidR="004D1124" w:rsidTr="00443DFB">
        <w:tc>
          <w:tcPr>
            <w:tcW w:w="567" w:type="dxa"/>
            <w:vMerge w:val="restart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262" w:type="dxa"/>
            <w:vMerge w:val="restart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отдельного признака заявителя</w:t>
            </w:r>
          </w:p>
        </w:tc>
        <w:tc>
          <w:tcPr>
            <w:tcW w:w="4482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Перечень результатов предоставления муниципальной услуги </w:t>
            </w:r>
          </w:p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(цели обращения заявителя)</w:t>
            </w:r>
          </w:p>
        </w:tc>
      </w:tr>
      <w:tr w:rsidR="004D1124" w:rsidTr="00443DFB">
        <w:trPr>
          <w:trHeight w:val="335"/>
        </w:trPr>
        <w:tc>
          <w:tcPr>
            <w:tcW w:w="567" w:type="dxa"/>
            <w:vMerge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62" w:type="dxa"/>
            <w:vMerge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2" w:type="dxa"/>
          </w:tcPr>
          <w:p w:rsidR="004D1124" w:rsidRDefault="004D1124" w:rsidP="00443DFB">
            <w:pPr>
              <w:spacing w:line="240" w:lineRule="atLeast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highlight w:val="white"/>
              </w:rPr>
              <w:t>Оформление согласия (отказа) на обмен жилыми помещениями, предоставленными по договорам социального найма</w:t>
            </w:r>
          </w:p>
        </w:tc>
      </w:tr>
      <w:tr w:rsidR="004D1124" w:rsidTr="00443DFB">
        <w:tc>
          <w:tcPr>
            <w:tcW w:w="567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5262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</w:tc>
        <w:tc>
          <w:tcPr>
            <w:tcW w:w="4482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А</w:t>
            </w:r>
          </w:p>
        </w:tc>
      </w:tr>
      <w:tr w:rsidR="004D1124" w:rsidTr="00443DFB">
        <w:tc>
          <w:tcPr>
            <w:tcW w:w="567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</w:p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</w:t>
            </w:r>
          </w:p>
        </w:tc>
        <w:tc>
          <w:tcPr>
            <w:tcW w:w="5262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Гражданин, являющийся нанимателем обмениваемого жилого помещения муниципального жилищного фонда по договору социального найма, заключившему договор об обмене жилыми помещениями в соответствии со статьей 74 Жилищного кодекса Российской Федерации</w:t>
            </w:r>
          </w:p>
        </w:tc>
        <w:tc>
          <w:tcPr>
            <w:tcW w:w="4482" w:type="dxa"/>
            <w:vAlign w:val="center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1А</w:t>
            </w:r>
          </w:p>
        </w:tc>
      </w:tr>
      <w:tr w:rsidR="004D1124" w:rsidTr="00443DFB">
        <w:tc>
          <w:tcPr>
            <w:tcW w:w="567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</w:t>
            </w:r>
          </w:p>
        </w:tc>
        <w:tc>
          <w:tcPr>
            <w:tcW w:w="5262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Гражданин заключивший договор об обмене жилыми помещениями в соответствии со статьей 74 Жилищного кодекса Российской Федерации с нанимателем обмениваемого жилого помещения муниципального жилищного фонда по договору социального найма</w:t>
            </w:r>
          </w:p>
        </w:tc>
        <w:tc>
          <w:tcPr>
            <w:tcW w:w="4482" w:type="dxa"/>
            <w:vAlign w:val="center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2А</w:t>
            </w:r>
          </w:p>
        </w:tc>
      </w:tr>
    </w:tbl>
    <w:p w:rsid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/>
          <w:sz w:val="24"/>
          <w:szCs w:val="24"/>
          <w:highlight w:val="white"/>
        </w:rPr>
      </w:pPr>
    </w:p>
    <w:p w:rsid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highlight w:val="white"/>
          <w:lang w:val="en-US" w:eastAsia="en-US"/>
        </w:rPr>
        <w:t>I</w:t>
      </w:r>
      <w:r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II. Исчерпывающий перечень документов, необходимых для предоставления муниципальной услуги 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 с учетом идентификаторов категорий (признаков) заявителей, способ</w:t>
      </w:r>
      <w:r>
        <w:rPr>
          <w:rFonts w:ascii="Times New Roman" w:eastAsia="Calibri" w:hAnsi="Times New Roman"/>
          <w:sz w:val="24"/>
          <w:szCs w:val="24"/>
          <w:lang w:eastAsia="en-US"/>
        </w:rPr>
        <w:t>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Таблица № 2</w:t>
      </w:r>
    </w:p>
    <w:tbl>
      <w:tblPr>
        <w:tblStyle w:val="11"/>
        <w:tblW w:w="10608" w:type="dxa"/>
        <w:tblInd w:w="-483" w:type="dxa"/>
        <w:tblLook w:val="04A0" w:firstRow="1" w:lastRow="0" w:firstColumn="1" w:lastColumn="0" w:noHBand="0" w:noVBand="1"/>
      </w:tblPr>
      <w:tblGrid>
        <w:gridCol w:w="639"/>
        <w:gridCol w:w="2147"/>
        <w:gridCol w:w="2815"/>
        <w:gridCol w:w="2795"/>
        <w:gridCol w:w="2212"/>
      </w:tblGrid>
      <w:tr w:rsidR="004D1124" w:rsidTr="00443DFB">
        <w:tc>
          <w:tcPr>
            <w:tcW w:w="639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147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815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795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212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Иные требования</w:t>
            </w:r>
          </w:p>
        </w:tc>
      </w:tr>
      <w:tr w:rsidR="004D1124" w:rsidTr="00443DFB">
        <w:tc>
          <w:tcPr>
            <w:tcW w:w="10608" w:type="dxa"/>
            <w:gridSpan w:val="5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D1124" w:rsidTr="00443DFB">
        <w:tc>
          <w:tcPr>
            <w:tcW w:w="639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147" w:type="dxa"/>
            <w:vAlign w:val="center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815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заявление</w:t>
            </w:r>
          </w:p>
        </w:tc>
        <w:tc>
          <w:tcPr>
            <w:tcW w:w="2795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Д(1), О  - МФЦ, ПС, ОМСУ</w:t>
            </w:r>
          </w:p>
        </w:tc>
        <w:tc>
          <w:tcPr>
            <w:tcW w:w="2212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 форме согласно приложению 1</w:t>
            </w:r>
          </w:p>
        </w:tc>
      </w:tr>
      <w:tr w:rsidR="004D1124" w:rsidTr="00443DFB">
        <w:tc>
          <w:tcPr>
            <w:tcW w:w="639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147" w:type="dxa"/>
          </w:tcPr>
          <w:p w:rsidR="004D1124" w:rsidRDefault="004D1124" w:rsidP="00443DFB"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Все </w:t>
            </w:r>
          </w:p>
        </w:tc>
        <w:tc>
          <w:tcPr>
            <w:tcW w:w="2815" w:type="dxa"/>
          </w:tcPr>
          <w:p w:rsidR="004D1124" w:rsidRDefault="004D1124" w:rsidP="00443DFB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заключенный в письменной форме и подписанный соответствующими нанимателями договор об обмене жилыми помещениями, занимаемыми по договорам социального найма</w:t>
            </w:r>
          </w:p>
        </w:tc>
        <w:tc>
          <w:tcPr>
            <w:tcW w:w="2795" w:type="dxa"/>
          </w:tcPr>
          <w:p w:rsidR="004D1124" w:rsidRDefault="004D1124" w:rsidP="00443DFB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Д(1), О - МФЦ, ПС, ОМСУ</w:t>
            </w:r>
          </w:p>
        </w:tc>
        <w:tc>
          <w:tcPr>
            <w:tcW w:w="2212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24" w:rsidTr="00443DFB">
        <w:tc>
          <w:tcPr>
            <w:tcW w:w="639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47" w:type="dxa"/>
          </w:tcPr>
          <w:p w:rsidR="004D1124" w:rsidRDefault="004D1124" w:rsidP="00443DFB"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815" w:type="dxa"/>
          </w:tcPr>
          <w:p w:rsidR="004D1124" w:rsidRDefault="004D1124" w:rsidP="00443DFB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письменное согласие проживающих совместно с нанимателем членов его семьи, в том числе временно отсутствующих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членов его семьи, на осуществление соответствующего обмена </w:t>
            </w:r>
          </w:p>
        </w:tc>
        <w:tc>
          <w:tcPr>
            <w:tcW w:w="2795" w:type="dxa"/>
          </w:tcPr>
          <w:p w:rsidR="004D1124" w:rsidRDefault="004D1124" w:rsidP="00443DFB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Д(1), О - МФЦ, ПС, ОМСУ</w:t>
            </w:r>
          </w:p>
        </w:tc>
        <w:tc>
          <w:tcPr>
            <w:tcW w:w="2212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Согласие оформляется в простой письменной форме. Но по желанию нанимателя и членов его семьи письменное согласие может быть заверено нотариально</w:t>
            </w:r>
          </w:p>
        </w:tc>
      </w:tr>
      <w:tr w:rsidR="004D1124" w:rsidTr="00443DFB">
        <w:tc>
          <w:tcPr>
            <w:tcW w:w="639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2147" w:type="dxa"/>
          </w:tcPr>
          <w:p w:rsidR="004D1124" w:rsidRDefault="004D1124" w:rsidP="00443DFB">
            <w:pPr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Все</w:t>
            </w:r>
          </w:p>
        </w:tc>
        <w:tc>
          <w:tcPr>
            <w:tcW w:w="2815" w:type="dxa"/>
          </w:tcPr>
          <w:p w:rsidR="004D1124" w:rsidRDefault="004D1124" w:rsidP="00443DFB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медицинские справки, свидетельствующие об отсутствии у вселяемых граждан одной из тяжелых форм хронических заболеваний, указанных в предусмотренном </w:t>
            </w:r>
            <w:hyperlink r:id="rId10" w:tooltip="https://login.consultant.ru/link/?req=doc&amp;base=LAW&amp;n=507296&amp;dst=100366" w:history="1">
              <w:r>
                <w:rPr>
                  <w:rFonts w:ascii="Times New Roman" w:hAnsi="Times New Roman"/>
                  <w:sz w:val="20"/>
                  <w:szCs w:val="20"/>
                  <w:highlight w:val="white"/>
                </w:rPr>
                <w:t>пунктом 4 части 1 статьи 51</w:t>
              </w:r>
            </w:hyperlink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 Жилищного кодекса Российской Федерации перечне </w:t>
            </w:r>
          </w:p>
        </w:tc>
        <w:tc>
          <w:tcPr>
            <w:tcW w:w="2795" w:type="dxa"/>
          </w:tcPr>
          <w:p w:rsidR="004D1124" w:rsidRDefault="004D1124" w:rsidP="00443DFB">
            <w:pPr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>Д(1), К - МФЦ, ПС, ОМСУ</w:t>
            </w:r>
          </w:p>
        </w:tc>
        <w:tc>
          <w:tcPr>
            <w:tcW w:w="2212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если обмену подлежит жилое помещение в коммунальной квартире</w:t>
            </w:r>
          </w:p>
        </w:tc>
      </w:tr>
      <w:tr w:rsidR="004D1124" w:rsidTr="00443DFB">
        <w:tc>
          <w:tcPr>
            <w:tcW w:w="639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147" w:type="dxa"/>
          </w:tcPr>
          <w:p w:rsidR="004D1124" w:rsidRDefault="004D1124" w:rsidP="00443D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4D1124" w:rsidRDefault="004D1124" w:rsidP="00443D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согласие органов опеки и попечительства </w:t>
            </w:r>
          </w:p>
        </w:tc>
        <w:tc>
          <w:tcPr>
            <w:tcW w:w="2795" w:type="dxa"/>
          </w:tcPr>
          <w:p w:rsidR="004D1124" w:rsidRDefault="004D1124" w:rsidP="00443D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О - МФЦ, ПС, ОМСУ</w:t>
            </w:r>
          </w:p>
        </w:tc>
        <w:tc>
          <w:tcPr>
            <w:tcW w:w="2212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случае обмена жилыми помещениями, в которых зарегистрированы по месту жительства и проживают несовершеннолетние дети, недееспособные или ограниченно дееспособные граждане, являющиеся участниками сделки по обмену</w:t>
            </w:r>
          </w:p>
        </w:tc>
      </w:tr>
      <w:tr w:rsidR="004D1124" w:rsidTr="00443DFB">
        <w:tc>
          <w:tcPr>
            <w:tcW w:w="639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47" w:type="dxa"/>
          </w:tcPr>
          <w:p w:rsidR="004D1124" w:rsidRDefault="004D1124" w:rsidP="00443D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Все</w:t>
            </w:r>
          </w:p>
        </w:tc>
        <w:tc>
          <w:tcPr>
            <w:tcW w:w="2815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документы, подтверждающие состав семьи</w:t>
            </w:r>
          </w:p>
          <w:p w:rsidR="004D1124" w:rsidRDefault="004D1124" w:rsidP="00443DF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95" w:type="dxa"/>
          </w:tcPr>
          <w:p w:rsidR="004D1124" w:rsidRDefault="004D1124" w:rsidP="00443D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 - МФЦ, ПС, ОМСУ</w:t>
            </w:r>
          </w:p>
        </w:tc>
        <w:tc>
          <w:tcPr>
            <w:tcW w:w="2212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124" w:rsidTr="00443DFB">
        <w:tc>
          <w:tcPr>
            <w:tcW w:w="639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147" w:type="dxa"/>
          </w:tcPr>
          <w:p w:rsidR="004D1124" w:rsidRDefault="004D1124" w:rsidP="00443D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 </w:t>
            </w:r>
          </w:p>
        </w:tc>
        <w:tc>
          <w:tcPr>
            <w:tcW w:w="2815" w:type="dxa"/>
          </w:tcPr>
          <w:p w:rsidR="004D1124" w:rsidRDefault="004D1124" w:rsidP="00443D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795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Д(1), К - МФЦ, ПС, ОМСУ</w:t>
            </w:r>
          </w:p>
        </w:tc>
        <w:tc>
          <w:tcPr>
            <w:tcW w:w="2212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eastAsia="Calibri" w:cs="Calibri"/>
          <w:lang w:eastAsia="en-US"/>
        </w:rPr>
      </w:pPr>
    </w:p>
    <w:p w:rsidR="004D1124" w:rsidRDefault="004D1124" w:rsidP="004D1124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val="en-US" w:eastAsia="en-US"/>
        </w:rPr>
        <w:t>IV</w:t>
      </w:r>
      <w:r>
        <w:rPr>
          <w:rFonts w:ascii="Times New Roman" w:eastAsia="Calibri" w:hAnsi="Times New Roman"/>
          <w:sz w:val="24"/>
          <w:szCs w:val="24"/>
          <w:lang w:eastAsia="en-US"/>
        </w:rPr>
        <w:t>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4D1124" w:rsidRDefault="004D1124" w:rsidP="004D1124">
      <w:pPr>
        <w:spacing w:after="0" w:line="240" w:lineRule="auto"/>
        <w:ind w:firstLine="567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</w:rPr>
        <w:t>(соответствующие основания указываются в табличной форме с учетом идентификаторов категорий (признаков) заявителей)</w:t>
      </w:r>
      <w:r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eastAsia="Calibri" w:hAnsi="Times New Roman"/>
          <w:sz w:val="20"/>
          <w:szCs w:val="20"/>
          <w:lang w:eastAsia="en-US"/>
        </w:rPr>
        <w:t>Таблица №3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76"/>
        <w:gridCol w:w="6020"/>
        <w:gridCol w:w="3256"/>
      </w:tblGrid>
      <w:tr w:rsidR="004D1124" w:rsidTr="00443DFB">
        <w:tc>
          <w:tcPr>
            <w:tcW w:w="57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20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 оснований</w:t>
            </w:r>
          </w:p>
        </w:tc>
        <w:tc>
          <w:tcPr>
            <w:tcW w:w="325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Идентификатор  категорий (признаков) заявителей</w:t>
            </w:r>
          </w:p>
        </w:tc>
      </w:tr>
      <w:tr w:rsidR="004D1124" w:rsidTr="00443DFB">
        <w:tc>
          <w:tcPr>
            <w:tcW w:w="9852" w:type="dxa"/>
            <w:gridSpan w:val="3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приеме заявления и документов, необходимых для предоставления муниципальной услуги</w:t>
            </w:r>
          </w:p>
        </w:tc>
      </w:tr>
      <w:tr w:rsidR="004D1124" w:rsidTr="00443DFB">
        <w:tc>
          <w:tcPr>
            <w:tcW w:w="57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</w:tcPr>
          <w:p w:rsidR="004D1124" w:rsidRDefault="004D1124" w:rsidP="00443DF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325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4D1124" w:rsidTr="00443DFB">
        <w:tc>
          <w:tcPr>
            <w:tcW w:w="57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020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325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4D1124" w:rsidTr="00443DFB">
        <w:tc>
          <w:tcPr>
            <w:tcW w:w="57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20" w:type="dxa"/>
          </w:tcPr>
          <w:p w:rsidR="004D1124" w:rsidRDefault="004D1124" w:rsidP="00443D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325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4D1124" w:rsidTr="00443DFB">
        <w:tc>
          <w:tcPr>
            <w:tcW w:w="57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20" w:type="dxa"/>
          </w:tcPr>
          <w:p w:rsidR="004D1124" w:rsidRDefault="004D1124" w:rsidP="00443DF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325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4D1124" w:rsidTr="00443DFB">
        <w:tc>
          <w:tcPr>
            <w:tcW w:w="57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20" w:type="dxa"/>
          </w:tcPr>
          <w:p w:rsidR="004D1124" w:rsidRDefault="004D1124" w:rsidP="00443DF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325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4D1124" w:rsidTr="00443DFB">
        <w:tc>
          <w:tcPr>
            <w:tcW w:w="57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020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325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4D1124" w:rsidTr="00443DFB">
        <w:tc>
          <w:tcPr>
            <w:tcW w:w="9852" w:type="dxa"/>
            <w:gridSpan w:val="3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приостановления предоставления муниципальной услуги</w:t>
            </w:r>
          </w:p>
        </w:tc>
      </w:tr>
      <w:tr w:rsidR="004D1124" w:rsidTr="00443DFB">
        <w:tc>
          <w:tcPr>
            <w:tcW w:w="57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в заявлении и (или) документах (сведениях), представленных заявителем, неполной информации</w:t>
            </w:r>
          </w:p>
        </w:tc>
        <w:tc>
          <w:tcPr>
            <w:tcW w:w="325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4D1124" w:rsidTr="00443DFB">
        <w:tc>
          <w:tcPr>
            <w:tcW w:w="57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0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поступление в ОМСУ ответа на межведомственный запрос</w:t>
            </w:r>
          </w:p>
        </w:tc>
        <w:tc>
          <w:tcPr>
            <w:tcW w:w="325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4D1124" w:rsidTr="00443DFB">
        <w:tc>
          <w:tcPr>
            <w:tcW w:w="9852" w:type="dxa"/>
            <w:gridSpan w:val="3"/>
          </w:tcPr>
          <w:p w:rsidR="004D1124" w:rsidRDefault="004D1124" w:rsidP="00443DFB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Исчерпывающий перечень оснований </w:t>
            </w:r>
          </w:p>
          <w:p w:rsidR="004D1124" w:rsidRDefault="004D1124" w:rsidP="00443DFB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для отказа в предоставлении муниципальной услуги</w:t>
            </w:r>
          </w:p>
        </w:tc>
      </w:tr>
      <w:tr w:rsidR="004D1124" w:rsidTr="00443DFB">
        <w:tc>
          <w:tcPr>
            <w:tcW w:w="57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20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3256" w:type="dxa"/>
          </w:tcPr>
          <w:p w:rsidR="004D1124" w:rsidRDefault="004D1124" w:rsidP="00443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</w:t>
            </w:r>
          </w:p>
        </w:tc>
      </w:tr>
      <w:tr w:rsidR="004D1124" w:rsidTr="00443DFB">
        <w:tc>
          <w:tcPr>
            <w:tcW w:w="57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20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256" w:type="dxa"/>
          </w:tcPr>
          <w:p w:rsidR="004D1124" w:rsidRDefault="004D1124" w:rsidP="00443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4D1124" w:rsidTr="00443DFB">
        <w:trPr>
          <w:trHeight w:val="894"/>
        </w:trPr>
        <w:tc>
          <w:tcPr>
            <w:tcW w:w="57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20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3256" w:type="dxa"/>
          </w:tcPr>
          <w:p w:rsidR="004D1124" w:rsidRDefault="004D1124" w:rsidP="00443D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</w:p>
        </w:tc>
      </w:tr>
      <w:tr w:rsidR="004D1124" w:rsidTr="00443DFB">
        <w:trPr>
          <w:trHeight w:val="1128"/>
        </w:trPr>
        <w:tc>
          <w:tcPr>
            <w:tcW w:w="57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lastRenderedPageBreak/>
              <w:t>3.1.</w:t>
            </w:r>
          </w:p>
        </w:tc>
        <w:tc>
          <w:tcPr>
            <w:tcW w:w="6020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hyperlink r:id="rId11" w:tooltip="https://login.consultant.ru/link/?req=doc&amp;base=LAW&amp;n=507296&amp;dst=100366" w:history="1">
              <w:r>
                <w:rPr>
                  <w:rFonts w:ascii="Times New Roman" w:hAnsi="Times New Roman"/>
                  <w:sz w:val="24"/>
                  <w:szCs w:val="24"/>
                  <w:highlight w:val="white"/>
                </w:rPr>
                <w:t>пунктом 4 части 1 статьи 51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Жилищного кодекса Российской Федерации перечне</w:t>
            </w:r>
          </w:p>
        </w:tc>
        <w:tc>
          <w:tcPr>
            <w:tcW w:w="3256" w:type="dxa"/>
          </w:tcPr>
          <w:p w:rsidR="004D1124" w:rsidRDefault="004D1124" w:rsidP="00443DF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</w:tr>
      <w:tr w:rsidR="004D1124" w:rsidTr="00443DFB">
        <w:tc>
          <w:tcPr>
            <w:tcW w:w="57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3.2.</w:t>
            </w:r>
          </w:p>
        </w:tc>
        <w:tc>
          <w:tcPr>
            <w:tcW w:w="6020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если нанимателю обмениваемого жилого помещения предъявлен иск о расторжении или об изменении договора социального найма</w:t>
            </w:r>
          </w:p>
        </w:tc>
        <w:tc>
          <w:tcPr>
            <w:tcW w:w="3256" w:type="dxa"/>
          </w:tcPr>
          <w:p w:rsidR="004D1124" w:rsidRDefault="004D1124" w:rsidP="00443DF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</w:tr>
      <w:tr w:rsidR="004D1124" w:rsidTr="00443DFB">
        <w:tc>
          <w:tcPr>
            <w:tcW w:w="57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3.3.</w:t>
            </w:r>
          </w:p>
        </w:tc>
        <w:tc>
          <w:tcPr>
            <w:tcW w:w="6020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право пользования обмениваемым жилым помещением оспаривается в судебном порядке</w:t>
            </w:r>
          </w:p>
        </w:tc>
        <w:tc>
          <w:tcPr>
            <w:tcW w:w="3256" w:type="dxa"/>
          </w:tcPr>
          <w:p w:rsidR="004D1124" w:rsidRDefault="004D1124" w:rsidP="00443DF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</w:tr>
      <w:tr w:rsidR="004D1124" w:rsidTr="00443DFB">
        <w:tc>
          <w:tcPr>
            <w:tcW w:w="57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3.4.</w:t>
            </w:r>
          </w:p>
        </w:tc>
        <w:tc>
          <w:tcPr>
            <w:tcW w:w="6020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обмениваемое жилое помещение признано в установленном </w:t>
            </w:r>
            <w:hyperlink r:id="rId12" w:tooltip="https://login.consultant.ru/link/?req=doc&amp;base=LAW&amp;n=489041&amp;dst=100009" w:history="1">
              <w:r>
                <w:rPr>
                  <w:rFonts w:ascii="Times New Roman" w:hAnsi="Times New Roman"/>
                  <w:sz w:val="24"/>
                  <w:szCs w:val="24"/>
                  <w:highlight w:val="white"/>
                </w:rPr>
                <w:t>порядке</w:t>
              </w:r>
            </w:hyperlink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 непригодным для проживания</w:t>
            </w:r>
          </w:p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256" w:type="dxa"/>
          </w:tcPr>
          <w:p w:rsidR="004D1124" w:rsidRDefault="004D1124" w:rsidP="00443DFB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</w:tr>
      <w:tr w:rsidR="004D1124" w:rsidTr="00443DFB">
        <w:tc>
          <w:tcPr>
            <w:tcW w:w="57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3.5.</w:t>
            </w:r>
          </w:p>
        </w:tc>
        <w:tc>
          <w:tcPr>
            <w:tcW w:w="6020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256" w:type="dxa"/>
          </w:tcPr>
          <w:p w:rsidR="004D1124" w:rsidRDefault="004D1124" w:rsidP="00443DFB"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</w:tr>
      <w:tr w:rsidR="004D1124" w:rsidTr="00443DFB">
        <w:tc>
          <w:tcPr>
            <w:tcW w:w="576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3.6.</w:t>
            </w:r>
          </w:p>
        </w:tc>
        <w:tc>
          <w:tcPr>
            <w:tcW w:w="6020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принято решение о сносе соответствующего дома или его переоборудовании для использования в других целях</w:t>
            </w:r>
          </w:p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3256" w:type="dxa"/>
          </w:tcPr>
          <w:p w:rsidR="004D1124" w:rsidRDefault="004D1124" w:rsidP="00443DFB">
            <w:pPr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Все</w:t>
            </w:r>
          </w:p>
        </w:tc>
      </w:tr>
    </w:tbl>
    <w:p w:rsidR="004D1124" w:rsidRDefault="004D1124" w:rsidP="004D1124">
      <w:pPr>
        <w:tabs>
          <w:tab w:val="left" w:pos="142"/>
          <w:tab w:val="left" w:pos="284"/>
        </w:tabs>
        <w:spacing w:after="0" w:line="240" w:lineRule="auto"/>
        <w:ind w:firstLine="426"/>
        <w:jc w:val="both"/>
        <w:rPr>
          <w:rFonts w:eastAsia="Calibri" w:cs="Calibri"/>
          <w:lang w:eastAsia="en-US"/>
        </w:rPr>
      </w:pPr>
    </w:p>
    <w:p w:rsidR="004D1124" w:rsidRDefault="004D1124" w:rsidP="004D1124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D1124" w:rsidRDefault="004D1124" w:rsidP="004D11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1124" w:rsidRDefault="004D1124" w:rsidP="004D11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1124" w:rsidRDefault="004D1124" w:rsidP="004D11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D1124" w:rsidRDefault="004D1124" w:rsidP="004D112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V</w:t>
      </w:r>
      <w:r>
        <w:rPr>
          <w:rFonts w:ascii="Times New Roman" w:hAnsi="Times New Roman"/>
          <w:b/>
          <w:sz w:val="24"/>
          <w:szCs w:val="24"/>
        </w:rPr>
        <w:t xml:space="preserve">. Формы заявлений и документов, </w:t>
      </w:r>
    </w:p>
    <w:p w:rsidR="004D1124" w:rsidRDefault="004D1124" w:rsidP="004D11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необходимых для предоставления муниципальной услуги</w:t>
      </w: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1</w:t>
      </w: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Администрацию муниципального образования </w:t>
      </w: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_______________района Ленинградской области</w:t>
      </w: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bookmarkStart w:id="2" w:name="P397"/>
      <w:bookmarkEnd w:id="2"/>
      <w:r>
        <w:rPr>
          <w:rFonts w:ascii="Times New Roman" w:hAnsi="Times New Roman"/>
          <w:sz w:val="24"/>
          <w:szCs w:val="24"/>
        </w:rPr>
        <w:t>от _____________________________________</w:t>
      </w: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(Ф.И.О. нанимателя жилого помещения)</w:t>
      </w: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_______________________________________,</w:t>
      </w: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Паспорт серия _______ номер _____________</w:t>
      </w: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выдан _________________________________</w:t>
      </w: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Зарегистрированный по адресу:</w:t>
      </w: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</w:t>
      </w: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контактный телефон: _____________________</w:t>
      </w: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электронной почты: _________________</w:t>
      </w: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4D1124" w:rsidRDefault="004D1124" w:rsidP="004D1124">
      <w:pPr>
        <w:pStyle w:val="ConsPlusNonformat"/>
        <w:jc w:val="both"/>
        <w:rPr>
          <w:sz w:val="24"/>
          <w:szCs w:val="24"/>
        </w:rPr>
      </w:pPr>
    </w:p>
    <w:p w:rsidR="004D1124" w:rsidRDefault="004D1124" w:rsidP="004D11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1124" w:rsidRDefault="004D1124" w:rsidP="004D11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3" w:name="P457"/>
      <w:bookmarkEnd w:id="3"/>
      <w:r>
        <w:rPr>
          <w:rFonts w:ascii="Times New Roman" w:hAnsi="Times New Roman"/>
          <w:sz w:val="24"/>
          <w:szCs w:val="24"/>
        </w:rPr>
        <w:t>ЗАЯВЛЕНИЕ</w:t>
      </w:r>
    </w:p>
    <w:p w:rsidR="004D1124" w:rsidRDefault="004D1124" w:rsidP="004D11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D1124" w:rsidRDefault="004D1124" w:rsidP="004D112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дать согласие на обмен жилого помещения, которое предоставлено по договору социального найма от _________________ № ______, расположенного по адресу: _____________________________________________________________________________</w:t>
      </w:r>
    </w:p>
    <w:p w:rsidR="004D1124" w:rsidRDefault="004D1124" w:rsidP="004D1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4D1124" w:rsidRDefault="004D1124" w:rsidP="004D1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котором зарегистрирован(ы) (наниматель, члены его семьи, в том числе временно отсутствующие члены семьи): </w:t>
      </w:r>
    </w:p>
    <w:p w:rsidR="004D1124" w:rsidRDefault="004D1124" w:rsidP="004D1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2"/>
        <w:tblW w:w="10314" w:type="dxa"/>
        <w:tblLook w:val="04A0" w:firstRow="1" w:lastRow="0" w:firstColumn="1" w:lastColumn="0" w:noHBand="0" w:noVBand="1"/>
      </w:tblPr>
      <w:tblGrid>
        <w:gridCol w:w="540"/>
        <w:gridCol w:w="4417"/>
        <w:gridCol w:w="1387"/>
        <w:gridCol w:w="3970"/>
      </w:tblGrid>
      <w:tr w:rsidR="004D1124" w:rsidTr="00443DFB">
        <w:tc>
          <w:tcPr>
            <w:tcW w:w="540" w:type="dxa"/>
            <w:vAlign w:val="center"/>
          </w:tcPr>
          <w:p w:rsidR="004D1124" w:rsidRDefault="004D1124" w:rsidP="00443D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417" w:type="dxa"/>
            <w:vAlign w:val="center"/>
          </w:tcPr>
          <w:p w:rsidR="004D1124" w:rsidRDefault="004D1124" w:rsidP="00443D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:rsidR="004D1124" w:rsidRDefault="004D1124" w:rsidP="00443D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970" w:type="dxa"/>
            <w:vAlign w:val="center"/>
          </w:tcPr>
          <w:p w:rsidR="004D1124" w:rsidRDefault="004D1124" w:rsidP="00443D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Паспортные данные</w:t>
            </w:r>
          </w:p>
        </w:tc>
      </w:tr>
      <w:tr w:rsidR="004D1124" w:rsidTr="00443DFB">
        <w:tc>
          <w:tcPr>
            <w:tcW w:w="540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24" w:rsidTr="00443DFB">
        <w:tc>
          <w:tcPr>
            <w:tcW w:w="540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24" w:rsidTr="00443DFB">
        <w:tc>
          <w:tcPr>
            <w:tcW w:w="540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24" w:rsidTr="00443DFB">
        <w:tc>
          <w:tcPr>
            <w:tcW w:w="540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24" w:rsidTr="00443DFB">
        <w:tc>
          <w:tcPr>
            <w:tcW w:w="540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24" w:rsidTr="00443DFB">
        <w:tc>
          <w:tcPr>
            <w:tcW w:w="540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24" w:rsidTr="00443DFB">
        <w:tc>
          <w:tcPr>
            <w:tcW w:w="540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7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124" w:rsidRDefault="004D1124" w:rsidP="004D1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1124" w:rsidRDefault="004D1124" w:rsidP="004D1124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составе семьи имеются (не имеются) граждане, страдающие тяжелой формой хронического заболевания_______________________________________________________</w:t>
      </w:r>
    </w:p>
    <w:p w:rsidR="004D1124" w:rsidRDefault="004D1124" w:rsidP="004D1124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(фамилия, имя, отчество (при наличии)</w:t>
      </w:r>
    </w:p>
    <w:p w:rsidR="004D1124" w:rsidRDefault="004D1124" w:rsidP="004D1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D1124" w:rsidRDefault="004D1124" w:rsidP="004D1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1124" w:rsidRDefault="004D1124" w:rsidP="004D1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лицах, ранее значившихся в договоре социального найма жилого помещения (ордере) и выбывших:</w:t>
      </w:r>
    </w:p>
    <w:tbl>
      <w:tblPr>
        <w:tblStyle w:val="af2"/>
        <w:tblW w:w="9918" w:type="dxa"/>
        <w:tblLook w:val="04A0" w:firstRow="1" w:lastRow="0" w:firstColumn="1" w:lastColumn="0" w:noHBand="0" w:noVBand="1"/>
      </w:tblPr>
      <w:tblGrid>
        <w:gridCol w:w="540"/>
        <w:gridCol w:w="3738"/>
        <w:gridCol w:w="1387"/>
        <w:gridCol w:w="1985"/>
        <w:gridCol w:w="2268"/>
      </w:tblGrid>
      <w:tr w:rsidR="004D1124" w:rsidTr="00443DFB">
        <w:tc>
          <w:tcPr>
            <w:tcW w:w="540" w:type="dxa"/>
            <w:vAlign w:val="center"/>
          </w:tcPr>
          <w:p w:rsidR="004D1124" w:rsidRDefault="004D1124" w:rsidP="00443D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38" w:type="dxa"/>
            <w:vAlign w:val="center"/>
          </w:tcPr>
          <w:p w:rsidR="004D1124" w:rsidRDefault="004D1124" w:rsidP="00443D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1387" w:type="dxa"/>
            <w:vAlign w:val="center"/>
          </w:tcPr>
          <w:p w:rsidR="004D1124" w:rsidRDefault="004D1124" w:rsidP="00443D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4253" w:type="dxa"/>
            <w:gridSpan w:val="2"/>
            <w:vAlign w:val="center"/>
          </w:tcPr>
          <w:p w:rsidR="004D1124" w:rsidRDefault="004D1124" w:rsidP="00443DF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и куда выбыл, причина выбытия</w:t>
            </w:r>
          </w:p>
        </w:tc>
      </w:tr>
      <w:tr w:rsidR="004D1124" w:rsidTr="00443DFB">
        <w:tc>
          <w:tcPr>
            <w:tcW w:w="540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24" w:rsidTr="00443DFB">
        <w:tc>
          <w:tcPr>
            <w:tcW w:w="540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2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1124" w:rsidTr="00443DFB">
        <w:tc>
          <w:tcPr>
            <w:tcW w:w="540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7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D1124" w:rsidRDefault="004D1124" w:rsidP="00443DF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1124" w:rsidRDefault="004D1124" w:rsidP="004D1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1124" w:rsidRDefault="004D1124" w:rsidP="004D1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Причины обмена.</w:t>
      </w:r>
    </w:p>
    <w:p w:rsidR="004D1124" w:rsidRDefault="004D1124" w:rsidP="004D1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___________________________________________, и все совершеннолетние члены семьи подтверждаем своё желание произвести обмен с ______________________________________, зарегистрированным по адресу: _____________________________________________________________________________,</w:t>
      </w:r>
    </w:p>
    <w:p w:rsidR="004D1124" w:rsidRDefault="004D1124" w:rsidP="004D1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жилое помещение муниципального жилищного фонда, расположенного по адресу: ____</w:t>
      </w:r>
    </w:p>
    <w:p w:rsidR="004D1124" w:rsidRDefault="004D1124" w:rsidP="004D1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4D1124" w:rsidRDefault="004D1124" w:rsidP="004D1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Состоящую из ____ комнат, общей площадью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., жилой площадью 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D1124" w:rsidRDefault="004D1124" w:rsidP="004D1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10314" w:type="dxa"/>
        <w:tblLook w:val="04A0" w:firstRow="1" w:lastRow="0" w:firstColumn="1" w:lastColumn="0" w:noHBand="0" w:noVBand="1"/>
      </w:tblPr>
      <w:tblGrid>
        <w:gridCol w:w="651"/>
        <w:gridCol w:w="9663"/>
      </w:tblGrid>
      <w:tr w:rsidR="004D1124" w:rsidTr="00443DFB">
        <w:trPr>
          <w:trHeight w:val="609"/>
        </w:trPr>
        <w:tc>
          <w:tcPr>
            <w:tcW w:w="651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63" w:type="dxa"/>
          </w:tcPr>
          <w:p w:rsidR="004D1124" w:rsidRDefault="004D1124" w:rsidP="00443D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Я и члены моей семьи предупреждены об ответственности, предусмотренной законодательством, за представление недостоверных сведений</w:t>
            </w:r>
          </w:p>
        </w:tc>
      </w:tr>
      <w:tr w:rsidR="004D1124" w:rsidTr="00443DFB">
        <w:trPr>
          <w:trHeight w:val="276"/>
        </w:trPr>
        <w:tc>
          <w:tcPr>
            <w:tcW w:w="651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63" w:type="dxa"/>
          </w:tcPr>
          <w:p w:rsidR="004D1124" w:rsidRDefault="004D1124" w:rsidP="00443DF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Я и члены моей семьи даем согласие на проведение проверки представленных сведений</w:t>
            </w:r>
          </w:p>
        </w:tc>
      </w:tr>
      <w:tr w:rsidR="004D1124" w:rsidTr="00443DFB">
        <w:trPr>
          <w:trHeight w:val="486"/>
        </w:trPr>
        <w:tc>
          <w:tcPr>
            <w:tcW w:w="651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63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 члены моей семьи даем согласие на проверку указанных в заявлении сведений и на запрос необходимых для рас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смотрения заявления документов</w:t>
            </w:r>
          </w:p>
        </w:tc>
      </w:tr>
      <w:tr w:rsidR="004D1124" w:rsidTr="00443DFB">
        <w:trPr>
          <w:trHeight w:val="486"/>
        </w:trPr>
        <w:tc>
          <w:tcPr>
            <w:tcW w:w="651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663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 и члены моей семьи даем согласие в соответствии со </w:t>
            </w:r>
            <w:hyperlink r:id="rId13" w:tooltip="consultantplus://offline/ref=19C0AC0812534822189B267C81142BABB7BCE2889F2431A29D4EE74A3789952535D0A11D8F1F4736E9C621295E3FE4CF5A3EF6153B10A1C5B5c7I" w:history="1">
              <w:r>
                <w:rPr>
                  <w:rFonts w:ascii="Times New Roman" w:hAnsi="Times New Roman"/>
                  <w:sz w:val="24"/>
                  <w:szCs w:val="24"/>
                </w:rPr>
                <w:t>статьей 9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 июля 2006 года № 152-ФЗ "О персональных данных" на автоматизированную, а также без использования средств автоматизации обработку персональных данных в целях постановки на учет в качестве нуждающихся в жилом помещении, а именно: на совершение действий, предусмотренных </w:t>
            </w:r>
            <w:hyperlink r:id="rId14" w:tooltip="consultantplus://offline/ref=19C0AC0812534822189B267C81142BABB7BCE2889F2431A29D4EE74A3789952535D0A11D8F1F4732E8C621295E3FE4CF5A3EF6153B10A1C5B5c7I" w:history="1">
              <w:r>
                <w:rPr>
                  <w:rFonts w:ascii="Times New Roman" w:hAnsi="Times New Roman"/>
                  <w:sz w:val="24"/>
                  <w:szCs w:val="24"/>
                </w:rPr>
                <w:t>частью 3 статьи 3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закона от 27 июля 2006 года № 152-ФЗ "О персональных данных", с представленными сведениями.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</w:t>
            </w:r>
          </w:p>
        </w:tc>
      </w:tr>
    </w:tbl>
    <w:p w:rsidR="004D1124" w:rsidRDefault="004D1124" w:rsidP="004D11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1124" w:rsidRDefault="004D1124" w:rsidP="004D1124">
      <w:pPr>
        <w:widowControl w:val="0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Результат рассмотрения заявления прошу:</w:t>
      </w:r>
    </w:p>
    <w:tbl>
      <w:tblPr>
        <w:tblStyle w:val="af2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7655"/>
      </w:tblGrid>
      <w:tr w:rsidR="004D1124" w:rsidTr="00443DFB">
        <w:tc>
          <w:tcPr>
            <w:tcW w:w="709" w:type="dxa"/>
          </w:tcPr>
          <w:p w:rsidR="004D1124" w:rsidRDefault="004D1124" w:rsidP="00443DFB">
            <w:pPr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655" w:type="dxa"/>
          </w:tcPr>
          <w:p w:rsidR="004D1124" w:rsidRDefault="004D1124" w:rsidP="00443DFB">
            <w:pPr>
              <w:widowContro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выдать на руки в ОМСУ</w:t>
            </w:r>
          </w:p>
        </w:tc>
      </w:tr>
      <w:tr w:rsidR="004D1124" w:rsidTr="00443DFB">
        <w:tc>
          <w:tcPr>
            <w:tcW w:w="709" w:type="dxa"/>
          </w:tcPr>
          <w:p w:rsidR="004D1124" w:rsidRDefault="004D1124" w:rsidP="00443DFB">
            <w:pPr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655" w:type="dxa"/>
          </w:tcPr>
          <w:p w:rsidR="004D1124" w:rsidRDefault="004D1124" w:rsidP="00443DFB">
            <w:pPr>
              <w:widowContro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выдать на руки в МФЦ</w:t>
            </w:r>
          </w:p>
        </w:tc>
      </w:tr>
      <w:tr w:rsidR="004D1124" w:rsidTr="00443DFB">
        <w:tc>
          <w:tcPr>
            <w:tcW w:w="709" w:type="dxa"/>
          </w:tcPr>
          <w:p w:rsidR="004D1124" w:rsidRDefault="004D1124" w:rsidP="00443DFB">
            <w:pPr>
              <w:jc w:val="center"/>
              <w:rPr>
                <w:rFonts w:ascii="Times New Roman" w:hAnsi="Times New Roman"/>
                <w:highlight w:val="white"/>
              </w:rPr>
            </w:pPr>
          </w:p>
        </w:tc>
        <w:tc>
          <w:tcPr>
            <w:tcW w:w="7655" w:type="dxa"/>
          </w:tcPr>
          <w:p w:rsidR="004D1124" w:rsidRDefault="004D1124" w:rsidP="00443DFB">
            <w:pPr>
              <w:widowControl w:val="0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направить по почте</w:t>
            </w:r>
          </w:p>
        </w:tc>
      </w:tr>
    </w:tbl>
    <w:p w:rsidR="004D1124" w:rsidRDefault="004D1124" w:rsidP="004D1124">
      <w:pPr>
        <w:ind w:firstLine="720"/>
        <w:rPr>
          <w:rFonts w:ascii="Times New Roman" w:hAnsi="Times New Roman"/>
          <w:highlight w:val="white"/>
        </w:rPr>
      </w:pPr>
    </w:p>
    <w:p w:rsidR="004D1124" w:rsidRDefault="004D1124" w:rsidP="004D1124">
      <w:pPr>
        <w:ind w:firstLine="720"/>
        <w:rPr>
          <w:rFonts w:ascii="Times New Roman" w:hAnsi="Times New Roman"/>
        </w:rPr>
      </w:pPr>
    </w:p>
    <w:p w:rsidR="004D1124" w:rsidRDefault="004D1124" w:rsidP="004D112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Подпись заявителя: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170"/>
        <w:gridCol w:w="2665"/>
        <w:gridCol w:w="397"/>
        <w:gridCol w:w="454"/>
        <w:gridCol w:w="708"/>
        <w:gridCol w:w="426"/>
        <w:gridCol w:w="708"/>
        <w:gridCol w:w="2977"/>
      </w:tblGrid>
      <w:tr w:rsidR="004D1124" w:rsidTr="00443DFB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D1124" w:rsidRDefault="004D1124" w:rsidP="00443DFB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D1124" w:rsidRDefault="004D1124" w:rsidP="00443DFB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D1124" w:rsidRDefault="004D1124" w:rsidP="00443DFB">
            <w:pPr>
              <w:rPr>
                <w:rFonts w:ascii="Times New Roman" w:hAnsi="Times New Roman"/>
              </w:rPr>
            </w:pPr>
          </w:p>
        </w:tc>
      </w:tr>
      <w:tr w:rsidR="004D1124" w:rsidTr="00443DFB">
        <w:tc>
          <w:tcPr>
            <w:tcW w:w="5557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D1124" w:rsidRDefault="004D1124" w:rsidP="00443D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(фамилия, имя, отчество)</w:t>
            </w: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D1124" w:rsidRDefault="004D1124" w:rsidP="00443D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D1124" w:rsidRDefault="004D1124" w:rsidP="00443D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</w:tr>
      <w:tr w:rsidR="004D1124" w:rsidTr="00443DFB">
        <w:trPr>
          <w:gridAfter w:val="3"/>
          <w:wAfter w:w="4111" w:type="dxa"/>
          <w:trHeight w:val="202"/>
        </w:trPr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D1124" w:rsidRDefault="004D1124" w:rsidP="00443DFB">
            <w:pPr>
              <w:rPr>
                <w:rFonts w:ascii="Times New Roman" w:hAnsi="Times New Roman"/>
              </w:rPr>
            </w:pPr>
          </w:p>
          <w:p w:rsidR="004D1124" w:rsidRDefault="004D1124" w:rsidP="00443DFB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D1124" w:rsidRDefault="004D1124" w:rsidP="00443D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D1124" w:rsidRDefault="004D1124" w:rsidP="00443D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6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D1124" w:rsidRDefault="004D1124" w:rsidP="00443DF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D1124" w:rsidRDefault="004D1124" w:rsidP="00443DF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45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bottom"/>
          </w:tcPr>
          <w:p w:rsidR="004D1124" w:rsidRDefault="004D1124" w:rsidP="00443DFB">
            <w:pPr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4D1124" w:rsidRDefault="004D1124" w:rsidP="00443D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года</w:t>
            </w:r>
          </w:p>
        </w:tc>
      </w:tr>
    </w:tbl>
    <w:p w:rsidR="004D1124" w:rsidRDefault="004D1124" w:rsidP="004D1124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К заявлению прилагаются следующие документы:</w:t>
      </w:r>
    </w:p>
    <w:p w:rsidR="004D1124" w:rsidRDefault="004D1124" w:rsidP="004D1124">
      <w:pPr>
        <w:pStyle w:val="ab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4D1124" w:rsidRDefault="004D1124" w:rsidP="004D1124">
      <w:pPr>
        <w:pStyle w:val="ab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_____________________________________________________________________</w:t>
      </w:r>
    </w:p>
    <w:p w:rsidR="004D1124" w:rsidRDefault="004D1124" w:rsidP="004D1124">
      <w:pPr>
        <w:pStyle w:val="ab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 w:rsidR="004D1124" w:rsidRDefault="004D1124" w:rsidP="004D1124">
      <w:pPr>
        <w:pStyle w:val="ab"/>
        <w:tabs>
          <w:tab w:val="left" w:pos="284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________________________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подпись заявителя)  </w:t>
      </w: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4D1124" w:rsidRDefault="004D1124" w:rsidP="004D1124">
      <w:pPr>
        <w:widowControl w:val="0"/>
        <w:spacing w:after="0" w:line="240" w:lineRule="auto"/>
        <w:ind w:left="6372"/>
        <w:jc w:val="right"/>
        <w:rPr>
          <w:rFonts w:cs="Calibri"/>
        </w:rPr>
      </w:pPr>
      <w:r>
        <w:rPr>
          <w:rFonts w:ascii="Times New Roman" w:hAnsi="Times New Roman"/>
          <w:sz w:val="24"/>
          <w:szCs w:val="24"/>
        </w:rPr>
        <w:t xml:space="preserve"> к административному регламенту</w:t>
      </w: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cs="Calibri"/>
          <w:szCs w:val="20"/>
        </w:rPr>
      </w:pPr>
    </w:p>
    <w:p w:rsidR="004D1124" w:rsidRDefault="004D1124" w:rsidP="004D1124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  <w:u w:val="single"/>
          <w:lang w:bidi="ru-RU"/>
        </w:rPr>
        <w:t>Примерная форма</w:t>
      </w:r>
      <w:r>
        <w:rPr>
          <w:rFonts w:ascii="Courier New" w:hAnsi="Courier New" w:cs="Courier New"/>
          <w:sz w:val="20"/>
          <w:szCs w:val="20"/>
        </w:rPr>
        <w:t xml:space="preserve">                                 </w:t>
      </w:r>
    </w:p>
    <w:p w:rsidR="004D1124" w:rsidRDefault="004D1124" w:rsidP="004D1124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__________________________________________</w:t>
      </w:r>
    </w:p>
    <w:p w:rsidR="004D1124" w:rsidRDefault="004D1124" w:rsidP="004D1124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Ф.И.О., адрес Заявителя</w:t>
      </w:r>
    </w:p>
    <w:p w:rsidR="004D1124" w:rsidRDefault="004D1124" w:rsidP="004D1124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4D1124" w:rsidRDefault="004D1124" w:rsidP="004D1124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(представителя Заявителя)</w:t>
      </w:r>
    </w:p>
    <w:p w:rsidR="004D1124" w:rsidRDefault="004D1124" w:rsidP="004D1124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4D1124" w:rsidRDefault="004D1124" w:rsidP="004D1124">
      <w:pPr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__________________________________________</w:t>
      </w:r>
    </w:p>
    <w:p w:rsidR="004D1124" w:rsidRDefault="004D1124" w:rsidP="004D1124">
      <w:pPr>
        <w:widowControl w:val="0"/>
        <w:spacing w:after="40" w:line="240" w:lineRule="auto"/>
        <w:rPr>
          <w:rFonts w:ascii="Times New Roman" w:hAnsi="Times New Roman"/>
          <w:bCs/>
          <w:sz w:val="24"/>
          <w:szCs w:val="24"/>
          <w:u w:val="single"/>
          <w:lang w:bidi="ru-RU"/>
        </w:rPr>
      </w:pPr>
    </w:p>
    <w:p w:rsidR="004D1124" w:rsidRDefault="004D1124" w:rsidP="004D1124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bidi="ru-RU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>Согласие</w:t>
      </w:r>
    </w:p>
    <w:p w:rsidR="004D1124" w:rsidRDefault="004D1124" w:rsidP="004D1124">
      <w:pPr>
        <w:widowControl w:val="0"/>
        <w:spacing w:after="0" w:line="240" w:lineRule="auto"/>
        <w:jc w:val="center"/>
        <w:outlineLvl w:val="1"/>
        <w:rPr>
          <w:rFonts w:cs="Calibri"/>
          <w:szCs w:val="20"/>
        </w:rPr>
      </w:pPr>
      <w:r>
        <w:rPr>
          <w:rFonts w:ascii="Times New Roman" w:hAnsi="Times New Roman"/>
          <w:b/>
          <w:bCs/>
          <w:sz w:val="24"/>
          <w:szCs w:val="24"/>
          <w:lang w:bidi="ru-RU"/>
        </w:rPr>
        <w:t xml:space="preserve"> на обмен жилыми помещениями, предоставленными по договорам социального найма</w:t>
      </w:r>
    </w:p>
    <w:p w:rsidR="004D1124" w:rsidRDefault="004D1124" w:rsidP="004D1124">
      <w:pPr>
        <w:widowControl w:val="0"/>
        <w:spacing w:after="0" w:line="240" w:lineRule="auto"/>
        <w:jc w:val="right"/>
        <w:outlineLvl w:val="1"/>
        <w:rPr>
          <w:rFonts w:cs="Calibri"/>
          <w:szCs w:val="20"/>
        </w:rPr>
      </w:pPr>
    </w:p>
    <w:p w:rsidR="004D1124" w:rsidRDefault="004D1124" w:rsidP="004D11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заявления от ______ № ________, в соответствии с Жилищным кодексом Российской Федерации, административным регламентом предоставления муниципальной услуги ____________________________________________________     </w:t>
      </w:r>
    </w:p>
    <w:p w:rsidR="004D1124" w:rsidRDefault="004D1124" w:rsidP="004D112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дано согласие на обмен следующими жилыми помещениями:</w:t>
      </w:r>
    </w:p>
    <w:p w:rsidR="004D1124" w:rsidRDefault="004D1124" w:rsidP="004D11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жилое помещение 1, расположенное по адресу: __________________________</w:t>
      </w:r>
    </w:p>
    <w:p w:rsidR="004D1124" w:rsidRDefault="004D1124" w:rsidP="004D11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___________________________________________________________, общей площадью _____________, жилой площадью ______________. Жилое помещение 1 расположено на ___ этаже ____- этажного многоквартирного дома и состоит из ____ комнат;</w:t>
      </w:r>
    </w:p>
    <w:p w:rsidR="004D1124" w:rsidRDefault="004D1124" w:rsidP="004D11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4D1124" w:rsidRDefault="004D1124" w:rsidP="004D11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жилое помещение 2, расположенное по адресу: _________________________</w:t>
      </w:r>
    </w:p>
    <w:p w:rsidR="004D1124" w:rsidRDefault="004D1124" w:rsidP="004D112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___________________________________________________________, общей площадью _____________, жилой площадью ______________. Жилое помещение 2 расположено на ___ этаже ____- этажного многоквартирного дома и состоит из ____ комнат.</w:t>
      </w:r>
    </w:p>
    <w:p w:rsidR="004D1124" w:rsidRDefault="004D1124" w:rsidP="004D112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D1124" w:rsidRDefault="004D1124" w:rsidP="004D1124">
      <w:pPr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D1124" w:rsidRDefault="004D1124" w:rsidP="004D1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   __________________   _________________________</w:t>
      </w:r>
    </w:p>
    <w:p w:rsidR="004D1124" w:rsidRDefault="004D1124" w:rsidP="004D11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(</w:t>
      </w:r>
      <w:proofErr w:type="gramStart"/>
      <w:r>
        <w:rPr>
          <w:rFonts w:ascii="Times New Roman" w:hAnsi="Times New Roman"/>
          <w:sz w:val="28"/>
          <w:szCs w:val="28"/>
        </w:rPr>
        <w:t xml:space="preserve">должность)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(подпись)                  (фамилия и инициалы)</w:t>
      </w:r>
    </w:p>
    <w:p w:rsidR="004D1124" w:rsidRDefault="004D1124" w:rsidP="004D11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D1124" w:rsidRDefault="004D1124" w:rsidP="004D112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bidi="ru-RU"/>
        </w:rPr>
      </w:pPr>
    </w:p>
    <w:p w:rsidR="004D1124" w:rsidRDefault="004D1124" w:rsidP="004D112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bidi="ru-RU"/>
        </w:rPr>
      </w:pPr>
    </w:p>
    <w:p w:rsidR="004D1124" w:rsidRDefault="004D1124" w:rsidP="004D112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bidi="ru-RU"/>
        </w:rPr>
      </w:pPr>
    </w:p>
    <w:p w:rsidR="004D1124" w:rsidRDefault="004D1124" w:rsidP="004D112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bidi="ru-RU"/>
        </w:rPr>
      </w:pPr>
    </w:p>
    <w:p w:rsidR="004D1124" w:rsidRDefault="004D1124" w:rsidP="004D112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bidi="ru-RU"/>
        </w:rPr>
      </w:pPr>
    </w:p>
    <w:p w:rsidR="004D1124" w:rsidRDefault="004D1124" w:rsidP="004D112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bidi="ru-RU"/>
        </w:rPr>
      </w:pPr>
    </w:p>
    <w:p w:rsidR="004D1124" w:rsidRDefault="004D1124" w:rsidP="004D112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bidi="ru-RU"/>
        </w:rPr>
      </w:pPr>
    </w:p>
    <w:p w:rsidR="004D1124" w:rsidRDefault="004D1124" w:rsidP="004D1124">
      <w:pPr>
        <w:widowControl w:val="0"/>
        <w:tabs>
          <w:tab w:val="left" w:leader="underscore" w:pos="5750"/>
          <w:tab w:val="left" w:pos="5917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bidi="ru-RU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Приложение 3</w:t>
      </w:r>
    </w:p>
    <w:p w:rsidR="004D1124" w:rsidRDefault="004D1124" w:rsidP="004D112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к административному регламенту</w:t>
      </w:r>
    </w:p>
    <w:p w:rsidR="004D1124" w:rsidRDefault="004D1124" w:rsidP="004D112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/>
          <w:sz w:val="24"/>
          <w:szCs w:val="24"/>
        </w:rPr>
      </w:pPr>
    </w:p>
    <w:p w:rsidR="004D1124" w:rsidRDefault="004D1124" w:rsidP="004D112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</w:t>
      </w:r>
    </w:p>
    <w:p w:rsidR="004D1124" w:rsidRDefault="004D1124" w:rsidP="004D112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</w:t>
      </w:r>
    </w:p>
    <w:p w:rsidR="004D1124" w:rsidRDefault="004D1124" w:rsidP="004D112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</w:t>
      </w:r>
    </w:p>
    <w:p w:rsidR="004D1124" w:rsidRDefault="004D1124" w:rsidP="004D112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(контактные данные заявителя </w:t>
      </w:r>
    </w:p>
    <w:p w:rsidR="004D1124" w:rsidRDefault="004D1124" w:rsidP="004D112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/>
          <w:sz w:val="24"/>
          <w:szCs w:val="24"/>
          <w:highlight w:val="white"/>
        </w:rPr>
      </w:pPr>
      <w:r>
        <w:rPr>
          <w:rFonts w:ascii="Times New Roman" w:eastAsia="Calibri" w:hAnsi="Times New Roman"/>
          <w:sz w:val="24"/>
          <w:szCs w:val="24"/>
          <w:highlight w:val="white"/>
        </w:rPr>
        <w:t xml:space="preserve">                          адрес, телефон)</w:t>
      </w:r>
    </w:p>
    <w:p w:rsidR="004D1124" w:rsidRDefault="004D1124" w:rsidP="004D1124">
      <w:pPr>
        <w:spacing w:after="0" w:line="240" w:lineRule="auto"/>
        <w:ind w:firstLine="720"/>
        <w:jc w:val="right"/>
        <w:outlineLvl w:val="1"/>
        <w:rPr>
          <w:rFonts w:ascii="Times New Roman" w:eastAsia="Calibri" w:hAnsi="Times New Roman"/>
          <w:sz w:val="28"/>
          <w:szCs w:val="28"/>
          <w:highlight w:val="white"/>
        </w:rPr>
      </w:pP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hAnsi="Courier New" w:cs="Courier New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>РЕШЕНИЕ</w:t>
      </w:r>
    </w:p>
    <w:p w:rsidR="004D1124" w:rsidRDefault="004D1124" w:rsidP="004D1124">
      <w:pPr>
        <w:spacing w:after="0" w:line="216" w:lineRule="auto"/>
        <w:jc w:val="center"/>
        <w:rPr>
          <w:rFonts w:ascii="Times New Roman" w:hAnsi="Times New Roman"/>
          <w:bCs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 xml:space="preserve">об отказе в приеме документов, необходимых для предоставления муниципальной услуги </w:t>
      </w:r>
    </w:p>
    <w:p w:rsidR="004D1124" w:rsidRDefault="004D1124" w:rsidP="004D1124">
      <w:pPr>
        <w:widowControl w:val="0"/>
        <w:spacing w:after="0" w:line="240" w:lineRule="auto"/>
        <w:jc w:val="center"/>
        <w:outlineLvl w:val="0"/>
        <w:rPr>
          <w:rFonts w:ascii="Times New Roman" w:eastAsiaTheme="minorHAnsi" w:hAnsi="Times New Roman"/>
          <w:sz w:val="24"/>
          <w:szCs w:val="24"/>
          <w:highlight w:val="white"/>
        </w:rPr>
      </w:pPr>
      <w:r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«</w:t>
      </w:r>
      <w:r>
        <w:rPr>
          <w:rFonts w:ascii="Times New Roman" w:hAnsi="Times New Roman"/>
          <w:sz w:val="24"/>
          <w:szCs w:val="24"/>
          <w:highlight w:val="white"/>
        </w:rPr>
        <w:t>Оформление согласия (отказа) на обмен жилыми помещениями, предоставленными по договорам социального найма</w:t>
      </w:r>
      <w:r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»</w:t>
      </w:r>
    </w:p>
    <w:p w:rsidR="004D1124" w:rsidRDefault="004D1124" w:rsidP="004D112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bCs/>
          <w:sz w:val="24"/>
          <w:szCs w:val="24"/>
          <w:highlight w:val="white"/>
        </w:rPr>
        <w:tab/>
        <w:t xml:space="preserve">По результатам рассмотрения заявления от _________ № _______________ </w:t>
      </w:r>
      <w:r>
        <w:rPr>
          <w:rFonts w:ascii="Times New Roman" w:hAnsi="Times New Roman"/>
          <w:bCs/>
          <w:sz w:val="24"/>
          <w:szCs w:val="24"/>
          <w:highlight w:val="white"/>
        </w:rPr>
        <w:br/>
        <w:t xml:space="preserve">и приложенных к нему документов, в соответствии </w:t>
      </w:r>
      <w:r>
        <w:rPr>
          <w:rFonts w:ascii="Times New Roman" w:hAnsi="Times New Roman"/>
          <w:sz w:val="24"/>
          <w:szCs w:val="24"/>
          <w:highlight w:val="white"/>
        </w:rPr>
        <w:t>с Жилищным кодексом</w:t>
      </w:r>
      <w:r>
        <w:rPr>
          <w:rFonts w:ascii="Times New Roman" w:hAnsi="Times New Roman"/>
          <w:bCs/>
          <w:sz w:val="24"/>
          <w:szCs w:val="24"/>
          <w:highlight w:val="white"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4195"/>
        <w:gridCol w:w="4855"/>
      </w:tblGrid>
      <w:tr w:rsidR="004D1124" w:rsidTr="00443D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24" w:rsidRDefault="004D1124" w:rsidP="00443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24" w:rsidRDefault="004D1124" w:rsidP="00443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24" w:rsidRDefault="004D1124" w:rsidP="00443D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4D1124" w:rsidTr="00443D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24" w:rsidRDefault="004D1124" w:rsidP="0044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24" w:rsidRDefault="004D1124" w:rsidP="00443D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подан в орган, в полномочия которого не входит предоставление муниципальной услуги;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24" w:rsidRDefault="004D1124" w:rsidP="0044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D1124" w:rsidTr="00443D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24" w:rsidRDefault="004D1124" w:rsidP="0044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запрос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подан лицом, не уполномоченным на осуществление таких действий;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24" w:rsidRDefault="004D1124" w:rsidP="0044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D1124" w:rsidTr="00443D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24" w:rsidRDefault="004D1124" w:rsidP="0044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24" w:rsidRDefault="004D1124" w:rsidP="0044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муниципальной услуги, подлежащих представлению заявителем;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24" w:rsidRDefault="004D1124" w:rsidP="0044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4D1124" w:rsidTr="00443D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24" w:rsidRDefault="004D1124" w:rsidP="0044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24" w:rsidRDefault="004D1124" w:rsidP="00443D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24" w:rsidRDefault="004D1124" w:rsidP="0044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D1124" w:rsidTr="00443D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24" w:rsidRDefault="004D1124" w:rsidP="0044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24" w:rsidRDefault="004D1124" w:rsidP="00443DF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24" w:rsidRDefault="004D1124" w:rsidP="00443D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D1124" w:rsidTr="00443DFB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24" w:rsidRDefault="004D1124" w:rsidP="00443D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24" w:rsidRDefault="004D1124" w:rsidP="00443DF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представленные документы не отвечают требованиям, установленным административным регламентом.</w:t>
            </w:r>
          </w:p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24" w:rsidRDefault="004D1124" w:rsidP="00443DF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4D1124" w:rsidRDefault="004D1124" w:rsidP="004D1124">
      <w:pPr>
        <w:widowControl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</w:rPr>
      </w:pPr>
    </w:p>
    <w:p w:rsidR="004D1124" w:rsidRDefault="004D1124" w:rsidP="004D112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Вы вправе повторно обратиться в ОМСУ с заявлением о предоставлении услуги после устранения указанных нарушений.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Cs/>
          <w:sz w:val="24"/>
          <w:szCs w:val="24"/>
        </w:rPr>
        <w:t>Данный отказ может быть обжалован в досудебном порядке путем направления жалобы в ОМСУ/Организацию, а также в судебном порядке.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  ___________            ________________________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(должность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подпись)                    (расшифровка подписи)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сотрудника органа МСУ/Организации, 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принявшего решение)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</w:t>
      </w:r>
      <w:proofErr w:type="gramStart"/>
      <w:r>
        <w:rPr>
          <w:rFonts w:ascii="Times New Roman" w:hAnsi="Times New Roman"/>
          <w:sz w:val="24"/>
          <w:szCs w:val="24"/>
        </w:rPr>
        <w:t>_»  _</w:t>
      </w:r>
      <w:proofErr w:type="gramEnd"/>
      <w:r>
        <w:rPr>
          <w:rFonts w:ascii="Times New Roman" w:hAnsi="Times New Roman"/>
          <w:sz w:val="24"/>
          <w:szCs w:val="24"/>
        </w:rPr>
        <w:t>______________ 20__ г.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4D1124" w:rsidRDefault="004D1124" w:rsidP="004D1124">
      <w:pPr>
        <w:ind w:left="5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Default="004D1124" w:rsidP="004D1124">
      <w:pPr>
        <w:ind w:left="5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pStyle w:val="ConsPlusNormal"/>
        <w:jc w:val="right"/>
        <w:outlineLvl w:val="1"/>
        <w:rPr>
          <w:rFonts w:ascii="Times New Roman" w:hAnsi="Times New Roman" w:cs="Times New Roman"/>
          <w:szCs w:val="28"/>
        </w:rPr>
      </w:pPr>
    </w:p>
    <w:p w:rsidR="004D1124" w:rsidRDefault="004D1124" w:rsidP="004D112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D1124" w:rsidRDefault="004D1124" w:rsidP="004D112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D1124" w:rsidRDefault="004D1124" w:rsidP="004D112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D1124" w:rsidRDefault="004D1124" w:rsidP="004D112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D1124" w:rsidRDefault="004D1124" w:rsidP="004D112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D1124" w:rsidRDefault="004D1124" w:rsidP="004D1124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Приложение № 4</w:t>
      </w:r>
    </w:p>
    <w:p w:rsidR="004D1124" w:rsidRDefault="004D1124" w:rsidP="004D112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административному регламенту</w:t>
      </w:r>
    </w:p>
    <w:p w:rsidR="004D1124" w:rsidRDefault="004D1124" w:rsidP="004D1124">
      <w:pPr>
        <w:ind w:left="57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>по предоставлению муниципальной услуги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</w:p>
    <w:p w:rsidR="004D1124" w:rsidRDefault="004D1124" w:rsidP="004D1124">
      <w:pPr>
        <w:spacing w:after="0" w:line="240" w:lineRule="auto"/>
        <w:ind w:left="57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Угловой штамп ОМСУ</w:t>
      </w:r>
    </w:p>
    <w:p w:rsidR="004D1124" w:rsidRDefault="004D1124" w:rsidP="004D1124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 _________________________________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(фамилия, имя, отчество)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(телефон и адрес электронной почты)</w:t>
      </w:r>
    </w:p>
    <w:p w:rsidR="004D1124" w:rsidRDefault="004D1124" w:rsidP="004D1124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Default="004D1124" w:rsidP="004D1124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Default="004D1124" w:rsidP="004D1124">
      <w:pPr>
        <w:tabs>
          <w:tab w:val="left" w:pos="139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УВЕДОМЛЕНИЕ</w:t>
      </w:r>
    </w:p>
    <w:p w:rsidR="004D1124" w:rsidRDefault="004D1124" w:rsidP="004D1124">
      <w:pPr>
        <w:tabs>
          <w:tab w:val="left" w:pos="2685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о приостановлении предоставления муниципальной услуги</w:t>
      </w:r>
    </w:p>
    <w:p w:rsidR="004D1124" w:rsidRDefault="004D1124" w:rsidP="004D1124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Default="004D1124" w:rsidP="004D1124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Default="004D1124" w:rsidP="004D1124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Уважаемый (</w:t>
      </w:r>
      <w:proofErr w:type="spellStart"/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ая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)  </w:t>
      </w:r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_</w:t>
      </w:r>
      <w:proofErr w:type="gramEnd"/>
      <w:r>
        <w:rPr>
          <w:rFonts w:ascii="Times New Roman" w:eastAsia="Calibri" w:hAnsi="Times New Roman"/>
          <w:sz w:val="24"/>
          <w:szCs w:val="24"/>
          <w:u w:val="single"/>
          <w:lang w:eastAsia="en-US"/>
        </w:rPr>
        <w:t>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_________________________________</w:t>
      </w:r>
    </w:p>
    <w:p w:rsidR="004D1124" w:rsidRDefault="004D1124" w:rsidP="004D1124">
      <w:pPr>
        <w:tabs>
          <w:tab w:val="left" w:pos="3060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vertAlign w:val="superscript"/>
        </w:rPr>
      </w:pPr>
      <w:r>
        <w:rPr>
          <w:rFonts w:ascii="Times New Roman" w:eastAsia="Calibri" w:hAnsi="Times New Roman"/>
          <w:sz w:val="24"/>
          <w:szCs w:val="24"/>
          <w:vertAlign w:val="superscript"/>
        </w:rPr>
        <w:t>(имя, отчество)</w:t>
      </w:r>
    </w:p>
    <w:p w:rsidR="004D1124" w:rsidRDefault="004D1124" w:rsidP="004D1124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Default="004D1124" w:rsidP="004D1124">
      <w:pPr>
        <w:widowControl w:val="0"/>
        <w:spacing w:after="0" w:line="240" w:lineRule="auto"/>
        <w:ind w:firstLine="567"/>
        <w:jc w:val="both"/>
        <w:outlineLvl w:val="0"/>
        <w:rPr>
          <w:rFonts w:ascii="Times New Roman" w:eastAsia="Calibri" w:hAnsi="Times New Roman"/>
          <w:sz w:val="24"/>
          <w:szCs w:val="24"/>
          <w:highlight w:val="white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В связи с </w:t>
      </w:r>
      <w:proofErr w:type="gramStart"/>
      <w:r>
        <w:rPr>
          <w:rFonts w:ascii="Times New Roman" w:eastAsiaTheme="minorHAnsi" w:hAnsi="Times New Roman"/>
          <w:sz w:val="24"/>
          <w:szCs w:val="24"/>
          <w:lang w:eastAsia="en-US"/>
        </w:rPr>
        <w:t>наличием  в</w:t>
      </w:r>
      <w:proofErr w:type="gram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заявлении и (или) документах (сведениях), представленных заявителем, неполной информации</w:t>
      </w:r>
      <w:r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/неполучение сведений по запросу, направленному по</w:t>
      </w:r>
      <w:r>
        <w:rPr>
          <w:rFonts w:ascii="TimesNewRomanPSMT" w:eastAsia="Calibri" w:hAnsi="TimesNewRomanPSMT" w:cs="TimesNewRomanPSMT"/>
          <w:sz w:val="24"/>
          <w:szCs w:val="24"/>
          <w:highlight w:val="white"/>
        </w:rPr>
        <w:t xml:space="preserve"> межведомственному информационному взаимодействию </w:t>
      </w:r>
      <w:r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(нужное подчеркнуть)</w:t>
      </w:r>
      <w:r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  предоставление муниципальной услуги </w:t>
      </w:r>
      <w:r>
        <w:rPr>
          <w:rFonts w:ascii="Times New Roman" w:eastAsiaTheme="minorHAnsi" w:hAnsi="Times New Roman"/>
          <w:sz w:val="24"/>
          <w:szCs w:val="24"/>
          <w:highlight w:val="white"/>
          <w:lang w:eastAsia="en-US"/>
        </w:rPr>
        <w:t>«</w:t>
      </w:r>
      <w:r>
        <w:rPr>
          <w:rFonts w:ascii="Times New Roman" w:hAnsi="Times New Roman"/>
          <w:sz w:val="24"/>
          <w:szCs w:val="24"/>
          <w:highlight w:val="white"/>
        </w:rPr>
        <w:t>Оформление согласия (отказа) на обмен жилыми помещениями, предоставленными по договорам социального найма</w:t>
      </w:r>
      <w:r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» приостановлено.</w:t>
      </w:r>
    </w:p>
    <w:p w:rsidR="004D1124" w:rsidRDefault="004D1124" w:rsidP="004D1124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 При предоставлении полной информации/недостающего документа/получение </w:t>
      </w:r>
      <w:proofErr w:type="gramStart"/>
      <w:r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сведений  по</w:t>
      </w:r>
      <w:proofErr w:type="gramEnd"/>
      <w:r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 запросу, направленному по</w:t>
      </w:r>
      <w:r>
        <w:rPr>
          <w:rFonts w:ascii="TimesNewRomanPSMT" w:eastAsia="Calibri" w:hAnsi="TimesNewRomanPSMT" w:cs="TimesNewRomanPSMT"/>
          <w:sz w:val="24"/>
          <w:szCs w:val="24"/>
          <w:highlight w:val="white"/>
        </w:rPr>
        <w:t xml:space="preserve"> межведомственному информационному взаимодействию,</w:t>
      </w:r>
      <w:r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 xml:space="preserve"> предоставление муниципальной услуги будет возобновлено.</w:t>
      </w:r>
    </w:p>
    <w:p w:rsidR="004D1124" w:rsidRDefault="004D1124" w:rsidP="004D11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highlight w:val="white"/>
        </w:rPr>
      </w:pPr>
    </w:p>
    <w:p w:rsidR="004D1124" w:rsidRDefault="004D1124" w:rsidP="004D112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highlight w:val="white"/>
        </w:rPr>
      </w:pPr>
    </w:p>
    <w:p w:rsidR="004D1124" w:rsidRDefault="004D1124" w:rsidP="004D112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Полную информацию/недостающий документ Вы вправе представить:</w:t>
      </w:r>
    </w:p>
    <w:p w:rsidR="004D1124" w:rsidRDefault="004D1124" w:rsidP="004D112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при личной явке:</w:t>
      </w:r>
    </w:p>
    <w:p w:rsidR="004D1124" w:rsidRDefault="004D1124" w:rsidP="004D112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в ОМСУ;</w:t>
      </w:r>
    </w:p>
    <w:p w:rsidR="004D1124" w:rsidRDefault="004D1124" w:rsidP="004D112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в МФЦ;</w:t>
      </w:r>
    </w:p>
    <w:p w:rsidR="004D1124" w:rsidRDefault="004D1124" w:rsidP="004D112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без личной явки:</w:t>
      </w:r>
    </w:p>
    <w:p w:rsidR="004D1124" w:rsidRDefault="004D1124" w:rsidP="004D112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highlight w:val="white"/>
        </w:rPr>
      </w:pPr>
      <w:r>
        <w:rPr>
          <w:rFonts w:ascii="Times New Roman" w:eastAsia="Calibri" w:hAnsi="Times New Roman"/>
          <w:sz w:val="24"/>
          <w:szCs w:val="24"/>
          <w:highlight w:val="white"/>
          <w:lang w:eastAsia="en-US"/>
        </w:rPr>
        <w:t>почтовым отправлением.</w:t>
      </w:r>
    </w:p>
    <w:p w:rsidR="004D1124" w:rsidRDefault="004D1124" w:rsidP="004D112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highlight w:val="white"/>
        </w:rPr>
      </w:pPr>
    </w:p>
    <w:p w:rsidR="004D1124" w:rsidRDefault="004D1124" w:rsidP="004D1124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Default="004D1124" w:rsidP="004D11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Default="004D1124" w:rsidP="004D11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При поступлении указанных документов (сведений) в ОМСУ решение о предоставлении (об отказе в предоставлении) муниципальной услуги будет принято и направлено в Ваш адрес в установленные сроки.</w:t>
      </w:r>
    </w:p>
    <w:p w:rsidR="004D1124" w:rsidRDefault="004D1124" w:rsidP="004D11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Default="004D1124" w:rsidP="004D11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Наименование должности                                        </w:t>
      </w:r>
    </w:p>
    <w:p w:rsidR="004D1124" w:rsidRDefault="004D1124" w:rsidP="004D11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руководителя ОМСУ                          __________________      _________________________</w:t>
      </w:r>
    </w:p>
    <w:p w:rsidR="004D1124" w:rsidRDefault="004D1124" w:rsidP="004D11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</w:pPr>
      <w:r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 xml:space="preserve">                                                       </w:t>
      </w:r>
      <w:r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ab/>
        <w:t xml:space="preserve">                                              (подпись) </w:t>
      </w:r>
      <w:r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ab/>
        <w:t xml:space="preserve">                                          </w:t>
      </w:r>
      <w:proofErr w:type="gramStart"/>
      <w:r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 xml:space="preserve">   (</w:t>
      </w:r>
      <w:proofErr w:type="gramEnd"/>
      <w:r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  <w:t>фамилия, инициалы)</w:t>
      </w:r>
    </w:p>
    <w:p w:rsidR="004D1124" w:rsidRDefault="004D1124" w:rsidP="004D112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D1124" w:rsidRDefault="004D1124" w:rsidP="004D1124">
      <w:pPr>
        <w:tabs>
          <w:tab w:val="left" w:pos="142"/>
          <w:tab w:val="left" w:pos="284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4D1124" w:rsidRDefault="004D1124" w:rsidP="004D1124">
      <w:pPr>
        <w:ind w:left="5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наличие в заявлении и (или) документах (сведениях), представленных заявителем, неполной информации</w:t>
      </w:r>
    </w:p>
    <w:p w:rsidR="004D1124" w:rsidRDefault="004D1124" w:rsidP="004D1124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Приложение № 6</w:t>
      </w:r>
    </w:p>
    <w:p w:rsidR="004D1124" w:rsidRDefault="004D1124" w:rsidP="004D1124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административному регламенту</w:t>
      </w:r>
    </w:p>
    <w:p w:rsidR="004D1124" w:rsidRDefault="004D1124" w:rsidP="004D1124">
      <w:pPr>
        <w:ind w:left="57"/>
        <w:jc w:val="right"/>
        <w:rPr>
          <w:rFonts w:ascii="Times New Roman" w:eastAsia="Calibri" w:hAnsi="Times New Roman"/>
          <w:sz w:val="20"/>
          <w:szCs w:val="20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</w:rPr>
        <w:t>по предоставлению муниципальной услуги</w:t>
      </w:r>
      <w:r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Кому _________________________________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(фамилия, имя, отчество)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820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(телефон и адрес электронной почты)</w:t>
      </w:r>
    </w:p>
    <w:p w:rsidR="004D1124" w:rsidRDefault="004D1124" w:rsidP="004D1124">
      <w:pPr>
        <w:spacing w:after="0" w:line="240" w:lineRule="auto"/>
        <w:rPr>
          <w:rFonts w:ascii="TimesNewRomanPS-BoldMT" w:eastAsia="Calibri" w:hAnsi="TimesNewRomanPS-BoldMT" w:cs="TimesNewRomanPS-BoldMT"/>
          <w:b/>
          <w:bCs/>
          <w:color w:val="000000"/>
          <w:sz w:val="28"/>
          <w:szCs w:val="28"/>
        </w:rPr>
      </w:pPr>
    </w:p>
    <w:p w:rsidR="004D1124" w:rsidRDefault="004D1124" w:rsidP="004D1124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  <w:t xml:space="preserve">Решение </w:t>
      </w:r>
    </w:p>
    <w:p w:rsidR="004D1124" w:rsidRDefault="004D1124" w:rsidP="004D1124">
      <w:pPr>
        <w:spacing w:after="0" w:line="240" w:lineRule="auto"/>
        <w:jc w:val="center"/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</w:pPr>
      <w:r>
        <w:rPr>
          <w:rFonts w:ascii="TimesNewRomanPS-BoldMT" w:eastAsia="Calibri" w:hAnsi="TimesNewRomanPS-BoldMT" w:cs="TimesNewRomanPS-BoldMT"/>
          <w:bCs/>
          <w:color w:val="000000"/>
          <w:sz w:val="28"/>
          <w:szCs w:val="28"/>
        </w:rPr>
        <w:t>об отказе в предоставлении муниципальной услуги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№ _____________ 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4D1124" w:rsidRDefault="004D1124" w:rsidP="004D1124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По результатам рассмотрения заявления от _________ № _______________ </w:t>
      </w:r>
      <w:r>
        <w:rPr>
          <w:rFonts w:ascii="Times New Roman" w:hAnsi="Times New Roman"/>
          <w:bCs/>
          <w:sz w:val="24"/>
          <w:szCs w:val="24"/>
        </w:rPr>
        <w:br/>
        <w:t xml:space="preserve">и приложенных к нему документов, в соответствии </w:t>
      </w:r>
      <w:r>
        <w:rPr>
          <w:rFonts w:ascii="Times New Roman" w:hAnsi="Times New Roman"/>
          <w:sz w:val="24"/>
          <w:szCs w:val="24"/>
        </w:rPr>
        <w:t>с Жилищным кодексом</w:t>
      </w:r>
      <w:r>
        <w:rPr>
          <w:rFonts w:ascii="Times New Roman" w:hAnsi="Times New Roman"/>
          <w:bCs/>
          <w:sz w:val="24"/>
          <w:szCs w:val="24"/>
        </w:rPr>
        <w:t xml:space="preserve"> Российской Федерации принято решение отказать в предоставлении муниципальной услуги по следующим основаниям:</w:t>
      </w:r>
    </w:p>
    <w:tbl>
      <w:tblPr>
        <w:tblW w:w="1049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5"/>
        <w:gridCol w:w="4961"/>
        <w:gridCol w:w="4394"/>
      </w:tblGrid>
      <w:tr w:rsidR="004D1124" w:rsidTr="00443D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24" w:rsidRDefault="004D1124" w:rsidP="00443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24" w:rsidRDefault="004D1124" w:rsidP="00443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124" w:rsidRDefault="004D1124" w:rsidP="00443DF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Разъяснение причин отказа в предоставлении услуги</w:t>
            </w:r>
          </w:p>
        </w:tc>
      </w:tr>
    </w:tbl>
    <w:tbl>
      <w:tblPr>
        <w:tblStyle w:val="210"/>
        <w:tblW w:w="10490" w:type="dxa"/>
        <w:tblInd w:w="-34" w:type="dxa"/>
        <w:tblLook w:val="04A0" w:firstRow="1" w:lastRow="0" w:firstColumn="1" w:lastColumn="0" w:noHBand="0" w:noVBand="1"/>
      </w:tblPr>
      <w:tblGrid>
        <w:gridCol w:w="1135"/>
        <w:gridCol w:w="4961"/>
        <w:gridCol w:w="4394"/>
      </w:tblGrid>
      <w:tr w:rsidR="004D1124" w:rsidTr="00443DFB">
        <w:tc>
          <w:tcPr>
            <w:tcW w:w="1135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представлены документы, указанные в приложении к настоящему регламенту (таблица № 2), обязанность по предоставлению которых возложена на заявителя;</w:t>
            </w:r>
          </w:p>
        </w:tc>
        <w:tc>
          <w:tcPr>
            <w:tcW w:w="4394" w:type="dxa"/>
          </w:tcPr>
          <w:p w:rsidR="004D1124" w:rsidRDefault="004D1124" w:rsidP="00443DFB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4D1124" w:rsidTr="00443DFB">
        <w:tc>
          <w:tcPr>
            <w:tcW w:w="1135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4394" w:type="dxa"/>
          </w:tcPr>
          <w:p w:rsidR="004D1124" w:rsidRDefault="004D1124" w:rsidP="00443DFB">
            <w:pPr>
              <w:jc w:val="center"/>
              <w:rPr>
                <w:rFonts w:cs="Calibri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D1124" w:rsidTr="00443DFB">
        <w:tc>
          <w:tcPr>
            <w:tcW w:w="1135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на получение муниципальной услуги:</w:t>
            </w:r>
          </w:p>
        </w:tc>
        <w:tc>
          <w:tcPr>
            <w:tcW w:w="4394" w:type="dxa"/>
          </w:tcPr>
          <w:p w:rsidR="004D1124" w:rsidRDefault="004D1124" w:rsidP="00443DFB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</w:tbl>
    <w:tbl>
      <w:tblPr>
        <w:tblStyle w:val="11"/>
        <w:tblW w:w="10456" w:type="dxa"/>
        <w:tblLook w:val="04A0" w:firstRow="1" w:lastRow="0" w:firstColumn="1" w:lastColumn="0" w:noHBand="0" w:noVBand="1"/>
      </w:tblPr>
      <w:tblGrid>
        <w:gridCol w:w="1101"/>
        <w:gridCol w:w="4961"/>
        <w:gridCol w:w="4394"/>
      </w:tblGrid>
      <w:tr w:rsidR="004D1124" w:rsidTr="00443DFB">
        <w:trPr>
          <w:trHeight w:val="1128"/>
        </w:trPr>
        <w:tc>
          <w:tcPr>
            <w:tcW w:w="1101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961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результате обмена в коммунальную квартиру вселяется гражданин, страдающий одной из тяжелых форм хронических заболеваний, указанных в предусмотренном </w:t>
            </w:r>
            <w:hyperlink r:id="rId15" w:tooltip="https://login.consultant.ru/link/?req=doc&amp;base=LAW&amp;n=507296&amp;dst=100366" w:history="1">
              <w:r>
                <w:rPr>
                  <w:rFonts w:ascii="Times New Roman" w:hAnsi="Times New Roman"/>
                  <w:sz w:val="24"/>
                  <w:szCs w:val="24"/>
                </w:rPr>
                <w:t>пунктом 4 части 1 статьи 51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Жилищного кодекса Российской Федерации перечне</w:t>
            </w:r>
          </w:p>
        </w:tc>
        <w:tc>
          <w:tcPr>
            <w:tcW w:w="4394" w:type="dxa"/>
          </w:tcPr>
          <w:p w:rsidR="004D1124" w:rsidRDefault="004D1124" w:rsidP="00443DFB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D1124" w:rsidTr="00443DFB">
        <w:tc>
          <w:tcPr>
            <w:tcW w:w="1101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961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нанимателю обмениваемого жилого помещения предъявлен иск о расторжении или об изменении договора социального найма</w:t>
            </w:r>
          </w:p>
        </w:tc>
        <w:tc>
          <w:tcPr>
            <w:tcW w:w="4394" w:type="dxa"/>
          </w:tcPr>
          <w:p w:rsidR="004D1124" w:rsidRDefault="004D1124" w:rsidP="00443DFB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D1124" w:rsidTr="00443DFB">
        <w:tc>
          <w:tcPr>
            <w:tcW w:w="1101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4961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 пользования обмениваемым жилым помещением оспаривается в судебном порядке</w:t>
            </w:r>
          </w:p>
        </w:tc>
        <w:tc>
          <w:tcPr>
            <w:tcW w:w="4394" w:type="dxa"/>
          </w:tcPr>
          <w:p w:rsidR="004D1124" w:rsidRDefault="004D1124" w:rsidP="00443DFB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D1124" w:rsidTr="00443DFB">
        <w:tc>
          <w:tcPr>
            <w:tcW w:w="1101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961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обмениваемое жилое помещение признано в установленном </w:t>
            </w:r>
            <w:hyperlink r:id="rId16" w:tooltip="https://login.consultant.ru/link/?req=doc&amp;base=LAW&amp;n=489041&amp;dst=100009" w:history="1">
              <w:r>
                <w:rPr>
                  <w:rFonts w:ascii="Times New Roman" w:hAnsi="Times New Roman"/>
                  <w:sz w:val="24"/>
                  <w:szCs w:val="24"/>
                </w:rPr>
                <w:t>порядке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непригодным для проживания</w:t>
            </w:r>
          </w:p>
        </w:tc>
        <w:tc>
          <w:tcPr>
            <w:tcW w:w="4394" w:type="dxa"/>
          </w:tcPr>
          <w:p w:rsidR="004D1124" w:rsidRDefault="004D1124" w:rsidP="00443DFB"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4D1124" w:rsidTr="00443DFB">
        <w:tc>
          <w:tcPr>
            <w:tcW w:w="1101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3.5.</w:t>
            </w:r>
          </w:p>
        </w:tc>
        <w:tc>
          <w:tcPr>
            <w:tcW w:w="4961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принято решение о капитальном ремонте соответствующего дома с переустройством и (или) перепланировкой жилых помещений в этом доме</w:t>
            </w:r>
          </w:p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</w:p>
        </w:tc>
        <w:tc>
          <w:tcPr>
            <w:tcW w:w="4394" w:type="dxa"/>
          </w:tcPr>
          <w:p w:rsidR="004D1124" w:rsidRDefault="004D1124" w:rsidP="00443DFB">
            <w:pPr>
              <w:rPr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Указываются основания такого вывода</w:t>
            </w:r>
          </w:p>
        </w:tc>
      </w:tr>
      <w:tr w:rsidR="004D1124" w:rsidTr="00443DFB">
        <w:tc>
          <w:tcPr>
            <w:tcW w:w="1101" w:type="dxa"/>
          </w:tcPr>
          <w:p w:rsidR="004D1124" w:rsidRDefault="004D1124" w:rsidP="00443DFB">
            <w:pPr>
              <w:tabs>
                <w:tab w:val="left" w:pos="142"/>
                <w:tab w:val="left" w:pos="284"/>
              </w:tabs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3.6.</w:t>
            </w:r>
          </w:p>
        </w:tc>
        <w:tc>
          <w:tcPr>
            <w:tcW w:w="4961" w:type="dxa"/>
          </w:tcPr>
          <w:p w:rsidR="004D1124" w:rsidRDefault="004D1124" w:rsidP="00443DFB">
            <w:pPr>
              <w:jc w:val="both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sz w:val="24"/>
                <w:szCs w:val="24"/>
                <w:highlight w:val="white"/>
              </w:rPr>
              <w:t>принято решение о сносе соответствующего дома или его переоборудовании для использования в других целях</w:t>
            </w:r>
          </w:p>
        </w:tc>
        <w:tc>
          <w:tcPr>
            <w:tcW w:w="4394" w:type="dxa"/>
          </w:tcPr>
          <w:p w:rsidR="004D1124" w:rsidRDefault="004D1124" w:rsidP="00443DFB">
            <w:pP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highlight w:val="white"/>
              </w:rPr>
              <w:t>Указываются основания такого вывода</w:t>
            </w:r>
          </w:p>
        </w:tc>
      </w:tr>
    </w:tbl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  ___________            ________________________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(должность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/>
          <w:sz w:val="24"/>
          <w:szCs w:val="24"/>
        </w:rPr>
        <w:t>подпись)                    (расшифровка подписи)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сотрудника органа МСУ, 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принявшего решение)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</w:t>
      </w:r>
      <w:proofErr w:type="gramStart"/>
      <w:r>
        <w:rPr>
          <w:rFonts w:ascii="Times New Roman" w:hAnsi="Times New Roman"/>
          <w:sz w:val="24"/>
          <w:szCs w:val="24"/>
        </w:rPr>
        <w:t>_»  _</w:t>
      </w:r>
      <w:proofErr w:type="gramEnd"/>
      <w:r>
        <w:rPr>
          <w:rFonts w:ascii="Times New Roman" w:hAnsi="Times New Roman"/>
          <w:sz w:val="24"/>
          <w:szCs w:val="24"/>
        </w:rPr>
        <w:t>______________ 20__ г.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 w:rsidR="004D1124" w:rsidRDefault="004D1124" w:rsidP="004D11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4D1124" w:rsidRDefault="004D1124" w:rsidP="004D1124">
      <w:pPr>
        <w:spacing w:after="0" w:line="240" w:lineRule="auto"/>
        <w:rPr>
          <w:rFonts w:ascii="Times New Roman" w:eastAsia="Calibri" w:hAnsi="Times New Roman"/>
          <w:sz w:val="24"/>
          <w:szCs w:val="24"/>
          <w:vertAlign w:val="superscript"/>
          <w:lang w:eastAsia="en-US"/>
        </w:rPr>
      </w:pPr>
    </w:p>
    <w:p w:rsidR="004D1124" w:rsidRDefault="004D1124" w:rsidP="004D1124">
      <w:pPr>
        <w:spacing w:line="240" w:lineRule="auto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4D1124" w:rsidRDefault="004D1124" w:rsidP="004D1124">
      <w:pPr>
        <w:ind w:left="5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Default="004D1124" w:rsidP="004D1124">
      <w:pPr>
        <w:ind w:left="5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Default="004D1124" w:rsidP="004D1124">
      <w:pPr>
        <w:ind w:left="5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Default="004D1124" w:rsidP="004D1124">
      <w:pPr>
        <w:ind w:left="5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4D1124" w:rsidRDefault="004D1124" w:rsidP="004D1124">
      <w:pPr>
        <w:ind w:left="57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bookmarkStart w:id="4" w:name="_GoBack"/>
      <w:bookmarkEnd w:id="4"/>
    </w:p>
    <w:sectPr w:rsidR="004D1124" w:rsidSect="009873A3">
      <w:headerReference w:type="default" r:id="rId17"/>
      <w:footerReference w:type="first" r:id="rId18"/>
      <w:pgSz w:w="11905" w:h="16838"/>
      <w:pgMar w:top="1134" w:right="567" w:bottom="1134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3DC" w:rsidRDefault="00F213DC" w:rsidP="006541E2">
      <w:pPr>
        <w:spacing w:after="0" w:line="240" w:lineRule="auto"/>
      </w:pPr>
      <w:r>
        <w:separator/>
      </w:r>
    </w:p>
  </w:endnote>
  <w:endnote w:type="continuationSeparator" w:id="0">
    <w:p w:rsidR="00F213DC" w:rsidRDefault="00F213DC" w:rsidP="0065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TimesNewRomanPS-Bold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97" w:rsidRDefault="00E442B7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D0F97">
      <w:rPr>
        <w:noProof/>
      </w:rPr>
      <w:t>24</w:t>
    </w:r>
    <w:r>
      <w:rPr>
        <w:noProof/>
      </w:rPr>
      <w:fldChar w:fldCharType="end"/>
    </w:r>
  </w:p>
  <w:p w:rsidR="00BD0F97" w:rsidRDefault="00BD0F97">
    <w:pPr>
      <w:pStyle w:val="a8"/>
    </w:pPr>
  </w:p>
  <w:p w:rsidR="00BD0F97" w:rsidRDefault="00BD0F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3DC" w:rsidRDefault="00F213DC" w:rsidP="006541E2">
      <w:pPr>
        <w:spacing w:after="0" w:line="240" w:lineRule="auto"/>
      </w:pPr>
      <w:r>
        <w:separator/>
      </w:r>
    </w:p>
  </w:footnote>
  <w:footnote w:type="continuationSeparator" w:id="0">
    <w:p w:rsidR="00F213DC" w:rsidRDefault="00F213DC" w:rsidP="0065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F97" w:rsidRDefault="00BD0F97">
    <w:pPr>
      <w:pStyle w:val="a6"/>
      <w:jc w:val="right"/>
    </w:pPr>
  </w:p>
  <w:p w:rsidR="00BD0F97" w:rsidRDefault="00BD0F97">
    <w:pPr>
      <w:pStyle w:val="a6"/>
    </w:pPr>
  </w:p>
  <w:p w:rsidR="00BD0F97" w:rsidRDefault="00BD0F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CA3E71"/>
    <w:multiLevelType w:val="hybridMultilevel"/>
    <w:tmpl w:val="7EBC7A42"/>
    <w:lvl w:ilvl="0" w:tplc="AD841D0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30744000">
      <w:start w:val="1"/>
      <w:numFmt w:val="lowerLetter"/>
      <w:lvlText w:val="%2."/>
      <w:lvlJc w:val="left"/>
      <w:pPr>
        <w:ind w:left="1440" w:hanging="360"/>
      </w:pPr>
    </w:lvl>
    <w:lvl w:ilvl="2" w:tplc="C4269CAC">
      <w:start w:val="1"/>
      <w:numFmt w:val="lowerRoman"/>
      <w:lvlText w:val="%3."/>
      <w:lvlJc w:val="right"/>
      <w:pPr>
        <w:ind w:left="2160" w:hanging="180"/>
      </w:pPr>
    </w:lvl>
    <w:lvl w:ilvl="3" w:tplc="ED78A766">
      <w:start w:val="1"/>
      <w:numFmt w:val="decimal"/>
      <w:lvlText w:val="%4."/>
      <w:lvlJc w:val="left"/>
      <w:pPr>
        <w:ind w:left="2880" w:hanging="360"/>
      </w:pPr>
    </w:lvl>
    <w:lvl w:ilvl="4" w:tplc="7AD6DDF2">
      <w:start w:val="1"/>
      <w:numFmt w:val="lowerLetter"/>
      <w:lvlText w:val="%5."/>
      <w:lvlJc w:val="left"/>
      <w:pPr>
        <w:ind w:left="3600" w:hanging="360"/>
      </w:pPr>
    </w:lvl>
    <w:lvl w:ilvl="5" w:tplc="0DFCC9AC">
      <w:start w:val="1"/>
      <w:numFmt w:val="lowerRoman"/>
      <w:lvlText w:val="%6."/>
      <w:lvlJc w:val="right"/>
      <w:pPr>
        <w:ind w:left="4320" w:hanging="180"/>
      </w:pPr>
    </w:lvl>
    <w:lvl w:ilvl="6" w:tplc="705E5198">
      <w:start w:val="1"/>
      <w:numFmt w:val="decimal"/>
      <w:lvlText w:val="%7."/>
      <w:lvlJc w:val="left"/>
      <w:pPr>
        <w:ind w:left="5040" w:hanging="360"/>
      </w:pPr>
    </w:lvl>
    <w:lvl w:ilvl="7" w:tplc="C6B6B7D2">
      <w:start w:val="1"/>
      <w:numFmt w:val="lowerLetter"/>
      <w:lvlText w:val="%8."/>
      <w:lvlJc w:val="left"/>
      <w:pPr>
        <w:ind w:left="5760" w:hanging="360"/>
      </w:pPr>
    </w:lvl>
    <w:lvl w:ilvl="8" w:tplc="7F6CF12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B004A5"/>
    <w:multiLevelType w:val="hybridMultilevel"/>
    <w:tmpl w:val="F9F0F026"/>
    <w:lvl w:ilvl="0" w:tplc="7BCCB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B68D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1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E676728"/>
    <w:multiLevelType w:val="hybridMultilevel"/>
    <w:tmpl w:val="74CAE724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1EF69BE"/>
    <w:multiLevelType w:val="hybridMultilevel"/>
    <w:tmpl w:val="EE4A42CC"/>
    <w:lvl w:ilvl="0" w:tplc="43404038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4763EA1"/>
    <w:multiLevelType w:val="hybridMultilevel"/>
    <w:tmpl w:val="BA12F884"/>
    <w:lvl w:ilvl="0" w:tplc="FD24F1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7096604"/>
    <w:multiLevelType w:val="hybridMultilevel"/>
    <w:tmpl w:val="E2127FEE"/>
    <w:lvl w:ilvl="0" w:tplc="84D08F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2"/>
  </w:num>
  <w:num w:numId="5">
    <w:abstractNumId w:val="11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3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BA"/>
    <w:rsid w:val="000001D3"/>
    <w:rsid w:val="00022E74"/>
    <w:rsid w:val="0002489E"/>
    <w:rsid w:val="0003090F"/>
    <w:rsid w:val="00034350"/>
    <w:rsid w:val="000448F3"/>
    <w:rsid w:val="0005023F"/>
    <w:rsid w:val="000505DC"/>
    <w:rsid w:val="00050F21"/>
    <w:rsid w:val="000563BB"/>
    <w:rsid w:val="00056C2A"/>
    <w:rsid w:val="00063C0A"/>
    <w:rsid w:val="000644AB"/>
    <w:rsid w:val="000657CC"/>
    <w:rsid w:val="00067BA4"/>
    <w:rsid w:val="00076521"/>
    <w:rsid w:val="000766AA"/>
    <w:rsid w:val="00077419"/>
    <w:rsid w:val="00082BD6"/>
    <w:rsid w:val="00084156"/>
    <w:rsid w:val="0008748C"/>
    <w:rsid w:val="00092126"/>
    <w:rsid w:val="000948B0"/>
    <w:rsid w:val="000B5E71"/>
    <w:rsid w:val="000B64A0"/>
    <w:rsid w:val="000C09FA"/>
    <w:rsid w:val="000C2E32"/>
    <w:rsid w:val="000C5018"/>
    <w:rsid w:val="000D180D"/>
    <w:rsid w:val="000D351E"/>
    <w:rsid w:val="000D5EFB"/>
    <w:rsid w:val="000E0073"/>
    <w:rsid w:val="000E0112"/>
    <w:rsid w:val="000E2352"/>
    <w:rsid w:val="000E436A"/>
    <w:rsid w:val="000E5D94"/>
    <w:rsid w:val="000F200C"/>
    <w:rsid w:val="000F6396"/>
    <w:rsid w:val="000F6A3B"/>
    <w:rsid w:val="0010165D"/>
    <w:rsid w:val="001042B3"/>
    <w:rsid w:val="00122A51"/>
    <w:rsid w:val="001242F2"/>
    <w:rsid w:val="0012494E"/>
    <w:rsid w:val="001372FF"/>
    <w:rsid w:val="00140135"/>
    <w:rsid w:val="0014718B"/>
    <w:rsid w:val="001508F1"/>
    <w:rsid w:val="00150EFC"/>
    <w:rsid w:val="001634B9"/>
    <w:rsid w:val="00175592"/>
    <w:rsid w:val="00186DA8"/>
    <w:rsid w:val="0019687C"/>
    <w:rsid w:val="0019753D"/>
    <w:rsid w:val="00197C47"/>
    <w:rsid w:val="001A124D"/>
    <w:rsid w:val="001A4927"/>
    <w:rsid w:val="001B1DB7"/>
    <w:rsid w:val="001F5427"/>
    <w:rsid w:val="001F62A5"/>
    <w:rsid w:val="00211625"/>
    <w:rsid w:val="00211ABE"/>
    <w:rsid w:val="00214FDD"/>
    <w:rsid w:val="00215C2C"/>
    <w:rsid w:val="00224264"/>
    <w:rsid w:val="00226422"/>
    <w:rsid w:val="00227FBF"/>
    <w:rsid w:val="002341C2"/>
    <w:rsid w:val="00242F03"/>
    <w:rsid w:val="00244A21"/>
    <w:rsid w:val="00244E69"/>
    <w:rsid w:val="0024504F"/>
    <w:rsid w:val="00247E4A"/>
    <w:rsid w:val="002620D5"/>
    <w:rsid w:val="00265E05"/>
    <w:rsid w:val="00273F41"/>
    <w:rsid w:val="002808AB"/>
    <w:rsid w:val="0028675C"/>
    <w:rsid w:val="00297CB7"/>
    <w:rsid w:val="002A10B5"/>
    <w:rsid w:val="002A26B5"/>
    <w:rsid w:val="002A725E"/>
    <w:rsid w:val="002A77EA"/>
    <w:rsid w:val="002B1FA5"/>
    <w:rsid w:val="002B2B15"/>
    <w:rsid w:val="002B6752"/>
    <w:rsid w:val="002B6CB2"/>
    <w:rsid w:val="002C04EA"/>
    <w:rsid w:val="002C06AC"/>
    <w:rsid w:val="002C1C12"/>
    <w:rsid w:val="002C2BA5"/>
    <w:rsid w:val="002D15A8"/>
    <w:rsid w:val="002D57BD"/>
    <w:rsid w:val="002E3A80"/>
    <w:rsid w:val="002E6561"/>
    <w:rsid w:val="002F31DC"/>
    <w:rsid w:val="002F4EA1"/>
    <w:rsid w:val="002F6226"/>
    <w:rsid w:val="002F6E19"/>
    <w:rsid w:val="00300899"/>
    <w:rsid w:val="003049BD"/>
    <w:rsid w:val="00304C5F"/>
    <w:rsid w:val="00306334"/>
    <w:rsid w:val="00310648"/>
    <w:rsid w:val="003111BA"/>
    <w:rsid w:val="0031456A"/>
    <w:rsid w:val="00321B19"/>
    <w:rsid w:val="003261F2"/>
    <w:rsid w:val="00330581"/>
    <w:rsid w:val="00331F5E"/>
    <w:rsid w:val="00337766"/>
    <w:rsid w:val="00345FD0"/>
    <w:rsid w:val="00350161"/>
    <w:rsid w:val="003525C4"/>
    <w:rsid w:val="0035591D"/>
    <w:rsid w:val="00355C61"/>
    <w:rsid w:val="00360270"/>
    <w:rsid w:val="00365E01"/>
    <w:rsid w:val="0037166A"/>
    <w:rsid w:val="003779FB"/>
    <w:rsid w:val="00382531"/>
    <w:rsid w:val="003860C0"/>
    <w:rsid w:val="00393F8E"/>
    <w:rsid w:val="0039575C"/>
    <w:rsid w:val="003978C5"/>
    <w:rsid w:val="00397B45"/>
    <w:rsid w:val="003B5DA8"/>
    <w:rsid w:val="003D0919"/>
    <w:rsid w:val="003D3FB7"/>
    <w:rsid w:val="003D5A60"/>
    <w:rsid w:val="003E1229"/>
    <w:rsid w:val="003E4AEC"/>
    <w:rsid w:val="003E57B7"/>
    <w:rsid w:val="003E7A6A"/>
    <w:rsid w:val="003F4F66"/>
    <w:rsid w:val="0040020E"/>
    <w:rsid w:val="0040045C"/>
    <w:rsid w:val="004018A4"/>
    <w:rsid w:val="0040322D"/>
    <w:rsid w:val="00407BD3"/>
    <w:rsid w:val="00407BE9"/>
    <w:rsid w:val="00411751"/>
    <w:rsid w:val="004117DC"/>
    <w:rsid w:val="00414966"/>
    <w:rsid w:val="00415901"/>
    <w:rsid w:val="0042142E"/>
    <w:rsid w:val="00424E3C"/>
    <w:rsid w:val="00442F20"/>
    <w:rsid w:val="004572C5"/>
    <w:rsid w:val="00457418"/>
    <w:rsid w:val="0046334E"/>
    <w:rsid w:val="00467E26"/>
    <w:rsid w:val="004800DF"/>
    <w:rsid w:val="00484114"/>
    <w:rsid w:val="004862E6"/>
    <w:rsid w:val="004864BA"/>
    <w:rsid w:val="004942D4"/>
    <w:rsid w:val="00495A8C"/>
    <w:rsid w:val="004A0F20"/>
    <w:rsid w:val="004A321C"/>
    <w:rsid w:val="004A7E89"/>
    <w:rsid w:val="004C0CE9"/>
    <w:rsid w:val="004C399E"/>
    <w:rsid w:val="004C553A"/>
    <w:rsid w:val="004C71B9"/>
    <w:rsid w:val="004D1124"/>
    <w:rsid w:val="004D249B"/>
    <w:rsid w:val="004D6217"/>
    <w:rsid w:val="004E3BC1"/>
    <w:rsid w:val="004F15FF"/>
    <w:rsid w:val="004F6BC1"/>
    <w:rsid w:val="004F77CD"/>
    <w:rsid w:val="00504595"/>
    <w:rsid w:val="00504BD7"/>
    <w:rsid w:val="00507452"/>
    <w:rsid w:val="0050765B"/>
    <w:rsid w:val="005076B7"/>
    <w:rsid w:val="0052154C"/>
    <w:rsid w:val="00523688"/>
    <w:rsid w:val="005238A5"/>
    <w:rsid w:val="00524F51"/>
    <w:rsid w:val="00526019"/>
    <w:rsid w:val="00532F3B"/>
    <w:rsid w:val="00540988"/>
    <w:rsid w:val="00540F61"/>
    <w:rsid w:val="00543854"/>
    <w:rsid w:val="0055277F"/>
    <w:rsid w:val="005548DC"/>
    <w:rsid w:val="005568D7"/>
    <w:rsid w:val="00564478"/>
    <w:rsid w:val="00573A22"/>
    <w:rsid w:val="005825FE"/>
    <w:rsid w:val="00583078"/>
    <w:rsid w:val="00585C43"/>
    <w:rsid w:val="00586FEC"/>
    <w:rsid w:val="00591C89"/>
    <w:rsid w:val="00592325"/>
    <w:rsid w:val="005A0A56"/>
    <w:rsid w:val="005A66E8"/>
    <w:rsid w:val="005A79D8"/>
    <w:rsid w:val="005A7AC0"/>
    <w:rsid w:val="005B10B5"/>
    <w:rsid w:val="005B2DA2"/>
    <w:rsid w:val="005B7609"/>
    <w:rsid w:val="005C1090"/>
    <w:rsid w:val="005C5F01"/>
    <w:rsid w:val="005D4658"/>
    <w:rsid w:val="005D628C"/>
    <w:rsid w:val="005E7A03"/>
    <w:rsid w:val="005F425E"/>
    <w:rsid w:val="005F72D7"/>
    <w:rsid w:val="00600FBA"/>
    <w:rsid w:val="006026DB"/>
    <w:rsid w:val="0060292F"/>
    <w:rsid w:val="00602CFC"/>
    <w:rsid w:val="00604426"/>
    <w:rsid w:val="0060609F"/>
    <w:rsid w:val="0061692B"/>
    <w:rsid w:val="00633A1F"/>
    <w:rsid w:val="00634570"/>
    <w:rsid w:val="00636D02"/>
    <w:rsid w:val="00637282"/>
    <w:rsid w:val="00647F71"/>
    <w:rsid w:val="00653F01"/>
    <w:rsid w:val="006541E2"/>
    <w:rsid w:val="00662A69"/>
    <w:rsid w:val="00663440"/>
    <w:rsid w:val="00670C06"/>
    <w:rsid w:val="00687D30"/>
    <w:rsid w:val="00692EA3"/>
    <w:rsid w:val="006A4B6F"/>
    <w:rsid w:val="006A5119"/>
    <w:rsid w:val="006A5B8D"/>
    <w:rsid w:val="006A690B"/>
    <w:rsid w:val="006B40FE"/>
    <w:rsid w:val="006C25CF"/>
    <w:rsid w:val="006C76BC"/>
    <w:rsid w:val="006D0D95"/>
    <w:rsid w:val="006D4426"/>
    <w:rsid w:val="006D73BD"/>
    <w:rsid w:val="006E011A"/>
    <w:rsid w:val="006E05B3"/>
    <w:rsid w:val="006E60E8"/>
    <w:rsid w:val="006E75B5"/>
    <w:rsid w:val="007020B9"/>
    <w:rsid w:val="007076BA"/>
    <w:rsid w:val="007115C4"/>
    <w:rsid w:val="00713F3D"/>
    <w:rsid w:val="007232BC"/>
    <w:rsid w:val="007244E6"/>
    <w:rsid w:val="00731291"/>
    <w:rsid w:val="007343CC"/>
    <w:rsid w:val="00736C77"/>
    <w:rsid w:val="00737627"/>
    <w:rsid w:val="00743180"/>
    <w:rsid w:val="007536B3"/>
    <w:rsid w:val="00754105"/>
    <w:rsid w:val="007626C2"/>
    <w:rsid w:val="007642DF"/>
    <w:rsid w:val="0076464A"/>
    <w:rsid w:val="007646D6"/>
    <w:rsid w:val="007647AF"/>
    <w:rsid w:val="00765122"/>
    <w:rsid w:val="007713AE"/>
    <w:rsid w:val="00780733"/>
    <w:rsid w:val="007834E5"/>
    <w:rsid w:val="0078537B"/>
    <w:rsid w:val="00786945"/>
    <w:rsid w:val="007A43B4"/>
    <w:rsid w:val="007B7DC6"/>
    <w:rsid w:val="007C351E"/>
    <w:rsid w:val="007C5588"/>
    <w:rsid w:val="007D0D09"/>
    <w:rsid w:val="007D2A18"/>
    <w:rsid w:val="007E15FD"/>
    <w:rsid w:val="007E2D0D"/>
    <w:rsid w:val="007E3BC6"/>
    <w:rsid w:val="007E4F65"/>
    <w:rsid w:val="007F4DBF"/>
    <w:rsid w:val="007F6597"/>
    <w:rsid w:val="007F7105"/>
    <w:rsid w:val="00805487"/>
    <w:rsid w:val="00814D5B"/>
    <w:rsid w:val="008166B3"/>
    <w:rsid w:val="00816DD3"/>
    <w:rsid w:val="00831DF1"/>
    <w:rsid w:val="008346E5"/>
    <w:rsid w:val="00834D92"/>
    <w:rsid w:val="00834F6C"/>
    <w:rsid w:val="00836710"/>
    <w:rsid w:val="00841A40"/>
    <w:rsid w:val="00846330"/>
    <w:rsid w:val="008533F4"/>
    <w:rsid w:val="008717D1"/>
    <w:rsid w:val="00874B72"/>
    <w:rsid w:val="00886967"/>
    <w:rsid w:val="0089520C"/>
    <w:rsid w:val="00897ACE"/>
    <w:rsid w:val="008A58E9"/>
    <w:rsid w:val="008B039B"/>
    <w:rsid w:val="008B3E14"/>
    <w:rsid w:val="008C0CAD"/>
    <w:rsid w:val="008C0EA1"/>
    <w:rsid w:val="008C38E2"/>
    <w:rsid w:val="008D1DFD"/>
    <w:rsid w:val="008D71CF"/>
    <w:rsid w:val="008E5E76"/>
    <w:rsid w:val="008F4B77"/>
    <w:rsid w:val="009124D2"/>
    <w:rsid w:val="00913160"/>
    <w:rsid w:val="00926571"/>
    <w:rsid w:val="00932380"/>
    <w:rsid w:val="00932CBB"/>
    <w:rsid w:val="0094205C"/>
    <w:rsid w:val="009500FB"/>
    <w:rsid w:val="009666C8"/>
    <w:rsid w:val="00975B83"/>
    <w:rsid w:val="00976886"/>
    <w:rsid w:val="009845AB"/>
    <w:rsid w:val="00985EEC"/>
    <w:rsid w:val="009873A3"/>
    <w:rsid w:val="00995D5F"/>
    <w:rsid w:val="009A4C98"/>
    <w:rsid w:val="009A797B"/>
    <w:rsid w:val="009B004D"/>
    <w:rsid w:val="009D0A2C"/>
    <w:rsid w:val="009D227F"/>
    <w:rsid w:val="009D39A8"/>
    <w:rsid w:val="009D43E2"/>
    <w:rsid w:val="009D6AB2"/>
    <w:rsid w:val="009E37EE"/>
    <w:rsid w:val="009E4E89"/>
    <w:rsid w:val="009F29F0"/>
    <w:rsid w:val="009F2B4E"/>
    <w:rsid w:val="009F3D5B"/>
    <w:rsid w:val="009F44AC"/>
    <w:rsid w:val="009F45B8"/>
    <w:rsid w:val="009F5B2A"/>
    <w:rsid w:val="00A055C4"/>
    <w:rsid w:val="00A24F66"/>
    <w:rsid w:val="00A312A2"/>
    <w:rsid w:val="00A35114"/>
    <w:rsid w:val="00A42BB5"/>
    <w:rsid w:val="00A42BB8"/>
    <w:rsid w:val="00A51742"/>
    <w:rsid w:val="00A561CC"/>
    <w:rsid w:val="00A61F10"/>
    <w:rsid w:val="00A70397"/>
    <w:rsid w:val="00A73055"/>
    <w:rsid w:val="00A853E1"/>
    <w:rsid w:val="00A929C0"/>
    <w:rsid w:val="00AA1338"/>
    <w:rsid w:val="00AA7B09"/>
    <w:rsid w:val="00AB05A5"/>
    <w:rsid w:val="00AB0F18"/>
    <w:rsid w:val="00AD2A13"/>
    <w:rsid w:val="00AD5165"/>
    <w:rsid w:val="00AE07B2"/>
    <w:rsid w:val="00AE3687"/>
    <w:rsid w:val="00AF39D3"/>
    <w:rsid w:val="00AF7B1D"/>
    <w:rsid w:val="00AF7FF9"/>
    <w:rsid w:val="00B0186A"/>
    <w:rsid w:val="00B038DA"/>
    <w:rsid w:val="00B246FA"/>
    <w:rsid w:val="00B259BC"/>
    <w:rsid w:val="00B30A5C"/>
    <w:rsid w:val="00B34611"/>
    <w:rsid w:val="00B354FB"/>
    <w:rsid w:val="00B41FC4"/>
    <w:rsid w:val="00B472C3"/>
    <w:rsid w:val="00B51105"/>
    <w:rsid w:val="00B52DF6"/>
    <w:rsid w:val="00B55B4C"/>
    <w:rsid w:val="00B57438"/>
    <w:rsid w:val="00B6114F"/>
    <w:rsid w:val="00B623F2"/>
    <w:rsid w:val="00B72BD5"/>
    <w:rsid w:val="00B74D60"/>
    <w:rsid w:val="00B76F4B"/>
    <w:rsid w:val="00B874E4"/>
    <w:rsid w:val="00B93BF6"/>
    <w:rsid w:val="00BA40E8"/>
    <w:rsid w:val="00BA6D36"/>
    <w:rsid w:val="00BA7DB3"/>
    <w:rsid w:val="00BB1410"/>
    <w:rsid w:val="00BB45EB"/>
    <w:rsid w:val="00BD0F97"/>
    <w:rsid w:val="00BD7D55"/>
    <w:rsid w:val="00BE4527"/>
    <w:rsid w:val="00BE5547"/>
    <w:rsid w:val="00BE64C0"/>
    <w:rsid w:val="00BF105F"/>
    <w:rsid w:val="00BF6FDC"/>
    <w:rsid w:val="00C01C0F"/>
    <w:rsid w:val="00C02C75"/>
    <w:rsid w:val="00C1464E"/>
    <w:rsid w:val="00C15F4E"/>
    <w:rsid w:val="00C168C7"/>
    <w:rsid w:val="00C1710C"/>
    <w:rsid w:val="00C201A4"/>
    <w:rsid w:val="00C25CEE"/>
    <w:rsid w:val="00C279A9"/>
    <w:rsid w:val="00C3302F"/>
    <w:rsid w:val="00C33C9E"/>
    <w:rsid w:val="00C34135"/>
    <w:rsid w:val="00C342AD"/>
    <w:rsid w:val="00C409C0"/>
    <w:rsid w:val="00C61C0C"/>
    <w:rsid w:val="00C6601D"/>
    <w:rsid w:val="00C76087"/>
    <w:rsid w:val="00C770F1"/>
    <w:rsid w:val="00C82576"/>
    <w:rsid w:val="00C82B1B"/>
    <w:rsid w:val="00C853D3"/>
    <w:rsid w:val="00CB26B9"/>
    <w:rsid w:val="00CB5162"/>
    <w:rsid w:val="00CB52EB"/>
    <w:rsid w:val="00CB6BB4"/>
    <w:rsid w:val="00CD34FD"/>
    <w:rsid w:val="00CD53F6"/>
    <w:rsid w:val="00CE15AC"/>
    <w:rsid w:val="00CE7186"/>
    <w:rsid w:val="00CF0A00"/>
    <w:rsid w:val="00CF6A67"/>
    <w:rsid w:val="00CF7711"/>
    <w:rsid w:val="00D0078F"/>
    <w:rsid w:val="00D0267D"/>
    <w:rsid w:val="00D047E8"/>
    <w:rsid w:val="00D11BCA"/>
    <w:rsid w:val="00D144E4"/>
    <w:rsid w:val="00D155D4"/>
    <w:rsid w:val="00D3367A"/>
    <w:rsid w:val="00D402D5"/>
    <w:rsid w:val="00D410C6"/>
    <w:rsid w:val="00D4360E"/>
    <w:rsid w:val="00D4653F"/>
    <w:rsid w:val="00D5154A"/>
    <w:rsid w:val="00D6791D"/>
    <w:rsid w:val="00D75EAF"/>
    <w:rsid w:val="00D81271"/>
    <w:rsid w:val="00D8309A"/>
    <w:rsid w:val="00D865DE"/>
    <w:rsid w:val="00D905D8"/>
    <w:rsid w:val="00DA1367"/>
    <w:rsid w:val="00DA7958"/>
    <w:rsid w:val="00DB2E3E"/>
    <w:rsid w:val="00DB3F04"/>
    <w:rsid w:val="00DB7E8D"/>
    <w:rsid w:val="00DC0A5B"/>
    <w:rsid w:val="00DC2F3B"/>
    <w:rsid w:val="00DC77E7"/>
    <w:rsid w:val="00DD1142"/>
    <w:rsid w:val="00DD6E4C"/>
    <w:rsid w:val="00DE0FBE"/>
    <w:rsid w:val="00DE0FD2"/>
    <w:rsid w:val="00DE5839"/>
    <w:rsid w:val="00DE6979"/>
    <w:rsid w:val="00DF0D74"/>
    <w:rsid w:val="00DF1D69"/>
    <w:rsid w:val="00DF1D82"/>
    <w:rsid w:val="00DF728F"/>
    <w:rsid w:val="00E04339"/>
    <w:rsid w:val="00E04E37"/>
    <w:rsid w:val="00E07D0C"/>
    <w:rsid w:val="00E1586B"/>
    <w:rsid w:val="00E21BEA"/>
    <w:rsid w:val="00E2316E"/>
    <w:rsid w:val="00E2485D"/>
    <w:rsid w:val="00E333D7"/>
    <w:rsid w:val="00E353D8"/>
    <w:rsid w:val="00E4372C"/>
    <w:rsid w:val="00E442B7"/>
    <w:rsid w:val="00E45EA1"/>
    <w:rsid w:val="00E57AA8"/>
    <w:rsid w:val="00E61570"/>
    <w:rsid w:val="00E62A0F"/>
    <w:rsid w:val="00E660D3"/>
    <w:rsid w:val="00E71AF7"/>
    <w:rsid w:val="00E76433"/>
    <w:rsid w:val="00E76CB1"/>
    <w:rsid w:val="00E90654"/>
    <w:rsid w:val="00E907F8"/>
    <w:rsid w:val="00E96935"/>
    <w:rsid w:val="00E96CF8"/>
    <w:rsid w:val="00EA7B07"/>
    <w:rsid w:val="00EC736A"/>
    <w:rsid w:val="00EE6E9A"/>
    <w:rsid w:val="00EF4922"/>
    <w:rsid w:val="00EF624A"/>
    <w:rsid w:val="00F0074B"/>
    <w:rsid w:val="00F04729"/>
    <w:rsid w:val="00F11CF7"/>
    <w:rsid w:val="00F11FB0"/>
    <w:rsid w:val="00F13280"/>
    <w:rsid w:val="00F20FDC"/>
    <w:rsid w:val="00F213DC"/>
    <w:rsid w:val="00F23647"/>
    <w:rsid w:val="00F24163"/>
    <w:rsid w:val="00F266E2"/>
    <w:rsid w:val="00F30B8A"/>
    <w:rsid w:val="00F3232D"/>
    <w:rsid w:val="00F33468"/>
    <w:rsid w:val="00F353B9"/>
    <w:rsid w:val="00F35AB5"/>
    <w:rsid w:val="00F35F9C"/>
    <w:rsid w:val="00F4767E"/>
    <w:rsid w:val="00F5370F"/>
    <w:rsid w:val="00F63FFA"/>
    <w:rsid w:val="00F66C61"/>
    <w:rsid w:val="00F715EF"/>
    <w:rsid w:val="00F72FF9"/>
    <w:rsid w:val="00F758F1"/>
    <w:rsid w:val="00F763DF"/>
    <w:rsid w:val="00F777DE"/>
    <w:rsid w:val="00F95D96"/>
    <w:rsid w:val="00F978C4"/>
    <w:rsid w:val="00FA1879"/>
    <w:rsid w:val="00FB0D20"/>
    <w:rsid w:val="00FB1974"/>
    <w:rsid w:val="00FC135B"/>
    <w:rsid w:val="00FC145F"/>
    <w:rsid w:val="00FC15DD"/>
    <w:rsid w:val="00FC33FF"/>
    <w:rsid w:val="00FC34E3"/>
    <w:rsid w:val="00FC42CC"/>
    <w:rsid w:val="00FC4E09"/>
    <w:rsid w:val="00FC6AA6"/>
    <w:rsid w:val="00FD236A"/>
    <w:rsid w:val="00FE2CB1"/>
    <w:rsid w:val="00FE54E6"/>
    <w:rsid w:val="00FE6421"/>
    <w:rsid w:val="00FF1613"/>
    <w:rsid w:val="00FF66D2"/>
    <w:rsid w:val="00FF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157B2"/>
  <w15:docId w15:val="{84F03414-3389-47C5-BFD1-C42C91D37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6C2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3B5DA8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853D3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locked/>
    <w:rsid w:val="004D112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5DA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C853D3"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ConsPlusNonformat">
    <w:name w:val="ConsPlusNonformat"/>
    <w:rsid w:val="007076B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076BA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rmal">
    <w:name w:val="ConsPlusNormal"/>
    <w:link w:val="ConsPlusNormal0"/>
    <w:rsid w:val="00B0186A"/>
    <w:pPr>
      <w:widowControl w:val="0"/>
      <w:autoSpaceDE w:val="0"/>
      <w:autoSpaceDN w:val="0"/>
      <w:adjustRightInd w:val="0"/>
    </w:pPr>
    <w:rPr>
      <w:rFonts w:cs="Calibri"/>
    </w:rPr>
  </w:style>
  <w:style w:type="character" w:styleId="a3">
    <w:name w:val="Hyperlink"/>
    <w:basedOn w:val="a0"/>
    <w:uiPriority w:val="99"/>
    <w:rsid w:val="00407BE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723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232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2A51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6">
    <w:name w:val="header"/>
    <w:basedOn w:val="a"/>
    <w:link w:val="a7"/>
    <w:uiPriority w:val="99"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541E2"/>
    <w:rPr>
      <w:rFonts w:cs="Times New Roman"/>
    </w:rPr>
  </w:style>
  <w:style w:type="paragraph" w:styleId="a8">
    <w:name w:val="footer"/>
    <w:basedOn w:val="a"/>
    <w:link w:val="a9"/>
    <w:uiPriority w:val="99"/>
    <w:rsid w:val="00654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6541E2"/>
    <w:rPr>
      <w:rFonts w:cs="Times New Roman"/>
    </w:rPr>
  </w:style>
  <w:style w:type="paragraph" w:styleId="aa">
    <w:name w:val="Normal (Web)"/>
    <w:basedOn w:val="a"/>
    <w:uiPriority w:val="99"/>
    <w:rsid w:val="00785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B72BD5"/>
    <w:pPr>
      <w:ind w:left="720"/>
    </w:pPr>
    <w:rPr>
      <w:rFonts w:cs="Calibri"/>
    </w:rPr>
  </w:style>
  <w:style w:type="character" w:styleId="ad">
    <w:name w:val="annotation reference"/>
    <w:basedOn w:val="a0"/>
    <w:uiPriority w:val="99"/>
    <w:semiHidden/>
    <w:rsid w:val="00306334"/>
    <w:rPr>
      <w:rFonts w:cs="Times New Roman"/>
      <w:sz w:val="16"/>
      <w:szCs w:val="16"/>
    </w:rPr>
  </w:style>
  <w:style w:type="paragraph" w:styleId="ae">
    <w:name w:val="annotation text"/>
    <w:basedOn w:val="a"/>
    <w:link w:val="af"/>
    <w:rsid w:val="00306334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locked/>
    <w:rsid w:val="00306334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30633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306334"/>
    <w:rPr>
      <w:rFonts w:cs="Times New Roman"/>
      <w:b/>
      <w:bCs/>
      <w:sz w:val="20"/>
      <w:szCs w:val="20"/>
    </w:rPr>
  </w:style>
  <w:style w:type="table" w:styleId="af2">
    <w:name w:val="Table Grid"/>
    <w:basedOn w:val="a1"/>
    <w:uiPriority w:val="59"/>
    <w:rsid w:val="009500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D57BD"/>
    <w:rPr>
      <w:rFonts w:cs="Times New Roman"/>
    </w:rPr>
  </w:style>
  <w:style w:type="character" w:customStyle="1" w:styleId="FontStyle22">
    <w:name w:val="Font Style22"/>
    <w:rsid w:val="00633A1F"/>
    <w:rPr>
      <w:rFonts w:ascii="Times New Roman" w:hAnsi="Times New Roman" w:cs="Times New Roman" w:hint="default"/>
      <w:sz w:val="26"/>
      <w:szCs w:val="26"/>
    </w:rPr>
  </w:style>
  <w:style w:type="paragraph" w:styleId="af3">
    <w:name w:val="Body Text"/>
    <w:basedOn w:val="a"/>
    <w:link w:val="af4"/>
    <w:uiPriority w:val="99"/>
    <w:rsid w:val="000D180D"/>
    <w:pPr>
      <w:spacing w:after="0" w:line="240" w:lineRule="auto"/>
      <w:jc w:val="both"/>
    </w:pPr>
    <w:rPr>
      <w:rFonts w:ascii="Times New Roman" w:hAnsi="Times New Roman"/>
      <w:sz w:val="28"/>
      <w:szCs w:val="24"/>
    </w:rPr>
  </w:style>
  <w:style w:type="character" w:customStyle="1" w:styleId="af4">
    <w:name w:val="Основной текст Знак"/>
    <w:basedOn w:val="a0"/>
    <w:link w:val="af3"/>
    <w:uiPriority w:val="99"/>
    <w:rsid w:val="000D180D"/>
    <w:rPr>
      <w:rFonts w:ascii="Times New Roman" w:hAnsi="Times New Roman"/>
      <w:sz w:val="28"/>
      <w:szCs w:val="24"/>
    </w:rPr>
  </w:style>
  <w:style w:type="paragraph" w:styleId="21">
    <w:name w:val="Body Text 2"/>
    <w:basedOn w:val="a"/>
    <w:link w:val="22"/>
    <w:uiPriority w:val="99"/>
    <w:rsid w:val="005238A5"/>
    <w:pPr>
      <w:spacing w:after="0" w:line="240" w:lineRule="auto"/>
      <w:jc w:val="center"/>
    </w:pPr>
    <w:rPr>
      <w:rFonts w:ascii="Times New Roman" w:eastAsia="Arial Unicode MS" w:hAnsi="Times New Roman"/>
      <w:b/>
      <w:bCs/>
      <w:sz w:val="24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5238A5"/>
    <w:rPr>
      <w:rFonts w:ascii="Times New Roman" w:eastAsia="Arial Unicode MS" w:hAnsi="Times New Roman"/>
      <w:b/>
      <w:bCs/>
      <w:sz w:val="24"/>
      <w:szCs w:val="20"/>
    </w:rPr>
  </w:style>
  <w:style w:type="character" w:customStyle="1" w:styleId="ac">
    <w:name w:val="Абзац списка Знак"/>
    <w:link w:val="ab"/>
    <w:uiPriority w:val="34"/>
    <w:locked/>
    <w:rsid w:val="005238A5"/>
    <w:rPr>
      <w:rFonts w:cs="Calibri"/>
    </w:rPr>
  </w:style>
  <w:style w:type="character" w:customStyle="1" w:styleId="FontStyle23">
    <w:name w:val="Font Style23"/>
    <w:basedOn w:val="a0"/>
    <w:uiPriority w:val="99"/>
    <w:rsid w:val="005238A5"/>
    <w:rPr>
      <w:rFonts w:ascii="Times New Roman" w:hAnsi="Times New Roman" w:cs="Times New Roman"/>
      <w:sz w:val="26"/>
      <w:szCs w:val="26"/>
    </w:rPr>
  </w:style>
  <w:style w:type="paragraph" w:customStyle="1" w:styleId="af5">
    <w:name w:val="Название проектного документа"/>
    <w:basedOn w:val="a"/>
    <w:rsid w:val="005238A5"/>
    <w:pPr>
      <w:widowControl w:val="0"/>
      <w:spacing w:after="0" w:line="240" w:lineRule="auto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ConsPlusNormal0">
    <w:name w:val="ConsPlusNormal Знак"/>
    <w:link w:val="ConsPlusNormal"/>
    <w:locked/>
    <w:rsid w:val="000505DC"/>
    <w:rPr>
      <w:rFonts w:cs="Calibri"/>
    </w:rPr>
  </w:style>
  <w:style w:type="character" w:customStyle="1" w:styleId="90">
    <w:name w:val="Заголовок 9 Знак"/>
    <w:basedOn w:val="a0"/>
    <w:link w:val="9"/>
    <w:uiPriority w:val="9"/>
    <w:rsid w:val="004D11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11">
    <w:name w:val="Сетка таблицы1"/>
    <w:basedOn w:val="a1"/>
    <w:next w:val="af2"/>
    <w:uiPriority w:val="59"/>
    <w:rsid w:val="004D112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2"/>
    <w:uiPriority w:val="59"/>
    <w:rsid w:val="004D112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next w:val="af2"/>
    <w:uiPriority w:val="59"/>
    <w:rsid w:val="004D112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6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8011" TargetMode="External"/><Relationship Id="rId13" Type="http://schemas.openxmlformats.org/officeDocument/2006/relationships/hyperlink" Target="consultantplus://offline/ref=19C0AC0812534822189B267C81142BABB7BCE2889F2431A29D4EE74A3789952535D0A11D8F1F4736E9C621295E3FE4CF5A3EF6153B10A1C5B5c7I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489041&amp;dst=100009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9041&amp;dst=100009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7296&amp;dst=10036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07296&amp;dst=100366" TargetMode="External"/><Relationship Id="rId10" Type="http://schemas.openxmlformats.org/officeDocument/2006/relationships/hyperlink" Target="https://login.consultant.ru/link/?req=doc&amp;base=LAW&amp;n=507296&amp;dst=10036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6702&amp;dst=101310" TargetMode="External"/><Relationship Id="rId14" Type="http://schemas.openxmlformats.org/officeDocument/2006/relationships/hyperlink" Target="consultantplus://offline/ref=19C0AC0812534822189B267C81142BABB7BCE2889F2431A29D4EE74A3789952535D0A11D8F1F4732E8C621295E3FE4CF5A3EF6153B10A1C5B5c7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6276</Words>
  <Characters>35777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НПО 4</dc:creator>
  <cp:lastModifiedBy>Svirica</cp:lastModifiedBy>
  <cp:revision>2</cp:revision>
  <cp:lastPrinted>2026-04-03T08:27:00Z</cp:lastPrinted>
  <dcterms:created xsi:type="dcterms:W3CDTF">2026-04-03T08:29:00Z</dcterms:created>
  <dcterms:modified xsi:type="dcterms:W3CDTF">2026-04-03T08:29:00Z</dcterms:modified>
</cp:coreProperties>
</file>