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9D" w:rsidRDefault="0099259D" w:rsidP="0099259D">
      <w:pPr>
        <w:jc w:val="center"/>
        <w:rPr>
          <w:b/>
        </w:rPr>
      </w:pPr>
      <w:r>
        <w:rPr>
          <w:noProof/>
        </w:rPr>
        <w:drawing>
          <wp:inline distT="0" distB="0" distL="0" distR="0" wp14:anchorId="54D2449D" wp14:editId="219F1447">
            <wp:extent cx="847725" cy="1000125"/>
            <wp:effectExtent l="19050" t="0" r="9525" b="0"/>
            <wp:docPr id="2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59D" w:rsidRPr="00684957" w:rsidRDefault="0099259D" w:rsidP="0099259D">
      <w:pPr>
        <w:jc w:val="center"/>
        <w:rPr>
          <w:b/>
          <w:sz w:val="27"/>
          <w:szCs w:val="27"/>
        </w:rPr>
      </w:pPr>
      <w:r w:rsidRPr="00684957">
        <w:rPr>
          <w:b/>
          <w:sz w:val="27"/>
          <w:szCs w:val="27"/>
        </w:rPr>
        <w:t>Администрация</w:t>
      </w:r>
    </w:p>
    <w:p w:rsidR="0099259D" w:rsidRPr="00684957" w:rsidRDefault="0099259D" w:rsidP="0099259D">
      <w:pPr>
        <w:jc w:val="center"/>
        <w:rPr>
          <w:b/>
          <w:sz w:val="27"/>
          <w:szCs w:val="27"/>
        </w:rPr>
      </w:pPr>
      <w:proofErr w:type="spellStart"/>
      <w:r w:rsidRPr="00684957">
        <w:rPr>
          <w:b/>
          <w:sz w:val="27"/>
          <w:szCs w:val="27"/>
        </w:rPr>
        <w:t>Свирицкого</w:t>
      </w:r>
      <w:proofErr w:type="spellEnd"/>
      <w:r w:rsidRPr="00684957">
        <w:rPr>
          <w:b/>
          <w:sz w:val="27"/>
          <w:szCs w:val="27"/>
        </w:rPr>
        <w:t xml:space="preserve"> сельского поселения</w:t>
      </w:r>
    </w:p>
    <w:p w:rsidR="0099259D" w:rsidRPr="00684957" w:rsidRDefault="0099259D" w:rsidP="0099259D">
      <w:pPr>
        <w:jc w:val="center"/>
        <w:rPr>
          <w:b/>
          <w:sz w:val="27"/>
          <w:szCs w:val="27"/>
        </w:rPr>
      </w:pPr>
      <w:proofErr w:type="spellStart"/>
      <w:r w:rsidRPr="00684957">
        <w:rPr>
          <w:b/>
          <w:sz w:val="27"/>
          <w:szCs w:val="27"/>
        </w:rPr>
        <w:t>Волховского</w:t>
      </w:r>
      <w:proofErr w:type="spellEnd"/>
      <w:r w:rsidRPr="00684957">
        <w:rPr>
          <w:b/>
          <w:sz w:val="27"/>
          <w:szCs w:val="27"/>
        </w:rPr>
        <w:t xml:space="preserve"> муниципального района</w:t>
      </w:r>
    </w:p>
    <w:p w:rsidR="0099259D" w:rsidRPr="00684957" w:rsidRDefault="0099259D" w:rsidP="0099259D">
      <w:pPr>
        <w:jc w:val="center"/>
        <w:rPr>
          <w:b/>
          <w:sz w:val="27"/>
          <w:szCs w:val="27"/>
        </w:rPr>
      </w:pPr>
      <w:r w:rsidRPr="00684957">
        <w:rPr>
          <w:b/>
          <w:sz w:val="27"/>
          <w:szCs w:val="27"/>
        </w:rPr>
        <w:t>Ленинградской области</w:t>
      </w:r>
    </w:p>
    <w:p w:rsidR="0099259D" w:rsidRPr="00684957" w:rsidRDefault="0099259D" w:rsidP="0099259D">
      <w:pPr>
        <w:ind w:left="-600"/>
        <w:jc w:val="center"/>
        <w:rPr>
          <w:b/>
          <w:sz w:val="27"/>
          <w:szCs w:val="27"/>
        </w:rPr>
      </w:pPr>
    </w:p>
    <w:p w:rsidR="0099259D" w:rsidRPr="00684957" w:rsidRDefault="0099259D" w:rsidP="0099259D">
      <w:pPr>
        <w:jc w:val="center"/>
        <w:rPr>
          <w:b/>
          <w:sz w:val="27"/>
          <w:szCs w:val="27"/>
        </w:rPr>
      </w:pPr>
      <w:r w:rsidRPr="00684957">
        <w:rPr>
          <w:b/>
          <w:sz w:val="27"/>
          <w:szCs w:val="27"/>
        </w:rPr>
        <w:t>ПОСТАНОВЛЕНИЕ</w:t>
      </w:r>
    </w:p>
    <w:p w:rsidR="0099259D" w:rsidRPr="00684957" w:rsidRDefault="0099259D" w:rsidP="0099259D">
      <w:pPr>
        <w:tabs>
          <w:tab w:val="left" w:pos="2790"/>
          <w:tab w:val="center" w:pos="4536"/>
        </w:tabs>
        <w:rPr>
          <w:b/>
          <w:sz w:val="27"/>
          <w:szCs w:val="27"/>
        </w:rPr>
      </w:pPr>
      <w:r w:rsidRPr="00684957">
        <w:rPr>
          <w:b/>
          <w:sz w:val="27"/>
          <w:szCs w:val="27"/>
        </w:rPr>
        <w:t>от «0</w:t>
      </w:r>
      <w:r>
        <w:rPr>
          <w:b/>
          <w:sz w:val="27"/>
          <w:szCs w:val="27"/>
        </w:rPr>
        <w:t>2</w:t>
      </w:r>
      <w:r w:rsidRPr="00684957">
        <w:rPr>
          <w:b/>
          <w:sz w:val="27"/>
          <w:szCs w:val="27"/>
        </w:rPr>
        <w:t xml:space="preserve">» </w:t>
      </w:r>
      <w:r>
        <w:rPr>
          <w:b/>
          <w:sz w:val="27"/>
          <w:szCs w:val="27"/>
        </w:rPr>
        <w:t>марта</w:t>
      </w:r>
      <w:r w:rsidRPr="00684957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 xml:space="preserve">6 </w:t>
      </w:r>
      <w:r w:rsidRPr="00684957">
        <w:rPr>
          <w:b/>
          <w:sz w:val="27"/>
          <w:szCs w:val="27"/>
        </w:rPr>
        <w:t xml:space="preserve">года                    </w:t>
      </w:r>
      <w:r>
        <w:rPr>
          <w:b/>
          <w:sz w:val="27"/>
          <w:szCs w:val="27"/>
        </w:rPr>
        <w:t xml:space="preserve">     </w:t>
      </w:r>
      <w:r w:rsidRPr="00684957">
        <w:rPr>
          <w:b/>
          <w:sz w:val="27"/>
          <w:szCs w:val="27"/>
        </w:rPr>
        <w:t xml:space="preserve">                                                         </w:t>
      </w:r>
      <w:r>
        <w:rPr>
          <w:b/>
          <w:sz w:val="27"/>
          <w:szCs w:val="27"/>
        </w:rPr>
        <w:t xml:space="preserve">             </w:t>
      </w:r>
      <w:r w:rsidRPr="00684957">
        <w:rPr>
          <w:b/>
          <w:sz w:val="27"/>
          <w:szCs w:val="27"/>
        </w:rPr>
        <w:t xml:space="preserve"> №</w:t>
      </w:r>
      <w:r>
        <w:rPr>
          <w:b/>
          <w:sz w:val="27"/>
          <w:szCs w:val="27"/>
        </w:rPr>
        <w:t>48</w:t>
      </w:r>
    </w:p>
    <w:p w:rsidR="0099259D" w:rsidRPr="00684957" w:rsidRDefault="0099259D" w:rsidP="0099259D">
      <w:pPr>
        <w:tabs>
          <w:tab w:val="left" w:pos="708"/>
          <w:tab w:val="center" w:pos="4677"/>
          <w:tab w:val="right" w:pos="9355"/>
        </w:tabs>
        <w:suppressAutoHyphens/>
        <w:rPr>
          <w:b/>
          <w:kern w:val="1"/>
          <w:sz w:val="27"/>
          <w:szCs w:val="27"/>
          <w:lang w:eastAsia="ar-SA"/>
        </w:rPr>
      </w:pPr>
    </w:p>
    <w:p w:rsidR="0099259D" w:rsidRPr="00684957" w:rsidRDefault="0099259D" w:rsidP="0099259D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684957">
        <w:rPr>
          <w:b/>
          <w:bCs/>
          <w:sz w:val="27"/>
          <w:szCs w:val="27"/>
        </w:rPr>
        <w:t xml:space="preserve">О внесении изменений и дополнений в постановление администрации </w:t>
      </w:r>
    </w:p>
    <w:p w:rsidR="0099259D" w:rsidRPr="00684957" w:rsidRDefault="0099259D" w:rsidP="0099259D">
      <w:pPr>
        <w:tabs>
          <w:tab w:val="left" w:pos="708"/>
          <w:tab w:val="center" w:pos="4677"/>
          <w:tab w:val="right" w:pos="9355"/>
        </w:tabs>
        <w:suppressAutoHyphens/>
        <w:jc w:val="center"/>
        <w:rPr>
          <w:b/>
          <w:kern w:val="1"/>
          <w:sz w:val="27"/>
          <w:szCs w:val="27"/>
          <w:lang w:eastAsia="ar-SA"/>
        </w:rPr>
      </w:pPr>
      <w:r w:rsidRPr="00684957">
        <w:rPr>
          <w:b/>
          <w:sz w:val="27"/>
          <w:szCs w:val="27"/>
        </w:rPr>
        <w:t xml:space="preserve"> от 15.11.2023г. №131 «</w:t>
      </w:r>
      <w:r w:rsidRPr="00684957">
        <w:rPr>
          <w:b/>
          <w:kern w:val="1"/>
          <w:sz w:val="27"/>
          <w:szCs w:val="27"/>
          <w:lang w:eastAsia="ar-SA"/>
        </w:rPr>
        <w:t>Об утверждении Административного</w:t>
      </w:r>
    </w:p>
    <w:p w:rsidR="0099259D" w:rsidRPr="00684957" w:rsidRDefault="0099259D" w:rsidP="0099259D">
      <w:pPr>
        <w:tabs>
          <w:tab w:val="left" w:pos="708"/>
          <w:tab w:val="center" w:pos="4677"/>
          <w:tab w:val="right" w:pos="9355"/>
        </w:tabs>
        <w:suppressAutoHyphens/>
        <w:jc w:val="center"/>
        <w:rPr>
          <w:b/>
          <w:kern w:val="1"/>
          <w:sz w:val="27"/>
          <w:szCs w:val="27"/>
          <w:lang w:eastAsia="ar-SA"/>
        </w:rPr>
      </w:pPr>
      <w:r w:rsidRPr="00684957">
        <w:rPr>
          <w:b/>
          <w:kern w:val="1"/>
          <w:sz w:val="27"/>
          <w:szCs w:val="27"/>
          <w:lang w:eastAsia="ar-SA"/>
        </w:rPr>
        <w:t xml:space="preserve"> по предоставлению муниципальной услуги </w:t>
      </w:r>
    </w:p>
    <w:p w:rsidR="0099259D" w:rsidRPr="00684957" w:rsidRDefault="0099259D" w:rsidP="0099259D">
      <w:pPr>
        <w:tabs>
          <w:tab w:val="left" w:pos="708"/>
          <w:tab w:val="center" w:pos="4677"/>
          <w:tab w:val="right" w:pos="9355"/>
        </w:tabs>
        <w:suppressAutoHyphens/>
        <w:jc w:val="center"/>
        <w:rPr>
          <w:b/>
          <w:kern w:val="1"/>
          <w:sz w:val="27"/>
          <w:szCs w:val="27"/>
          <w:lang w:eastAsia="ar-SA"/>
        </w:rPr>
      </w:pPr>
      <w:r w:rsidRPr="00684957">
        <w:rPr>
          <w:b/>
          <w:kern w:val="1"/>
          <w:sz w:val="27"/>
          <w:szCs w:val="27"/>
          <w:lang w:eastAsia="ar-SA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</w:p>
    <w:p w:rsidR="0099259D" w:rsidRPr="00684957" w:rsidRDefault="0099259D" w:rsidP="0099259D">
      <w:pPr>
        <w:tabs>
          <w:tab w:val="left" w:pos="708"/>
          <w:tab w:val="center" w:pos="4677"/>
          <w:tab w:val="right" w:pos="9355"/>
        </w:tabs>
        <w:suppressAutoHyphens/>
        <w:jc w:val="center"/>
        <w:rPr>
          <w:b/>
          <w:kern w:val="1"/>
          <w:sz w:val="27"/>
          <w:szCs w:val="27"/>
          <w:lang w:eastAsia="ar-SA"/>
        </w:rPr>
      </w:pPr>
    </w:p>
    <w:p w:rsidR="0099259D" w:rsidRPr="00684957" w:rsidRDefault="0099259D" w:rsidP="0099259D">
      <w:pPr>
        <w:ind w:firstLine="709"/>
        <w:contextualSpacing/>
        <w:jc w:val="both"/>
        <w:rPr>
          <w:b/>
          <w:sz w:val="27"/>
          <w:szCs w:val="27"/>
        </w:rPr>
      </w:pPr>
      <w:r w:rsidRPr="00684957">
        <w:rPr>
          <w:sz w:val="27"/>
          <w:szCs w:val="27"/>
        </w:rPr>
        <w:t xml:space="preserve">В целях приведения нормативных правовых актов </w:t>
      </w:r>
      <w:proofErr w:type="spellStart"/>
      <w:r w:rsidRPr="00684957">
        <w:rPr>
          <w:sz w:val="27"/>
          <w:szCs w:val="27"/>
        </w:rPr>
        <w:t>Свирицкого</w:t>
      </w:r>
      <w:proofErr w:type="spellEnd"/>
      <w:r w:rsidRPr="00684957">
        <w:rPr>
          <w:sz w:val="27"/>
          <w:szCs w:val="27"/>
        </w:rPr>
        <w:t xml:space="preserve"> сельского поселения </w:t>
      </w:r>
      <w:proofErr w:type="spellStart"/>
      <w:r w:rsidRPr="00684957">
        <w:rPr>
          <w:sz w:val="27"/>
          <w:szCs w:val="27"/>
        </w:rPr>
        <w:t>Волховского</w:t>
      </w:r>
      <w:proofErr w:type="spellEnd"/>
      <w:r w:rsidRPr="00684957">
        <w:rPr>
          <w:sz w:val="27"/>
          <w:szCs w:val="27"/>
        </w:rPr>
        <w:t xml:space="preserve"> муниципального района Ленинградской области в соответствии </w:t>
      </w:r>
      <w:proofErr w:type="gramStart"/>
      <w:r w:rsidRPr="00684957">
        <w:rPr>
          <w:sz w:val="27"/>
          <w:szCs w:val="27"/>
        </w:rPr>
        <w:t>с  действующим</w:t>
      </w:r>
      <w:proofErr w:type="gramEnd"/>
      <w:r w:rsidRPr="00684957">
        <w:rPr>
          <w:sz w:val="27"/>
          <w:szCs w:val="27"/>
        </w:rPr>
        <w:t xml:space="preserve">  законодательством, федеральным  законом  от  27.07.2010 № 210-ФЗ «Об организации предоставления государственных и муниципальных услуг»,  администрация </w:t>
      </w:r>
      <w:r w:rsidRPr="00684957">
        <w:rPr>
          <w:b/>
          <w:kern w:val="1"/>
          <w:sz w:val="27"/>
          <w:szCs w:val="27"/>
          <w:lang w:eastAsia="ar-SA"/>
        </w:rPr>
        <w:t>постановляет:</w:t>
      </w:r>
    </w:p>
    <w:p w:rsidR="0099259D" w:rsidRPr="00684957" w:rsidRDefault="0099259D" w:rsidP="0099259D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kern w:val="1"/>
          <w:sz w:val="27"/>
          <w:szCs w:val="27"/>
          <w:lang w:eastAsia="ar-SA"/>
        </w:rPr>
      </w:pPr>
      <w:r w:rsidRPr="00684957">
        <w:rPr>
          <w:kern w:val="1"/>
          <w:sz w:val="27"/>
          <w:szCs w:val="27"/>
          <w:lang w:eastAsia="ar-SA"/>
        </w:rPr>
        <w:t xml:space="preserve">        </w:t>
      </w:r>
      <w:r w:rsidRPr="00684957">
        <w:rPr>
          <w:sz w:val="27"/>
          <w:szCs w:val="27"/>
        </w:rPr>
        <w:t>1. Внести следующие изменения и дополнения в постановление администрации от 15.11.2023г. №131 «</w:t>
      </w:r>
      <w:r w:rsidRPr="00684957">
        <w:rPr>
          <w:kern w:val="1"/>
          <w:sz w:val="27"/>
          <w:szCs w:val="27"/>
          <w:lang w:eastAsia="ar-SA"/>
        </w:rPr>
        <w:t xml:space="preserve">Об утверждении Административного по предоставлению муниципальной </w:t>
      </w:r>
      <w:proofErr w:type="gramStart"/>
      <w:r w:rsidRPr="00684957">
        <w:rPr>
          <w:kern w:val="1"/>
          <w:sz w:val="27"/>
          <w:szCs w:val="27"/>
          <w:lang w:eastAsia="ar-SA"/>
        </w:rPr>
        <w:t>услуги  «</w:t>
      </w:r>
      <w:proofErr w:type="gramEnd"/>
      <w:r w:rsidRPr="00684957">
        <w:rPr>
          <w:kern w:val="1"/>
          <w:sz w:val="27"/>
          <w:szCs w:val="27"/>
          <w:lang w:eastAsia="ar-SA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года»:</w:t>
      </w:r>
    </w:p>
    <w:p w:rsidR="0099259D" w:rsidRPr="00684957" w:rsidRDefault="0099259D" w:rsidP="0099259D">
      <w:pPr>
        <w:ind w:firstLine="709"/>
        <w:jc w:val="both"/>
        <w:rPr>
          <w:spacing w:val="-5"/>
          <w:sz w:val="27"/>
          <w:szCs w:val="27"/>
          <w:bdr w:val="none" w:sz="0" w:space="0" w:color="auto" w:frame="1"/>
        </w:rPr>
      </w:pPr>
      <w:r w:rsidRPr="00684957">
        <w:rPr>
          <w:sz w:val="27"/>
          <w:szCs w:val="27"/>
        </w:rPr>
        <w:t xml:space="preserve">1.1. </w:t>
      </w:r>
      <w:r w:rsidRPr="00684957">
        <w:rPr>
          <w:spacing w:val="-5"/>
          <w:sz w:val="27"/>
          <w:szCs w:val="27"/>
          <w:bdr w:val="none" w:sz="0" w:space="0" w:color="auto" w:frame="1"/>
        </w:rPr>
        <w:t xml:space="preserve">Приложение к административному регламенту изложить в новой редакции согласно </w:t>
      </w:r>
      <w:proofErr w:type="gramStart"/>
      <w:r w:rsidRPr="00684957">
        <w:rPr>
          <w:spacing w:val="-5"/>
          <w:sz w:val="27"/>
          <w:szCs w:val="27"/>
          <w:bdr w:val="none" w:sz="0" w:space="0" w:color="auto" w:frame="1"/>
        </w:rPr>
        <w:t>приложению</w:t>
      </w:r>
      <w:proofErr w:type="gramEnd"/>
      <w:r w:rsidRPr="00684957">
        <w:rPr>
          <w:spacing w:val="-5"/>
          <w:sz w:val="27"/>
          <w:szCs w:val="27"/>
          <w:bdr w:val="none" w:sz="0" w:space="0" w:color="auto" w:frame="1"/>
        </w:rPr>
        <w:t xml:space="preserve"> к настоящему постановлению.</w:t>
      </w:r>
    </w:p>
    <w:p w:rsidR="0099259D" w:rsidRPr="00684957" w:rsidRDefault="0099259D" w:rsidP="0099259D">
      <w:pPr>
        <w:ind w:firstLine="709"/>
        <w:jc w:val="both"/>
        <w:rPr>
          <w:spacing w:val="-5"/>
          <w:sz w:val="27"/>
          <w:szCs w:val="27"/>
          <w:bdr w:val="none" w:sz="0" w:space="0" w:color="auto" w:frame="1"/>
        </w:rPr>
      </w:pPr>
      <w:r w:rsidRPr="00684957">
        <w:rPr>
          <w:sz w:val="27"/>
          <w:szCs w:val="27"/>
        </w:rPr>
        <w:t>2. Постановлени</w:t>
      </w:r>
      <w:r>
        <w:rPr>
          <w:sz w:val="27"/>
          <w:szCs w:val="27"/>
        </w:rPr>
        <w:t>е администрации от 07.08</w:t>
      </w:r>
      <w:r w:rsidRPr="00684957">
        <w:rPr>
          <w:sz w:val="27"/>
          <w:szCs w:val="27"/>
        </w:rPr>
        <w:t>.2025г. №</w:t>
      </w:r>
      <w:r>
        <w:rPr>
          <w:sz w:val="27"/>
          <w:szCs w:val="27"/>
        </w:rPr>
        <w:t>140 «</w:t>
      </w:r>
      <w:r w:rsidRPr="00684957">
        <w:rPr>
          <w:bCs/>
          <w:sz w:val="27"/>
          <w:szCs w:val="27"/>
        </w:rPr>
        <w:t xml:space="preserve">О внесении изменений в постановление администрации </w:t>
      </w:r>
      <w:r w:rsidRPr="00684957">
        <w:rPr>
          <w:sz w:val="27"/>
          <w:szCs w:val="27"/>
        </w:rPr>
        <w:t>от 15.11.2023г. №131 «</w:t>
      </w:r>
      <w:r w:rsidRPr="00684957">
        <w:rPr>
          <w:kern w:val="1"/>
          <w:sz w:val="27"/>
          <w:szCs w:val="27"/>
          <w:lang w:eastAsia="ar-SA"/>
        </w:rPr>
        <w:t>Об утверждении Административного по предо</w:t>
      </w:r>
      <w:r w:rsidR="00B338A3">
        <w:rPr>
          <w:kern w:val="1"/>
          <w:sz w:val="27"/>
          <w:szCs w:val="27"/>
          <w:lang w:eastAsia="ar-SA"/>
        </w:rPr>
        <w:t xml:space="preserve">ставлению муниципальной услуги </w:t>
      </w:r>
      <w:r w:rsidRPr="00684957">
        <w:rPr>
          <w:kern w:val="1"/>
          <w:sz w:val="27"/>
          <w:szCs w:val="27"/>
          <w:lang w:eastAsia="ar-SA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  <w:r w:rsidRPr="00684957">
        <w:rPr>
          <w:sz w:val="27"/>
          <w:szCs w:val="27"/>
        </w:rPr>
        <w:t xml:space="preserve"> </w:t>
      </w:r>
      <w:r w:rsidRPr="00684957">
        <w:rPr>
          <w:bCs/>
          <w:sz w:val="27"/>
          <w:szCs w:val="27"/>
        </w:rPr>
        <w:t>признать утратившим силу.</w:t>
      </w:r>
    </w:p>
    <w:p w:rsidR="0099259D" w:rsidRPr="00684957" w:rsidRDefault="0099259D" w:rsidP="0099259D">
      <w:pPr>
        <w:suppressAutoHyphens/>
        <w:ind w:firstLine="709"/>
        <w:jc w:val="both"/>
        <w:rPr>
          <w:kern w:val="2"/>
          <w:sz w:val="27"/>
          <w:szCs w:val="27"/>
          <w:lang w:eastAsia="ar-SA"/>
        </w:rPr>
      </w:pPr>
      <w:r>
        <w:rPr>
          <w:bCs/>
          <w:sz w:val="27"/>
          <w:szCs w:val="27"/>
        </w:rPr>
        <w:t>3</w:t>
      </w:r>
      <w:r w:rsidRPr="00684957">
        <w:rPr>
          <w:bCs/>
          <w:sz w:val="27"/>
          <w:szCs w:val="27"/>
        </w:rPr>
        <w:t>. Настоящее постановление подлежит официальному опубликованию</w:t>
      </w:r>
      <w:r w:rsidRPr="00684957">
        <w:rPr>
          <w:sz w:val="27"/>
          <w:szCs w:val="27"/>
        </w:rPr>
        <w:t xml:space="preserve"> в газете «</w:t>
      </w:r>
      <w:proofErr w:type="spellStart"/>
      <w:r w:rsidRPr="00684957">
        <w:rPr>
          <w:sz w:val="27"/>
          <w:szCs w:val="27"/>
        </w:rPr>
        <w:t>Волховские</w:t>
      </w:r>
      <w:proofErr w:type="spellEnd"/>
      <w:r w:rsidRPr="00684957">
        <w:rPr>
          <w:sz w:val="27"/>
          <w:szCs w:val="27"/>
        </w:rPr>
        <w:t xml:space="preserve"> огни» и размещению </w:t>
      </w:r>
      <w:proofErr w:type="gramStart"/>
      <w:r w:rsidRPr="00684957">
        <w:rPr>
          <w:sz w:val="27"/>
          <w:szCs w:val="27"/>
        </w:rPr>
        <w:t>на  официальном</w:t>
      </w:r>
      <w:proofErr w:type="gramEnd"/>
      <w:r w:rsidRPr="00684957">
        <w:rPr>
          <w:sz w:val="27"/>
          <w:szCs w:val="27"/>
        </w:rPr>
        <w:t xml:space="preserve"> сайте  </w:t>
      </w:r>
      <w:proofErr w:type="spellStart"/>
      <w:r w:rsidRPr="00684957">
        <w:rPr>
          <w:sz w:val="27"/>
          <w:szCs w:val="27"/>
        </w:rPr>
        <w:t>Свирицкого</w:t>
      </w:r>
      <w:proofErr w:type="spellEnd"/>
      <w:r w:rsidRPr="00684957">
        <w:rPr>
          <w:sz w:val="27"/>
          <w:szCs w:val="27"/>
        </w:rPr>
        <w:t xml:space="preserve"> сельского поселения  //</w:t>
      </w:r>
      <w:proofErr w:type="spellStart"/>
      <w:r w:rsidRPr="00684957">
        <w:rPr>
          <w:sz w:val="27"/>
          <w:szCs w:val="27"/>
        </w:rPr>
        <w:t>www</w:t>
      </w:r>
      <w:proofErr w:type="spellEnd"/>
      <w:r w:rsidRPr="00684957">
        <w:rPr>
          <w:sz w:val="27"/>
          <w:szCs w:val="27"/>
        </w:rPr>
        <w:t>.</w:t>
      </w:r>
      <w:proofErr w:type="spellStart"/>
      <w:r w:rsidRPr="00684957">
        <w:rPr>
          <w:sz w:val="27"/>
          <w:szCs w:val="27"/>
          <w:lang w:val="en-US"/>
        </w:rPr>
        <w:t>svirica</w:t>
      </w:r>
      <w:proofErr w:type="spellEnd"/>
      <w:r w:rsidRPr="00684957">
        <w:rPr>
          <w:sz w:val="27"/>
          <w:szCs w:val="27"/>
        </w:rPr>
        <w:t>-</w:t>
      </w:r>
      <w:proofErr w:type="spellStart"/>
      <w:r w:rsidRPr="00684957">
        <w:rPr>
          <w:sz w:val="27"/>
          <w:szCs w:val="27"/>
          <w:lang w:val="en-US"/>
        </w:rPr>
        <w:t>adm</w:t>
      </w:r>
      <w:proofErr w:type="spellEnd"/>
      <w:r w:rsidRPr="00684957">
        <w:rPr>
          <w:sz w:val="27"/>
          <w:szCs w:val="27"/>
        </w:rPr>
        <w:t>.</w:t>
      </w:r>
      <w:proofErr w:type="spellStart"/>
      <w:r w:rsidRPr="00684957">
        <w:rPr>
          <w:sz w:val="27"/>
          <w:szCs w:val="27"/>
          <w:lang w:val="en-US"/>
        </w:rPr>
        <w:t>ru</w:t>
      </w:r>
      <w:proofErr w:type="spellEnd"/>
      <w:r w:rsidRPr="00684957">
        <w:rPr>
          <w:sz w:val="27"/>
          <w:szCs w:val="27"/>
        </w:rPr>
        <w:t xml:space="preserve">/.                </w:t>
      </w:r>
    </w:p>
    <w:p w:rsidR="0099259D" w:rsidRPr="00684957" w:rsidRDefault="0099259D" w:rsidP="0099259D">
      <w:pPr>
        <w:suppressAutoHyphens/>
        <w:ind w:firstLine="709"/>
        <w:jc w:val="both"/>
        <w:rPr>
          <w:kern w:val="2"/>
          <w:sz w:val="27"/>
          <w:szCs w:val="27"/>
          <w:lang w:eastAsia="ar-SA"/>
        </w:rPr>
      </w:pPr>
      <w:r>
        <w:rPr>
          <w:kern w:val="2"/>
          <w:sz w:val="27"/>
          <w:szCs w:val="27"/>
          <w:lang w:eastAsia="ar-SA"/>
        </w:rPr>
        <w:t>4</w:t>
      </w:r>
      <w:r w:rsidRPr="00684957">
        <w:rPr>
          <w:kern w:val="2"/>
          <w:sz w:val="27"/>
          <w:szCs w:val="27"/>
          <w:lang w:eastAsia="ar-SA"/>
        </w:rPr>
        <w:t xml:space="preserve">. </w:t>
      </w:r>
      <w:r w:rsidRPr="00684957">
        <w:rPr>
          <w:sz w:val="27"/>
          <w:szCs w:val="27"/>
        </w:rPr>
        <w:t>Постановление вступает в силу с момента его официального опубликования.</w:t>
      </w:r>
    </w:p>
    <w:p w:rsidR="0099259D" w:rsidRDefault="0099259D" w:rsidP="0099259D">
      <w:pPr>
        <w:suppressAutoHyphens/>
        <w:ind w:firstLine="709"/>
        <w:jc w:val="both"/>
        <w:rPr>
          <w:kern w:val="2"/>
          <w:sz w:val="27"/>
          <w:szCs w:val="27"/>
          <w:lang w:eastAsia="ar-SA"/>
        </w:rPr>
      </w:pPr>
      <w:r>
        <w:rPr>
          <w:kern w:val="2"/>
          <w:sz w:val="27"/>
          <w:szCs w:val="27"/>
          <w:lang w:eastAsia="ar-SA"/>
        </w:rPr>
        <w:t>5</w:t>
      </w:r>
      <w:r w:rsidRPr="00684957">
        <w:rPr>
          <w:kern w:val="2"/>
          <w:sz w:val="27"/>
          <w:szCs w:val="27"/>
          <w:lang w:eastAsia="ar-SA"/>
        </w:rPr>
        <w:t xml:space="preserve">. </w:t>
      </w:r>
      <w:r w:rsidRPr="00684957">
        <w:rPr>
          <w:sz w:val="27"/>
          <w:szCs w:val="27"/>
        </w:rPr>
        <w:t>Контроль за исполнением настоящего постановления оставляю за собой.</w:t>
      </w:r>
    </w:p>
    <w:p w:rsidR="0099259D" w:rsidRDefault="0099259D" w:rsidP="0099259D">
      <w:pPr>
        <w:suppressAutoHyphens/>
        <w:ind w:firstLine="709"/>
        <w:jc w:val="both"/>
        <w:rPr>
          <w:kern w:val="1"/>
          <w:sz w:val="27"/>
          <w:szCs w:val="27"/>
          <w:lang w:eastAsia="ar-SA"/>
        </w:rPr>
      </w:pPr>
    </w:p>
    <w:p w:rsidR="0099259D" w:rsidRDefault="0099259D" w:rsidP="0099259D">
      <w:pPr>
        <w:suppressAutoHyphens/>
        <w:jc w:val="both"/>
        <w:rPr>
          <w:kern w:val="1"/>
          <w:sz w:val="27"/>
          <w:szCs w:val="27"/>
          <w:lang w:eastAsia="ar-SA"/>
        </w:rPr>
      </w:pPr>
      <w:r w:rsidRPr="00684957">
        <w:rPr>
          <w:kern w:val="1"/>
          <w:sz w:val="27"/>
          <w:szCs w:val="27"/>
          <w:lang w:eastAsia="ar-SA"/>
        </w:rPr>
        <w:t>Глава администрац</w:t>
      </w:r>
      <w:r>
        <w:rPr>
          <w:kern w:val="1"/>
          <w:sz w:val="27"/>
          <w:szCs w:val="27"/>
          <w:lang w:eastAsia="ar-SA"/>
        </w:rPr>
        <w:t xml:space="preserve">ии </w:t>
      </w:r>
      <w:r>
        <w:rPr>
          <w:kern w:val="1"/>
          <w:sz w:val="27"/>
          <w:szCs w:val="27"/>
          <w:lang w:eastAsia="ar-SA"/>
        </w:rPr>
        <w:tab/>
      </w:r>
      <w:r>
        <w:rPr>
          <w:kern w:val="1"/>
          <w:sz w:val="27"/>
          <w:szCs w:val="27"/>
          <w:lang w:eastAsia="ar-SA"/>
        </w:rPr>
        <w:tab/>
      </w:r>
      <w:r>
        <w:rPr>
          <w:kern w:val="1"/>
          <w:sz w:val="27"/>
          <w:szCs w:val="27"/>
          <w:lang w:eastAsia="ar-SA"/>
        </w:rPr>
        <w:tab/>
      </w:r>
      <w:r>
        <w:rPr>
          <w:kern w:val="1"/>
          <w:sz w:val="27"/>
          <w:szCs w:val="27"/>
          <w:lang w:eastAsia="ar-SA"/>
        </w:rPr>
        <w:tab/>
        <w:t xml:space="preserve">               </w:t>
      </w:r>
      <w:r w:rsidRPr="00684957">
        <w:rPr>
          <w:kern w:val="1"/>
          <w:sz w:val="27"/>
          <w:szCs w:val="27"/>
          <w:lang w:eastAsia="ar-SA"/>
        </w:rPr>
        <w:t xml:space="preserve">  </w:t>
      </w:r>
      <w:r>
        <w:rPr>
          <w:kern w:val="1"/>
          <w:sz w:val="27"/>
          <w:szCs w:val="27"/>
          <w:lang w:eastAsia="ar-SA"/>
        </w:rPr>
        <w:t xml:space="preserve">           </w:t>
      </w:r>
      <w:r w:rsidRPr="00684957">
        <w:rPr>
          <w:kern w:val="1"/>
          <w:sz w:val="27"/>
          <w:szCs w:val="27"/>
          <w:lang w:eastAsia="ar-SA"/>
        </w:rPr>
        <w:t xml:space="preserve">        </w:t>
      </w:r>
      <w:r>
        <w:rPr>
          <w:kern w:val="1"/>
          <w:sz w:val="27"/>
          <w:szCs w:val="27"/>
          <w:lang w:eastAsia="ar-SA"/>
        </w:rPr>
        <w:t xml:space="preserve">               В.А. Атаманова</w:t>
      </w:r>
    </w:p>
    <w:p w:rsidR="00B338A3" w:rsidRDefault="00B338A3" w:rsidP="00B338A3">
      <w:pPr>
        <w:rPr>
          <w:sz w:val="20"/>
          <w:szCs w:val="20"/>
        </w:rPr>
      </w:pPr>
    </w:p>
    <w:p w:rsidR="00B338A3" w:rsidRDefault="00B338A3" w:rsidP="00B338A3">
      <w:pPr>
        <w:rPr>
          <w:sz w:val="20"/>
          <w:szCs w:val="20"/>
        </w:rPr>
      </w:pPr>
      <w:r w:rsidRPr="00B0715D">
        <w:rPr>
          <w:sz w:val="20"/>
          <w:szCs w:val="20"/>
        </w:rPr>
        <w:t xml:space="preserve">Исп.: </w:t>
      </w:r>
      <w:proofErr w:type="spellStart"/>
      <w:r w:rsidRPr="00B0715D">
        <w:rPr>
          <w:sz w:val="20"/>
          <w:szCs w:val="20"/>
        </w:rPr>
        <w:t>Дураничева</w:t>
      </w:r>
      <w:proofErr w:type="spellEnd"/>
      <w:r w:rsidRPr="00B0715D">
        <w:rPr>
          <w:sz w:val="20"/>
          <w:szCs w:val="20"/>
        </w:rPr>
        <w:t xml:space="preserve"> С.В.</w:t>
      </w:r>
      <w:r>
        <w:rPr>
          <w:sz w:val="20"/>
          <w:szCs w:val="20"/>
        </w:rPr>
        <w:t xml:space="preserve"> Тел.: 8(81363)44-222</w:t>
      </w:r>
    </w:p>
    <w:p w:rsidR="0099259D" w:rsidRPr="00B338A3" w:rsidRDefault="0099259D" w:rsidP="00B338A3">
      <w:pPr>
        <w:jc w:val="right"/>
        <w:rPr>
          <w:sz w:val="20"/>
          <w:szCs w:val="20"/>
        </w:rPr>
      </w:pPr>
      <w:r w:rsidRPr="00AB0D91">
        <w:lastRenderedPageBreak/>
        <w:t>УТВЕРЖДЕН</w:t>
      </w:r>
    </w:p>
    <w:p w:rsidR="0099259D" w:rsidRPr="00AB0D91" w:rsidRDefault="0099259D" w:rsidP="0099259D">
      <w:pPr>
        <w:pStyle w:val="aff2"/>
        <w:spacing w:after="0"/>
        <w:ind w:left="5220"/>
        <w:jc w:val="right"/>
        <w:rPr>
          <w:szCs w:val="24"/>
        </w:rPr>
      </w:pPr>
      <w:r w:rsidRPr="00AB0D91">
        <w:rPr>
          <w:szCs w:val="24"/>
        </w:rPr>
        <w:t>постановлением администрации</w:t>
      </w:r>
    </w:p>
    <w:p w:rsidR="0099259D" w:rsidRPr="00AB0D91" w:rsidRDefault="0099259D" w:rsidP="0099259D">
      <w:pPr>
        <w:pStyle w:val="aff2"/>
        <w:spacing w:after="0"/>
        <w:ind w:left="5220"/>
        <w:jc w:val="right"/>
        <w:rPr>
          <w:szCs w:val="24"/>
        </w:rPr>
      </w:pPr>
      <w:proofErr w:type="spellStart"/>
      <w:r w:rsidRPr="00AB0D91">
        <w:rPr>
          <w:szCs w:val="24"/>
        </w:rPr>
        <w:t>Свирицкого</w:t>
      </w:r>
      <w:proofErr w:type="spellEnd"/>
      <w:r w:rsidRPr="00AB0D91">
        <w:rPr>
          <w:szCs w:val="24"/>
        </w:rPr>
        <w:t xml:space="preserve"> сельского поселения</w:t>
      </w:r>
    </w:p>
    <w:p w:rsidR="0099259D" w:rsidRPr="00AB0D91" w:rsidRDefault="0099259D" w:rsidP="0099259D">
      <w:pPr>
        <w:pStyle w:val="aff2"/>
        <w:spacing w:after="0"/>
        <w:ind w:left="5220"/>
        <w:jc w:val="right"/>
        <w:rPr>
          <w:szCs w:val="24"/>
        </w:rPr>
      </w:pPr>
      <w:r w:rsidRPr="00AB0D91">
        <w:rPr>
          <w:szCs w:val="24"/>
        </w:rPr>
        <w:t xml:space="preserve">   </w:t>
      </w:r>
      <w:proofErr w:type="spellStart"/>
      <w:proofErr w:type="gramStart"/>
      <w:r w:rsidRPr="00AB0D91">
        <w:rPr>
          <w:szCs w:val="24"/>
        </w:rPr>
        <w:t>Волховского</w:t>
      </w:r>
      <w:proofErr w:type="spellEnd"/>
      <w:r w:rsidRPr="00AB0D91">
        <w:rPr>
          <w:szCs w:val="24"/>
        </w:rPr>
        <w:t xml:space="preserve">  муниципального</w:t>
      </w:r>
      <w:proofErr w:type="gramEnd"/>
      <w:r w:rsidRPr="00AB0D91">
        <w:rPr>
          <w:szCs w:val="24"/>
        </w:rPr>
        <w:t xml:space="preserve"> района</w:t>
      </w:r>
    </w:p>
    <w:p w:rsidR="0099259D" w:rsidRPr="00AB0D91" w:rsidRDefault="0099259D" w:rsidP="0099259D">
      <w:pPr>
        <w:pStyle w:val="aff2"/>
        <w:spacing w:after="0"/>
        <w:jc w:val="right"/>
        <w:rPr>
          <w:szCs w:val="24"/>
        </w:rPr>
      </w:pPr>
      <w:r>
        <w:rPr>
          <w:szCs w:val="24"/>
        </w:rPr>
        <w:t>от 02.03.2026</w:t>
      </w:r>
      <w:r w:rsidRPr="00AB0D91">
        <w:rPr>
          <w:szCs w:val="24"/>
        </w:rPr>
        <w:t>г. №</w:t>
      </w:r>
      <w:r>
        <w:rPr>
          <w:szCs w:val="24"/>
        </w:rPr>
        <w:t>48</w:t>
      </w:r>
    </w:p>
    <w:p w:rsidR="00DA16EB" w:rsidRDefault="00DA16EB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99259D" w:rsidRDefault="0099259D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А</w:t>
      </w:r>
      <w:r w:rsidR="008D64D6">
        <w:rPr>
          <w:rFonts w:ascii="Times New Roman" w:hAnsi="Times New Roman" w:cs="Times New Roman"/>
          <w:b/>
          <w:bCs/>
          <w:sz w:val="25"/>
          <w:szCs w:val="25"/>
        </w:rPr>
        <w:t>дминистративн</w:t>
      </w:r>
      <w:r>
        <w:rPr>
          <w:rFonts w:ascii="Times New Roman" w:hAnsi="Times New Roman" w:cs="Times New Roman"/>
          <w:b/>
          <w:bCs/>
          <w:sz w:val="25"/>
          <w:szCs w:val="25"/>
        </w:rPr>
        <w:t>ый</w:t>
      </w:r>
      <w:r w:rsidR="008D64D6">
        <w:rPr>
          <w:rFonts w:ascii="Times New Roman" w:hAnsi="Times New Roman" w:cs="Times New Roman"/>
          <w:b/>
          <w:bCs/>
          <w:sz w:val="25"/>
          <w:szCs w:val="25"/>
        </w:rPr>
        <w:t xml:space="preserve"> регламент</w:t>
      </w:r>
      <w:bookmarkStart w:id="0" w:name="_GoBack"/>
      <w:bookmarkEnd w:id="0"/>
    </w:p>
    <w:p w:rsidR="0099259D" w:rsidRDefault="008D64D6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</w:t>
      </w:r>
    </w:p>
    <w:p w:rsidR="00DA16EB" w:rsidRDefault="008D64D6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возведенный до 14 мая 1998 года»</w:t>
      </w:r>
    </w:p>
    <w:p w:rsidR="00DA16EB" w:rsidRDefault="008D64D6">
      <w:pPr>
        <w:pStyle w:val="ConsPlusNormal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(Сокращенное наименование: «</w:t>
      </w:r>
      <w:r>
        <w:rPr>
          <w:rFonts w:ascii="Times New Roman" w:eastAsia="Calibri" w:hAnsi="Times New Roman" w:cs="Times New Roman"/>
          <w:sz w:val="25"/>
          <w:szCs w:val="25"/>
        </w:rPr>
        <w:t xml:space="preserve">Предварительное согласование предоставления </w:t>
      </w:r>
      <w:r>
        <w:rPr>
          <w:rFonts w:ascii="Times New Roman" w:eastAsiaTheme="minorEastAsia" w:hAnsi="Times New Roman" w:cs="Times New Roman"/>
          <w:sz w:val="25"/>
          <w:szCs w:val="25"/>
        </w:rPr>
        <w:t>гражданину в собственность бесплатно земельного участка, на котором расположен жилой дом</w:t>
      </w:r>
      <w:r>
        <w:rPr>
          <w:rFonts w:ascii="Times New Roman" w:hAnsi="Times New Roman" w:cs="Times New Roman"/>
          <w:bCs/>
          <w:sz w:val="25"/>
          <w:szCs w:val="25"/>
        </w:rPr>
        <w:t>») (далее – регламент, муниципальная услуга)</w:t>
      </w:r>
    </w:p>
    <w:p w:rsidR="00DA16EB" w:rsidRDefault="00DA16EB">
      <w:pPr>
        <w:pStyle w:val="ConsPlusNormal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DA16EB" w:rsidRDefault="008D64D6">
      <w:pPr>
        <w:pStyle w:val="ConsPlusNormal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 Общие положения</w:t>
      </w:r>
    </w:p>
    <w:p w:rsidR="00DA16EB" w:rsidRDefault="00DA16EB">
      <w:pPr>
        <w:pStyle w:val="ConsPlusNormal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Предмет регулирования.</w:t>
      </w:r>
    </w:p>
    <w:p w:rsidR="00DA16EB" w:rsidRDefault="008D64D6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Регламент устанавливает порядок и стандарт предоставления муниципальной услуги.</w:t>
      </w:r>
    </w:p>
    <w:p w:rsidR="00DA16EB" w:rsidRDefault="00DA16EB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</w:p>
    <w:p w:rsidR="00DA16EB" w:rsidRDefault="008D64D6">
      <w:pPr>
        <w:ind w:firstLine="567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eastAsiaTheme="minorHAnsi"/>
          <w:color w:val="000000"/>
          <w:sz w:val="25"/>
          <w:szCs w:val="25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Круг заявителей.</w:t>
      </w:r>
    </w:p>
    <w:p w:rsidR="00DA16EB" w:rsidRDefault="008D64D6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Муниципальная услуга предоставляется:</w:t>
      </w:r>
    </w:p>
    <w:p w:rsidR="00DA16EB" w:rsidRDefault="008D64D6">
      <w:pPr>
        <w:ind w:firstLine="567"/>
        <w:jc w:val="both"/>
        <w:rPr>
          <w:sz w:val="25"/>
          <w:szCs w:val="25"/>
        </w:rPr>
      </w:pPr>
      <w:r>
        <w:rPr>
          <w:rFonts w:ascii="Times New Roman CYR" w:eastAsiaTheme="minorHAnsi" w:hAnsi="Times New Roman CYR" w:cs="Times New Roman CYR"/>
          <w:color w:val="000000"/>
          <w:sz w:val="25"/>
          <w:szCs w:val="25"/>
          <w:lang w:eastAsia="en-US"/>
        </w:rPr>
        <w:t>1.2.1. физическим лицам - г</w:t>
      </w:r>
      <w:r>
        <w:rPr>
          <w:sz w:val="25"/>
          <w:szCs w:val="25"/>
        </w:rPr>
        <w:t>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:rsidR="00DA16EB" w:rsidRDefault="008D64D6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  <w:r>
        <w:rPr>
          <w:sz w:val="25"/>
          <w:szCs w:val="25"/>
        </w:rPr>
        <w:t>1.2.2. наследникам граждан, указанных в п. 1.2.1 регламента</w:t>
      </w:r>
      <w:r>
        <w:rPr>
          <w:rFonts w:eastAsiaTheme="minorHAnsi"/>
          <w:color w:val="000000"/>
          <w:sz w:val="25"/>
          <w:szCs w:val="25"/>
          <w:lang w:eastAsia="en-US"/>
        </w:rPr>
        <w:t xml:space="preserve"> (далее – заявитель).</w:t>
      </w:r>
    </w:p>
    <w:p w:rsidR="00DA16EB" w:rsidRDefault="00DA16EB">
      <w:pPr>
        <w:ind w:firstLine="567"/>
        <w:jc w:val="both"/>
        <w:rPr>
          <w:rFonts w:eastAsiaTheme="minorHAnsi"/>
          <w:color w:val="000000"/>
          <w:sz w:val="25"/>
          <w:szCs w:val="25"/>
          <w:lang w:eastAsia="en-US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Представлять интересы заявителя имеют право: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от имени физических лиц: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представители, действующие в силу полномочий, основанных на доверенности.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>
          <w:rPr>
            <w:rFonts w:ascii="Times New Roman" w:hAnsi="Times New Roman" w:cs="Times New Roman"/>
            <w:sz w:val="25"/>
            <w:szCs w:val="25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5"/>
          <w:szCs w:val="25"/>
          <w:lang w:eastAsia="en-US"/>
        </w:rPr>
        <w:t>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Стандарт предоставления муниципальной услуги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2.1. Наименование муниципальной услуги: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 </w:t>
      </w:r>
      <w:r>
        <w:rPr>
          <w:rFonts w:ascii="Times New Roman" w:eastAsia="Calibri" w:hAnsi="Times New Roman" w:cs="Times New Roman"/>
          <w:sz w:val="25"/>
          <w:szCs w:val="25"/>
        </w:rPr>
        <w:t xml:space="preserve">Предварительное согласование </w:t>
      </w:r>
      <w:r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предоставления </w:t>
      </w:r>
      <w:r>
        <w:rPr>
          <w:rFonts w:ascii="Times New Roman" w:eastAsiaTheme="minorEastAsia" w:hAnsi="Times New Roman" w:cs="Times New Roman"/>
          <w:sz w:val="25"/>
          <w:szCs w:val="25"/>
        </w:rPr>
        <w:t>гражданину в собственность бесплатно земельного участка, на котором расположен жилой дом</w:t>
      </w:r>
      <w:r>
        <w:rPr>
          <w:rFonts w:ascii="Times New Roman" w:hAnsi="Times New Roman" w:cs="Times New Roman"/>
          <w:sz w:val="25"/>
          <w:szCs w:val="25"/>
        </w:rPr>
        <w:t>).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2.2. Наименование органа, предоставляющего муниципальную услугу.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Муниципальную услугу предоставляет: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Администрация </w:t>
      </w:r>
      <w:proofErr w:type="spellStart"/>
      <w:r w:rsidR="0099259D">
        <w:rPr>
          <w:rFonts w:ascii="Times New Roman" w:hAnsi="Times New Roman" w:cs="Times New Roman"/>
          <w:sz w:val="25"/>
          <w:szCs w:val="25"/>
        </w:rPr>
        <w:t>Свирицкого</w:t>
      </w:r>
      <w:proofErr w:type="spellEnd"/>
      <w:r w:rsidR="0099259D">
        <w:rPr>
          <w:rFonts w:ascii="Times New Roman" w:hAnsi="Times New Roman" w:cs="Times New Roman"/>
          <w:sz w:val="25"/>
          <w:szCs w:val="25"/>
        </w:rPr>
        <w:t xml:space="preserve"> сельского поселения </w:t>
      </w:r>
      <w:proofErr w:type="spellStart"/>
      <w:r w:rsidR="0099259D">
        <w:rPr>
          <w:rFonts w:ascii="Times New Roman" w:hAnsi="Times New Roman" w:cs="Times New Roman"/>
          <w:sz w:val="25"/>
          <w:szCs w:val="25"/>
        </w:rPr>
        <w:t>Волховского</w:t>
      </w:r>
      <w:proofErr w:type="spellEnd"/>
      <w:r w:rsidR="0099259D">
        <w:rPr>
          <w:rFonts w:ascii="Times New Roman" w:hAnsi="Times New Roman" w:cs="Times New Roman"/>
          <w:sz w:val="25"/>
          <w:szCs w:val="25"/>
        </w:rPr>
        <w:t xml:space="preserve"> муниципального района</w:t>
      </w:r>
      <w:r>
        <w:rPr>
          <w:rFonts w:ascii="Times New Roman" w:hAnsi="Times New Roman" w:cs="Times New Roman"/>
          <w:sz w:val="25"/>
          <w:szCs w:val="25"/>
        </w:rPr>
        <w:t xml:space="preserve"> Ленинградской области (далее - ОМСУ).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2.3. Результат предоставления муниципальной услуги.</w:t>
      </w:r>
    </w:p>
    <w:p w:rsidR="00DA16EB" w:rsidRDefault="008D64D6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Результатом предоставления услуги является: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Calibri" w:hAnsi="Times New Roman" w:cs="Times New Roman"/>
          <w:sz w:val="25"/>
          <w:szCs w:val="25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>
        <w:rPr>
          <w:rFonts w:ascii="Times New Roman" w:hAnsi="Times New Roman" w:cs="Times New Roman"/>
          <w:sz w:val="25"/>
          <w:szCs w:val="25"/>
        </w:rPr>
        <w:t xml:space="preserve"> (приложение к настоящему регламенту - образец 2);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решение об отказе в предоставлении муниципальной услуги (</w:t>
      </w:r>
      <w:proofErr w:type="gramStart"/>
      <w:r>
        <w:rPr>
          <w:rFonts w:ascii="Times New Roman" w:hAnsi="Times New Roman" w:cs="Times New Roman"/>
          <w:sz w:val="25"/>
          <w:szCs w:val="25"/>
        </w:rPr>
        <w:t>приложение  к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настоящему регламенту –</w:t>
      </w:r>
      <w:r>
        <w:rPr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образец 3).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ОМСУ;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без личной явки: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 Срок предоставления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2.5. Размер платы, взимаемой с заявителя при предоставлении муниципальной услуги, и способы ее взимания.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Муниципальная услуга предоставляется бесплатно.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2.7. Срок регистрации запроса заявителя о предоставлении муниципальной услуги: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личном обращении - в день поступления запроса;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почтовой связью в ОМСУ - в день поступления запроса;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 направлении запроса на бумажном носителе из МФЦ в ОМСУ - в день передачи документов из МФЦ в ОМСУ;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2.8. Требования к помещениям, в которых предоставляется муниципальная услуга.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2.9. Показатели качества и доступности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Многофункциональный центр принимает в том числе решение об отказе в приеме запроса </w:t>
      </w:r>
      <w:r>
        <w:rPr>
          <w:rFonts w:ascii="Times New Roman" w:hAnsi="Times New Roman" w:cs="Times New Roman"/>
          <w:sz w:val="25"/>
          <w:szCs w:val="25"/>
        </w:rPr>
        <w:lastRenderedPageBreak/>
        <w:t>и документов и(или) информации, необходимых для предоставления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 Исчерпывающий перечень документов, необходимых для предоставления муниципальной услуги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2.11.2. Формы заявления и документов приведены в приложении к настоящему регламенту.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Состав, последовательность и сроки выполнения </w:t>
      </w:r>
    </w:p>
    <w:p w:rsidR="00DA16EB" w:rsidRDefault="008D64D6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административных процедур</w:t>
      </w:r>
    </w:p>
    <w:p w:rsidR="00DA16EB" w:rsidRDefault="00DA16EB">
      <w:pPr>
        <w:pStyle w:val="ConsPlusNormal"/>
        <w:ind w:firstLine="567"/>
        <w:jc w:val="center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3.1. Перечень осуществляемых при предоставлении муниципальной услуги административных процедур: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профилирование заявителя;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б) прием заявления и документов;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в) межведомственное информационное взаимодействие;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г) приостановление предоставления муниципальной услуги;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д) принятие решения о предоставлении (отказе в предоставлении) муниципальной услуги;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е) предоставление результата муниципальной услуги. 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3.2. Профилирование заявителя.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 результатам получения ответов от заявителя на вопросы профилирования определяется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предоставления  муниципальной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 Прием запроса и документов и (или) информации, необходимых для предоставления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hAnsi="Times New Roman" w:cs="Times New Roman"/>
          <w:sz w:val="25"/>
          <w:szCs w:val="25"/>
        </w:rPr>
        <w:t xml:space="preserve">3.3.1. </w:t>
      </w: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DA16EB" w:rsidRDefault="008D64D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DA16EB" w:rsidRDefault="008D64D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A16EB" w:rsidRDefault="008D64D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A16EB" w:rsidRDefault="008D64D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5"/>
            <w:szCs w:val="25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Федерального закона № 572-ФЗ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DA16EB" w:rsidRDefault="008D64D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A16EB" w:rsidRDefault="008D64D6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</w:t>
      </w:r>
      <w:r>
        <w:rPr>
          <w:rFonts w:ascii="Times New Roman" w:hAnsi="Times New Roman" w:cs="Times New Roman"/>
          <w:sz w:val="25"/>
          <w:szCs w:val="25"/>
        </w:rPr>
        <w:lastRenderedPageBreak/>
        <w:t>выходные, праздничные дни); при направлении запроса из МФЦ в ОМСУ на бумажном носителе - в день передачи документов.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3.4. Межведомственное информационное взаимодействие.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выписка из </w:t>
      </w:r>
      <w:proofErr w:type="spellStart"/>
      <w:r>
        <w:rPr>
          <w:rFonts w:ascii="Times New Roman" w:hAnsi="Times New Roman" w:cs="Times New Roman"/>
          <w:sz w:val="25"/>
          <w:szCs w:val="25"/>
        </w:rPr>
        <w:t>похозяйственной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книги;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 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 сведения из Единого государственного реестра недвижимости об объекте недвижимости (ЕГРН).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5"/>
          <w:szCs w:val="25"/>
        </w:rPr>
        <w:t>Росреестр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 Приостановление предоставления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 Принятие решения о предоставлении (отказе в предоставлении)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 Предоставление результата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 при личной явке: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ОМСУ;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филиалах, отделах, удаленных рабочих местах ГБУ ЛО «МФЦ»;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2) без личной явки: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почтовым отправлением;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адрес электронной почты;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электронной форме через личный кабинет заявителя на ПГУ ЛО/ЕПГУ (при технической реализации).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5"/>
          <w:szCs w:val="25"/>
        </w:rPr>
        <w:t>пребывания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либо места нахождения не предусмотрена.</w:t>
      </w:r>
    </w:p>
    <w:p w:rsidR="00DA16EB" w:rsidRDefault="00DA16EB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Перечень способов информирования заявителя об изменении статуса рассмотрения заявления: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а) посредством Единого портала; </w:t>
      </w:r>
    </w:p>
    <w:p w:rsidR="00DA16EB" w:rsidRDefault="008D64D6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б) посредством почтовой связи.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DA16EB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DA16EB">
          <w:headerReference w:type="default" r:id="rId1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DA16EB" w:rsidRDefault="008D64D6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Приложение</w:t>
      </w:r>
    </w:p>
    <w:p w:rsidR="00DA16EB" w:rsidRDefault="008D64D6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 Административному регламенту</w:t>
      </w:r>
    </w:p>
    <w:p w:rsidR="00DA16EB" w:rsidRDefault="008D64D6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по предоставлению</w:t>
      </w:r>
    </w:p>
    <w:p w:rsidR="00DA16EB" w:rsidRDefault="008D64D6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proofErr w:type="gramStart"/>
      <w:r>
        <w:rPr>
          <w:sz w:val="25"/>
          <w:szCs w:val="25"/>
        </w:rPr>
        <w:t xml:space="preserve">муниципальной </w:t>
      </w:r>
      <w:r>
        <w:rPr>
          <w:rFonts w:eastAsiaTheme="minorHAnsi"/>
          <w:sz w:val="25"/>
          <w:szCs w:val="25"/>
          <w:lang w:eastAsia="en-US"/>
        </w:rPr>
        <w:t xml:space="preserve"> услуги</w:t>
      </w:r>
      <w:proofErr w:type="gramEnd"/>
    </w:p>
    <w:p w:rsidR="00DA16EB" w:rsidRDefault="008D64D6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_______________________</w:t>
      </w:r>
    </w:p>
    <w:p w:rsidR="00DA16EB" w:rsidRDefault="008D64D6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(наименование услуги)</w:t>
      </w:r>
    </w:p>
    <w:p w:rsidR="00DA16EB" w:rsidRDefault="00DA16E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ПЕРЕЧЕНЬ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условных обозначений и сокращений,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Идентификаторы категорий (признаков) заявителей,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документов,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муниципальной услуги,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Исчерпывающий перечень оснований для отказа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 приеме запроса о предоставлении муниципальной услуги и документов,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необходимых для предоставления услуги,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оснований для приостановления предоставления муниципальной услуги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или отказа в предоставлении муниципальной услуги,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Формы запроса о предоставлении муниципальной услуги</w:t>
      </w:r>
    </w:p>
    <w:p w:rsidR="00DA16EB" w:rsidRDefault="008D64D6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 документов, необходимых для предоставления муниципальной услуги</w:t>
      </w:r>
    </w:p>
    <w:p w:rsidR="00DA16EB" w:rsidRDefault="00DA16E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DA16EB">
      <w:pPr>
        <w:ind w:firstLine="709"/>
        <w:jc w:val="center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8D64D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Перечень условных обозначений и сокращений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1. Условные сокращения: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а) ОМСУ – органы местного самоуправления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в) ПГУ ЛО – портал государственных и муниципальных услуг Ленинградской области;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A16EB" w:rsidRDefault="00DA16EB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2. Условные обозначения: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5"/>
          <w:szCs w:val="25"/>
        </w:rPr>
        <w:t>муниципальной</w:t>
      </w:r>
      <w:r>
        <w:rPr>
          <w:rFonts w:eastAsiaTheme="minorHAnsi"/>
          <w:sz w:val="25"/>
          <w:szCs w:val="25"/>
          <w:lang w:eastAsia="en-US"/>
        </w:rPr>
        <w:t xml:space="preserve"> услуги;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б) ФЛ – физические лица; 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lastRenderedPageBreak/>
        <w:t>в) ФЛ (н) – физические лица – наследники;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г) П(з) – представитель заявителя;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д) ЕП – Единый портал;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е) ЕПГУ, ПГУ ЛО – документы подаются посредством портала;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ж) ПС – документы подаются посредством почтовой связи;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з) Л - документы подаются при личном посещении ОМСУ, МФЦ;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и) О – представляется оригинал документа;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к) О(э) – представляется оригинал документа в электронной форме;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л) К – представляется копия документа;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м) К(э) – представляется копия документа в электронной форме;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н) </w:t>
      </w:r>
      <w:proofErr w:type="gramStart"/>
      <w:r>
        <w:rPr>
          <w:rFonts w:eastAsiaTheme="minorHAnsi"/>
          <w:sz w:val="25"/>
          <w:szCs w:val="25"/>
          <w:lang w:eastAsia="en-US"/>
        </w:rPr>
        <w:t>Д(</w:t>
      </w:r>
      <w:proofErr w:type="gramEnd"/>
      <w:r>
        <w:rPr>
          <w:rFonts w:eastAsiaTheme="minorHAnsi"/>
          <w:sz w:val="25"/>
          <w:szCs w:val="25"/>
          <w:lang w:eastAsia="en-US"/>
        </w:rPr>
        <w:t>1) – документы представляются в одном экземпляре;</w:t>
      </w:r>
    </w:p>
    <w:p w:rsidR="00DA16EB" w:rsidRDefault="008D64D6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о) </w:t>
      </w:r>
      <w:proofErr w:type="gramStart"/>
      <w:r>
        <w:rPr>
          <w:rFonts w:eastAsiaTheme="minorHAnsi"/>
          <w:sz w:val="25"/>
          <w:szCs w:val="25"/>
          <w:lang w:eastAsia="en-US"/>
        </w:rPr>
        <w:t>Д(</w:t>
      </w:r>
      <w:proofErr w:type="gramEnd"/>
      <w:r>
        <w:rPr>
          <w:rFonts w:eastAsiaTheme="minorHAnsi"/>
          <w:sz w:val="25"/>
          <w:szCs w:val="25"/>
          <w:lang w:eastAsia="en-US"/>
        </w:rPr>
        <w:t>2) – документы представляются в двух экземплярах.</w:t>
      </w:r>
    </w:p>
    <w:p w:rsidR="00DA16EB" w:rsidRDefault="00DA16E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DA16EB">
      <w:pPr>
        <w:ind w:firstLine="709"/>
        <w:jc w:val="both"/>
        <w:outlineLvl w:val="0"/>
        <w:rPr>
          <w:rFonts w:eastAsiaTheme="minorHAnsi"/>
          <w:b/>
          <w:sz w:val="25"/>
          <w:szCs w:val="25"/>
          <w:lang w:eastAsia="en-US"/>
        </w:rPr>
      </w:pPr>
    </w:p>
    <w:p w:rsidR="00DA16EB" w:rsidRDefault="008D64D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Идентификаторы категорий (признаков) заявителей</w:t>
      </w:r>
    </w:p>
    <w:p w:rsidR="00DA16EB" w:rsidRDefault="00DA16E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8D64D6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7371"/>
      </w:tblGrid>
      <w:tr w:rsidR="00DA16EB"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EB" w:rsidRDefault="008D64D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EB" w:rsidRDefault="008D64D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Результат предоставления муниципальной услуги</w:t>
            </w:r>
          </w:p>
        </w:tc>
      </w:tr>
      <w:tr w:rsidR="00DA16EB">
        <w:trPr>
          <w:trHeight w:val="812"/>
        </w:trPr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EB" w:rsidRDefault="00DA16E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EB" w:rsidRDefault="008D64D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DA16EB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EB" w:rsidRDefault="008D64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</w:t>
            </w:r>
          </w:p>
        </w:tc>
      </w:tr>
      <w:tr w:rsidR="00DA16EB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Наследники граждан, ранее использовавших </w:t>
            </w:r>
            <w:r>
              <w:rPr>
                <w:sz w:val="25"/>
                <w:szCs w:val="25"/>
              </w:rPr>
              <w:t>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EB" w:rsidRDefault="008D64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ФЛ (н)</w:t>
            </w:r>
          </w:p>
        </w:tc>
      </w:tr>
    </w:tbl>
    <w:p w:rsidR="00DA16EB" w:rsidRDefault="008D64D6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5"/>
          <w:szCs w:val="25"/>
          <w:lang w:eastAsia="en-US"/>
        </w:rPr>
      </w:pPr>
      <w:bookmarkStart w:id="1" w:name="Par441"/>
      <w:bookmarkEnd w:id="1"/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Исчерпывающий перечень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A16EB" w:rsidRDefault="00DA16E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8D64D6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№2</w:t>
      </w:r>
    </w:p>
    <w:p w:rsidR="00DA16EB" w:rsidRDefault="00DA16E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f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DA16EB">
        <w:tc>
          <w:tcPr>
            <w:tcW w:w="675" w:type="dxa"/>
            <w:vAlign w:val="center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Способы подачи документов,</w:t>
            </w:r>
          </w:p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требования к представлению</w:t>
            </w:r>
          </w:p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Иные требования</w:t>
            </w:r>
          </w:p>
        </w:tc>
      </w:tr>
      <w:tr w:rsidR="00DA16EB">
        <w:tc>
          <w:tcPr>
            <w:tcW w:w="14606" w:type="dxa"/>
            <w:gridSpan w:val="5"/>
            <w:vAlign w:val="center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A16EB">
        <w:trPr>
          <w:trHeight w:val="663"/>
        </w:trPr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val="en-US"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ФЛ, ФЛ(н) </w:t>
            </w:r>
          </w:p>
        </w:tc>
        <w:tc>
          <w:tcPr>
            <w:tcW w:w="5520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DA16EB">
        <w:trPr>
          <w:trHeight w:val="1961"/>
        </w:trPr>
        <w:tc>
          <w:tcPr>
            <w:tcW w:w="675" w:type="dxa"/>
          </w:tcPr>
          <w:p w:rsidR="00DA16EB" w:rsidRDefault="008D64D6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удостоверяющи</w:t>
            </w:r>
            <w:r>
              <w:rPr>
                <w:rFonts w:eastAsiaTheme="minorHAnsi"/>
                <w:b/>
                <w:sz w:val="25"/>
                <w:szCs w:val="25"/>
                <w:lang w:eastAsia="en-US"/>
              </w:rPr>
              <w:t>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право (полномочия) представителя если с заявлением обращается представитель заявителя.</w:t>
            </w:r>
          </w:p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 xml:space="preserve">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7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заявителю.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8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pPr>
              <w:tabs>
                <w:tab w:val="left" w:pos="1628"/>
              </w:tabs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9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10</w:t>
            </w:r>
          </w:p>
        </w:tc>
        <w:tc>
          <w:tcPr>
            <w:tcW w:w="2741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ФЛ(н)</w:t>
            </w:r>
          </w:p>
        </w:tc>
        <w:tc>
          <w:tcPr>
            <w:tcW w:w="5520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54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14606" w:type="dxa"/>
            <w:gridSpan w:val="5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2741" w:type="dxa"/>
          </w:tcPr>
          <w:p w:rsidR="00DA16EB" w:rsidRDefault="008D64D6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r>
              <w:rPr>
                <w:sz w:val="25"/>
                <w:szCs w:val="25"/>
              </w:rPr>
              <w:t xml:space="preserve">Выписка из </w:t>
            </w:r>
            <w:proofErr w:type="spellStart"/>
            <w:r>
              <w:rPr>
                <w:sz w:val="25"/>
                <w:szCs w:val="25"/>
              </w:rPr>
              <w:t>похозяйственной</w:t>
            </w:r>
            <w:proofErr w:type="spellEnd"/>
            <w:r>
              <w:rPr>
                <w:sz w:val="25"/>
                <w:szCs w:val="25"/>
              </w:rPr>
              <w:t xml:space="preserve"> книги.</w:t>
            </w:r>
          </w:p>
        </w:tc>
        <w:tc>
          <w:tcPr>
            <w:tcW w:w="3544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2741" w:type="dxa"/>
          </w:tcPr>
          <w:p w:rsidR="00DA16EB" w:rsidRDefault="008D64D6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r>
              <w:rPr>
                <w:sz w:val="25"/>
                <w:szCs w:val="25"/>
              </w:rPr>
      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544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2741" w:type="dxa"/>
          </w:tcPr>
          <w:p w:rsidR="00DA16EB" w:rsidRDefault="008D64D6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r>
              <w:rPr>
                <w:sz w:val="25"/>
                <w:szCs w:val="25"/>
              </w:rPr>
              <w:t>Выписка из ЕГРН.</w:t>
            </w:r>
          </w:p>
        </w:tc>
        <w:tc>
          <w:tcPr>
            <w:tcW w:w="3544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2741" w:type="dxa"/>
          </w:tcPr>
          <w:p w:rsidR="00DA16EB" w:rsidRDefault="008D64D6"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  <w:tc>
          <w:tcPr>
            <w:tcW w:w="5520" w:type="dxa"/>
          </w:tcPr>
          <w:p w:rsidR="00DA16EB" w:rsidRDefault="008D64D6">
            <w:r>
              <w:rPr>
                <w:sz w:val="25"/>
                <w:szCs w:val="25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544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ЕПГУ, ПГУ ЛО, ПС, Л</w:t>
            </w:r>
          </w:p>
        </w:tc>
        <w:tc>
          <w:tcPr>
            <w:tcW w:w="2126" w:type="dxa"/>
          </w:tcPr>
          <w:p w:rsidR="00DA16EB" w:rsidRDefault="008D64D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[Все], Д(1)</w:t>
            </w:r>
          </w:p>
        </w:tc>
      </w:tr>
    </w:tbl>
    <w:p w:rsidR="00DA16EB" w:rsidRDefault="00DA16EB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DA16E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8D64D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A16EB" w:rsidRDefault="00DA16EB">
      <w:pPr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8D64D6">
      <w:pPr>
        <w:ind w:firstLine="709"/>
        <w:jc w:val="right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Таблица № 3</w:t>
      </w:r>
    </w:p>
    <w:p w:rsidR="00DA16EB" w:rsidRDefault="00DA16E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64"/>
        <w:gridCol w:w="9135"/>
        <w:gridCol w:w="4261"/>
      </w:tblGrid>
      <w:tr w:rsidR="00DA16EB">
        <w:tc>
          <w:tcPr>
            <w:tcW w:w="675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№ п/п</w:t>
            </w:r>
          </w:p>
        </w:tc>
        <w:tc>
          <w:tcPr>
            <w:tcW w:w="9498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Идентификатор категорий (признаков) заявителей</w:t>
            </w:r>
          </w:p>
        </w:tc>
      </w:tr>
      <w:tr w:rsidR="00DA16EB">
        <w:tc>
          <w:tcPr>
            <w:tcW w:w="14567" w:type="dxa"/>
            <w:gridSpan w:val="3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5"/>
                <w:szCs w:val="25"/>
              </w:rPr>
              <w:t>муниципальной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услуги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2.2.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3.1. 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3.2.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14567" w:type="dxa"/>
            <w:gridSpan w:val="3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A16EB">
        <w:tc>
          <w:tcPr>
            <w:tcW w:w="14567" w:type="dxa"/>
            <w:gridSpan w:val="3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A16EB">
        <w:trPr>
          <w:trHeight w:val="303"/>
        </w:trPr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lastRenderedPageBreak/>
              <w:t>1</w:t>
            </w:r>
          </w:p>
        </w:tc>
        <w:tc>
          <w:tcPr>
            <w:tcW w:w="9498" w:type="dxa"/>
          </w:tcPr>
          <w:p w:rsidR="00DA16EB" w:rsidRDefault="008D64D6">
            <w:pPr>
              <w:ind w:firstLine="709"/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ФЛ, ФЛ(н)</w:t>
            </w:r>
          </w:p>
        </w:tc>
      </w:tr>
      <w:tr w:rsidR="00DA16EB">
        <w:trPr>
          <w:trHeight w:val="1257"/>
        </w:trPr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9498" w:type="dxa"/>
          </w:tcPr>
          <w:p w:rsidR="00DA16EB" w:rsidRDefault="008D64D6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9498" w:type="dxa"/>
          </w:tcPr>
          <w:p w:rsidR="00DA16EB" w:rsidRDefault="008D64D6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1.3.</w:t>
            </w:r>
          </w:p>
        </w:tc>
        <w:tc>
          <w:tcPr>
            <w:tcW w:w="9498" w:type="dxa"/>
          </w:tcPr>
          <w:p w:rsidR="00DA16EB" w:rsidRDefault="008D64D6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1.4.</w:t>
            </w:r>
          </w:p>
        </w:tc>
        <w:tc>
          <w:tcPr>
            <w:tcW w:w="9498" w:type="dxa"/>
          </w:tcPr>
          <w:p w:rsidR="00DA16EB" w:rsidRDefault="008D64D6">
            <w:pPr>
              <w:tabs>
                <w:tab w:val="left" w:pos="553"/>
              </w:tabs>
              <w:ind w:left="34" w:firstLine="567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1.5.</w:t>
            </w:r>
          </w:p>
        </w:tc>
        <w:tc>
          <w:tcPr>
            <w:tcW w:w="9498" w:type="dxa"/>
          </w:tcPr>
          <w:p w:rsidR="00DA16EB" w:rsidRDefault="008D64D6">
            <w:pPr>
              <w:pStyle w:val="aff1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  <w:tr w:rsidR="00DA16EB">
        <w:tc>
          <w:tcPr>
            <w:tcW w:w="675" w:type="dxa"/>
          </w:tcPr>
          <w:p w:rsidR="00DA16EB" w:rsidRDefault="008D64D6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1.6.</w:t>
            </w:r>
          </w:p>
        </w:tc>
        <w:tc>
          <w:tcPr>
            <w:tcW w:w="9498" w:type="dxa"/>
          </w:tcPr>
          <w:p w:rsidR="00DA16EB" w:rsidRDefault="008D64D6">
            <w:pPr>
              <w:pStyle w:val="aff1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</w:tcPr>
          <w:p w:rsidR="00DA16EB" w:rsidRDefault="00DA16EB">
            <w:pPr>
              <w:jc w:val="both"/>
              <w:outlineLvl w:val="0"/>
              <w:rPr>
                <w:rFonts w:eastAsiaTheme="minorHAnsi"/>
                <w:sz w:val="25"/>
                <w:szCs w:val="25"/>
                <w:lang w:eastAsia="en-US"/>
              </w:rPr>
            </w:pPr>
          </w:p>
        </w:tc>
      </w:tr>
    </w:tbl>
    <w:p w:rsidR="00DA16EB" w:rsidRDefault="00DA16E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</w:pPr>
    </w:p>
    <w:p w:rsidR="00DA16EB" w:rsidRDefault="00DA16EB">
      <w:pPr>
        <w:ind w:firstLine="709"/>
        <w:jc w:val="both"/>
        <w:outlineLvl w:val="0"/>
        <w:rPr>
          <w:rFonts w:eastAsiaTheme="minorHAnsi"/>
          <w:sz w:val="25"/>
          <w:szCs w:val="25"/>
          <w:lang w:eastAsia="en-US"/>
        </w:rPr>
        <w:sectPr w:rsidR="00DA16E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A16EB" w:rsidRDefault="008D64D6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5"/>
          <w:szCs w:val="25"/>
          <w:lang w:eastAsia="en-US"/>
        </w:rPr>
      </w:pPr>
      <w:r>
        <w:rPr>
          <w:rFonts w:eastAsiaTheme="minorHAnsi"/>
          <w:b/>
          <w:sz w:val="25"/>
          <w:szCs w:val="25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5"/>
          <w:szCs w:val="25"/>
        </w:rPr>
        <w:t>муниципальной</w:t>
      </w:r>
      <w:r>
        <w:rPr>
          <w:rFonts w:eastAsiaTheme="minorHAnsi"/>
          <w:b/>
          <w:sz w:val="25"/>
          <w:szCs w:val="25"/>
          <w:lang w:eastAsia="en-US"/>
        </w:rPr>
        <w:t xml:space="preserve"> услуги</w:t>
      </w:r>
    </w:p>
    <w:p w:rsidR="00DA16EB" w:rsidRDefault="00DA16EB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rmal"/>
        <w:jc w:val="right"/>
        <w:outlineLvl w:val="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Образец № 1</w:t>
      </w:r>
    </w:p>
    <w:p w:rsidR="00DA16EB" w:rsidRDefault="00DA16EB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nformat"/>
        <w:rPr>
          <w:rFonts w:ascii="Times New Roman" w:hAnsi="Times New Roman" w:cs="Times New Roman"/>
          <w:sz w:val="25"/>
          <w:szCs w:val="25"/>
        </w:rPr>
      </w:pPr>
      <w:bookmarkStart w:id="2" w:name="P612"/>
      <w:bookmarkEnd w:id="2"/>
      <w:r>
        <w:rPr>
          <w:rFonts w:ascii="Times New Roman" w:hAnsi="Times New Roman" w:cs="Times New Roman"/>
          <w:sz w:val="25"/>
          <w:szCs w:val="25"/>
        </w:rPr>
        <w:t>Бланк заявления</w:t>
      </w:r>
    </w:p>
    <w:p w:rsidR="00DA16EB" w:rsidRDefault="00DA16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16EB" w:rsidRDefault="008D64D6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В администрацию МО «______________» </w:t>
      </w:r>
    </w:p>
    <w:p w:rsidR="00DA16EB" w:rsidRDefault="008D64D6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Ленинградской области</w:t>
      </w:r>
    </w:p>
    <w:p w:rsidR="00DA16EB" w:rsidRDefault="008D64D6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ascii="Courier New" w:eastAsiaTheme="minorEastAsia" w:hAnsi="Courier New" w:cs="Courier New"/>
        </w:rPr>
        <w:t xml:space="preserve">_______________________                                               </w:t>
      </w:r>
    </w:p>
    <w:p w:rsidR="00DA16EB" w:rsidRDefault="00DA16EB">
      <w:pPr>
        <w:widowControl w:val="0"/>
        <w:jc w:val="right"/>
        <w:rPr>
          <w:rFonts w:eastAsiaTheme="minorEastAsia"/>
        </w:rPr>
      </w:pPr>
    </w:p>
    <w:p w:rsidR="00DA16EB" w:rsidRDefault="008D64D6">
      <w:pPr>
        <w:widowControl w:val="0"/>
        <w:jc w:val="right"/>
        <w:rPr>
          <w:rFonts w:ascii="Courier New" w:eastAsiaTheme="minorEastAsia" w:hAnsi="Courier New" w:cs="Courier New"/>
        </w:rPr>
      </w:pPr>
      <w:r>
        <w:rPr>
          <w:rFonts w:eastAsiaTheme="minorEastAsia"/>
        </w:rPr>
        <w:t>от</w:t>
      </w:r>
      <w:r>
        <w:rPr>
          <w:rFonts w:ascii="Courier New" w:eastAsiaTheme="minorEastAsia" w:hAnsi="Courier New" w:cs="Courier New"/>
        </w:rPr>
        <w:t>____________________________</w:t>
      </w:r>
    </w:p>
    <w:p w:rsidR="00DA16EB" w:rsidRDefault="00DA16EB">
      <w:pPr>
        <w:widowControl w:val="0"/>
        <w:jc w:val="right"/>
        <w:rPr>
          <w:rFonts w:eastAsiaTheme="minorEastAsia"/>
        </w:rPr>
      </w:pPr>
    </w:p>
    <w:p w:rsidR="00DA16EB" w:rsidRDefault="008D64D6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DA16EB" w:rsidRDefault="00DA16EB">
      <w:pPr>
        <w:widowControl w:val="0"/>
        <w:jc w:val="right"/>
        <w:rPr>
          <w:rFonts w:eastAsiaTheme="minorEastAsia"/>
        </w:rPr>
      </w:pPr>
    </w:p>
    <w:p w:rsidR="00DA16EB" w:rsidRDefault="008D64D6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___________________________</w:t>
      </w:r>
    </w:p>
    <w:p w:rsidR="00DA16EB" w:rsidRDefault="008D64D6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(Ф.И.О, место жительства, реквизиты документа, </w:t>
      </w:r>
    </w:p>
    <w:p w:rsidR="00DA16EB" w:rsidRDefault="008D64D6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удостоверяющего личность заявителя, телефон,</w:t>
      </w:r>
    </w:p>
    <w:p w:rsidR="00DA16EB" w:rsidRDefault="008D64D6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 xml:space="preserve"> почтовый адрес, адрес электронной почты)</w:t>
      </w:r>
    </w:p>
    <w:p w:rsidR="00DA16EB" w:rsidRDefault="00DA16EB">
      <w:pPr>
        <w:rPr>
          <w:rFonts w:ascii="Courier New" w:eastAsiaTheme="minorEastAsia" w:hAnsi="Courier New" w:cs="Courier New"/>
        </w:rPr>
      </w:pPr>
    </w:p>
    <w:p w:rsidR="00DA16EB" w:rsidRDefault="008D64D6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ЗАЯВЛЕНИЕ</w:t>
      </w:r>
    </w:p>
    <w:p w:rsidR="00DA16EB" w:rsidRDefault="008D64D6">
      <w:pPr>
        <w:widowControl w:val="0"/>
        <w:jc w:val="center"/>
        <w:rPr>
          <w:rFonts w:ascii="ArialMT" w:eastAsiaTheme="minorEastAsia" w:hAnsi="ArialMT" w:cs="ArialMT"/>
        </w:rPr>
      </w:pPr>
      <w:r>
        <w:rPr>
          <w:rFonts w:eastAsiaTheme="minorEastAsia"/>
        </w:rPr>
        <w:t>о предварительном согласовании предоставления земельного участка, на котором расположен жилой дом</w:t>
      </w:r>
    </w:p>
    <w:p w:rsidR="00DA16EB" w:rsidRDefault="00DA16EB">
      <w:pPr>
        <w:widowControl w:val="0"/>
        <w:rPr>
          <w:rFonts w:ascii="ArialMT" w:eastAsiaTheme="minorEastAsia" w:hAnsi="ArialMT" w:cs="ArialMT"/>
        </w:rPr>
      </w:pPr>
    </w:p>
    <w:p w:rsidR="00DA16EB" w:rsidRDefault="008D64D6">
      <w:pPr>
        <w:ind w:firstLine="708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>
        <w:t xml:space="preserve"> </w:t>
      </w:r>
      <w:r>
        <w:rPr>
          <w:rFonts w:ascii="ArialMT" w:eastAsiaTheme="minorEastAsia" w:hAnsi="ArialMT" w:cs="ArialMT"/>
        </w:rPr>
        <w:t>на котором расположен жилой дом, возведенный до 14 мая 1998 года в целях______________________________________________________________________.</w:t>
      </w:r>
    </w:p>
    <w:p w:rsidR="00DA16EB" w:rsidRDefault="008D64D6">
      <w:pPr>
        <w:widowControl w:val="0"/>
        <w:ind w:left="3540" w:firstLine="708"/>
        <w:jc w:val="center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(цель использования земельного участка)</w:t>
      </w:r>
    </w:p>
    <w:p w:rsidR="00DA16EB" w:rsidRDefault="008D64D6">
      <w:pPr>
        <w:widowControl w:val="0"/>
        <w:jc w:val="both"/>
        <w:rPr>
          <w:rFonts w:ascii="ArialMT" w:eastAsiaTheme="minorEastAsia" w:hAnsi="ArialMT" w:cs="ArialMT"/>
        </w:rPr>
      </w:pPr>
      <w:proofErr w:type="gramStart"/>
      <w:r>
        <w:rPr>
          <w:rFonts w:ascii="ArialMT" w:eastAsiaTheme="minorEastAsia" w:hAnsi="ArialMT" w:cs="ArialMT"/>
        </w:rPr>
        <w:t>Кадастровый  номер</w:t>
      </w:r>
      <w:proofErr w:type="gramEnd"/>
      <w:r>
        <w:rPr>
          <w:rFonts w:ascii="ArialMT" w:eastAsiaTheme="minorEastAsia" w:hAnsi="ArialMT" w:cs="ArialMT"/>
        </w:rPr>
        <w:t xml:space="preserve">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DA16EB" w:rsidRDefault="008D64D6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также если сведения о земельных </w:t>
      </w:r>
      <w:proofErr w:type="gramStart"/>
      <w:r>
        <w:rPr>
          <w:rFonts w:ascii="ArialMT" w:eastAsiaTheme="minorEastAsia" w:hAnsi="ArialMT" w:cs="ArialMT"/>
        </w:rPr>
        <w:t>участках,  из</w:t>
      </w:r>
      <w:proofErr w:type="gramEnd"/>
      <w:r>
        <w:rPr>
          <w:rFonts w:ascii="ArialMT" w:eastAsiaTheme="minorEastAsia" w:hAnsi="ArialMT" w:cs="ArialMT"/>
        </w:rPr>
        <w:t xml:space="preserve">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DA16EB" w:rsidRDefault="00DA16EB">
      <w:pPr>
        <w:widowControl w:val="0"/>
        <w:jc w:val="both"/>
        <w:rPr>
          <w:rFonts w:ascii="ArialMT" w:eastAsiaTheme="minorEastAsia" w:hAnsi="ArialMT" w:cs="ArialMT"/>
        </w:rPr>
      </w:pPr>
    </w:p>
    <w:p w:rsidR="00DA16EB" w:rsidRDefault="008D64D6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DA16EB" w:rsidRDefault="008D64D6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</w:t>
      </w:r>
      <w:proofErr w:type="gramStart"/>
      <w:r>
        <w:rPr>
          <w:rFonts w:ascii="ArialMT" w:eastAsiaTheme="minorEastAsia" w:hAnsi="ArialMT" w:cs="ArialMT"/>
        </w:rPr>
        <w:t>проектом:_</w:t>
      </w:r>
      <w:proofErr w:type="gramEnd"/>
      <w:r>
        <w:rPr>
          <w:rFonts w:ascii="ArialMT" w:eastAsiaTheme="minorEastAsia" w:hAnsi="ArialMT" w:cs="ArialMT"/>
        </w:rPr>
        <w:t>__________________________________________________________________</w:t>
      </w:r>
    </w:p>
    <w:p w:rsidR="00DA16EB" w:rsidRDefault="008D64D6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lastRenderedPageBreak/>
        <w:t>____________________________________________________________________________</w:t>
      </w:r>
    </w:p>
    <w:p w:rsidR="00DA16EB" w:rsidRDefault="008D64D6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____________________________________________________________________________ На земельном участке имеется объект недвижимости:</w:t>
      </w:r>
    </w:p>
    <w:p w:rsidR="00DA16EB" w:rsidRDefault="008D64D6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>Наименование объекта, кадастровый номер объекта_______________________________</w:t>
      </w:r>
    </w:p>
    <w:p w:rsidR="00DA16EB" w:rsidRDefault="008D64D6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Основание возникновения права собственности на объект </w:t>
      </w:r>
      <w:proofErr w:type="gramStart"/>
      <w:r>
        <w:rPr>
          <w:rFonts w:ascii="ArialMT" w:eastAsiaTheme="minorEastAsia" w:hAnsi="ArialMT" w:cs="ArialMT"/>
        </w:rPr>
        <w:t>недвижимости:_</w:t>
      </w:r>
      <w:proofErr w:type="gramEnd"/>
      <w:r>
        <w:rPr>
          <w:rFonts w:ascii="ArialMT" w:eastAsiaTheme="minorEastAsia" w:hAnsi="ArialMT" w:cs="ArialMT"/>
        </w:rPr>
        <w:t>_________________________________________________________________________________________________________________________________________</w:t>
      </w:r>
    </w:p>
    <w:p w:rsidR="00DA16EB" w:rsidRDefault="008D64D6">
      <w:pPr>
        <w:widowControl w:val="0"/>
        <w:jc w:val="both"/>
        <w:rPr>
          <w:rFonts w:ascii="ArialMT" w:eastAsiaTheme="minorEastAsia" w:hAnsi="ArialMT" w:cs="ArialMT"/>
        </w:rPr>
      </w:pPr>
      <w:r>
        <w:rPr>
          <w:rFonts w:ascii="ArialMT" w:eastAsiaTheme="minorEastAsia" w:hAnsi="ArialMT" w:cs="ArialMT"/>
        </w:rPr>
        <w:t xml:space="preserve">Настоящим подтверждаю, что жилой дом </w:t>
      </w:r>
      <w:r>
        <w:rPr>
          <w:rFonts w:eastAsiaTheme="minorEastAsia"/>
        </w:rPr>
        <w:t>возведен до 14 мая 1998 года.</w:t>
      </w:r>
    </w:p>
    <w:p w:rsidR="00DA16EB" w:rsidRDefault="00DA16EB">
      <w:pPr>
        <w:widowControl w:val="0"/>
        <w:jc w:val="both"/>
        <w:rPr>
          <w:rFonts w:eastAsiaTheme="minorEastAsia"/>
          <w:u w:val="single"/>
        </w:rPr>
      </w:pPr>
    </w:p>
    <w:p w:rsidR="00DA16EB" w:rsidRDefault="008D64D6">
      <w:pPr>
        <w:widowControl w:val="0"/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Приложение к заявлению:</w:t>
      </w:r>
    </w:p>
    <w:p w:rsidR="00DA16EB" w:rsidRDefault="00DA16E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A16EB" w:rsidRDefault="008D64D6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Результат рассмотрения заявления прошу:</w:t>
      </w:r>
    </w:p>
    <w:p w:rsidR="00DA16EB" w:rsidRDefault="00DA16E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DA16EB">
        <w:tc>
          <w:tcPr>
            <w:tcW w:w="534" w:type="dxa"/>
            <w:tcBorders>
              <w:right w:val="single" w:sz="4" w:space="0" w:color="auto"/>
            </w:tcBorders>
          </w:tcPr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A16EB" w:rsidRDefault="008D64D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DA16EB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A16EB" w:rsidRDefault="008D64D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DA16EB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A16EB" w:rsidRDefault="00DA16EB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A16EB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A16EB" w:rsidRDefault="008D64D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DA16EB" w:rsidRDefault="008D64D6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DA16EB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A16EB" w:rsidRDefault="008D64D6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DA16EB" w:rsidRDefault="00DA16E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DA16EB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DA16EB" w:rsidRDefault="00DA16EB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DA16EB" w:rsidRDefault="008D64D6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DA16EB" w:rsidRDefault="00DA16EB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A16EB" w:rsidRDefault="008D64D6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proofErr w:type="gramStart"/>
      <w:r>
        <w:rPr>
          <w:rFonts w:eastAsiaTheme="minorEastAsia"/>
          <w:sz w:val="25"/>
          <w:szCs w:val="25"/>
        </w:rPr>
        <w:lastRenderedPageBreak/>
        <w:t>Образец  №</w:t>
      </w:r>
      <w:proofErr w:type="gramEnd"/>
      <w:r>
        <w:rPr>
          <w:rFonts w:eastAsiaTheme="minorEastAsia"/>
          <w:sz w:val="25"/>
          <w:szCs w:val="25"/>
        </w:rPr>
        <w:t xml:space="preserve"> 2</w:t>
      </w:r>
    </w:p>
    <w:p w:rsidR="00DA16EB" w:rsidRDefault="008D64D6">
      <w:pPr>
        <w:widowControl w:val="0"/>
        <w:rPr>
          <w:rFonts w:ascii="Calibri" w:hAnsi="Calibri" w:cs="Calibri"/>
          <w:szCs w:val="20"/>
          <w:u w:val="single"/>
        </w:rPr>
      </w:pPr>
      <w:r>
        <w:rPr>
          <w:rFonts w:ascii="Calibri" w:hAnsi="Calibri" w:cs="Calibri"/>
          <w:szCs w:val="20"/>
          <w:u w:val="single"/>
        </w:rPr>
        <w:t>Примерная форма</w:t>
      </w:r>
    </w:p>
    <w:p w:rsidR="00DA16EB" w:rsidRDefault="00DA16EB">
      <w:pPr>
        <w:widowControl w:val="0"/>
        <w:rPr>
          <w:rFonts w:ascii="Calibri" w:hAnsi="Calibri" w:cs="Calibri"/>
          <w:sz w:val="25"/>
          <w:szCs w:val="25"/>
        </w:rPr>
      </w:pPr>
    </w:p>
    <w:p w:rsidR="00DA16EB" w:rsidRDefault="008D64D6">
      <w:pPr>
        <w:widowControl w:val="0"/>
        <w:jc w:val="right"/>
        <w:rPr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 xml:space="preserve">                                               </w:t>
      </w:r>
      <w:r>
        <w:rPr>
          <w:sz w:val="25"/>
          <w:szCs w:val="25"/>
        </w:rPr>
        <w:t>____________________________</w:t>
      </w:r>
    </w:p>
    <w:p w:rsidR="00DA16EB" w:rsidRDefault="008D64D6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DA16EB" w:rsidRDefault="008D64D6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DA16EB" w:rsidRDefault="008D64D6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____________________________</w:t>
      </w:r>
    </w:p>
    <w:p w:rsidR="00DA16EB" w:rsidRDefault="008D64D6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(контактные данные заявителя</w:t>
      </w:r>
    </w:p>
    <w:p w:rsidR="00DA16EB" w:rsidRDefault="008D64D6">
      <w:pPr>
        <w:widowControl w:val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адрес, телефон)</w:t>
      </w:r>
    </w:p>
    <w:p w:rsidR="00DA16EB" w:rsidRDefault="00DA16EB">
      <w:pPr>
        <w:widowControl w:val="0"/>
        <w:jc w:val="both"/>
        <w:rPr>
          <w:rFonts w:ascii="Courier New" w:hAnsi="Courier New" w:cs="Courier New"/>
          <w:sz w:val="25"/>
          <w:szCs w:val="25"/>
        </w:rPr>
      </w:pPr>
    </w:p>
    <w:p w:rsidR="00DA16EB" w:rsidRDefault="00DA16EB">
      <w:pPr>
        <w:widowControl w:val="0"/>
        <w:jc w:val="both"/>
      </w:pPr>
    </w:p>
    <w:p w:rsidR="00DA16EB" w:rsidRDefault="008D64D6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DA16EB" w:rsidRDefault="008D64D6">
      <w:pPr>
        <w:widowControl w:val="0"/>
        <w:jc w:val="center"/>
      </w:pPr>
      <w:r>
        <w:t>(постановление, распоряжение и т.п.)</w:t>
      </w:r>
    </w:p>
    <w:p w:rsidR="00DA16EB" w:rsidRDefault="008D64D6">
      <w:pPr>
        <w:widowControl w:val="0"/>
        <w:jc w:val="center"/>
      </w:pPr>
      <w:r>
        <w:t>О предварительном согласовании предоставления земельного участка, на котором расположен жилой дом</w:t>
      </w:r>
    </w:p>
    <w:p w:rsidR="00DA16EB" w:rsidRDefault="00DA16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DA16EB" w:rsidRDefault="008D64D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6EB" w:rsidRDefault="008D64D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6EB" w:rsidRDefault="008D64D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6EB" w:rsidRDefault="008D64D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6EB" w:rsidRDefault="008D64D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6EB" w:rsidRDefault="00DA16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DA16EB" w:rsidRDefault="00DA16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DA16EB" w:rsidRDefault="008D64D6">
      <w:pPr>
        <w:widowControl w:val="0"/>
        <w:jc w:val="both"/>
      </w:pPr>
      <w:r>
        <w:t>Глава Администрации                                                        ____________________________</w:t>
      </w:r>
    </w:p>
    <w:p w:rsidR="00DA16EB" w:rsidRDefault="00DA16EB">
      <w:pPr>
        <w:rPr>
          <w:sz w:val="25"/>
          <w:szCs w:val="25"/>
        </w:rPr>
      </w:pPr>
    </w:p>
    <w:p w:rsidR="00DA16EB" w:rsidRDefault="00DA16EB">
      <w:pPr>
        <w:rPr>
          <w:sz w:val="25"/>
          <w:szCs w:val="25"/>
        </w:rPr>
      </w:pPr>
    </w:p>
    <w:p w:rsidR="00DA16EB" w:rsidRDefault="00DA16EB">
      <w:pPr>
        <w:widowControl w:val="0"/>
        <w:jc w:val="right"/>
        <w:rPr>
          <w:rFonts w:eastAsiaTheme="minorEastAsia"/>
          <w:sz w:val="25"/>
          <w:szCs w:val="25"/>
        </w:rPr>
      </w:pPr>
    </w:p>
    <w:p w:rsidR="00DA16EB" w:rsidRDefault="008D64D6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br w:type="column"/>
      </w:r>
      <w:proofErr w:type="gramStart"/>
      <w:r>
        <w:rPr>
          <w:rFonts w:eastAsiaTheme="minorEastAsia"/>
          <w:sz w:val="25"/>
          <w:szCs w:val="25"/>
        </w:rPr>
        <w:lastRenderedPageBreak/>
        <w:t>Образец  №</w:t>
      </w:r>
      <w:proofErr w:type="gramEnd"/>
      <w:r>
        <w:rPr>
          <w:rFonts w:eastAsiaTheme="minorEastAsia"/>
          <w:sz w:val="25"/>
          <w:szCs w:val="25"/>
        </w:rPr>
        <w:t xml:space="preserve"> 3</w:t>
      </w:r>
    </w:p>
    <w:p w:rsidR="00DA16EB" w:rsidRDefault="00DA16EB">
      <w:pPr>
        <w:spacing w:line="360" w:lineRule="auto"/>
        <w:ind w:left="4536"/>
        <w:jc w:val="both"/>
        <w:rPr>
          <w:rFonts w:eastAsiaTheme="minorHAnsi"/>
          <w:sz w:val="25"/>
          <w:szCs w:val="25"/>
          <w:lang w:eastAsia="en-US"/>
        </w:rPr>
      </w:pPr>
    </w:p>
    <w:p w:rsidR="00DA16EB" w:rsidRDefault="008D64D6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DA16EB" w:rsidRDefault="008D64D6">
      <w:pPr>
        <w:widowControl w:val="0"/>
        <w:jc w:val="right"/>
      </w:pPr>
      <w:r>
        <w:t xml:space="preserve">                                               ____________________________</w:t>
      </w:r>
    </w:p>
    <w:p w:rsidR="00DA16EB" w:rsidRDefault="008D64D6">
      <w:pPr>
        <w:widowControl w:val="0"/>
        <w:jc w:val="right"/>
      </w:pPr>
      <w:r>
        <w:t xml:space="preserve">                                               ____________________________</w:t>
      </w:r>
    </w:p>
    <w:p w:rsidR="00DA16EB" w:rsidRDefault="008D64D6">
      <w:pPr>
        <w:widowControl w:val="0"/>
        <w:jc w:val="right"/>
      </w:pPr>
      <w:r>
        <w:t xml:space="preserve">                                               ____________________________</w:t>
      </w:r>
    </w:p>
    <w:p w:rsidR="00DA16EB" w:rsidRDefault="008D64D6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DA16EB" w:rsidRDefault="008D64D6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DA16EB" w:rsidRDefault="00DA16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DA16EB" w:rsidRDefault="008D64D6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DA16EB" w:rsidRDefault="008D64D6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DA16EB" w:rsidRDefault="008D64D6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DA16EB" w:rsidRDefault="00DA16EB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A16E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6EB" w:rsidRDefault="008D64D6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sz w:val="26"/>
                <w:szCs w:val="26"/>
              </w:rPr>
              <w:t xml:space="preserve">муниципальной услуги: </w:t>
            </w:r>
            <w:r>
              <w:t xml:space="preserve">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>
              <w:rPr>
                <w:bCs/>
              </w:rPr>
              <w:t>(государственная собственность на который не разграничена),</w:t>
            </w:r>
            <w:r>
              <w:t xml:space="preserve"> на котором расположен жилой дом, возведенный до 14 мая 1998 года»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DA16E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16EB" w:rsidRDefault="00DA16EB">
            <w:pPr>
              <w:widowControl w:val="0"/>
              <w:jc w:val="center"/>
            </w:pPr>
          </w:p>
        </w:tc>
      </w:tr>
      <w:tr w:rsidR="00DA16E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16EB" w:rsidRDefault="00DA16EB">
            <w:pPr>
              <w:widowControl w:val="0"/>
              <w:jc w:val="center"/>
            </w:pPr>
          </w:p>
        </w:tc>
      </w:tr>
      <w:tr w:rsidR="00DA16EB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16EB" w:rsidRDefault="00DA16EB">
            <w:pPr>
              <w:widowControl w:val="0"/>
              <w:jc w:val="center"/>
            </w:pPr>
          </w:p>
        </w:tc>
      </w:tr>
      <w:tr w:rsidR="00DA16EB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6EB" w:rsidRDefault="008D64D6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DA16EB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6EB" w:rsidRDefault="008D64D6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A16EB" w:rsidRDefault="008D64D6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DA16EB" w:rsidRDefault="00DA16EB">
      <w:pPr>
        <w:widowControl w:val="0"/>
        <w:jc w:val="both"/>
      </w:pPr>
    </w:p>
    <w:p w:rsidR="00DA16EB" w:rsidRDefault="00DA16EB">
      <w:pPr>
        <w:widowControl w:val="0"/>
        <w:jc w:val="both"/>
      </w:pPr>
    </w:p>
    <w:p w:rsidR="00DA16EB" w:rsidRDefault="008D64D6">
      <w:pPr>
        <w:widowControl w:val="0"/>
        <w:jc w:val="both"/>
      </w:pPr>
      <w:r>
        <w:t xml:space="preserve">Глава Администрации                            </w:t>
      </w:r>
      <w:r>
        <w:tab/>
      </w:r>
      <w:r>
        <w:tab/>
        <w:t xml:space="preserve">         ____________________________</w:t>
      </w:r>
    </w:p>
    <w:p w:rsidR="00DA16EB" w:rsidRDefault="008D64D6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DA16EB" w:rsidRDefault="00DA16EB">
      <w:pPr>
        <w:jc w:val="right"/>
        <w:rPr>
          <w:sz w:val="25"/>
          <w:szCs w:val="25"/>
        </w:rPr>
      </w:pPr>
    </w:p>
    <w:p w:rsidR="00DA16EB" w:rsidRDefault="008D64D6">
      <w:pPr>
        <w:widowControl w:val="0"/>
        <w:jc w:val="right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Образец № 4</w:t>
      </w:r>
    </w:p>
    <w:p w:rsidR="00DA16EB" w:rsidRDefault="00DA16EB">
      <w:pPr>
        <w:widowControl w:val="0"/>
        <w:rPr>
          <w:rFonts w:ascii="Calibri" w:hAnsi="Calibri" w:cs="Calibri"/>
          <w:sz w:val="25"/>
          <w:szCs w:val="25"/>
        </w:rPr>
      </w:pPr>
    </w:p>
    <w:p w:rsidR="00DA16EB" w:rsidRDefault="008D64D6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DA16EB" w:rsidRDefault="008D64D6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физического лица и адрес проживания / наименование организации и ИНН)</w:t>
      </w:r>
    </w:p>
    <w:p w:rsidR="00DA16EB" w:rsidRDefault="008D64D6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</w:t>
      </w:r>
    </w:p>
    <w:p w:rsidR="00DA16EB" w:rsidRDefault="008D64D6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(Ф.И.О. представителя заявителя и реквизиты доверенности)</w:t>
      </w:r>
    </w:p>
    <w:p w:rsidR="00DA16EB" w:rsidRDefault="008D64D6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</w:p>
    <w:p w:rsidR="00DA16EB" w:rsidRDefault="008D64D6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DA16EB" w:rsidRDefault="008D64D6">
      <w:pPr>
        <w:ind w:left="4536"/>
        <w:jc w:val="both"/>
        <w:rPr>
          <w:sz w:val="22"/>
          <w:szCs w:val="22"/>
        </w:rPr>
      </w:pPr>
      <w:r>
        <w:rPr>
          <w:sz w:val="22"/>
          <w:szCs w:val="22"/>
        </w:rPr>
        <w:t>тел. ________________________________________</w:t>
      </w:r>
    </w:p>
    <w:p w:rsidR="00DA16EB" w:rsidRDefault="008D64D6">
      <w:pPr>
        <w:ind w:left="4536"/>
        <w:rPr>
          <w:sz w:val="22"/>
          <w:szCs w:val="22"/>
        </w:rPr>
      </w:pPr>
      <w:r>
        <w:rPr>
          <w:sz w:val="22"/>
          <w:szCs w:val="22"/>
        </w:rPr>
        <w:t>эл. почта __________________________________________</w:t>
      </w:r>
    </w:p>
    <w:p w:rsidR="00DA16EB" w:rsidRDefault="00DA16EB">
      <w:pPr>
        <w:jc w:val="center"/>
        <w:rPr>
          <w:sz w:val="22"/>
          <w:szCs w:val="22"/>
        </w:rPr>
      </w:pPr>
    </w:p>
    <w:p w:rsidR="00DA16EB" w:rsidRDefault="00DA16EB">
      <w:pPr>
        <w:jc w:val="center"/>
        <w:rPr>
          <w:sz w:val="22"/>
          <w:szCs w:val="22"/>
        </w:rPr>
      </w:pPr>
    </w:p>
    <w:p w:rsidR="00DA16EB" w:rsidRDefault="008D64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DA16EB" w:rsidRDefault="008D64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отказе в приеме заявления и документов, необходимых</w:t>
      </w:r>
      <w:r>
        <w:rPr>
          <w:b/>
          <w:sz w:val="22"/>
          <w:szCs w:val="22"/>
        </w:rPr>
        <w:br/>
        <w:t>для предоставления муниципальной услуги</w:t>
      </w:r>
    </w:p>
    <w:p w:rsidR="00DA16EB" w:rsidRDefault="00DA16EB">
      <w:pPr>
        <w:ind w:firstLine="709"/>
        <w:jc w:val="both"/>
        <w:rPr>
          <w:sz w:val="22"/>
          <w:szCs w:val="22"/>
        </w:rPr>
      </w:pPr>
    </w:p>
    <w:p w:rsidR="00DA16EB" w:rsidRDefault="008D64D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DA16EB" w:rsidRDefault="008D64D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DA16EB" w:rsidRDefault="008D64D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</w:t>
      </w:r>
    </w:p>
    <w:p w:rsidR="00DA16EB" w:rsidRDefault="008D64D6">
      <w:pPr>
        <w:jc w:val="center"/>
        <w:rPr>
          <w:sz w:val="22"/>
          <w:szCs w:val="22"/>
        </w:rPr>
      </w:pPr>
      <w:r>
        <w:rPr>
          <w:sz w:val="22"/>
          <w:szCs w:val="22"/>
        </w:rPr>
        <w:t>(указываются основания для отказа в приеме документов, предусмотренные Таблицей 3 регламента)</w:t>
      </w:r>
    </w:p>
    <w:p w:rsidR="00DA16EB" w:rsidRDefault="00DA16EB">
      <w:pPr>
        <w:ind w:firstLine="709"/>
        <w:jc w:val="both"/>
        <w:rPr>
          <w:sz w:val="22"/>
          <w:szCs w:val="22"/>
        </w:rPr>
      </w:pPr>
    </w:p>
    <w:p w:rsidR="00DA16EB" w:rsidRDefault="008D64D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A16EB" w:rsidRDefault="008D64D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Для получения услуги заявителю необходимо представить следующие документы:</w:t>
      </w:r>
    </w:p>
    <w:p w:rsidR="00DA16EB" w:rsidRDefault="008D64D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DA16EB" w:rsidRDefault="008D64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(указывается перечень документов в случае, если основанием для отказа является</w:t>
      </w:r>
    </w:p>
    <w:p w:rsidR="00DA16EB" w:rsidRDefault="008D64D6">
      <w:pPr>
        <w:jc w:val="center"/>
        <w:rPr>
          <w:sz w:val="22"/>
          <w:szCs w:val="22"/>
        </w:rPr>
      </w:pPr>
      <w:r>
        <w:rPr>
          <w:sz w:val="22"/>
          <w:szCs w:val="22"/>
        </w:rPr>
        <w:t>представление неполного комплекта документов)</w:t>
      </w:r>
    </w:p>
    <w:p w:rsidR="00DA16EB" w:rsidRDefault="008D64D6">
      <w:pPr>
        <w:spacing w:before="120"/>
        <w:rPr>
          <w:sz w:val="22"/>
          <w:szCs w:val="22"/>
        </w:rPr>
      </w:pPr>
      <w:r>
        <w:rPr>
          <w:sz w:val="22"/>
          <w:szCs w:val="22"/>
        </w:rPr>
        <w:t>___________________________________       _______________     ____________________</w:t>
      </w:r>
    </w:p>
    <w:p w:rsidR="00DA16EB" w:rsidRDefault="008D64D6">
      <w:pPr>
        <w:rPr>
          <w:sz w:val="22"/>
          <w:szCs w:val="22"/>
        </w:rPr>
      </w:pPr>
      <w:r>
        <w:rPr>
          <w:sz w:val="22"/>
          <w:szCs w:val="22"/>
        </w:rPr>
        <w:t xml:space="preserve">(должностное лицо (специалист </w:t>
      </w:r>
      <w:proofErr w:type="gramStart"/>
      <w:r>
        <w:rPr>
          <w:sz w:val="22"/>
          <w:szCs w:val="22"/>
        </w:rPr>
        <w:t xml:space="preserve">МФЦ)   </w:t>
      </w:r>
      <w:proofErr w:type="gramEnd"/>
      <w:r>
        <w:rPr>
          <w:sz w:val="22"/>
          <w:szCs w:val="22"/>
        </w:rPr>
        <w:t xml:space="preserve">                    (подпись)                   (инициалы, фамилия)                    </w:t>
      </w:r>
    </w:p>
    <w:p w:rsidR="00DA16EB" w:rsidRDefault="00DA16EB">
      <w:pPr>
        <w:rPr>
          <w:sz w:val="22"/>
          <w:szCs w:val="22"/>
        </w:rPr>
      </w:pPr>
    </w:p>
    <w:p w:rsidR="00DA16EB" w:rsidRDefault="008D64D6">
      <w:pPr>
        <w:rPr>
          <w:sz w:val="22"/>
          <w:szCs w:val="22"/>
        </w:rPr>
      </w:pPr>
      <w:r>
        <w:rPr>
          <w:sz w:val="22"/>
          <w:szCs w:val="22"/>
        </w:rPr>
        <w:t xml:space="preserve">(дата)       </w:t>
      </w:r>
    </w:p>
    <w:p w:rsidR="00DA16EB" w:rsidRDefault="00DA16EB">
      <w:pPr>
        <w:rPr>
          <w:sz w:val="22"/>
          <w:szCs w:val="22"/>
        </w:rPr>
      </w:pPr>
    </w:p>
    <w:p w:rsidR="00DA16EB" w:rsidRDefault="008D64D6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DA16EB" w:rsidRDefault="00DA16EB">
      <w:pPr>
        <w:rPr>
          <w:sz w:val="22"/>
          <w:szCs w:val="22"/>
        </w:rPr>
      </w:pPr>
    </w:p>
    <w:p w:rsidR="00DA16EB" w:rsidRDefault="00DA16EB">
      <w:pPr>
        <w:rPr>
          <w:sz w:val="22"/>
          <w:szCs w:val="22"/>
        </w:rPr>
      </w:pPr>
    </w:p>
    <w:p w:rsidR="00DA16EB" w:rsidRDefault="008D64D6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заявителя, подтверждающая получение решения об отказе в приеме документов:</w:t>
      </w:r>
    </w:p>
    <w:p w:rsidR="00DA16EB" w:rsidRDefault="008D64D6">
      <w:pPr>
        <w:widowContro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________________</w:t>
      </w:r>
      <w:r>
        <w:rPr>
          <w:rFonts w:ascii="Calibri" w:hAnsi="Calibri" w:cs="Calibri"/>
          <w:sz w:val="22"/>
          <w:szCs w:val="22"/>
        </w:rPr>
        <w:tab/>
        <w:t xml:space="preserve">         ___________________________________________</w:t>
      </w:r>
      <w:r>
        <w:rPr>
          <w:rFonts w:ascii="Calibri" w:hAnsi="Calibri" w:cs="Calibri"/>
          <w:sz w:val="22"/>
          <w:szCs w:val="22"/>
        </w:rPr>
        <w:tab/>
        <w:t>__________</w:t>
      </w:r>
    </w:p>
    <w:p w:rsidR="00DA16EB" w:rsidRDefault="008D64D6">
      <w:pPr>
        <w:ind w:firstLine="708"/>
        <w:rPr>
          <w:sz w:val="22"/>
          <w:szCs w:val="22"/>
        </w:rPr>
      </w:pPr>
      <w:r>
        <w:rPr>
          <w:sz w:val="22"/>
          <w:szCs w:val="22"/>
        </w:rPr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 заявителя/представителя заявителя)</w:t>
      </w:r>
      <w:r>
        <w:rPr>
          <w:sz w:val="22"/>
          <w:szCs w:val="22"/>
        </w:rPr>
        <w:tab/>
        <w:t xml:space="preserve">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дата)</w:t>
      </w:r>
    </w:p>
    <w:p w:rsidR="00DA16EB" w:rsidRDefault="008D64D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DA16EB" w:rsidRDefault="008D64D6">
      <w:pPr>
        <w:ind w:left="4536"/>
        <w:rPr>
          <w:sz w:val="20"/>
          <w:szCs w:val="20"/>
        </w:rPr>
      </w:pPr>
      <w:r>
        <w:rPr>
          <w:sz w:val="20"/>
          <w:szCs w:val="20"/>
        </w:rPr>
        <w:lastRenderedPageBreak/>
        <w:t>В администрацию _______________________________</w:t>
      </w:r>
    </w:p>
    <w:p w:rsidR="00DA16EB" w:rsidRDefault="008D64D6">
      <w:pPr>
        <w:ind w:left="4536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От:_</w:t>
      </w:r>
      <w:proofErr w:type="gramEnd"/>
      <w:r>
        <w:rPr>
          <w:sz w:val="20"/>
          <w:szCs w:val="20"/>
        </w:rPr>
        <w:t>___________________________________________</w:t>
      </w:r>
    </w:p>
    <w:p w:rsidR="00DA16EB" w:rsidRDefault="008D64D6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DA16EB" w:rsidRDefault="008D64D6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 </w:t>
      </w:r>
    </w:p>
    <w:p w:rsidR="00DA16EB" w:rsidRDefault="008D64D6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представителя заявителя и реквизиты доверенности)</w:t>
      </w:r>
    </w:p>
    <w:p w:rsidR="00DA16EB" w:rsidRDefault="008D64D6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DA16EB" w:rsidRDefault="008D64D6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DA16EB" w:rsidRDefault="008D64D6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</w:t>
      </w:r>
    </w:p>
    <w:p w:rsidR="00DA16EB" w:rsidRDefault="008D64D6">
      <w:pPr>
        <w:ind w:left="4536"/>
        <w:rPr>
          <w:sz w:val="20"/>
          <w:szCs w:val="20"/>
        </w:rPr>
      </w:pPr>
      <w:r>
        <w:rPr>
          <w:sz w:val="20"/>
          <w:szCs w:val="20"/>
        </w:rPr>
        <w:t>эл. почта ____________________________________________</w:t>
      </w:r>
    </w:p>
    <w:p w:rsidR="00DA16EB" w:rsidRDefault="00DA16EB">
      <w:pPr>
        <w:pStyle w:val="26"/>
        <w:spacing w:after="0"/>
        <w:jc w:val="center"/>
        <w:rPr>
          <w:b/>
          <w:bCs/>
          <w:sz w:val="28"/>
          <w:szCs w:val="28"/>
        </w:rPr>
      </w:pPr>
    </w:p>
    <w:p w:rsidR="00DA16EB" w:rsidRDefault="00DA16EB">
      <w:pPr>
        <w:pStyle w:val="26"/>
        <w:spacing w:after="0"/>
        <w:jc w:val="center"/>
        <w:rPr>
          <w:b/>
          <w:bCs/>
          <w:sz w:val="28"/>
          <w:szCs w:val="28"/>
        </w:rPr>
      </w:pPr>
    </w:p>
    <w:p w:rsidR="00DA16EB" w:rsidRDefault="008D64D6">
      <w:pPr>
        <w:pStyle w:val="26"/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DA16EB" w:rsidRDefault="008D64D6">
      <w:pPr>
        <w:pStyle w:val="26"/>
        <w:spacing w:after="62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:rsidR="00DA16EB" w:rsidRDefault="008D64D6">
      <w:pPr>
        <w:pStyle w:val="26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Прошу исправить опечатку и (или) ошибку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A16EB" w:rsidRDefault="008D64D6">
      <w:pPr>
        <w:pStyle w:val="26"/>
        <w:tabs>
          <w:tab w:val="left" w:leader="underscore" w:pos="10002"/>
          <w:tab w:val="left" w:pos="1014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DA16EB" w:rsidRDefault="008D64D6">
      <w:pPr>
        <w:pStyle w:val="34"/>
        <w:spacing w:after="120" w:line="240" w:lineRule="auto"/>
        <w:jc w:val="center"/>
      </w:pPr>
      <w:r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DA16EB" w:rsidRDefault="00DA16EB">
      <w:pPr>
        <w:pStyle w:val="26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A16EB" w:rsidRDefault="008D64D6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Приложение (при наличии):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DA16EB" w:rsidRDefault="008D64D6">
      <w:pPr>
        <w:pStyle w:val="34"/>
        <w:spacing w:after="700" w:line="240" w:lineRule="auto"/>
        <w:ind w:left="2124" w:right="600"/>
        <w:jc w:val="both"/>
      </w:pPr>
      <w:r>
        <w:rPr>
          <w:i w:val="0"/>
          <w:iCs w:val="0"/>
        </w:rPr>
        <w:t xml:space="preserve">        (прилагаются материалы, обосновывающие наличие опечатки и (или) ошибки)</w:t>
      </w:r>
    </w:p>
    <w:p w:rsidR="00DA16EB" w:rsidRDefault="008D64D6">
      <w:pPr>
        <w:pStyle w:val="26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Подпись заявителя </w:t>
      </w:r>
      <w:r>
        <w:rPr>
          <w:bCs/>
          <w:sz w:val="24"/>
          <w:szCs w:val="24"/>
        </w:rPr>
        <w:tab/>
      </w:r>
    </w:p>
    <w:p w:rsidR="00DA16EB" w:rsidRDefault="00DA16EB">
      <w:pPr>
        <w:pStyle w:val="26"/>
        <w:tabs>
          <w:tab w:val="left" w:leader="underscore" w:pos="10002"/>
        </w:tabs>
        <w:spacing w:after="60"/>
        <w:jc w:val="both"/>
        <w:rPr>
          <w:bCs/>
          <w:sz w:val="24"/>
          <w:szCs w:val="24"/>
        </w:rPr>
      </w:pPr>
    </w:p>
    <w:p w:rsidR="00DA16EB" w:rsidRDefault="008D64D6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Дата</w:t>
      </w:r>
      <w:r>
        <w:rPr>
          <w:sz w:val="24"/>
          <w:szCs w:val="24"/>
        </w:rPr>
        <w:t xml:space="preserve"> _______</w:t>
      </w:r>
    </w:p>
    <w:p w:rsidR="00DA16EB" w:rsidRDefault="00DA16EB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</w:p>
    <w:p w:rsidR="00DA16EB" w:rsidRDefault="008D64D6">
      <w:pPr>
        <w:pStyle w:val="26"/>
        <w:tabs>
          <w:tab w:val="left" w:leader="underscore" w:pos="10002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DA16EB" w:rsidRDefault="00DA16EB">
      <w:pPr>
        <w:rPr>
          <w:sz w:val="22"/>
          <w:szCs w:val="22"/>
        </w:rPr>
      </w:pPr>
    </w:p>
    <w:sectPr w:rsidR="00DA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52" w:rsidRDefault="00B11552">
      <w:r>
        <w:separator/>
      </w:r>
    </w:p>
  </w:endnote>
  <w:endnote w:type="continuationSeparator" w:id="0">
    <w:p w:rsidR="00B11552" w:rsidRDefault="00B1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52" w:rsidRDefault="00B11552">
      <w:r>
        <w:separator/>
      </w:r>
    </w:p>
  </w:footnote>
  <w:footnote w:type="continuationSeparator" w:id="0">
    <w:p w:rsidR="00B11552" w:rsidRDefault="00B1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05932"/>
      <w:docPartObj>
        <w:docPartGallery w:val="Page Numbers (Top of Page)"/>
        <w:docPartUnique/>
      </w:docPartObj>
    </w:sdtPr>
    <w:sdtEndPr/>
    <w:sdtContent>
      <w:p w:rsidR="00DA16EB" w:rsidRDefault="008D64D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8A3">
          <w:rPr>
            <w:noProof/>
          </w:rPr>
          <w:t>21</w:t>
        </w:r>
        <w:r>
          <w:fldChar w:fldCharType="end"/>
        </w:r>
      </w:p>
    </w:sdtContent>
  </w:sdt>
  <w:p w:rsidR="00DA16EB" w:rsidRDefault="00DA16E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48BB"/>
    <w:multiLevelType w:val="hybridMultilevel"/>
    <w:tmpl w:val="E33ABAB2"/>
    <w:lvl w:ilvl="0" w:tplc="D124D0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9087A60">
      <w:start w:val="1"/>
      <w:numFmt w:val="lowerLetter"/>
      <w:lvlText w:val="%2."/>
      <w:lvlJc w:val="left"/>
      <w:pPr>
        <w:ind w:left="1440" w:hanging="360"/>
      </w:pPr>
    </w:lvl>
    <w:lvl w:ilvl="2" w:tplc="16CABE5E">
      <w:start w:val="1"/>
      <w:numFmt w:val="lowerRoman"/>
      <w:lvlText w:val="%3."/>
      <w:lvlJc w:val="right"/>
      <w:pPr>
        <w:ind w:left="2160" w:hanging="180"/>
      </w:pPr>
    </w:lvl>
    <w:lvl w:ilvl="3" w:tplc="D33E8664">
      <w:start w:val="1"/>
      <w:numFmt w:val="decimal"/>
      <w:lvlText w:val="%4."/>
      <w:lvlJc w:val="left"/>
      <w:pPr>
        <w:ind w:left="2880" w:hanging="360"/>
      </w:pPr>
    </w:lvl>
    <w:lvl w:ilvl="4" w:tplc="45E0F5D2">
      <w:start w:val="1"/>
      <w:numFmt w:val="lowerLetter"/>
      <w:lvlText w:val="%5."/>
      <w:lvlJc w:val="left"/>
      <w:pPr>
        <w:ind w:left="3600" w:hanging="360"/>
      </w:pPr>
    </w:lvl>
    <w:lvl w:ilvl="5" w:tplc="1B108F86">
      <w:start w:val="1"/>
      <w:numFmt w:val="lowerRoman"/>
      <w:lvlText w:val="%6."/>
      <w:lvlJc w:val="right"/>
      <w:pPr>
        <w:ind w:left="4320" w:hanging="180"/>
      </w:pPr>
    </w:lvl>
    <w:lvl w:ilvl="6" w:tplc="A70AABFC">
      <w:start w:val="1"/>
      <w:numFmt w:val="decimal"/>
      <w:lvlText w:val="%7."/>
      <w:lvlJc w:val="left"/>
      <w:pPr>
        <w:ind w:left="5040" w:hanging="360"/>
      </w:pPr>
    </w:lvl>
    <w:lvl w:ilvl="7" w:tplc="624EB3C2">
      <w:start w:val="1"/>
      <w:numFmt w:val="lowerLetter"/>
      <w:lvlText w:val="%8."/>
      <w:lvlJc w:val="left"/>
      <w:pPr>
        <w:ind w:left="5760" w:hanging="360"/>
      </w:pPr>
    </w:lvl>
    <w:lvl w:ilvl="8" w:tplc="949487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2D21"/>
    <w:multiLevelType w:val="multilevel"/>
    <w:tmpl w:val="2382A5C2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77EB3F5B"/>
    <w:multiLevelType w:val="hybridMultilevel"/>
    <w:tmpl w:val="76029E32"/>
    <w:lvl w:ilvl="0" w:tplc="5C30382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F8186B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54A4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B03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0AFB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FC74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E6CA2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DF0AD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0745F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EB"/>
    <w:rsid w:val="003A225F"/>
    <w:rsid w:val="008D64D6"/>
    <w:rsid w:val="0099259D"/>
    <w:rsid w:val="00B11552"/>
    <w:rsid w:val="00B338A3"/>
    <w:rsid w:val="00C24AFB"/>
    <w:rsid w:val="00DA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1B12"/>
  <w15:docId w15:val="{22AC6C6E-9A02-4CD9-BE75-7858DC0B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paragraph" w:styleId="aff2">
    <w:name w:val="Body Text"/>
    <w:basedOn w:val="a"/>
    <w:link w:val="aff3"/>
    <w:uiPriority w:val="99"/>
    <w:unhideWhenUsed/>
    <w:rsid w:val="0099259D"/>
    <w:pPr>
      <w:spacing w:after="120"/>
    </w:pPr>
    <w:rPr>
      <w:szCs w:val="20"/>
      <w:lang w:eastAsia="en-US"/>
    </w:rPr>
  </w:style>
  <w:style w:type="character" w:customStyle="1" w:styleId="aff3">
    <w:name w:val="Основной текст Знак"/>
    <w:basedOn w:val="a0"/>
    <w:link w:val="aff2"/>
    <w:uiPriority w:val="99"/>
    <w:rsid w:val="0099259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A58D-4309-452B-9B90-765B04C2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6316</Words>
  <Characters>36002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Тенькаева Оксана Валерьевна</dc:creator>
  <cp:lastModifiedBy>Svirica</cp:lastModifiedBy>
  <cp:revision>3</cp:revision>
  <cp:lastPrinted>2026-03-04T13:40:00Z</cp:lastPrinted>
  <dcterms:created xsi:type="dcterms:W3CDTF">2026-03-04T13:33:00Z</dcterms:created>
  <dcterms:modified xsi:type="dcterms:W3CDTF">2026-03-04T13:40:00Z</dcterms:modified>
</cp:coreProperties>
</file>