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3" w:rsidRDefault="003361C3" w:rsidP="003361C3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Соблюдение требований пожарной безопасности в домах.</w:t>
      </w:r>
    </w:p>
    <w:p w:rsidR="003361C3" w:rsidRDefault="003361C3" w:rsidP="003361C3">
      <w:pPr>
        <w:ind w:firstLine="708"/>
        <w:jc w:val="both"/>
      </w:pPr>
      <w:proofErr w:type="gramStart"/>
      <w:r>
        <w:rPr>
          <w:szCs w:val="28"/>
        </w:rPr>
        <w:t xml:space="preserve">Отдел надзорной деятельности </w:t>
      </w:r>
      <w:r w:rsidR="00315C4E">
        <w:rPr>
          <w:szCs w:val="28"/>
        </w:rPr>
        <w:t>Волхов</w:t>
      </w:r>
      <w:r>
        <w:rPr>
          <w:szCs w:val="28"/>
        </w:rPr>
        <w:t xml:space="preserve">ского района в ходе проведения проверок по обращениям граждан и обращениям должностных лиц по фактам нарушения требований пожарной безопасности в многоквартирных жилых домах, а также при проведении проверок в отношении управляющих компаний многоквартирными жилыми домами </w:t>
      </w:r>
      <w:r>
        <w:t>установил, что жителями допускается самовольное устройство кладовых (чуланов) в лестничных клетках, а так же допускается хранение различных вещей и материалов под маршами</w:t>
      </w:r>
      <w:proofErr w:type="gramEnd"/>
      <w:r>
        <w:t xml:space="preserve"> лестниц. Проектной документацией на данных объектах не </w:t>
      </w:r>
      <w:r w:rsidR="00315C4E">
        <w:t>предусматривается</w:t>
      </w:r>
      <w:r>
        <w:t xml:space="preserve"> встроенных помещений (кладовых) в лестничных клетках и под ними.  </w:t>
      </w:r>
    </w:p>
    <w:p w:rsidR="003361C3" w:rsidRDefault="003361C3" w:rsidP="003361C3">
      <w:pPr>
        <w:ind w:firstLine="708"/>
        <w:jc w:val="both"/>
      </w:pPr>
      <w:r>
        <w:t xml:space="preserve">Также установлено, что жители самовольно перегораживают поэтажные коридоры, устанавливают двери с замками, тем самым нарушая требования пожарной безопасности, а также ограничивают доступ экстренных служб к помещениям. Производя изменения объемно-планировочных решений, ухудшаются условия безопасной эвакуации людей (перекрываются оконные проемы, предназначенные для естественного освещения, доступы к эвакуационным выходам, люкам </w:t>
      </w:r>
      <w:proofErr w:type="spellStart"/>
      <w:r>
        <w:t>дымоудаления</w:t>
      </w:r>
      <w:proofErr w:type="spellEnd"/>
      <w:r>
        <w:t>), затрудняется доступ пожарных подразделений для проведения работ по тушению пожара, а также проведению аварийно-спасательных работ.</w:t>
      </w:r>
    </w:p>
    <w:p w:rsidR="003361C3" w:rsidRDefault="003361C3" w:rsidP="003361C3">
      <w:pPr>
        <w:ind w:firstLine="567"/>
        <w:jc w:val="both"/>
      </w:pPr>
      <w:r>
        <w:t xml:space="preserve">Отдел надзорной деятельности </w:t>
      </w:r>
      <w:r w:rsidR="00315C4E">
        <w:t>Волхов</w:t>
      </w:r>
      <w:r>
        <w:t xml:space="preserve">ского района доводит до жителей многоквартирных жилых домов ряд требований «Правил противопожарного режима в Российской Федерации». </w:t>
      </w:r>
    </w:p>
    <w:p w:rsidR="003361C3" w:rsidRDefault="003361C3" w:rsidP="0033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23 запрещается:</w:t>
      </w:r>
    </w:p>
    <w:p w:rsidR="003361C3" w:rsidRDefault="003361C3" w:rsidP="00B13C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киоски, ларьки и другие подобные помещения;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пожаротушения,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системы оповещения и управления эвакуацией);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36 при эксплуатации эвакуационных путей, эвакуационных и аварийных выходов запрещается:</w:t>
      </w:r>
    </w:p>
    <w:p w:rsidR="00606369" w:rsidRPr="00606369" w:rsidRDefault="00606369" w:rsidP="006063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369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60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69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06369">
        <w:rPr>
          <w:rFonts w:ascii="Times New Roman" w:hAnsi="Times New Roman" w:cs="Times New Roman"/>
          <w:sz w:val="28"/>
          <w:szCs w:val="28"/>
        </w:rPr>
        <w:t xml:space="preserve">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закрывать жалюзи или остеклять переходы воздушных зон в незадымляемых лестничных клетках;</w:t>
      </w:r>
    </w:p>
    <w:p w:rsidR="003361C3" w:rsidRDefault="003361C3" w:rsidP="00B13CFF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заменять армированное стекло обычным в остеклении дверей и фрамуг;</w:t>
      </w:r>
    </w:p>
    <w:p w:rsidR="003361C3" w:rsidRPr="00606369" w:rsidRDefault="003361C3" w:rsidP="00606369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3361C3" w:rsidRDefault="003361C3" w:rsidP="00B13CFF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За нарушение требований пожарной безопасности лицо, совершившее административное правонарушение, может быть привлечено к административной ответственности по части 1 статьи 20.4 Кодекса об административных правонарушениях РФ «Нарушение требований пожарной безопасности».</w:t>
      </w:r>
    </w:p>
    <w:p w:rsidR="003361C3" w:rsidRDefault="003361C3" w:rsidP="00B13CFF">
      <w:pPr>
        <w:tabs>
          <w:tab w:val="left" w:pos="9355"/>
        </w:tabs>
        <w:ind w:right="-1"/>
        <w:jc w:val="both"/>
        <w:rPr>
          <w:szCs w:val="28"/>
        </w:rPr>
      </w:pPr>
      <w:r>
        <w:rPr>
          <w:szCs w:val="28"/>
        </w:rPr>
        <w:t>Помните! соблюдение требований пожарной безопасности - это залог Вашего благополучия, сохранности Вашей собственной жизни и жизни Ваших близких!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4"/>
        <w:gridCol w:w="1856"/>
        <w:gridCol w:w="1828"/>
      </w:tblGrid>
      <w:tr w:rsidR="003361C3" w:rsidTr="00B13CFF">
        <w:tc>
          <w:tcPr>
            <w:tcW w:w="5814" w:type="dxa"/>
            <w:hideMark/>
          </w:tcPr>
          <w:p w:rsidR="00606369" w:rsidRDefault="00315C4E" w:rsidP="00606369">
            <w:pPr>
              <w:ind w:left="-108"/>
            </w:pPr>
            <w:r>
              <w:rPr>
                <w:szCs w:val="28"/>
                <w:lang w:eastAsia="en-US"/>
              </w:rPr>
              <w:t>И</w:t>
            </w:r>
            <w:r w:rsidR="003361C3">
              <w:rPr>
                <w:szCs w:val="28"/>
                <w:lang w:eastAsia="en-US"/>
              </w:rPr>
              <w:t>нспектор отдела надзорной деятельности</w:t>
            </w:r>
            <w:r>
              <w:rPr>
                <w:szCs w:val="28"/>
                <w:lang w:eastAsia="en-US"/>
              </w:rPr>
              <w:t xml:space="preserve"> и профилактической работы</w:t>
            </w:r>
            <w:r w:rsidR="003361C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Волхов</w:t>
            </w:r>
            <w:r w:rsidR="003361C3">
              <w:rPr>
                <w:szCs w:val="28"/>
                <w:lang w:eastAsia="en-US"/>
              </w:rPr>
              <w:t xml:space="preserve">ского района </w:t>
            </w:r>
            <w:r w:rsidR="00606369">
              <w:t>Е.А. Шитова</w:t>
            </w:r>
            <w:bookmarkStart w:id="0" w:name="_GoBack"/>
            <w:bookmarkEnd w:id="0"/>
          </w:p>
          <w:p w:rsidR="003361C3" w:rsidRDefault="003361C3" w:rsidP="00B13CFF">
            <w:pPr>
              <w:pStyle w:val="a3"/>
              <w:tabs>
                <w:tab w:val="left" w:pos="9355"/>
              </w:tabs>
              <w:spacing w:after="0" w:line="276" w:lineRule="auto"/>
              <w:ind w:left="-108" w:right="-1"/>
              <w:rPr>
                <w:szCs w:val="28"/>
                <w:lang w:eastAsia="en-US"/>
              </w:rPr>
            </w:pPr>
          </w:p>
        </w:tc>
        <w:tc>
          <w:tcPr>
            <w:tcW w:w="1856" w:type="dxa"/>
            <w:hideMark/>
          </w:tcPr>
          <w:p w:rsidR="00B13CFF" w:rsidRDefault="00B13CFF" w:rsidP="00B13CFF">
            <w:pPr>
              <w:pStyle w:val="a3"/>
              <w:tabs>
                <w:tab w:val="left" w:pos="9355"/>
              </w:tabs>
              <w:spacing w:after="0" w:line="276" w:lineRule="auto"/>
              <w:ind w:right="-179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1828" w:type="dxa"/>
            <w:hideMark/>
          </w:tcPr>
          <w:p w:rsidR="003361C3" w:rsidRDefault="00B13CFF" w:rsidP="00B13CFF">
            <w:pPr>
              <w:pStyle w:val="a3"/>
              <w:tabs>
                <w:tab w:val="left" w:pos="9355"/>
              </w:tabs>
              <w:spacing w:after="0" w:line="276" w:lineRule="auto"/>
              <w:ind w:right="-1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462E52" w:rsidRDefault="00462E52" w:rsidP="00606369"/>
    <w:sectPr w:rsidR="004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3"/>
    <w:rsid w:val="00315C4E"/>
    <w:rsid w:val="003361C3"/>
    <w:rsid w:val="00462E52"/>
    <w:rsid w:val="00472820"/>
    <w:rsid w:val="00522B83"/>
    <w:rsid w:val="00606369"/>
    <w:rsid w:val="006F5043"/>
    <w:rsid w:val="008169DA"/>
    <w:rsid w:val="00B13CFF"/>
    <w:rsid w:val="00E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1C3"/>
    <w:pPr>
      <w:spacing w:after="120"/>
    </w:pPr>
  </w:style>
  <w:style w:type="character" w:customStyle="1" w:styleId="a4">
    <w:name w:val="Основной текст Знак"/>
    <w:basedOn w:val="a0"/>
    <w:link w:val="a3"/>
    <w:rsid w:val="00336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61C3"/>
    <w:pPr>
      <w:spacing w:after="120"/>
    </w:pPr>
  </w:style>
  <w:style w:type="character" w:customStyle="1" w:styleId="a4">
    <w:name w:val="Основной текст Знак"/>
    <w:basedOn w:val="a0"/>
    <w:link w:val="a3"/>
    <w:rsid w:val="00336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6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5</cp:revision>
  <dcterms:created xsi:type="dcterms:W3CDTF">2017-06-21T08:53:00Z</dcterms:created>
  <dcterms:modified xsi:type="dcterms:W3CDTF">2017-06-21T09:32:00Z</dcterms:modified>
</cp:coreProperties>
</file>