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63" w:rsidRDefault="001E2663" w:rsidP="001E2663">
      <w:pPr>
        <w:pStyle w:val="a4"/>
        <w:rPr>
          <w:rFonts w:cs="Times New Roman"/>
          <w:szCs w:val="28"/>
        </w:rPr>
      </w:pPr>
      <w:r>
        <w:rPr>
          <w:rFonts w:cs="Times New Roman"/>
          <w:szCs w:val="28"/>
        </w:rPr>
        <w:t xml:space="preserve">                                                                                              </w:t>
      </w:r>
    </w:p>
    <w:p w:rsidR="001E2663" w:rsidRDefault="001E2663" w:rsidP="001E2663">
      <w:pPr>
        <w:pStyle w:val="a4"/>
        <w:rPr>
          <w:rFonts w:cs="Times New Roman"/>
          <w:szCs w:val="28"/>
        </w:rPr>
      </w:pPr>
    </w:p>
    <w:p w:rsidR="001E2663" w:rsidRPr="00CE2184" w:rsidRDefault="001E2663" w:rsidP="001E2663">
      <w:pPr>
        <w:autoSpaceDE w:val="0"/>
        <w:autoSpaceDN w:val="0"/>
        <w:adjustRightInd w:val="0"/>
        <w:jc w:val="center"/>
        <w:outlineLvl w:val="0"/>
        <w:rPr>
          <w:bCs/>
          <w:sz w:val="28"/>
          <w:szCs w:val="28"/>
        </w:rPr>
      </w:pPr>
      <w:r>
        <w:rPr>
          <w:bCs/>
          <w:sz w:val="28"/>
          <w:szCs w:val="28"/>
        </w:rPr>
        <w:t xml:space="preserve">                                                                                                                 </w:t>
      </w:r>
      <w:r w:rsidRPr="00CE2184">
        <w:rPr>
          <w:bCs/>
          <w:sz w:val="28"/>
          <w:szCs w:val="28"/>
        </w:rPr>
        <w:t>ПРОЕКТ</w:t>
      </w:r>
    </w:p>
    <w:p w:rsidR="001E2663" w:rsidRPr="00031EF8" w:rsidRDefault="001E2663" w:rsidP="001E2663">
      <w:pPr>
        <w:autoSpaceDE w:val="0"/>
        <w:autoSpaceDN w:val="0"/>
        <w:adjustRightInd w:val="0"/>
        <w:jc w:val="center"/>
        <w:outlineLvl w:val="0"/>
        <w:rPr>
          <w:b/>
          <w:bCs/>
          <w:sz w:val="28"/>
          <w:szCs w:val="28"/>
        </w:rPr>
      </w:pPr>
      <w:r w:rsidRPr="00031EF8">
        <w:rPr>
          <w:b/>
          <w:bCs/>
          <w:sz w:val="28"/>
          <w:szCs w:val="28"/>
        </w:rPr>
        <w:t>Администрация муниципального образования</w:t>
      </w:r>
    </w:p>
    <w:p w:rsidR="001E2663" w:rsidRPr="00031EF8" w:rsidRDefault="001E2663" w:rsidP="001E2663">
      <w:pPr>
        <w:autoSpaceDE w:val="0"/>
        <w:autoSpaceDN w:val="0"/>
        <w:adjustRightInd w:val="0"/>
        <w:jc w:val="center"/>
        <w:outlineLvl w:val="0"/>
        <w:rPr>
          <w:b/>
          <w:bCs/>
          <w:sz w:val="28"/>
          <w:szCs w:val="28"/>
        </w:rPr>
      </w:pPr>
      <w:r w:rsidRPr="00031EF8">
        <w:rPr>
          <w:b/>
          <w:bCs/>
          <w:sz w:val="28"/>
          <w:szCs w:val="28"/>
        </w:rPr>
        <w:t>«</w:t>
      </w:r>
      <w:r>
        <w:rPr>
          <w:b/>
          <w:bCs/>
          <w:sz w:val="28"/>
          <w:szCs w:val="28"/>
        </w:rPr>
        <w:t>Свирицкое</w:t>
      </w:r>
      <w:r w:rsidRPr="00031EF8">
        <w:rPr>
          <w:b/>
          <w:bCs/>
          <w:sz w:val="28"/>
          <w:szCs w:val="28"/>
        </w:rPr>
        <w:t xml:space="preserve"> сельское поселение»</w:t>
      </w:r>
    </w:p>
    <w:p w:rsidR="001E2663" w:rsidRPr="00CE2184" w:rsidRDefault="001E2663" w:rsidP="001E2663">
      <w:pPr>
        <w:autoSpaceDE w:val="0"/>
        <w:autoSpaceDN w:val="0"/>
        <w:adjustRightInd w:val="0"/>
        <w:jc w:val="center"/>
        <w:outlineLvl w:val="0"/>
        <w:rPr>
          <w:bCs/>
          <w:sz w:val="28"/>
          <w:szCs w:val="28"/>
        </w:rPr>
      </w:pPr>
      <w:r>
        <w:rPr>
          <w:b/>
          <w:bCs/>
          <w:sz w:val="28"/>
          <w:szCs w:val="28"/>
        </w:rPr>
        <w:t xml:space="preserve">Волховского </w:t>
      </w:r>
      <w:r w:rsidRPr="00031EF8">
        <w:rPr>
          <w:b/>
          <w:bCs/>
          <w:sz w:val="28"/>
          <w:szCs w:val="28"/>
        </w:rPr>
        <w:t>муниципального района Ленинградской области</w:t>
      </w:r>
    </w:p>
    <w:p w:rsidR="001E2663" w:rsidRPr="00CE2184" w:rsidRDefault="001E2663" w:rsidP="001E2663">
      <w:pPr>
        <w:autoSpaceDE w:val="0"/>
        <w:autoSpaceDN w:val="0"/>
        <w:adjustRightInd w:val="0"/>
        <w:jc w:val="center"/>
        <w:outlineLvl w:val="0"/>
        <w:rPr>
          <w:bCs/>
          <w:sz w:val="28"/>
          <w:szCs w:val="28"/>
        </w:rPr>
      </w:pPr>
    </w:p>
    <w:p w:rsidR="001E2663" w:rsidRPr="00031EF8" w:rsidRDefault="001E2663" w:rsidP="001E2663">
      <w:pPr>
        <w:autoSpaceDE w:val="0"/>
        <w:autoSpaceDN w:val="0"/>
        <w:adjustRightInd w:val="0"/>
        <w:jc w:val="center"/>
        <w:outlineLvl w:val="0"/>
        <w:rPr>
          <w:b/>
          <w:bCs/>
          <w:sz w:val="28"/>
          <w:szCs w:val="28"/>
        </w:rPr>
      </w:pPr>
      <w:proofErr w:type="gramStart"/>
      <w:r w:rsidRPr="00031EF8">
        <w:rPr>
          <w:b/>
          <w:bCs/>
          <w:sz w:val="28"/>
          <w:szCs w:val="28"/>
        </w:rPr>
        <w:t>П</w:t>
      </w:r>
      <w:proofErr w:type="gramEnd"/>
      <w:r w:rsidRPr="00031EF8">
        <w:rPr>
          <w:b/>
          <w:bCs/>
          <w:sz w:val="28"/>
          <w:szCs w:val="28"/>
        </w:rPr>
        <w:t xml:space="preserve"> О С Т А Н О В Л Е Н И Е</w:t>
      </w:r>
    </w:p>
    <w:p w:rsidR="001E2663" w:rsidRPr="00CE2184" w:rsidRDefault="001E2663" w:rsidP="001E2663">
      <w:pPr>
        <w:autoSpaceDE w:val="0"/>
        <w:autoSpaceDN w:val="0"/>
        <w:adjustRightInd w:val="0"/>
        <w:jc w:val="center"/>
        <w:outlineLvl w:val="0"/>
        <w:rPr>
          <w:bCs/>
          <w:sz w:val="28"/>
          <w:szCs w:val="28"/>
        </w:rPr>
      </w:pPr>
    </w:p>
    <w:p w:rsidR="001E2663" w:rsidRPr="00CE2184" w:rsidRDefault="001E2663" w:rsidP="001E2663">
      <w:pPr>
        <w:autoSpaceDE w:val="0"/>
        <w:autoSpaceDN w:val="0"/>
        <w:adjustRightInd w:val="0"/>
        <w:jc w:val="center"/>
        <w:outlineLvl w:val="0"/>
        <w:rPr>
          <w:bCs/>
          <w:sz w:val="28"/>
          <w:szCs w:val="28"/>
        </w:rPr>
      </w:pPr>
      <w:r w:rsidRPr="00CE2184">
        <w:rPr>
          <w:bCs/>
          <w:sz w:val="28"/>
          <w:szCs w:val="28"/>
        </w:rPr>
        <w:t>00.00.2019                                                                                                №  00–</w:t>
      </w:r>
      <w:proofErr w:type="spellStart"/>
      <w:r w:rsidRPr="00CE2184">
        <w:rPr>
          <w:bCs/>
          <w:sz w:val="28"/>
          <w:szCs w:val="28"/>
        </w:rPr>
        <w:t>п</w:t>
      </w:r>
      <w:proofErr w:type="spellEnd"/>
    </w:p>
    <w:p w:rsidR="001E2663" w:rsidRPr="00CE2184" w:rsidRDefault="001E2663" w:rsidP="001E2663">
      <w:pPr>
        <w:autoSpaceDE w:val="0"/>
        <w:autoSpaceDN w:val="0"/>
        <w:adjustRightInd w:val="0"/>
        <w:jc w:val="center"/>
        <w:outlineLvl w:val="0"/>
        <w:rPr>
          <w:bCs/>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7"/>
        <w:gridCol w:w="2994"/>
      </w:tblGrid>
      <w:tr w:rsidR="001E2663" w:rsidRPr="00CE2184" w:rsidTr="006A1589">
        <w:tc>
          <w:tcPr>
            <w:tcW w:w="6912" w:type="dxa"/>
          </w:tcPr>
          <w:p w:rsidR="001E2663" w:rsidRPr="00CE2184" w:rsidRDefault="001E2663" w:rsidP="00DF4167">
            <w:pPr>
              <w:autoSpaceDE w:val="0"/>
              <w:autoSpaceDN w:val="0"/>
              <w:adjustRightInd w:val="0"/>
              <w:jc w:val="center"/>
              <w:outlineLvl w:val="0"/>
              <w:rPr>
                <w:bCs/>
                <w:sz w:val="28"/>
                <w:szCs w:val="28"/>
              </w:rPr>
            </w:pPr>
            <w:r w:rsidRPr="00CE2184">
              <w:rPr>
                <w:bCs/>
                <w:sz w:val="28"/>
                <w:szCs w:val="2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3226" w:type="dxa"/>
          </w:tcPr>
          <w:p w:rsidR="001E2663" w:rsidRPr="00CE2184" w:rsidRDefault="001E2663" w:rsidP="006A1589">
            <w:pPr>
              <w:autoSpaceDE w:val="0"/>
              <w:autoSpaceDN w:val="0"/>
              <w:adjustRightInd w:val="0"/>
              <w:jc w:val="center"/>
              <w:outlineLvl w:val="0"/>
              <w:rPr>
                <w:bCs/>
                <w:sz w:val="28"/>
                <w:szCs w:val="28"/>
              </w:rPr>
            </w:pPr>
          </w:p>
        </w:tc>
      </w:tr>
    </w:tbl>
    <w:p w:rsidR="001E2663" w:rsidRPr="00CE2184" w:rsidRDefault="001E2663" w:rsidP="001E2663">
      <w:pPr>
        <w:autoSpaceDE w:val="0"/>
        <w:autoSpaceDN w:val="0"/>
        <w:adjustRightInd w:val="0"/>
        <w:outlineLvl w:val="0"/>
        <w:rPr>
          <w:bCs/>
          <w:sz w:val="28"/>
          <w:szCs w:val="28"/>
        </w:rPr>
      </w:pPr>
    </w:p>
    <w:p w:rsidR="001E2663" w:rsidRPr="00CE2184" w:rsidRDefault="001E2663" w:rsidP="001E2663">
      <w:pPr>
        <w:autoSpaceDE w:val="0"/>
        <w:autoSpaceDN w:val="0"/>
        <w:adjustRightInd w:val="0"/>
        <w:jc w:val="both"/>
        <w:outlineLvl w:val="0"/>
        <w:rPr>
          <w:bCs/>
          <w:sz w:val="28"/>
          <w:szCs w:val="28"/>
        </w:rPr>
      </w:pPr>
      <w:r w:rsidRPr="00CE2184">
        <w:rPr>
          <w:bCs/>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Ленинградской области от 03.05.2011 г. № 340-п «Об утверждении Порядка разработки и утверждения административных регламентов предоставления государственных услуг»,  администрация муниципального образования </w:t>
      </w:r>
      <w:r>
        <w:rPr>
          <w:bCs/>
          <w:sz w:val="28"/>
          <w:szCs w:val="28"/>
        </w:rPr>
        <w:t>«Свирицкое сельское поселение»</w:t>
      </w:r>
      <w:r w:rsidRPr="00CE2184">
        <w:rPr>
          <w:bCs/>
          <w:sz w:val="28"/>
          <w:szCs w:val="28"/>
        </w:rPr>
        <w:t xml:space="preserve"> </w:t>
      </w:r>
      <w:r w:rsidRPr="00031EF8">
        <w:rPr>
          <w:b/>
          <w:bCs/>
          <w:sz w:val="28"/>
          <w:szCs w:val="28"/>
        </w:rPr>
        <w:t>ПОСТАНОВЛЯЕТ:</w:t>
      </w:r>
    </w:p>
    <w:p w:rsidR="001E2663" w:rsidRPr="00CE2184" w:rsidRDefault="001E2663" w:rsidP="001E2663">
      <w:pPr>
        <w:autoSpaceDE w:val="0"/>
        <w:autoSpaceDN w:val="0"/>
        <w:adjustRightInd w:val="0"/>
        <w:jc w:val="both"/>
        <w:outlineLvl w:val="0"/>
        <w:rPr>
          <w:bCs/>
          <w:sz w:val="28"/>
          <w:szCs w:val="28"/>
        </w:rPr>
      </w:pPr>
    </w:p>
    <w:p w:rsidR="001E2663" w:rsidRPr="00CE2184" w:rsidRDefault="001E2663" w:rsidP="001E2663">
      <w:pPr>
        <w:widowControl/>
        <w:numPr>
          <w:ilvl w:val="0"/>
          <w:numId w:val="3"/>
        </w:numPr>
        <w:suppressAutoHyphens w:val="0"/>
        <w:autoSpaceDE w:val="0"/>
        <w:autoSpaceDN w:val="0"/>
        <w:adjustRightInd w:val="0"/>
        <w:jc w:val="both"/>
        <w:outlineLvl w:val="0"/>
        <w:rPr>
          <w:bCs/>
          <w:sz w:val="28"/>
          <w:szCs w:val="28"/>
        </w:rPr>
      </w:pPr>
      <w:r w:rsidRPr="00CE2184">
        <w:rPr>
          <w:bCs/>
          <w:sz w:val="28"/>
          <w:szCs w:val="28"/>
        </w:rPr>
        <w:t xml:space="preserve">Утвердить административный регламент предоставления муниципальной услуги </w:t>
      </w:r>
      <w:bookmarkStart w:id="0" w:name="_GoBack"/>
      <w:r w:rsidRPr="00CE2184">
        <w:rPr>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bookmarkEnd w:id="0"/>
      <w:r w:rsidRPr="00CE2184">
        <w:rPr>
          <w:bCs/>
          <w:sz w:val="28"/>
          <w:szCs w:val="28"/>
        </w:rPr>
        <w:t>, согласно приложению</w:t>
      </w:r>
    </w:p>
    <w:p w:rsidR="001E2663" w:rsidRPr="00CE2184" w:rsidRDefault="001E2663" w:rsidP="001E2663">
      <w:pPr>
        <w:widowControl/>
        <w:numPr>
          <w:ilvl w:val="0"/>
          <w:numId w:val="3"/>
        </w:numPr>
        <w:suppressAutoHyphens w:val="0"/>
        <w:autoSpaceDE w:val="0"/>
        <w:autoSpaceDN w:val="0"/>
        <w:adjustRightInd w:val="0"/>
        <w:jc w:val="both"/>
        <w:outlineLvl w:val="0"/>
        <w:rPr>
          <w:bCs/>
          <w:sz w:val="28"/>
          <w:szCs w:val="28"/>
        </w:rPr>
      </w:pPr>
      <w:r w:rsidRPr="00CE2184">
        <w:rPr>
          <w:b/>
          <w:bCs/>
          <w:sz w:val="28"/>
          <w:szCs w:val="28"/>
        </w:rPr>
        <w:t>Административный регламент по предоставлению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w:t>
      </w:r>
      <w:r w:rsidRPr="00CE2184">
        <w:rPr>
          <w:bCs/>
          <w:sz w:val="28"/>
          <w:szCs w:val="28"/>
        </w:rPr>
        <w:t>, утвержденный постановлением администрации</w:t>
      </w:r>
      <w:r w:rsidRPr="00CE2184">
        <w:rPr>
          <w:sz w:val="28"/>
          <w:szCs w:val="28"/>
        </w:rPr>
        <w:t xml:space="preserve"> </w:t>
      </w:r>
      <w:r w:rsidR="00DF4167">
        <w:rPr>
          <w:sz w:val="28"/>
          <w:szCs w:val="28"/>
        </w:rPr>
        <w:t xml:space="preserve">№34 от 27 апреля 2015 года </w:t>
      </w:r>
      <w:r w:rsidRPr="00CE2184">
        <w:rPr>
          <w:bCs/>
          <w:sz w:val="28"/>
          <w:szCs w:val="28"/>
        </w:rPr>
        <w:t xml:space="preserve"> считать утратившим силу.</w:t>
      </w:r>
    </w:p>
    <w:p w:rsidR="001E2663" w:rsidRPr="00CE2184" w:rsidRDefault="001E2663" w:rsidP="001E2663">
      <w:pPr>
        <w:widowControl/>
        <w:numPr>
          <w:ilvl w:val="0"/>
          <w:numId w:val="3"/>
        </w:numPr>
        <w:suppressAutoHyphens w:val="0"/>
        <w:autoSpaceDE w:val="0"/>
        <w:autoSpaceDN w:val="0"/>
        <w:adjustRightInd w:val="0"/>
        <w:jc w:val="both"/>
        <w:outlineLvl w:val="0"/>
        <w:rPr>
          <w:bCs/>
          <w:sz w:val="28"/>
          <w:szCs w:val="28"/>
        </w:rPr>
      </w:pPr>
      <w:proofErr w:type="gramStart"/>
      <w:r w:rsidRPr="00CE2184">
        <w:rPr>
          <w:bCs/>
          <w:sz w:val="28"/>
          <w:szCs w:val="28"/>
        </w:rPr>
        <w:t>Разместить</w:t>
      </w:r>
      <w:proofErr w:type="gramEnd"/>
      <w:r w:rsidRPr="00CE2184">
        <w:rPr>
          <w:bCs/>
          <w:sz w:val="28"/>
          <w:szCs w:val="28"/>
        </w:rPr>
        <w:t xml:space="preserve"> данное постановление на официальном сайте администрации в сети Интернет и опубликовать в  газете «</w:t>
      </w:r>
      <w:r>
        <w:rPr>
          <w:bCs/>
          <w:sz w:val="28"/>
          <w:szCs w:val="28"/>
        </w:rPr>
        <w:t>Волховские огни</w:t>
      </w:r>
      <w:r w:rsidRPr="00CE2184">
        <w:rPr>
          <w:bCs/>
          <w:sz w:val="28"/>
          <w:szCs w:val="28"/>
        </w:rPr>
        <w:t>».</w:t>
      </w:r>
    </w:p>
    <w:p w:rsidR="001E2663" w:rsidRPr="00CE2184" w:rsidRDefault="001E2663" w:rsidP="001E2663">
      <w:pPr>
        <w:widowControl/>
        <w:numPr>
          <w:ilvl w:val="0"/>
          <w:numId w:val="3"/>
        </w:numPr>
        <w:suppressAutoHyphens w:val="0"/>
        <w:autoSpaceDE w:val="0"/>
        <w:autoSpaceDN w:val="0"/>
        <w:adjustRightInd w:val="0"/>
        <w:jc w:val="both"/>
        <w:outlineLvl w:val="0"/>
        <w:rPr>
          <w:bCs/>
          <w:sz w:val="28"/>
          <w:szCs w:val="28"/>
        </w:rPr>
      </w:pPr>
      <w:r w:rsidRPr="00CE2184">
        <w:rPr>
          <w:bCs/>
          <w:sz w:val="28"/>
          <w:szCs w:val="28"/>
        </w:rPr>
        <w:t>Контроль над исполнением данного постановления оставляю за собой.</w:t>
      </w:r>
    </w:p>
    <w:p w:rsidR="001E2663" w:rsidRPr="00CE2184" w:rsidRDefault="001E2663" w:rsidP="001E2663">
      <w:pPr>
        <w:autoSpaceDE w:val="0"/>
        <w:autoSpaceDN w:val="0"/>
        <w:adjustRightInd w:val="0"/>
        <w:jc w:val="both"/>
        <w:outlineLvl w:val="0"/>
        <w:rPr>
          <w:bCs/>
          <w:sz w:val="28"/>
          <w:szCs w:val="28"/>
        </w:rPr>
      </w:pPr>
    </w:p>
    <w:p w:rsidR="001E2663" w:rsidRPr="00CE2184" w:rsidRDefault="001E2663" w:rsidP="001E2663">
      <w:pPr>
        <w:autoSpaceDE w:val="0"/>
        <w:autoSpaceDN w:val="0"/>
        <w:adjustRightInd w:val="0"/>
        <w:outlineLvl w:val="0"/>
        <w:rPr>
          <w:bCs/>
          <w:sz w:val="28"/>
          <w:szCs w:val="28"/>
        </w:rPr>
      </w:pPr>
    </w:p>
    <w:p w:rsidR="001E2663" w:rsidRDefault="001E2663" w:rsidP="001E2663">
      <w:pPr>
        <w:autoSpaceDE w:val="0"/>
        <w:autoSpaceDN w:val="0"/>
        <w:adjustRightInd w:val="0"/>
        <w:outlineLvl w:val="0"/>
        <w:rPr>
          <w:bCs/>
          <w:sz w:val="28"/>
          <w:szCs w:val="28"/>
        </w:rPr>
      </w:pPr>
      <w:r w:rsidRPr="00CE2184">
        <w:rPr>
          <w:bCs/>
          <w:sz w:val="28"/>
          <w:szCs w:val="28"/>
        </w:rPr>
        <w:t xml:space="preserve">Глава </w:t>
      </w:r>
      <w:r>
        <w:rPr>
          <w:bCs/>
          <w:sz w:val="28"/>
          <w:szCs w:val="28"/>
        </w:rPr>
        <w:t>администрации МО</w:t>
      </w:r>
    </w:p>
    <w:p w:rsidR="001E2663" w:rsidRPr="00CE2184" w:rsidRDefault="001E2663" w:rsidP="001E2663">
      <w:pPr>
        <w:autoSpaceDE w:val="0"/>
        <w:autoSpaceDN w:val="0"/>
        <w:adjustRightInd w:val="0"/>
        <w:outlineLvl w:val="0"/>
        <w:rPr>
          <w:bCs/>
          <w:sz w:val="28"/>
          <w:szCs w:val="28"/>
        </w:rPr>
      </w:pPr>
      <w:r>
        <w:rPr>
          <w:bCs/>
          <w:sz w:val="28"/>
          <w:szCs w:val="28"/>
        </w:rPr>
        <w:t xml:space="preserve">Свирицкое сельское поселение                                                     В. И. </w:t>
      </w:r>
      <w:proofErr w:type="gramStart"/>
      <w:r>
        <w:rPr>
          <w:bCs/>
          <w:sz w:val="28"/>
          <w:szCs w:val="28"/>
        </w:rPr>
        <w:t>Лиходеев</w:t>
      </w:r>
      <w:proofErr w:type="gramEnd"/>
    </w:p>
    <w:p w:rsidR="001E2663" w:rsidRDefault="001E2663" w:rsidP="001E2663">
      <w:pPr>
        <w:pStyle w:val="a4"/>
        <w:rPr>
          <w:rFonts w:cs="Times New Roman"/>
          <w:szCs w:val="28"/>
        </w:rPr>
      </w:pPr>
    </w:p>
    <w:p w:rsidR="001E2663" w:rsidRDefault="001E2663" w:rsidP="006A1589">
      <w:pPr>
        <w:pStyle w:val="a4"/>
        <w:jc w:val="right"/>
        <w:rPr>
          <w:rFonts w:cs="Times New Roman"/>
          <w:szCs w:val="28"/>
        </w:rPr>
      </w:pPr>
      <w:r>
        <w:rPr>
          <w:rFonts w:cs="Times New Roman"/>
          <w:szCs w:val="28"/>
        </w:rPr>
        <w:t xml:space="preserve">    Приложение 1</w:t>
      </w:r>
    </w:p>
    <w:p w:rsidR="001E2663" w:rsidRDefault="001E2663" w:rsidP="001E2663">
      <w:pPr>
        <w:autoSpaceDE w:val="0"/>
        <w:autoSpaceDN w:val="0"/>
        <w:adjustRightInd w:val="0"/>
        <w:jc w:val="right"/>
        <w:outlineLvl w:val="0"/>
        <w:rPr>
          <w:rFonts w:cs="Times New Roman"/>
          <w:sz w:val="28"/>
          <w:szCs w:val="28"/>
        </w:rPr>
      </w:pPr>
      <w:r>
        <w:rPr>
          <w:rFonts w:cs="Times New Roman"/>
          <w:sz w:val="28"/>
          <w:szCs w:val="28"/>
        </w:rPr>
        <w:t>к постановлению</w:t>
      </w:r>
    </w:p>
    <w:p w:rsidR="001E2663" w:rsidRPr="00734616" w:rsidRDefault="001E2663" w:rsidP="001E2663">
      <w:pPr>
        <w:autoSpaceDE w:val="0"/>
        <w:autoSpaceDN w:val="0"/>
        <w:adjustRightInd w:val="0"/>
        <w:jc w:val="right"/>
        <w:outlineLvl w:val="0"/>
        <w:rPr>
          <w:rFonts w:cs="Times New Roman"/>
          <w:sz w:val="28"/>
          <w:szCs w:val="28"/>
        </w:rPr>
      </w:pPr>
      <w:r>
        <w:rPr>
          <w:rFonts w:cs="Times New Roman"/>
          <w:sz w:val="28"/>
          <w:szCs w:val="28"/>
        </w:rPr>
        <w:t>а</w:t>
      </w:r>
      <w:r w:rsidRPr="00734616">
        <w:rPr>
          <w:rFonts w:cs="Times New Roman"/>
          <w:sz w:val="28"/>
          <w:szCs w:val="28"/>
        </w:rPr>
        <w:t>дминистрации МО С</w:t>
      </w:r>
      <w:r>
        <w:rPr>
          <w:rFonts w:cs="Times New Roman"/>
          <w:sz w:val="28"/>
          <w:szCs w:val="28"/>
        </w:rPr>
        <w:t xml:space="preserve">вирицкое </w:t>
      </w:r>
      <w:proofErr w:type="spellStart"/>
      <w:r>
        <w:rPr>
          <w:rFonts w:cs="Times New Roman"/>
          <w:sz w:val="28"/>
          <w:szCs w:val="28"/>
        </w:rPr>
        <w:t>сп</w:t>
      </w:r>
      <w:proofErr w:type="spellEnd"/>
    </w:p>
    <w:p w:rsidR="001E2663" w:rsidRPr="00734616" w:rsidRDefault="001E2663" w:rsidP="001E2663">
      <w:pPr>
        <w:autoSpaceDE w:val="0"/>
        <w:autoSpaceDN w:val="0"/>
        <w:adjustRightInd w:val="0"/>
        <w:jc w:val="right"/>
        <w:outlineLvl w:val="0"/>
        <w:rPr>
          <w:rFonts w:cs="Times New Roman"/>
          <w:sz w:val="28"/>
          <w:szCs w:val="28"/>
        </w:rPr>
      </w:pPr>
      <w:r>
        <w:rPr>
          <w:rFonts w:cs="Times New Roman"/>
          <w:sz w:val="28"/>
          <w:szCs w:val="28"/>
        </w:rPr>
        <w:t>о</w:t>
      </w:r>
      <w:r w:rsidRPr="00734616">
        <w:rPr>
          <w:rFonts w:cs="Times New Roman"/>
          <w:sz w:val="28"/>
          <w:szCs w:val="28"/>
        </w:rPr>
        <w:t>т «</w:t>
      </w:r>
      <w:r>
        <w:rPr>
          <w:rFonts w:cs="Times New Roman"/>
          <w:sz w:val="28"/>
          <w:szCs w:val="28"/>
        </w:rPr>
        <w:t>___</w:t>
      </w:r>
      <w:r w:rsidRPr="004D7C66">
        <w:rPr>
          <w:rFonts w:cs="Times New Roman"/>
          <w:sz w:val="28"/>
          <w:szCs w:val="28"/>
        </w:rPr>
        <w:t xml:space="preserve">» </w:t>
      </w:r>
      <w:r w:rsidRPr="004D7C66">
        <w:rPr>
          <w:rFonts w:cs="Times New Roman"/>
          <w:sz w:val="28"/>
          <w:szCs w:val="28"/>
        </w:rPr>
        <w:softHyphen/>
      </w:r>
      <w:r w:rsidRPr="004D7C66">
        <w:rPr>
          <w:rFonts w:cs="Times New Roman"/>
          <w:sz w:val="28"/>
          <w:szCs w:val="28"/>
        </w:rPr>
        <w:softHyphen/>
      </w:r>
      <w:r w:rsidRPr="004D7C66">
        <w:rPr>
          <w:rFonts w:cs="Times New Roman"/>
          <w:sz w:val="28"/>
          <w:szCs w:val="28"/>
        </w:rPr>
        <w:softHyphen/>
      </w:r>
      <w:r w:rsidRPr="004D7C66">
        <w:rPr>
          <w:rFonts w:cs="Times New Roman"/>
          <w:sz w:val="28"/>
          <w:szCs w:val="28"/>
        </w:rPr>
        <w:softHyphen/>
      </w:r>
      <w:r w:rsidRPr="004D7C66">
        <w:rPr>
          <w:rFonts w:cs="Times New Roman"/>
          <w:sz w:val="28"/>
          <w:szCs w:val="28"/>
        </w:rPr>
        <w:softHyphen/>
      </w:r>
      <w:r w:rsidRPr="004D7C66">
        <w:rPr>
          <w:rFonts w:cs="Times New Roman"/>
          <w:sz w:val="28"/>
          <w:szCs w:val="28"/>
        </w:rPr>
        <w:softHyphen/>
      </w:r>
      <w:r w:rsidRPr="004D7C66">
        <w:rPr>
          <w:rFonts w:cs="Times New Roman"/>
          <w:sz w:val="28"/>
          <w:szCs w:val="28"/>
        </w:rPr>
        <w:softHyphen/>
      </w:r>
      <w:r w:rsidRPr="004D7C66">
        <w:rPr>
          <w:rFonts w:cs="Times New Roman"/>
          <w:sz w:val="28"/>
          <w:szCs w:val="28"/>
        </w:rPr>
        <w:softHyphen/>
      </w:r>
      <w:r w:rsidRPr="004D7C66">
        <w:rPr>
          <w:rFonts w:cs="Times New Roman"/>
          <w:sz w:val="28"/>
          <w:szCs w:val="28"/>
        </w:rPr>
        <w:softHyphen/>
      </w:r>
      <w:r>
        <w:rPr>
          <w:rFonts w:cs="Times New Roman"/>
          <w:sz w:val="28"/>
          <w:szCs w:val="28"/>
        </w:rPr>
        <w:t xml:space="preserve">________ </w:t>
      </w:r>
      <w:smartTag w:uri="urn:schemas-microsoft-com:office:smarttags" w:element="metricconverter">
        <w:smartTagPr>
          <w:attr w:name="ProductID" w:val="2019 г"/>
        </w:smartTagPr>
        <w:r w:rsidRPr="00734616">
          <w:rPr>
            <w:rFonts w:cs="Times New Roman"/>
            <w:sz w:val="28"/>
            <w:szCs w:val="28"/>
          </w:rPr>
          <w:t>201</w:t>
        </w:r>
        <w:r>
          <w:rPr>
            <w:rFonts w:cs="Times New Roman"/>
            <w:sz w:val="28"/>
            <w:szCs w:val="28"/>
          </w:rPr>
          <w:t>9</w:t>
        </w:r>
        <w:r w:rsidRPr="00734616">
          <w:rPr>
            <w:rFonts w:cs="Times New Roman"/>
            <w:sz w:val="28"/>
            <w:szCs w:val="28"/>
          </w:rPr>
          <w:t xml:space="preserve"> г</w:t>
        </w:r>
      </w:smartTag>
      <w:r w:rsidRPr="00734616">
        <w:rPr>
          <w:rFonts w:cs="Times New Roman"/>
          <w:sz w:val="28"/>
          <w:szCs w:val="28"/>
        </w:rPr>
        <w:t>.</w:t>
      </w:r>
      <w:r>
        <w:rPr>
          <w:rFonts w:cs="Times New Roman"/>
          <w:sz w:val="28"/>
          <w:szCs w:val="28"/>
        </w:rPr>
        <w:t xml:space="preserve"> № ____</w:t>
      </w:r>
    </w:p>
    <w:p w:rsidR="001E2663" w:rsidRDefault="001E2663" w:rsidP="001E2663">
      <w:pPr>
        <w:pStyle w:val="ConsPlusNormal"/>
      </w:pPr>
    </w:p>
    <w:p w:rsidR="001E2663" w:rsidRPr="00AF28D2" w:rsidRDefault="001E2663" w:rsidP="001E2663">
      <w:pPr>
        <w:pStyle w:val="ConsPlusTitle"/>
        <w:jc w:val="center"/>
        <w:rPr>
          <w:sz w:val="28"/>
          <w:szCs w:val="28"/>
        </w:rPr>
      </w:pPr>
      <w:bookmarkStart w:id="1" w:name="P35"/>
      <w:bookmarkEnd w:id="1"/>
      <w:r w:rsidRPr="00AF28D2">
        <w:rPr>
          <w:sz w:val="28"/>
          <w:szCs w:val="28"/>
        </w:rPr>
        <w:t>АДМИНИСТРАТИВНЫЙ РЕГЛАМЕНТ</w:t>
      </w:r>
    </w:p>
    <w:p w:rsidR="001E2663" w:rsidRPr="00E34D5D" w:rsidRDefault="001E2663" w:rsidP="001E2663">
      <w:pPr>
        <w:pStyle w:val="a4"/>
        <w:jc w:val="center"/>
        <w:rPr>
          <w:rFonts w:cs="Times New Roman"/>
          <w:szCs w:val="28"/>
        </w:rPr>
      </w:pPr>
      <w:r w:rsidRPr="00E34D5D">
        <w:rPr>
          <w:bCs/>
          <w:szCs w:val="28"/>
        </w:rPr>
        <w:t>по предоставлению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w:t>
      </w:r>
      <w:r>
        <w:rPr>
          <w:bCs/>
          <w:szCs w:val="28"/>
        </w:rPr>
        <w:t>,</w:t>
      </w:r>
      <w:r w:rsidRPr="00E34D5D">
        <w:rPr>
          <w:rFonts w:cs="Times New Roman"/>
          <w:szCs w:val="28"/>
        </w:rPr>
        <w:t xml:space="preserve"> </w:t>
      </w:r>
      <w:r w:rsidRPr="00E34D5D">
        <w:rPr>
          <w:rFonts w:cs="Times New Roman"/>
          <w:shd w:val="clear" w:color="auto" w:fill="FFFFFF"/>
        </w:rPr>
        <w:t>садового дома жилым домом и жилого дома садовым домом</w:t>
      </w:r>
      <w:r w:rsidRPr="00E34D5D">
        <w:rPr>
          <w:rFonts w:cs="Times New Roman"/>
          <w:szCs w:val="28"/>
        </w:rPr>
        <w:t xml:space="preserve"> </w:t>
      </w:r>
      <w:r>
        <w:rPr>
          <w:rFonts w:cs="Times New Roman"/>
          <w:szCs w:val="28"/>
        </w:rPr>
        <w:t xml:space="preserve">на территории </w:t>
      </w:r>
      <w:r w:rsidRPr="00E34D5D">
        <w:rPr>
          <w:rFonts w:cs="Times New Roman"/>
          <w:szCs w:val="28"/>
        </w:rPr>
        <w:t xml:space="preserve">муниципального образования </w:t>
      </w:r>
      <w:r w:rsidR="006A1589">
        <w:rPr>
          <w:rFonts w:cs="Times New Roman"/>
          <w:szCs w:val="28"/>
        </w:rPr>
        <w:t>Свирицкое сельское поселение</w:t>
      </w:r>
      <w:r w:rsidRPr="00E34D5D">
        <w:rPr>
          <w:rFonts w:cs="Times New Roman"/>
          <w:szCs w:val="28"/>
        </w:rPr>
        <w:t xml:space="preserve"> </w:t>
      </w:r>
      <w:r w:rsidR="006A1589">
        <w:rPr>
          <w:rFonts w:cs="Times New Roman"/>
          <w:szCs w:val="28"/>
        </w:rPr>
        <w:t>Волховского</w:t>
      </w:r>
      <w:r w:rsidRPr="00E34D5D">
        <w:rPr>
          <w:rFonts w:cs="Times New Roman"/>
          <w:szCs w:val="28"/>
        </w:rPr>
        <w:t xml:space="preserve"> муниципального района Ленинградской области»</w:t>
      </w:r>
    </w:p>
    <w:p w:rsidR="001E2663" w:rsidRDefault="001E2663" w:rsidP="001E2663">
      <w:pPr>
        <w:pStyle w:val="ConsPlusNormal"/>
        <w:jc w:val="center"/>
        <w:rPr>
          <w:b/>
          <w:sz w:val="28"/>
          <w:szCs w:val="28"/>
        </w:rPr>
      </w:pPr>
    </w:p>
    <w:p w:rsidR="001E2663" w:rsidRPr="00CF6B9E" w:rsidRDefault="001E2663" w:rsidP="001E2663">
      <w:pPr>
        <w:numPr>
          <w:ilvl w:val="0"/>
          <w:numId w:val="1"/>
        </w:numPr>
        <w:jc w:val="center"/>
        <w:rPr>
          <w:b/>
          <w:sz w:val="28"/>
          <w:szCs w:val="28"/>
        </w:rPr>
      </w:pPr>
      <w:r w:rsidRPr="00CF6B9E">
        <w:rPr>
          <w:b/>
          <w:sz w:val="28"/>
          <w:szCs w:val="28"/>
        </w:rPr>
        <w:t>Общие положения.</w:t>
      </w:r>
    </w:p>
    <w:p w:rsidR="001E2663" w:rsidRPr="00CF6B9E" w:rsidRDefault="001E2663" w:rsidP="001E2663">
      <w:pPr>
        <w:adjustRightInd w:val="0"/>
        <w:ind w:firstLine="540"/>
        <w:jc w:val="both"/>
        <w:rPr>
          <w:sz w:val="28"/>
          <w:szCs w:val="28"/>
        </w:rPr>
      </w:pPr>
      <w:r w:rsidRPr="00FE2A1B">
        <w:rPr>
          <w:sz w:val="28"/>
          <w:szCs w:val="28"/>
        </w:rPr>
        <w:t>1</w:t>
      </w:r>
      <w:r>
        <w:rPr>
          <w:sz w:val="28"/>
          <w:szCs w:val="28"/>
        </w:rPr>
        <w:t>.</w:t>
      </w:r>
      <w:r w:rsidRPr="00FE2A1B">
        <w:rPr>
          <w:sz w:val="28"/>
          <w:szCs w:val="28"/>
        </w:rPr>
        <w:t xml:space="preserve">) </w:t>
      </w:r>
      <w:r>
        <w:rPr>
          <w:sz w:val="28"/>
          <w:szCs w:val="28"/>
        </w:rPr>
        <w:t>Н</w:t>
      </w:r>
      <w:r w:rsidRPr="00FE2A1B">
        <w:rPr>
          <w:sz w:val="28"/>
          <w:szCs w:val="28"/>
        </w:rPr>
        <w:t>аименование муниципальной услуги</w:t>
      </w:r>
      <w:r>
        <w:rPr>
          <w:sz w:val="28"/>
          <w:szCs w:val="28"/>
        </w:rPr>
        <w:t xml:space="preserve"> - </w:t>
      </w:r>
      <w:r w:rsidRPr="00CF6B9E">
        <w:rPr>
          <w:bCs/>
          <w:sz w:val="28"/>
          <w:szCs w:val="28"/>
        </w:rPr>
        <w:t>«Признание жилого помещения пригодным (непригодным) для проживания, многоквартирного дома аварийным и подлежащим сносу или реконструкции,</w:t>
      </w:r>
      <w:r w:rsidRPr="00CF6B9E">
        <w:rPr>
          <w:rFonts w:cs="Times New Roman"/>
          <w:sz w:val="28"/>
          <w:szCs w:val="28"/>
        </w:rPr>
        <w:t xml:space="preserve"> </w:t>
      </w:r>
      <w:r w:rsidRPr="00CF6B9E">
        <w:rPr>
          <w:rFonts w:cs="Times New Roman"/>
          <w:sz w:val="28"/>
          <w:szCs w:val="28"/>
          <w:shd w:val="clear" w:color="auto" w:fill="FFFFFF"/>
        </w:rPr>
        <w:t>садового дома жилым домом и жилого дома садовым домом</w:t>
      </w:r>
      <w:r w:rsidRPr="00CF6B9E">
        <w:rPr>
          <w:rFonts w:cs="Times New Roman"/>
          <w:sz w:val="28"/>
          <w:szCs w:val="28"/>
        </w:rPr>
        <w:t xml:space="preserve"> на территории муниципального образования </w:t>
      </w:r>
      <w:r>
        <w:rPr>
          <w:rFonts w:cs="Times New Roman"/>
          <w:sz w:val="28"/>
          <w:szCs w:val="28"/>
        </w:rPr>
        <w:t xml:space="preserve">Свирицкое сельское поселение Волховского </w:t>
      </w:r>
      <w:r w:rsidRPr="00CF6B9E">
        <w:rPr>
          <w:rFonts w:cs="Times New Roman"/>
          <w:sz w:val="28"/>
          <w:szCs w:val="28"/>
        </w:rPr>
        <w:t>муниципального района Ленинградской области»</w:t>
      </w:r>
      <w:r>
        <w:rPr>
          <w:rFonts w:cs="Times New Roman"/>
          <w:sz w:val="28"/>
          <w:szCs w:val="28"/>
        </w:rPr>
        <w:t xml:space="preserve"> (далее – муниципальная услуга)</w:t>
      </w:r>
      <w:r w:rsidRPr="00CF6B9E">
        <w:rPr>
          <w:sz w:val="28"/>
          <w:szCs w:val="28"/>
        </w:rPr>
        <w:t>;</w:t>
      </w:r>
    </w:p>
    <w:p w:rsidR="001E2663" w:rsidRDefault="001E2663" w:rsidP="001E2663">
      <w:pPr>
        <w:adjustRightInd w:val="0"/>
        <w:ind w:firstLine="540"/>
        <w:jc w:val="both"/>
        <w:rPr>
          <w:sz w:val="28"/>
          <w:szCs w:val="28"/>
        </w:rPr>
      </w:pPr>
      <w:r w:rsidRPr="00FE2A1B">
        <w:rPr>
          <w:sz w:val="28"/>
          <w:szCs w:val="28"/>
        </w:rPr>
        <w:t>2</w:t>
      </w:r>
      <w:r>
        <w:rPr>
          <w:sz w:val="28"/>
          <w:szCs w:val="28"/>
        </w:rPr>
        <w:t>.</w:t>
      </w:r>
      <w:r w:rsidRPr="00FE2A1B">
        <w:rPr>
          <w:sz w:val="28"/>
          <w:szCs w:val="28"/>
        </w:rPr>
        <w:t xml:space="preserve">) </w:t>
      </w:r>
      <w:r>
        <w:rPr>
          <w:sz w:val="28"/>
          <w:szCs w:val="28"/>
        </w:rPr>
        <w:t>Н</w:t>
      </w:r>
      <w:r w:rsidRPr="00FE2A1B">
        <w:rPr>
          <w:sz w:val="28"/>
          <w:szCs w:val="28"/>
        </w:rPr>
        <w:t>аименование органа, предоставляющего муниципальную услугу</w:t>
      </w:r>
      <w:r>
        <w:rPr>
          <w:sz w:val="28"/>
          <w:szCs w:val="28"/>
        </w:rPr>
        <w:t xml:space="preserve"> – администрация муниципального образования</w:t>
      </w:r>
      <w:r w:rsidRPr="001E2663">
        <w:rPr>
          <w:rFonts w:cs="Times New Roman"/>
          <w:sz w:val="28"/>
          <w:szCs w:val="28"/>
        </w:rPr>
        <w:t xml:space="preserve"> </w:t>
      </w:r>
      <w:r>
        <w:rPr>
          <w:rFonts w:cs="Times New Roman"/>
          <w:sz w:val="28"/>
          <w:szCs w:val="28"/>
        </w:rPr>
        <w:t>Свирицкое сельское поселение Волховского</w:t>
      </w:r>
      <w:r>
        <w:rPr>
          <w:sz w:val="28"/>
          <w:szCs w:val="28"/>
        </w:rPr>
        <w:t xml:space="preserve"> муниципального района Ленинградской области (далее – Администрация)</w:t>
      </w:r>
      <w:r w:rsidRPr="00FE2A1B">
        <w:rPr>
          <w:sz w:val="28"/>
          <w:szCs w:val="28"/>
        </w:rPr>
        <w:t>;</w:t>
      </w:r>
    </w:p>
    <w:p w:rsidR="001E2663" w:rsidRPr="009A22FD" w:rsidRDefault="001E2663" w:rsidP="001E2663">
      <w:pPr>
        <w:adjustRightInd w:val="0"/>
        <w:ind w:firstLine="540"/>
        <w:jc w:val="both"/>
        <w:rPr>
          <w:sz w:val="28"/>
          <w:szCs w:val="28"/>
        </w:rPr>
      </w:pPr>
      <w:r>
        <w:rPr>
          <w:sz w:val="28"/>
          <w:szCs w:val="28"/>
        </w:rPr>
        <w:t>2.1) с</w:t>
      </w:r>
      <w:r w:rsidRPr="009A22FD">
        <w:rPr>
          <w:sz w:val="28"/>
          <w:szCs w:val="28"/>
        </w:rPr>
        <w:t xml:space="preserve">труктурным подразделением, уполномоченным на предоставление муниципальной  услуги, является </w:t>
      </w:r>
      <w:r w:rsidRPr="00687233">
        <w:rPr>
          <w:sz w:val="28"/>
          <w:szCs w:val="28"/>
        </w:rPr>
        <w:t xml:space="preserve">отдел жилищно-коммунального хозяйства Администрации </w:t>
      </w:r>
      <w:r w:rsidRPr="009A22FD">
        <w:rPr>
          <w:sz w:val="28"/>
          <w:szCs w:val="28"/>
          <w:vertAlign w:val="superscript"/>
        </w:rPr>
        <w:t xml:space="preserve">  </w:t>
      </w:r>
      <w:r w:rsidRPr="009A22FD">
        <w:rPr>
          <w:sz w:val="28"/>
          <w:szCs w:val="28"/>
        </w:rPr>
        <w:t>(далее – Отдел).</w:t>
      </w:r>
      <w:r w:rsidRPr="009A22FD">
        <w:rPr>
          <w:sz w:val="28"/>
          <w:szCs w:val="28"/>
          <w:vertAlign w:val="superscript"/>
        </w:rPr>
        <w:t xml:space="preserve">                                                                                   </w:t>
      </w:r>
    </w:p>
    <w:p w:rsidR="001E2663" w:rsidRPr="009A22FD" w:rsidRDefault="001E2663" w:rsidP="001E2663">
      <w:pPr>
        <w:tabs>
          <w:tab w:val="left" w:pos="142"/>
          <w:tab w:val="left" w:pos="284"/>
        </w:tabs>
        <w:autoSpaceDE w:val="0"/>
        <w:autoSpaceDN w:val="0"/>
        <w:adjustRightInd w:val="0"/>
        <w:ind w:firstLine="540"/>
        <w:jc w:val="both"/>
        <w:rPr>
          <w:sz w:val="28"/>
          <w:szCs w:val="28"/>
        </w:rPr>
      </w:pPr>
      <w:bookmarkStart w:id="2" w:name="sub_10123"/>
      <w:r>
        <w:rPr>
          <w:sz w:val="28"/>
          <w:szCs w:val="28"/>
        </w:rPr>
        <w:t xml:space="preserve">2.2) </w:t>
      </w:r>
      <w:r w:rsidRPr="009A22FD">
        <w:rPr>
          <w:sz w:val="28"/>
          <w:szCs w:val="28"/>
        </w:rPr>
        <w:t xml:space="preserve">Муниципальная услуга может быть предоставлена при обращении </w:t>
      </w:r>
      <w:r>
        <w:rPr>
          <w:sz w:val="28"/>
          <w:szCs w:val="28"/>
        </w:rPr>
        <w:t xml:space="preserve">                   </w:t>
      </w:r>
      <w:r w:rsidRPr="009A22FD">
        <w:rPr>
          <w:sz w:val="28"/>
          <w:szCs w:val="28"/>
        </w:rPr>
        <w:t xml:space="preserve">в многофункциональный центр предоставления государственных </w:t>
      </w:r>
      <w:r>
        <w:rPr>
          <w:sz w:val="28"/>
          <w:szCs w:val="28"/>
        </w:rPr>
        <w:t xml:space="preserve">                                 </w:t>
      </w:r>
      <w:r w:rsidRPr="009A22FD">
        <w:rPr>
          <w:sz w:val="28"/>
          <w:szCs w:val="28"/>
        </w:rPr>
        <w:t xml:space="preserve">и муниципальных услуг (далее - МФЦ). Заявители представляют документы </w:t>
      </w:r>
      <w:r>
        <w:rPr>
          <w:sz w:val="28"/>
          <w:szCs w:val="28"/>
        </w:rPr>
        <w:t xml:space="preserve">              </w:t>
      </w:r>
      <w:r w:rsidRPr="009A22FD">
        <w:rPr>
          <w:sz w:val="28"/>
          <w:szCs w:val="28"/>
        </w:rPr>
        <w:t>в МФЦ путем личной подачи документов.</w:t>
      </w:r>
    </w:p>
    <w:p w:rsidR="001E2663" w:rsidRPr="009A22FD" w:rsidRDefault="001E2663" w:rsidP="001E2663">
      <w:pPr>
        <w:tabs>
          <w:tab w:val="left" w:pos="142"/>
          <w:tab w:val="left" w:pos="284"/>
        </w:tabs>
        <w:autoSpaceDE w:val="0"/>
        <w:autoSpaceDN w:val="0"/>
        <w:adjustRightInd w:val="0"/>
        <w:ind w:firstLine="540"/>
        <w:jc w:val="both"/>
        <w:rPr>
          <w:sz w:val="28"/>
          <w:szCs w:val="28"/>
        </w:rPr>
      </w:pPr>
      <w:r>
        <w:rPr>
          <w:sz w:val="28"/>
          <w:szCs w:val="28"/>
        </w:rPr>
        <w:t xml:space="preserve">2.3.) </w:t>
      </w:r>
      <w:r w:rsidRPr="009A22FD">
        <w:rPr>
          <w:sz w:val="28"/>
          <w:szCs w:val="28"/>
        </w:rPr>
        <w:t xml:space="preserve">Муниципальная услуга может быть предоставлена в электронном виде через функционал электронной приёмной на портале государственных </w:t>
      </w:r>
      <w:r>
        <w:rPr>
          <w:sz w:val="28"/>
          <w:szCs w:val="28"/>
        </w:rPr>
        <w:t xml:space="preserve">                     </w:t>
      </w:r>
      <w:r w:rsidRPr="009A22FD">
        <w:rPr>
          <w:sz w:val="28"/>
          <w:szCs w:val="28"/>
        </w:rPr>
        <w:t>и муниципальных услуг Ленинградской области (далее - ПГУ ЛО), либо через функционал электронной приёмной на ЕПГУ.</w:t>
      </w:r>
    </w:p>
    <w:p w:rsidR="001E2663" w:rsidRPr="00830F79" w:rsidRDefault="001E2663" w:rsidP="001E2663">
      <w:pPr>
        <w:pStyle w:val="ConsPlusNormal"/>
        <w:ind w:firstLine="540"/>
        <w:jc w:val="both"/>
        <w:rPr>
          <w:color w:val="FF0000"/>
          <w:sz w:val="28"/>
          <w:szCs w:val="28"/>
        </w:rPr>
      </w:pPr>
      <w:bookmarkStart w:id="3" w:name="sub_103"/>
      <w:bookmarkEnd w:id="2"/>
      <w:r>
        <w:rPr>
          <w:sz w:val="28"/>
          <w:szCs w:val="28"/>
        </w:rPr>
        <w:t>3.) И</w:t>
      </w:r>
      <w:r w:rsidRPr="00830F79">
        <w:rPr>
          <w:sz w:val="28"/>
          <w:szCs w:val="28"/>
        </w:rPr>
        <w:t xml:space="preserve">нформация о местах нахождения и графике работы органов предоставляющих муниципальную услугу,  органов (организаций), уполномоченных на предоставление муниципальной услуги, справочных телефонах и адресах электронной почты – уполномоченный орган, располагается по адресу: Ленинградская область, </w:t>
      </w:r>
      <w:r w:rsidR="00CC7AD1">
        <w:rPr>
          <w:sz w:val="28"/>
          <w:szCs w:val="28"/>
        </w:rPr>
        <w:t>Волховский район, п. Свирица, ул. Новая Свирица, д. 38</w:t>
      </w:r>
      <w:r w:rsidRPr="00830F79">
        <w:rPr>
          <w:sz w:val="28"/>
          <w:szCs w:val="28"/>
        </w:rPr>
        <w:t xml:space="preserve">, адрес сайта в сети Интернет </w:t>
      </w:r>
      <w:r w:rsidR="00CC7AD1">
        <w:rPr>
          <w:sz w:val="28"/>
          <w:szCs w:val="28"/>
        </w:rPr>
        <w:t>http:/</w:t>
      </w:r>
      <w:r w:rsidR="00CC7AD1" w:rsidRPr="00CC7AD1">
        <w:t xml:space="preserve"> </w:t>
      </w:r>
      <w:hyperlink r:id="rId5" w:history="1">
        <w:r w:rsidR="00CC7AD1" w:rsidRPr="0009508D">
          <w:rPr>
            <w:rStyle w:val="a7"/>
            <w:rFonts w:eastAsiaTheme="majorEastAsia"/>
            <w:sz w:val="28"/>
            <w:szCs w:val="28"/>
          </w:rPr>
          <w:t>http://svirica-adm.ru</w:t>
        </w:r>
      </w:hyperlink>
      <w:r w:rsidR="00CC7AD1" w:rsidRPr="00CC7AD1">
        <w:rPr>
          <w:rFonts w:eastAsiaTheme="majorEastAsia"/>
          <w:sz w:val="28"/>
          <w:szCs w:val="28"/>
        </w:rPr>
        <w:t xml:space="preserve"> </w:t>
      </w:r>
      <w:r w:rsidRPr="00830F79">
        <w:rPr>
          <w:sz w:val="28"/>
          <w:szCs w:val="28"/>
        </w:rPr>
        <w:t>, режим работы: пон</w:t>
      </w:r>
      <w:r w:rsidR="00CC7AD1">
        <w:rPr>
          <w:sz w:val="28"/>
          <w:szCs w:val="28"/>
        </w:rPr>
        <w:t>едельник - четверг с 09-00 до 1</w:t>
      </w:r>
      <w:r w:rsidR="00CC7AD1" w:rsidRPr="00CC7AD1">
        <w:rPr>
          <w:sz w:val="28"/>
          <w:szCs w:val="28"/>
        </w:rPr>
        <w:t>7</w:t>
      </w:r>
      <w:r w:rsidR="00CC7AD1">
        <w:rPr>
          <w:sz w:val="28"/>
          <w:szCs w:val="28"/>
        </w:rPr>
        <w:t>-00, пятница с 09-00 до 1</w:t>
      </w:r>
      <w:r w:rsidR="00CC7AD1" w:rsidRPr="00CC7AD1">
        <w:rPr>
          <w:sz w:val="28"/>
          <w:szCs w:val="28"/>
        </w:rPr>
        <w:t>6</w:t>
      </w:r>
      <w:r w:rsidRPr="00830F79">
        <w:rPr>
          <w:sz w:val="28"/>
          <w:szCs w:val="28"/>
        </w:rPr>
        <w:t xml:space="preserve">-00, с 13-00 </w:t>
      </w:r>
      <w:proofErr w:type="gramStart"/>
      <w:r w:rsidRPr="00830F79">
        <w:rPr>
          <w:sz w:val="28"/>
          <w:szCs w:val="28"/>
        </w:rPr>
        <w:t>до</w:t>
      </w:r>
      <w:proofErr w:type="gramEnd"/>
      <w:r w:rsidRPr="00830F79">
        <w:rPr>
          <w:sz w:val="28"/>
          <w:szCs w:val="28"/>
        </w:rPr>
        <w:t xml:space="preserve"> 14-00 обеденный перерыв;</w:t>
      </w:r>
    </w:p>
    <w:p w:rsidR="001E2663" w:rsidRPr="009A22FD" w:rsidRDefault="001E2663" w:rsidP="001E2663">
      <w:pPr>
        <w:tabs>
          <w:tab w:val="left" w:pos="142"/>
          <w:tab w:val="left" w:pos="284"/>
        </w:tabs>
        <w:autoSpaceDE w:val="0"/>
        <w:autoSpaceDN w:val="0"/>
        <w:adjustRightInd w:val="0"/>
        <w:jc w:val="both"/>
        <w:rPr>
          <w:sz w:val="28"/>
          <w:szCs w:val="28"/>
        </w:rPr>
      </w:pPr>
      <w:r w:rsidRPr="009A22FD">
        <w:rPr>
          <w:sz w:val="28"/>
          <w:szCs w:val="28"/>
        </w:rPr>
        <w:t>Справочные телефоны Ад</w:t>
      </w:r>
      <w:r w:rsidR="00CC7AD1">
        <w:rPr>
          <w:sz w:val="28"/>
          <w:szCs w:val="28"/>
        </w:rPr>
        <w:t>министрации: (81</w:t>
      </w:r>
      <w:r w:rsidR="00CC7AD1" w:rsidRPr="00CC7AD1">
        <w:rPr>
          <w:sz w:val="28"/>
          <w:szCs w:val="28"/>
        </w:rPr>
        <w:t>3</w:t>
      </w:r>
      <w:r w:rsidR="00CC7AD1">
        <w:rPr>
          <w:sz w:val="28"/>
          <w:szCs w:val="28"/>
        </w:rPr>
        <w:t xml:space="preserve">) </w:t>
      </w:r>
      <w:r w:rsidR="00CC7AD1" w:rsidRPr="00CC7AD1">
        <w:rPr>
          <w:sz w:val="28"/>
          <w:szCs w:val="28"/>
        </w:rPr>
        <w:t>63</w:t>
      </w:r>
      <w:r w:rsidR="00CC7AD1">
        <w:rPr>
          <w:sz w:val="28"/>
          <w:szCs w:val="28"/>
        </w:rPr>
        <w:t>-</w:t>
      </w:r>
      <w:r w:rsidR="00CC7AD1" w:rsidRPr="00CC7AD1">
        <w:rPr>
          <w:sz w:val="28"/>
          <w:szCs w:val="28"/>
        </w:rPr>
        <w:t>44</w:t>
      </w:r>
      <w:r w:rsidR="00CC7AD1">
        <w:rPr>
          <w:sz w:val="28"/>
          <w:szCs w:val="28"/>
        </w:rPr>
        <w:t>-</w:t>
      </w:r>
      <w:r w:rsidRPr="009A22FD">
        <w:rPr>
          <w:sz w:val="28"/>
          <w:szCs w:val="28"/>
        </w:rPr>
        <w:t>2</w:t>
      </w:r>
      <w:r w:rsidR="00CC7AD1" w:rsidRPr="00CC7AD1">
        <w:rPr>
          <w:sz w:val="28"/>
          <w:szCs w:val="28"/>
        </w:rPr>
        <w:t>25</w:t>
      </w:r>
      <w:r w:rsidR="00CC7AD1">
        <w:rPr>
          <w:sz w:val="28"/>
          <w:szCs w:val="28"/>
        </w:rPr>
        <w:t>;Факс: (81</w:t>
      </w:r>
      <w:r w:rsidR="00CC7AD1" w:rsidRPr="00CC7AD1">
        <w:rPr>
          <w:sz w:val="28"/>
          <w:szCs w:val="28"/>
        </w:rPr>
        <w:t>3</w:t>
      </w:r>
      <w:r w:rsidR="00CC7AD1">
        <w:rPr>
          <w:sz w:val="28"/>
          <w:szCs w:val="28"/>
        </w:rPr>
        <w:t xml:space="preserve">) </w:t>
      </w:r>
      <w:r w:rsidR="00CC7AD1" w:rsidRPr="00CC7AD1">
        <w:rPr>
          <w:sz w:val="28"/>
          <w:szCs w:val="28"/>
        </w:rPr>
        <w:t>63</w:t>
      </w:r>
      <w:r w:rsidR="00CC7AD1">
        <w:rPr>
          <w:sz w:val="28"/>
          <w:szCs w:val="28"/>
        </w:rPr>
        <w:t>-</w:t>
      </w:r>
      <w:r w:rsidR="00CC7AD1" w:rsidRPr="00CC7AD1">
        <w:rPr>
          <w:sz w:val="28"/>
          <w:szCs w:val="28"/>
        </w:rPr>
        <w:t>44</w:t>
      </w:r>
      <w:r w:rsidR="00CC7AD1">
        <w:rPr>
          <w:sz w:val="28"/>
          <w:szCs w:val="28"/>
        </w:rPr>
        <w:t>-</w:t>
      </w:r>
      <w:r w:rsidR="00CC7AD1" w:rsidRPr="00CC7AD1">
        <w:rPr>
          <w:sz w:val="28"/>
          <w:szCs w:val="28"/>
        </w:rPr>
        <w:t>225</w:t>
      </w:r>
      <w:r w:rsidRPr="009A22FD">
        <w:rPr>
          <w:sz w:val="28"/>
          <w:szCs w:val="28"/>
        </w:rPr>
        <w:t>;</w:t>
      </w:r>
    </w:p>
    <w:p w:rsidR="001E2663" w:rsidRPr="009A22FD" w:rsidRDefault="001E2663" w:rsidP="001E2663">
      <w:pPr>
        <w:tabs>
          <w:tab w:val="left" w:pos="142"/>
          <w:tab w:val="left" w:pos="284"/>
        </w:tabs>
        <w:autoSpaceDE w:val="0"/>
        <w:autoSpaceDN w:val="0"/>
        <w:adjustRightInd w:val="0"/>
        <w:jc w:val="both"/>
        <w:rPr>
          <w:sz w:val="28"/>
          <w:szCs w:val="28"/>
        </w:rPr>
      </w:pPr>
      <w:r w:rsidRPr="009A22FD">
        <w:rPr>
          <w:sz w:val="28"/>
          <w:szCs w:val="28"/>
        </w:rPr>
        <w:t xml:space="preserve">Адрес электронной почты Администрации: </w:t>
      </w:r>
      <w:r w:rsidRPr="009A22FD">
        <w:rPr>
          <w:sz w:val="28"/>
          <w:szCs w:val="28"/>
          <w:lang w:val="en-US"/>
        </w:rPr>
        <w:t>e</w:t>
      </w:r>
      <w:r w:rsidRPr="009A22FD">
        <w:rPr>
          <w:sz w:val="28"/>
          <w:szCs w:val="28"/>
        </w:rPr>
        <w:t>-</w:t>
      </w:r>
      <w:r w:rsidRPr="009A22FD">
        <w:rPr>
          <w:sz w:val="28"/>
          <w:szCs w:val="28"/>
          <w:lang w:val="en-US"/>
        </w:rPr>
        <w:t>mail</w:t>
      </w:r>
      <w:r w:rsidRPr="009A22FD">
        <w:rPr>
          <w:sz w:val="28"/>
          <w:szCs w:val="28"/>
        </w:rPr>
        <w:t xml:space="preserve">: </w:t>
      </w:r>
      <w:hyperlink r:id="rId6" w:history="1">
        <w:r w:rsidR="00CC7AD1" w:rsidRPr="0009508D">
          <w:rPr>
            <w:rStyle w:val="a7"/>
            <w:sz w:val="28"/>
            <w:szCs w:val="28"/>
            <w:lang w:val="en-US"/>
          </w:rPr>
          <w:t>sviricaadm</w:t>
        </w:r>
        <w:r w:rsidR="00CC7AD1" w:rsidRPr="0009508D">
          <w:rPr>
            <w:rStyle w:val="a7"/>
            <w:sz w:val="28"/>
            <w:szCs w:val="28"/>
          </w:rPr>
          <w:t>@</w:t>
        </w:r>
        <w:r w:rsidR="00CC7AD1" w:rsidRPr="0009508D">
          <w:rPr>
            <w:rStyle w:val="a7"/>
            <w:sz w:val="28"/>
            <w:szCs w:val="28"/>
            <w:lang w:val="en-US"/>
          </w:rPr>
          <w:t>mail</w:t>
        </w:r>
        <w:r w:rsidR="00CC7AD1" w:rsidRPr="0009508D">
          <w:rPr>
            <w:rStyle w:val="a7"/>
            <w:sz w:val="28"/>
            <w:szCs w:val="28"/>
          </w:rPr>
          <w:t>.</w:t>
        </w:r>
        <w:r w:rsidR="00CC7AD1" w:rsidRPr="0009508D">
          <w:rPr>
            <w:rStyle w:val="a7"/>
            <w:sz w:val="28"/>
            <w:szCs w:val="28"/>
            <w:lang w:val="en-US"/>
          </w:rPr>
          <w:t>ru</w:t>
        </w:r>
      </w:hyperlink>
      <w:r w:rsidRPr="009A22FD">
        <w:rPr>
          <w:sz w:val="28"/>
          <w:szCs w:val="28"/>
        </w:rPr>
        <w:t>.</w:t>
      </w:r>
    </w:p>
    <w:p w:rsidR="001E2663" w:rsidRPr="00FA107D" w:rsidRDefault="001E2663" w:rsidP="001E2663">
      <w:pPr>
        <w:adjustRightInd w:val="0"/>
        <w:ind w:firstLine="540"/>
        <w:jc w:val="both"/>
        <w:rPr>
          <w:sz w:val="28"/>
          <w:szCs w:val="28"/>
        </w:rPr>
      </w:pPr>
      <w:bookmarkStart w:id="4" w:name="sub_20195"/>
      <w:bookmarkEnd w:id="3"/>
      <w:proofErr w:type="gramStart"/>
      <w:r w:rsidRPr="00FA107D">
        <w:rPr>
          <w:sz w:val="28"/>
          <w:szCs w:val="28"/>
        </w:rPr>
        <w:lastRenderedPageBreak/>
        <w:t>4</w:t>
      </w:r>
      <w:r>
        <w:rPr>
          <w:sz w:val="28"/>
          <w:szCs w:val="28"/>
        </w:rPr>
        <w:t>.</w:t>
      </w:r>
      <w:r w:rsidRPr="00FA107D">
        <w:rPr>
          <w:sz w:val="28"/>
          <w:szCs w:val="28"/>
        </w:rPr>
        <w:t>) информация о местах нахождения и графике работы органов,  участвующих в предоставлении муниципальной услуги (за исключением организаций, оказывающих услуги, являющиеся необходимыми и обязательными для предоставления муниципальной услуги),  их структурных подразделений, организаций, ответственных за предоставление муниципальной услуги, справочных телефонах и адресах электронной почты данных структурных подразделений, либо способы получения такой информации</w:t>
      </w:r>
      <w:r>
        <w:rPr>
          <w:sz w:val="28"/>
          <w:szCs w:val="28"/>
        </w:rPr>
        <w:t xml:space="preserve"> </w:t>
      </w:r>
      <w:r w:rsidRPr="00FA107D">
        <w:rPr>
          <w:sz w:val="28"/>
          <w:szCs w:val="28"/>
        </w:rPr>
        <w:t xml:space="preserve">- </w:t>
      </w:r>
      <w:r w:rsidRPr="00FA107D">
        <w:rPr>
          <w:rFonts w:eastAsia="Calibri"/>
          <w:sz w:val="28"/>
          <w:szCs w:val="28"/>
          <w:shd w:val="clear" w:color="auto" w:fill="FFFFFF"/>
        </w:rPr>
        <w:t>ГБУ ЛО «МФЦ»</w:t>
      </w:r>
      <w:r>
        <w:rPr>
          <w:rFonts w:eastAsia="Calibri"/>
          <w:sz w:val="28"/>
          <w:szCs w:val="28"/>
          <w:shd w:val="clear" w:color="auto" w:fill="FFFFFF"/>
        </w:rPr>
        <w:t>:</w:t>
      </w:r>
      <w:proofErr w:type="gramEnd"/>
    </w:p>
    <w:p w:rsidR="001E2663" w:rsidRPr="00FA107D" w:rsidRDefault="001E2663" w:rsidP="001E2663">
      <w:pPr>
        <w:ind w:firstLine="540"/>
        <w:jc w:val="both"/>
        <w:rPr>
          <w:rFonts w:eastAsia="Calibri"/>
          <w:sz w:val="28"/>
          <w:szCs w:val="28"/>
          <w:shd w:val="clear" w:color="auto" w:fill="FFFFFF"/>
        </w:rPr>
      </w:pPr>
      <w:r w:rsidRPr="00FA107D">
        <w:rPr>
          <w:rFonts w:eastAsia="Calibri"/>
          <w:sz w:val="28"/>
          <w:szCs w:val="28"/>
          <w:shd w:val="clear" w:color="auto" w:fill="FFFFFF"/>
        </w:rPr>
        <w:t>Телефон единой справочной службы ГБУ ЛО «МФЦ»: 8 (800) 301-47-47</w:t>
      </w:r>
      <w:r w:rsidRPr="00FA107D">
        <w:rPr>
          <w:rFonts w:eastAsia="Calibri"/>
          <w:i/>
          <w:sz w:val="28"/>
          <w:szCs w:val="28"/>
          <w:shd w:val="clear" w:color="auto" w:fill="FFFFFF"/>
        </w:rPr>
        <w:t xml:space="preserve"> (на территории России звонок бесплатный), </w:t>
      </w:r>
      <w:r w:rsidRPr="00FA107D">
        <w:rPr>
          <w:rFonts w:eastAsia="Calibri"/>
          <w:sz w:val="28"/>
          <w:szCs w:val="28"/>
          <w:shd w:val="clear" w:color="auto" w:fill="FFFFFF"/>
        </w:rPr>
        <w:t xml:space="preserve">адрес электронной почты: </w:t>
      </w:r>
      <w:r w:rsidRPr="00FA107D">
        <w:rPr>
          <w:rFonts w:eastAsia="Calibri"/>
          <w:bCs/>
          <w:sz w:val="28"/>
          <w:szCs w:val="28"/>
          <w:shd w:val="clear" w:color="auto" w:fill="FFFFFF"/>
        </w:rPr>
        <w:t>info@mfc47.ru.</w:t>
      </w:r>
    </w:p>
    <w:p w:rsidR="001E2663" w:rsidRDefault="001E2663" w:rsidP="001E2663">
      <w:pPr>
        <w:ind w:firstLine="540"/>
        <w:jc w:val="both"/>
        <w:rPr>
          <w:sz w:val="28"/>
          <w:szCs w:val="28"/>
        </w:rPr>
      </w:pPr>
      <w:r w:rsidRPr="00FA107D">
        <w:rPr>
          <w:rFonts w:eastAsia="Calibri"/>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7" w:history="1">
        <w:r w:rsidRPr="00FA107D">
          <w:rPr>
            <w:rStyle w:val="a7"/>
            <w:rFonts w:eastAsia="Calibri"/>
            <w:sz w:val="28"/>
            <w:szCs w:val="28"/>
            <w:shd w:val="clear" w:color="auto" w:fill="FFFFFF"/>
            <w:lang w:val="en-US"/>
          </w:rPr>
          <w:t>www</w:t>
        </w:r>
        <w:r w:rsidRPr="00FA107D">
          <w:rPr>
            <w:rStyle w:val="a7"/>
            <w:rFonts w:eastAsia="Calibri"/>
            <w:sz w:val="28"/>
            <w:szCs w:val="28"/>
            <w:shd w:val="clear" w:color="auto" w:fill="FFFFFF"/>
          </w:rPr>
          <w:t>.</w:t>
        </w:r>
        <w:proofErr w:type="spellStart"/>
        <w:r w:rsidRPr="00FA107D">
          <w:rPr>
            <w:rStyle w:val="a7"/>
            <w:rFonts w:eastAsia="Calibri"/>
            <w:sz w:val="28"/>
            <w:szCs w:val="28"/>
            <w:shd w:val="clear" w:color="auto" w:fill="FFFFFF"/>
            <w:lang w:val="en-US"/>
          </w:rPr>
          <w:t>mfc</w:t>
        </w:r>
        <w:proofErr w:type="spellEnd"/>
        <w:r w:rsidRPr="00FA107D">
          <w:rPr>
            <w:rStyle w:val="a7"/>
            <w:rFonts w:eastAsia="Calibri"/>
            <w:sz w:val="28"/>
            <w:szCs w:val="28"/>
            <w:shd w:val="clear" w:color="auto" w:fill="FFFFFF"/>
          </w:rPr>
          <w:t>47.</w:t>
        </w:r>
        <w:proofErr w:type="spellStart"/>
        <w:r w:rsidRPr="00FA107D">
          <w:rPr>
            <w:rStyle w:val="a7"/>
            <w:rFonts w:eastAsia="Calibri"/>
            <w:sz w:val="28"/>
            <w:szCs w:val="28"/>
            <w:shd w:val="clear" w:color="auto" w:fill="FFFFFF"/>
            <w:lang w:val="en-US"/>
          </w:rPr>
          <w:t>ru</w:t>
        </w:r>
        <w:proofErr w:type="spellEnd"/>
      </w:hyperlink>
    </w:p>
    <w:p w:rsidR="001E2663" w:rsidRPr="00CC0835" w:rsidRDefault="001E2663" w:rsidP="001E2663">
      <w:pPr>
        <w:adjustRightInd w:val="0"/>
        <w:ind w:firstLine="540"/>
        <w:jc w:val="both"/>
        <w:rPr>
          <w:sz w:val="28"/>
          <w:szCs w:val="28"/>
        </w:rPr>
      </w:pPr>
      <w:r w:rsidRPr="00CC0835">
        <w:rPr>
          <w:sz w:val="28"/>
          <w:szCs w:val="28"/>
        </w:rPr>
        <w:t>5</w:t>
      </w:r>
      <w:r>
        <w:rPr>
          <w:sz w:val="28"/>
          <w:szCs w:val="28"/>
        </w:rPr>
        <w:t>.</w:t>
      </w:r>
      <w:r w:rsidRPr="00CC0835">
        <w:rPr>
          <w:sz w:val="28"/>
          <w:szCs w:val="28"/>
        </w:rPr>
        <w:t xml:space="preserve">) адрес портала государственных и муниципальных услуг (функций) Ленинградской области, адреса официального сайта органа, предоставляющего муниципальную услугу, а также организаций, участвующих в предоставлении муниципальной услуги (за исключением организаций, оказывающих услуги, являющиеся необходимыми и обязательными для предоставления муниципальной услуги), в сети Интернет, содержащих информацию о  муниципальной услуге: </w:t>
      </w:r>
    </w:p>
    <w:p w:rsidR="001E2663" w:rsidRPr="00CC0835" w:rsidRDefault="001E2663" w:rsidP="001E2663">
      <w:pPr>
        <w:tabs>
          <w:tab w:val="left" w:pos="142"/>
          <w:tab w:val="left" w:pos="284"/>
        </w:tabs>
        <w:autoSpaceDE w:val="0"/>
        <w:autoSpaceDN w:val="0"/>
        <w:adjustRightInd w:val="0"/>
        <w:ind w:firstLine="709"/>
        <w:jc w:val="both"/>
        <w:rPr>
          <w:sz w:val="28"/>
          <w:szCs w:val="28"/>
        </w:rPr>
      </w:pPr>
      <w:bookmarkStart w:id="5" w:name="sub_105"/>
      <w:bookmarkEnd w:id="4"/>
      <w:r w:rsidRPr="00CC0835">
        <w:rPr>
          <w:sz w:val="28"/>
          <w:szCs w:val="28"/>
        </w:rPr>
        <w:t xml:space="preserve">Адрес портала государственных и муниципальных услуг Ленинградской области в сети Интернет: </w:t>
      </w:r>
      <w:r w:rsidRPr="00CC0835">
        <w:rPr>
          <w:sz w:val="28"/>
          <w:szCs w:val="28"/>
          <w:lang w:val="en-US"/>
        </w:rPr>
        <w:t>http</w:t>
      </w:r>
      <w:r w:rsidRPr="00CC0835">
        <w:rPr>
          <w:sz w:val="28"/>
          <w:szCs w:val="28"/>
        </w:rPr>
        <w:t>://</w:t>
      </w:r>
      <w:proofErr w:type="spellStart"/>
      <w:r w:rsidR="00834B22" w:rsidRPr="00CC0835">
        <w:rPr>
          <w:sz w:val="28"/>
          <w:szCs w:val="28"/>
        </w:rPr>
        <w:fldChar w:fldCharType="begin"/>
      </w:r>
      <w:r w:rsidRPr="00CC0835">
        <w:rPr>
          <w:sz w:val="28"/>
          <w:szCs w:val="28"/>
        </w:rPr>
        <w:instrText>HYPERLINK "garantF1://7929266.549"</w:instrText>
      </w:r>
      <w:r w:rsidR="00834B22" w:rsidRPr="00CC0835">
        <w:rPr>
          <w:sz w:val="28"/>
          <w:szCs w:val="28"/>
        </w:rPr>
        <w:fldChar w:fldCharType="separate"/>
      </w:r>
      <w:r w:rsidRPr="00CC0835">
        <w:rPr>
          <w:sz w:val="28"/>
          <w:szCs w:val="28"/>
        </w:rPr>
        <w:t>www.gu.lenobl.ru</w:t>
      </w:r>
      <w:proofErr w:type="spellEnd"/>
      <w:r w:rsidR="00834B22" w:rsidRPr="00CC0835">
        <w:rPr>
          <w:sz w:val="28"/>
          <w:szCs w:val="28"/>
        </w:rPr>
        <w:fldChar w:fldCharType="end"/>
      </w:r>
      <w:r w:rsidRPr="00CC0835">
        <w:rPr>
          <w:sz w:val="28"/>
          <w:szCs w:val="28"/>
        </w:rPr>
        <w:t>.</w:t>
      </w:r>
    </w:p>
    <w:p w:rsidR="001E2663" w:rsidRPr="00CC0835" w:rsidRDefault="001E2663" w:rsidP="001E2663">
      <w:pPr>
        <w:tabs>
          <w:tab w:val="left" w:pos="142"/>
          <w:tab w:val="left" w:pos="284"/>
        </w:tabs>
        <w:autoSpaceDE w:val="0"/>
        <w:autoSpaceDN w:val="0"/>
        <w:adjustRightInd w:val="0"/>
        <w:ind w:firstLine="709"/>
        <w:jc w:val="both"/>
        <w:rPr>
          <w:sz w:val="28"/>
          <w:szCs w:val="28"/>
        </w:rPr>
      </w:pPr>
      <w:r w:rsidRPr="00CC0835">
        <w:rPr>
          <w:sz w:val="28"/>
          <w:szCs w:val="28"/>
        </w:rPr>
        <w:t>Адрес Единого Портала государственных и муниципальных услуг (функций) в сети Интернет (далее ЕПГУ):  http://www.gosuslugi.ru/</w:t>
      </w:r>
    </w:p>
    <w:p w:rsidR="001E2663" w:rsidRPr="00CC0835" w:rsidRDefault="001E2663" w:rsidP="001E2663">
      <w:pPr>
        <w:tabs>
          <w:tab w:val="left" w:pos="142"/>
          <w:tab w:val="left" w:pos="284"/>
        </w:tabs>
        <w:autoSpaceDE w:val="0"/>
        <w:autoSpaceDN w:val="0"/>
        <w:adjustRightInd w:val="0"/>
        <w:ind w:firstLine="709"/>
        <w:jc w:val="both"/>
        <w:rPr>
          <w:sz w:val="28"/>
          <w:szCs w:val="28"/>
        </w:rPr>
      </w:pPr>
      <w:r w:rsidRPr="00CC0835">
        <w:rPr>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5"/>
    <w:p w:rsidR="001E2663" w:rsidRDefault="001E2663" w:rsidP="001E2663">
      <w:pPr>
        <w:tabs>
          <w:tab w:val="left" w:pos="0"/>
          <w:tab w:val="left" w:pos="142"/>
        </w:tabs>
        <w:autoSpaceDE w:val="0"/>
        <w:autoSpaceDN w:val="0"/>
        <w:adjustRightInd w:val="0"/>
        <w:ind w:firstLine="709"/>
        <w:jc w:val="both"/>
        <w:rPr>
          <w:sz w:val="28"/>
          <w:szCs w:val="28"/>
        </w:rPr>
      </w:pPr>
      <w:r w:rsidRPr="00CC0835">
        <w:rPr>
          <w:sz w:val="28"/>
          <w:szCs w:val="28"/>
        </w:rPr>
        <w:t xml:space="preserve">Адрес официального сайта администрации </w:t>
      </w:r>
      <w:r w:rsidRPr="00CC0835">
        <w:rPr>
          <w:sz w:val="28"/>
          <w:szCs w:val="28"/>
          <w:u w:val="single"/>
        </w:rPr>
        <w:t xml:space="preserve">МО </w:t>
      </w:r>
      <w:r w:rsidR="006A1589">
        <w:rPr>
          <w:sz w:val="28"/>
          <w:szCs w:val="28"/>
          <w:u w:val="single"/>
        </w:rPr>
        <w:t>Свирицкое сельское поселение</w:t>
      </w:r>
      <w:r w:rsidRPr="00CC0835">
        <w:rPr>
          <w:sz w:val="28"/>
          <w:szCs w:val="28"/>
        </w:rPr>
        <w:t xml:space="preserve"> в сети Интернет: </w:t>
      </w:r>
      <w:hyperlink r:id="rId8" w:history="1">
        <w:r w:rsidRPr="00BD5F25">
          <w:rPr>
            <w:rStyle w:val="a7"/>
            <w:sz w:val="28"/>
            <w:szCs w:val="28"/>
            <w:lang w:val="en-US"/>
          </w:rPr>
          <w:t>www</w:t>
        </w:r>
        <w:r w:rsidRPr="00BD5F25">
          <w:rPr>
            <w:rStyle w:val="a7"/>
            <w:sz w:val="28"/>
            <w:szCs w:val="28"/>
          </w:rPr>
          <w:t>.</w:t>
        </w:r>
        <w:proofErr w:type="spellStart"/>
        <w:r w:rsidRPr="00BD5F25">
          <w:rPr>
            <w:rStyle w:val="a7"/>
            <w:sz w:val="28"/>
            <w:szCs w:val="28"/>
            <w:lang w:val="en-US"/>
          </w:rPr>
          <w:t>mosertolovo</w:t>
        </w:r>
        <w:proofErr w:type="spellEnd"/>
        <w:r w:rsidRPr="00BD5F25">
          <w:rPr>
            <w:rStyle w:val="a7"/>
            <w:sz w:val="28"/>
            <w:szCs w:val="28"/>
          </w:rPr>
          <w:t>.</w:t>
        </w:r>
        <w:proofErr w:type="spellStart"/>
        <w:r w:rsidRPr="00BD5F25">
          <w:rPr>
            <w:rStyle w:val="a7"/>
            <w:sz w:val="28"/>
            <w:szCs w:val="28"/>
            <w:lang w:val="en-US"/>
          </w:rPr>
          <w:t>ru</w:t>
        </w:r>
        <w:proofErr w:type="spellEnd"/>
      </w:hyperlink>
      <w:r w:rsidRPr="00CC0835">
        <w:rPr>
          <w:sz w:val="28"/>
          <w:szCs w:val="28"/>
        </w:rPr>
        <w:t>.</w:t>
      </w:r>
    </w:p>
    <w:p w:rsidR="001E2663" w:rsidRPr="00CC0835" w:rsidRDefault="001E2663" w:rsidP="001E2663">
      <w:pPr>
        <w:tabs>
          <w:tab w:val="left" w:pos="0"/>
          <w:tab w:val="left" w:pos="142"/>
        </w:tabs>
        <w:autoSpaceDE w:val="0"/>
        <w:autoSpaceDN w:val="0"/>
        <w:adjustRightInd w:val="0"/>
        <w:ind w:firstLine="709"/>
        <w:jc w:val="both"/>
        <w:rPr>
          <w:sz w:val="28"/>
          <w:szCs w:val="28"/>
        </w:rPr>
      </w:pPr>
    </w:p>
    <w:p w:rsidR="001E2663" w:rsidRPr="003A24C9" w:rsidRDefault="001E2663" w:rsidP="001E2663">
      <w:pPr>
        <w:adjustRightInd w:val="0"/>
        <w:ind w:firstLine="540"/>
        <w:jc w:val="both"/>
        <w:rPr>
          <w:sz w:val="28"/>
          <w:szCs w:val="28"/>
        </w:rPr>
      </w:pPr>
      <w:bookmarkStart w:id="6" w:name="sub_106"/>
      <w:r w:rsidRPr="003A24C9">
        <w:rPr>
          <w:sz w:val="28"/>
          <w:szCs w:val="28"/>
        </w:rPr>
        <w:t>6</w:t>
      </w:r>
      <w:r>
        <w:rPr>
          <w:sz w:val="28"/>
          <w:szCs w:val="28"/>
        </w:rPr>
        <w:t>.</w:t>
      </w:r>
      <w:r w:rsidRPr="003A24C9">
        <w:rPr>
          <w:sz w:val="28"/>
          <w:szCs w:val="28"/>
        </w:rPr>
        <w:t>) порядок получения заявителями информации по вопросам предоставления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1E2663" w:rsidRPr="009A22FD" w:rsidRDefault="001E2663" w:rsidP="001E2663">
      <w:pPr>
        <w:tabs>
          <w:tab w:val="left" w:pos="142"/>
          <w:tab w:val="left" w:pos="284"/>
        </w:tabs>
        <w:autoSpaceDE w:val="0"/>
        <w:autoSpaceDN w:val="0"/>
        <w:adjustRightInd w:val="0"/>
        <w:ind w:firstLine="709"/>
        <w:jc w:val="both"/>
        <w:rPr>
          <w:sz w:val="28"/>
          <w:szCs w:val="28"/>
        </w:rPr>
      </w:pPr>
      <w:r w:rsidRPr="009A22FD">
        <w:rPr>
          <w:sz w:val="28"/>
          <w:szCs w:val="28"/>
        </w:rPr>
        <w:t xml:space="preserve">Информирование о правилах предоставления муниципальной услуги производится путем опубликования нормативных документов </w:t>
      </w:r>
      <w:r>
        <w:rPr>
          <w:sz w:val="28"/>
          <w:szCs w:val="28"/>
        </w:rPr>
        <w:t xml:space="preserve"> </w:t>
      </w:r>
      <w:r w:rsidRPr="009A22FD">
        <w:rPr>
          <w:sz w:val="28"/>
          <w:szCs w:val="28"/>
        </w:rPr>
        <w:t>и настоящего Административного регламента в официальных средствах массовой информации, а также путем личного консультирования.</w:t>
      </w:r>
    </w:p>
    <w:bookmarkEnd w:id="6"/>
    <w:p w:rsidR="001E2663" w:rsidRPr="009A22FD" w:rsidRDefault="001E2663" w:rsidP="001E2663">
      <w:pPr>
        <w:tabs>
          <w:tab w:val="left" w:pos="0"/>
          <w:tab w:val="left" w:pos="142"/>
          <w:tab w:val="left" w:pos="284"/>
        </w:tabs>
        <w:autoSpaceDE w:val="0"/>
        <w:autoSpaceDN w:val="0"/>
        <w:adjustRightInd w:val="0"/>
        <w:ind w:firstLine="709"/>
        <w:jc w:val="both"/>
        <w:rPr>
          <w:sz w:val="28"/>
          <w:szCs w:val="28"/>
        </w:rPr>
      </w:pPr>
      <w:r w:rsidRPr="009A22FD">
        <w:rPr>
          <w:sz w:val="28"/>
          <w:szCs w:val="28"/>
        </w:rPr>
        <w:t xml:space="preserve">Информация по вопросам предоставления муниципальной услуги, </w:t>
      </w:r>
      <w:r>
        <w:rPr>
          <w:sz w:val="28"/>
          <w:szCs w:val="28"/>
        </w:rPr>
        <w:t xml:space="preserve">                    </w:t>
      </w:r>
      <w:r w:rsidRPr="009A22FD">
        <w:rPr>
          <w:sz w:val="28"/>
          <w:szCs w:val="28"/>
        </w:rPr>
        <w:t>в том числе о ходе ее предоставления может быть получена:</w:t>
      </w:r>
    </w:p>
    <w:p w:rsidR="001E2663" w:rsidRPr="009A22FD" w:rsidRDefault="001E2663" w:rsidP="001E2663">
      <w:pPr>
        <w:tabs>
          <w:tab w:val="left" w:pos="0"/>
          <w:tab w:val="left" w:pos="142"/>
          <w:tab w:val="left" w:pos="284"/>
        </w:tabs>
        <w:autoSpaceDE w:val="0"/>
        <w:autoSpaceDN w:val="0"/>
        <w:adjustRightInd w:val="0"/>
        <w:ind w:firstLine="709"/>
        <w:jc w:val="both"/>
        <w:rPr>
          <w:sz w:val="28"/>
          <w:szCs w:val="28"/>
        </w:rPr>
      </w:pPr>
      <w:r w:rsidRPr="009A22FD">
        <w:rPr>
          <w:sz w:val="28"/>
          <w:szCs w:val="28"/>
        </w:rPr>
        <w:t xml:space="preserve">а) устно - по адресу, указанному </w:t>
      </w:r>
      <w:hyperlink w:anchor="sub_103" w:history="1">
        <w:r w:rsidRPr="00CC0835">
          <w:rPr>
            <w:rStyle w:val="a7"/>
            <w:sz w:val="28"/>
            <w:szCs w:val="28"/>
          </w:rPr>
          <w:t>в пункте 3</w:t>
        </w:r>
      </w:hyperlink>
      <w:r w:rsidRPr="009A22FD">
        <w:rPr>
          <w:sz w:val="28"/>
          <w:szCs w:val="28"/>
        </w:rPr>
        <w:t xml:space="preserve"> настоящего Административного регламента в </w:t>
      </w:r>
      <w:r>
        <w:rPr>
          <w:sz w:val="28"/>
          <w:szCs w:val="28"/>
        </w:rPr>
        <w:t>рабочие дни;</w:t>
      </w:r>
    </w:p>
    <w:p w:rsidR="001E2663" w:rsidRPr="009A22FD" w:rsidRDefault="001E2663" w:rsidP="001E2663">
      <w:pPr>
        <w:tabs>
          <w:tab w:val="left" w:pos="0"/>
          <w:tab w:val="left" w:pos="142"/>
          <w:tab w:val="left" w:pos="284"/>
        </w:tabs>
        <w:autoSpaceDE w:val="0"/>
        <w:autoSpaceDN w:val="0"/>
        <w:adjustRightInd w:val="0"/>
        <w:ind w:firstLine="709"/>
        <w:jc w:val="both"/>
        <w:rPr>
          <w:sz w:val="28"/>
          <w:szCs w:val="28"/>
        </w:rPr>
      </w:pPr>
      <w:r w:rsidRPr="009A22FD">
        <w:rPr>
          <w:sz w:val="28"/>
          <w:szCs w:val="28"/>
        </w:rPr>
        <w:t xml:space="preserve">б) письменно - путём направления почтового отправления по адресу, указанному в </w:t>
      </w:r>
      <w:hyperlink w:anchor="sub_103" w:history="1">
        <w:r w:rsidRPr="009A22FD">
          <w:rPr>
            <w:sz w:val="28"/>
            <w:szCs w:val="28"/>
          </w:rPr>
          <w:t>пункте 3</w:t>
        </w:r>
      </w:hyperlink>
      <w:r w:rsidRPr="009A22FD">
        <w:rPr>
          <w:sz w:val="28"/>
          <w:szCs w:val="28"/>
        </w:rPr>
        <w:t xml:space="preserve"> настоящего Административного регламента;</w:t>
      </w:r>
    </w:p>
    <w:p w:rsidR="001E2663" w:rsidRPr="009A22FD" w:rsidRDefault="001E2663" w:rsidP="001E2663">
      <w:pPr>
        <w:tabs>
          <w:tab w:val="left" w:pos="0"/>
          <w:tab w:val="left" w:pos="142"/>
          <w:tab w:val="left" w:pos="284"/>
        </w:tabs>
        <w:autoSpaceDE w:val="0"/>
        <w:autoSpaceDN w:val="0"/>
        <w:adjustRightInd w:val="0"/>
        <w:ind w:firstLine="709"/>
        <w:jc w:val="both"/>
        <w:rPr>
          <w:sz w:val="28"/>
          <w:szCs w:val="28"/>
        </w:rPr>
      </w:pPr>
      <w:r w:rsidRPr="009A22FD">
        <w:rPr>
          <w:sz w:val="28"/>
          <w:szCs w:val="28"/>
        </w:rPr>
        <w:t xml:space="preserve">в) по справочному телефону, указанному в </w:t>
      </w:r>
      <w:hyperlink w:anchor="sub_104" w:history="1">
        <w:r w:rsidRPr="009A22FD">
          <w:rPr>
            <w:sz w:val="28"/>
            <w:szCs w:val="28"/>
          </w:rPr>
          <w:t xml:space="preserve">пункте </w:t>
        </w:r>
      </w:hyperlink>
      <w:r w:rsidRPr="009A22FD">
        <w:rPr>
          <w:sz w:val="28"/>
          <w:szCs w:val="28"/>
        </w:rPr>
        <w:t>3 настоящего Административного регламента;</w:t>
      </w:r>
    </w:p>
    <w:p w:rsidR="001E2663" w:rsidRDefault="001E2663" w:rsidP="001E2663">
      <w:pPr>
        <w:tabs>
          <w:tab w:val="left" w:pos="142"/>
          <w:tab w:val="left" w:pos="284"/>
        </w:tabs>
        <w:autoSpaceDE w:val="0"/>
        <w:autoSpaceDN w:val="0"/>
        <w:adjustRightInd w:val="0"/>
        <w:ind w:firstLine="709"/>
        <w:jc w:val="both"/>
        <w:rPr>
          <w:sz w:val="28"/>
          <w:szCs w:val="28"/>
        </w:rPr>
      </w:pPr>
      <w:r w:rsidRPr="004432F2">
        <w:rPr>
          <w:sz w:val="28"/>
          <w:szCs w:val="28"/>
        </w:rPr>
        <w:lastRenderedPageBreak/>
        <w:t>г) по электронной почте путем направления запроса по адресу электронной почты, указанному в пункте 3.  настоящего административного регламента,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E2663" w:rsidRPr="009A22FD" w:rsidRDefault="001E2663" w:rsidP="001E2663">
      <w:pPr>
        <w:tabs>
          <w:tab w:val="left" w:pos="142"/>
          <w:tab w:val="left" w:pos="284"/>
        </w:tabs>
        <w:autoSpaceDE w:val="0"/>
        <w:autoSpaceDN w:val="0"/>
        <w:adjustRightInd w:val="0"/>
        <w:ind w:firstLine="709"/>
        <w:jc w:val="both"/>
        <w:rPr>
          <w:sz w:val="28"/>
          <w:szCs w:val="28"/>
        </w:rPr>
      </w:pPr>
      <w:proofErr w:type="spellStart"/>
      <w:r w:rsidRPr="009A22FD">
        <w:rPr>
          <w:sz w:val="28"/>
          <w:szCs w:val="28"/>
        </w:rPr>
        <w:t>д</w:t>
      </w:r>
      <w:proofErr w:type="spellEnd"/>
      <w:r w:rsidRPr="009A22FD">
        <w:rPr>
          <w:sz w:val="28"/>
          <w:szCs w:val="28"/>
        </w:rPr>
        <w:t xml:space="preserve">) на Портале государственных и муниципальных услуг (функций) </w:t>
      </w:r>
    </w:p>
    <w:p w:rsidR="001E2663" w:rsidRPr="009A22FD" w:rsidRDefault="001E2663" w:rsidP="001E2663">
      <w:pPr>
        <w:tabs>
          <w:tab w:val="left" w:pos="142"/>
          <w:tab w:val="left" w:pos="284"/>
        </w:tabs>
        <w:autoSpaceDE w:val="0"/>
        <w:autoSpaceDN w:val="0"/>
        <w:adjustRightInd w:val="0"/>
        <w:jc w:val="both"/>
        <w:rPr>
          <w:sz w:val="28"/>
          <w:szCs w:val="28"/>
        </w:rPr>
      </w:pPr>
      <w:r w:rsidRPr="009A22FD">
        <w:rPr>
          <w:sz w:val="28"/>
          <w:szCs w:val="28"/>
        </w:rPr>
        <w:t xml:space="preserve">Ленинградской области: </w:t>
      </w:r>
      <w:hyperlink r:id="rId9" w:history="1">
        <w:r w:rsidRPr="009A22FD">
          <w:rPr>
            <w:rStyle w:val="a7"/>
            <w:sz w:val="28"/>
            <w:szCs w:val="28"/>
          </w:rPr>
          <w:t>http://gu.lenobl.ru/</w:t>
        </w:r>
      </w:hyperlink>
      <w:r w:rsidRPr="009A22FD">
        <w:rPr>
          <w:sz w:val="28"/>
          <w:szCs w:val="28"/>
        </w:rPr>
        <w:t>;</w:t>
      </w:r>
    </w:p>
    <w:p w:rsidR="001E2663" w:rsidRPr="009A22FD" w:rsidRDefault="001E2663" w:rsidP="001E2663">
      <w:pPr>
        <w:tabs>
          <w:tab w:val="left" w:pos="142"/>
          <w:tab w:val="left" w:pos="284"/>
        </w:tabs>
        <w:autoSpaceDE w:val="0"/>
        <w:autoSpaceDN w:val="0"/>
        <w:adjustRightInd w:val="0"/>
        <w:ind w:firstLine="709"/>
        <w:jc w:val="both"/>
        <w:rPr>
          <w:rStyle w:val="a7"/>
          <w:sz w:val="28"/>
          <w:szCs w:val="28"/>
        </w:rPr>
      </w:pPr>
      <w:r w:rsidRPr="009A22FD">
        <w:rPr>
          <w:sz w:val="28"/>
          <w:szCs w:val="28"/>
        </w:rPr>
        <w:t xml:space="preserve">е) на Едином портале государственных и муниципальных услуг (функций): </w:t>
      </w:r>
      <w:hyperlink r:id="rId10" w:history="1">
        <w:r w:rsidRPr="009A22FD">
          <w:rPr>
            <w:rStyle w:val="a7"/>
            <w:sz w:val="28"/>
            <w:szCs w:val="28"/>
            <w:lang w:val="en-US"/>
          </w:rPr>
          <w:t>www</w:t>
        </w:r>
        <w:r w:rsidRPr="009A22FD">
          <w:rPr>
            <w:rStyle w:val="a7"/>
            <w:sz w:val="28"/>
            <w:szCs w:val="28"/>
          </w:rPr>
          <w:t>.</w:t>
        </w:r>
        <w:proofErr w:type="spellStart"/>
        <w:r w:rsidRPr="009A22FD">
          <w:rPr>
            <w:rStyle w:val="a7"/>
            <w:sz w:val="28"/>
            <w:szCs w:val="28"/>
            <w:lang w:val="en-US"/>
          </w:rPr>
          <w:t>gosuslugi</w:t>
        </w:r>
        <w:proofErr w:type="spellEnd"/>
        <w:r w:rsidRPr="009A22FD">
          <w:rPr>
            <w:rStyle w:val="a7"/>
            <w:sz w:val="28"/>
            <w:szCs w:val="28"/>
          </w:rPr>
          <w:t>.</w:t>
        </w:r>
        <w:proofErr w:type="spellStart"/>
        <w:r w:rsidRPr="009A22FD">
          <w:rPr>
            <w:rStyle w:val="a7"/>
            <w:sz w:val="28"/>
            <w:szCs w:val="28"/>
            <w:lang w:val="en-US"/>
          </w:rPr>
          <w:t>ru</w:t>
        </w:r>
        <w:proofErr w:type="spellEnd"/>
      </w:hyperlink>
      <w:r w:rsidRPr="009A22FD">
        <w:rPr>
          <w:rStyle w:val="a7"/>
          <w:sz w:val="28"/>
          <w:szCs w:val="28"/>
        </w:rPr>
        <w:t>.</w:t>
      </w:r>
    </w:p>
    <w:p w:rsidR="001E2663" w:rsidRPr="009A22FD" w:rsidRDefault="001E2663" w:rsidP="001E2663">
      <w:pPr>
        <w:tabs>
          <w:tab w:val="left" w:pos="142"/>
          <w:tab w:val="left" w:pos="284"/>
        </w:tabs>
        <w:autoSpaceDE w:val="0"/>
        <w:autoSpaceDN w:val="0"/>
        <w:adjustRightInd w:val="0"/>
        <w:ind w:firstLine="709"/>
        <w:jc w:val="both"/>
        <w:rPr>
          <w:sz w:val="28"/>
          <w:szCs w:val="28"/>
        </w:rPr>
      </w:pPr>
      <w:r w:rsidRPr="009A22FD">
        <w:rPr>
          <w:sz w:val="28"/>
          <w:szCs w:val="28"/>
        </w:rPr>
        <w:t>Информирование заявителей в электронной форме осуществляется путём размещения информации на ПГУ ЛО либо на ЕПГУ.</w:t>
      </w:r>
    </w:p>
    <w:p w:rsidR="001E2663" w:rsidRPr="009A22FD" w:rsidRDefault="001E2663" w:rsidP="001E2663">
      <w:pPr>
        <w:tabs>
          <w:tab w:val="left" w:pos="142"/>
          <w:tab w:val="left" w:pos="284"/>
        </w:tabs>
        <w:autoSpaceDE w:val="0"/>
        <w:autoSpaceDN w:val="0"/>
        <w:adjustRightInd w:val="0"/>
        <w:ind w:firstLine="709"/>
        <w:jc w:val="both"/>
        <w:rPr>
          <w:sz w:val="28"/>
          <w:szCs w:val="28"/>
        </w:rPr>
      </w:pPr>
      <w:r w:rsidRPr="009A22F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1E2663" w:rsidRPr="00D10870" w:rsidRDefault="001E2663" w:rsidP="001E2663">
      <w:pPr>
        <w:adjustRightInd w:val="0"/>
        <w:ind w:firstLine="540"/>
        <w:jc w:val="both"/>
        <w:rPr>
          <w:sz w:val="28"/>
          <w:szCs w:val="28"/>
        </w:rPr>
      </w:pPr>
      <w:bookmarkStart w:id="7" w:name="sub_107"/>
      <w:r w:rsidRPr="00D10870">
        <w:rPr>
          <w:sz w:val="28"/>
          <w:szCs w:val="28"/>
        </w:rPr>
        <w:t>7</w:t>
      </w:r>
      <w:r>
        <w:rPr>
          <w:sz w:val="28"/>
          <w:szCs w:val="28"/>
        </w:rPr>
        <w:t>.</w:t>
      </w:r>
      <w:r w:rsidRPr="00D10870">
        <w:rPr>
          <w:sz w:val="28"/>
          <w:szCs w:val="28"/>
        </w:rPr>
        <w:t>) порядок, форма и место размещения информации по муниципальной услуге:</w:t>
      </w:r>
    </w:p>
    <w:p w:rsidR="001E2663" w:rsidRPr="009A22FD" w:rsidRDefault="001E2663" w:rsidP="001E2663">
      <w:pPr>
        <w:tabs>
          <w:tab w:val="left" w:pos="142"/>
          <w:tab w:val="left" w:pos="284"/>
        </w:tabs>
        <w:autoSpaceDE w:val="0"/>
        <w:autoSpaceDN w:val="0"/>
        <w:adjustRightInd w:val="0"/>
        <w:ind w:firstLine="709"/>
        <w:jc w:val="both"/>
        <w:rPr>
          <w:sz w:val="28"/>
          <w:szCs w:val="28"/>
        </w:rPr>
      </w:pPr>
      <w:r w:rsidRPr="009A22FD">
        <w:rPr>
          <w:sz w:val="28"/>
          <w:szCs w:val="28"/>
        </w:rPr>
        <w:t xml:space="preserve">Текстовая информация, указанная в </w:t>
      </w:r>
      <w:hyperlink w:anchor="sub_103" w:history="1">
        <w:r w:rsidRPr="009A22FD">
          <w:rPr>
            <w:sz w:val="28"/>
            <w:szCs w:val="28"/>
          </w:rPr>
          <w:t>пунктах 3 - 6</w:t>
        </w:r>
      </w:hyperlink>
      <w:r w:rsidRPr="009A22FD">
        <w:rPr>
          <w:sz w:val="28"/>
          <w:szCs w:val="28"/>
        </w:rPr>
        <w:t xml:space="preserve"> настоящего Административного регламента, размещается на стендах в помещениях администрации </w:t>
      </w:r>
      <w:r w:rsidRPr="00D10870">
        <w:rPr>
          <w:sz w:val="28"/>
          <w:szCs w:val="28"/>
        </w:rPr>
        <w:t xml:space="preserve">МО </w:t>
      </w:r>
      <w:r w:rsidR="006A1589">
        <w:rPr>
          <w:sz w:val="28"/>
          <w:szCs w:val="28"/>
        </w:rPr>
        <w:t>Свирицкое сельское поселение</w:t>
      </w:r>
      <w:r w:rsidRPr="009A22FD">
        <w:rPr>
          <w:sz w:val="28"/>
          <w:szCs w:val="28"/>
        </w:rPr>
        <w:t>, в помещениях филиалов МФЦ.</w:t>
      </w:r>
    </w:p>
    <w:bookmarkEnd w:id="7"/>
    <w:p w:rsidR="001E2663" w:rsidRPr="009A22FD" w:rsidRDefault="001E2663" w:rsidP="001E2663">
      <w:pPr>
        <w:tabs>
          <w:tab w:val="left" w:pos="142"/>
          <w:tab w:val="left" w:pos="284"/>
        </w:tabs>
        <w:autoSpaceDE w:val="0"/>
        <w:autoSpaceDN w:val="0"/>
        <w:adjustRightInd w:val="0"/>
        <w:ind w:firstLine="709"/>
        <w:jc w:val="both"/>
        <w:rPr>
          <w:sz w:val="28"/>
          <w:szCs w:val="28"/>
        </w:rPr>
      </w:pPr>
      <w:r w:rsidRPr="009A22FD">
        <w:rPr>
          <w:sz w:val="28"/>
          <w:szCs w:val="28"/>
        </w:rPr>
        <w:t xml:space="preserve">Копия Административного регламента размещается на </w:t>
      </w:r>
      <w:hyperlink r:id="rId11" w:history="1">
        <w:r w:rsidRPr="009A22FD">
          <w:rPr>
            <w:sz w:val="28"/>
            <w:szCs w:val="28"/>
          </w:rPr>
          <w:t>официальном сайте</w:t>
        </w:r>
      </w:hyperlink>
      <w:r w:rsidRPr="009A22FD">
        <w:rPr>
          <w:sz w:val="28"/>
          <w:szCs w:val="28"/>
        </w:rPr>
        <w:t xml:space="preserve"> администрации </w:t>
      </w:r>
      <w:r w:rsidRPr="00D10870">
        <w:rPr>
          <w:sz w:val="28"/>
          <w:szCs w:val="28"/>
        </w:rPr>
        <w:t xml:space="preserve">МО </w:t>
      </w:r>
      <w:r w:rsidR="006A1589">
        <w:rPr>
          <w:sz w:val="28"/>
          <w:szCs w:val="28"/>
        </w:rPr>
        <w:t>Свирицкое сельское поселение</w:t>
      </w:r>
      <w:r w:rsidRPr="009A22FD">
        <w:rPr>
          <w:sz w:val="28"/>
          <w:szCs w:val="28"/>
        </w:rPr>
        <w:t xml:space="preserve"> в сети Интернет по адресу: </w:t>
      </w:r>
      <w:r w:rsidRPr="009A22FD">
        <w:rPr>
          <w:sz w:val="28"/>
          <w:szCs w:val="28"/>
          <w:u w:val="single"/>
          <w:lang w:val="en-US"/>
        </w:rPr>
        <w:t>www</w:t>
      </w:r>
      <w:r w:rsidRPr="009A22FD">
        <w:rPr>
          <w:sz w:val="28"/>
          <w:szCs w:val="28"/>
          <w:u w:val="single"/>
        </w:rPr>
        <w:t>.</w:t>
      </w:r>
      <w:proofErr w:type="spellStart"/>
      <w:r w:rsidRPr="009A22FD">
        <w:rPr>
          <w:sz w:val="28"/>
          <w:szCs w:val="28"/>
          <w:u w:val="single"/>
          <w:lang w:val="en-US"/>
        </w:rPr>
        <w:t>mosertolovo</w:t>
      </w:r>
      <w:proofErr w:type="spellEnd"/>
      <w:r w:rsidRPr="009A22FD">
        <w:rPr>
          <w:sz w:val="28"/>
          <w:szCs w:val="28"/>
          <w:u w:val="single"/>
        </w:rPr>
        <w:t>.</w:t>
      </w:r>
      <w:proofErr w:type="spellStart"/>
      <w:r w:rsidRPr="009A22FD">
        <w:rPr>
          <w:sz w:val="28"/>
          <w:szCs w:val="28"/>
          <w:u w:val="single"/>
          <w:lang w:val="en-US"/>
        </w:rPr>
        <w:t>ru</w:t>
      </w:r>
      <w:proofErr w:type="spellEnd"/>
      <w:r w:rsidRPr="009A22FD">
        <w:rPr>
          <w:sz w:val="28"/>
          <w:szCs w:val="28"/>
        </w:rPr>
        <w:t xml:space="preserve"> и на портале государственных и муниципальных услуг Ленинградской области.</w:t>
      </w:r>
    </w:p>
    <w:p w:rsidR="001E2663" w:rsidRDefault="001E2663" w:rsidP="001E2663">
      <w:pPr>
        <w:adjustRightInd w:val="0"/>
        <w:ind w:firstLine="540"/>
        <w:jc w:val="both"/>
        <w:rPr>
          <w:sz w:val="28"/>
          <w:szCs w:val="28"/>
        </w:rPr>
      </w:pPr>
      <w:r w:rsidRPr="007519B1">
        <w:rPr>
          <w:sz w:val="28"/>
          <w:szCs w:val="28"/>
        </w:rPr>
        <w:t>8</w:t>
      </w:r>
      <w:r>
        <w:rPr>
          <w:sz w:val="28"/>
          <w:szCs w:val="28"/>
        </w:rPr>
        <w:t>.</w:t>
      </w:r>
      <w:r w:rsidRPr="007519B1">
        <w:rPr>
          <w:sz w:val="28"/>
          <w:szCs w:val="28"/>
        </w:rPr>
        <w:t xml:space="preserve">)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 органом, предоставляющим муниципальную услугу - </w:t>
      </w:r>
      <w:r>
        <w:rPr>
          <w:sz w:val="28"/>
          <w:szCs w:val="28"/>
        </w:rPr>
        <w:t>з</w:t>
      </w:r>
      <w:r w:rsidRPr="007519B1">
        <w:rPr>
          <w:sz w:val="28"/>
          <w:szCs w:val="28"/>
        </w:rPr>
        <w:t xml:space="preserve">аявителями, имеющими право на получение муниципальной услуги, являются: </w:t>
      </w:r>
    </w:p>
    <w:p w:rsidR="001E2663" w:rsidRDefault="001E2663" w:rsidP="001E2663">
      <w:pPr>
        <w:adjustRightInd w:val="0"/>
        <w:ind w:firstLine="540"/>
        <w:jc w:val="both"/>
        <w:rPr>
          <w:rFonts w:eastAsia="Times New Roman" w:cs="Times New Roman"/>
          <w:kern w:val="0"/>
          <w:sz w:val="28"/>
          <w:szCs w:val="28"/>
          <w:lang w:eastAsia="ru-RU" w:bidi="ar-SA"/>
        </w:rPr>
      </w:pPr>
      <w:r>
        <w:rPr>
          <w:sz w:val="28"/>
          <w:szCs w:val="28"/>
        </w:rPr>
        <w:t xml:space="preserve">- </w:t>
      </w:r>
      <w:r>
        <w:rPr>
          <w:rFonts w:eastAsia="Times New Roman" w:cs="Times New Roman"/>
          <w:kern w:val="0"/>
          <w:sz w:val="28"/>
          <w:szCs w:val="28"/>
          <w:lang w:eastAsia="ru-RU" w:bidi="ar-SA"/>
        </w:rPr>
        <w:t xml:space="preserve">собственники, наниматели помещений, расположенных на территории МО </w:t>
      </w:r>
      <w:r w:rsidR="006A1589">
        <w:rPr>
          <w:rFonts w:eastAsia="Times New Roman" w:cs="Times New Roman"/>
          <w:kern w:val="0"/>
          <w:sz w:val="28"/>
          <w:szCs w:val="28"/>
          <w:lang w:eastAsia="ru-RU" w:bidi="ar-SA"/>
        </w:rPr>
        <w:t>Свирицкое сельское поселение</w:t>
      </w:r>
      <w:r>
        <w:rPr>
          <w:rFonts w:eastAsia="Times New Roman" w:cs="Times New Roman"/>
          <w:kern w:val="0"/>
          <w:sz w:val="28"/>
          <w:szCs w:val="28"/>
          <w:lang w:eastAsia="ru-RU" w:bidi="ar-SA"/>
        </w:rPr>
        <w:t xml:space="preserve"> </w:t>
      </w:r>
      <w:r w:rsidR="006A1589">
        <w:rPr>
          <w:rFonts w:eastAsia="Times New Roman" w:cs="Times New Roman"/>
          <w:kern w:val="0"/>
          <w:sz w:val="28"/>
          <w:szCs w:val="28"/>
          <w:lang w:eastAsia="ru-RU" w:bidi="ar-SA"/>
        </w:rPr>
        <w:t>Волховского</w:t>
      </w:r>
      <w:r>
        <w:rPr>
          <w:rFonts w:eastAsia="Times New Roman" w:cs="Times New Roman"/>
          <w:kern w:val="0"/>
          <w:sz w:val="28"/>
          <w:szCs w:val="28"/>
          <w:lang w:eastAsia="ru-RU" w:bidi="ar-SA"/>
        </w:rPr>
        <w:t xml:space="preserve"> района Ленинградской области, </w:t>
      </w:r>
    </w:p>
    <w:p w:rsidR="001E2663" w:rsidRDefault="001E2663" w:rsidP="001E2663">
      <w:pPr>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федеральный орган исполнительной власти, осуществляющий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w:t>
      </w:r>
    </w:p>
    <w:p w:rsidR="001E2663" w:rsidRPr="003E71C3" w:rsidRDefault="001E2663" w:rsidP="001E2663">
      <w:pPr>
        <w:tabs>
          <w:tab w:val="left" w:pos="1418"/>
        </w:tabs>
        <w:ind w:firstLine="709"/>
        <w:jc w:val="both"/>
        <w:rPr>
          <w:rFonts w:eastAsia="Times New Roman"/>
          <w:sz w:val="28"/>
          <w:szCs w:val="28"/>
        </w:rPr>
      </w:pPr>
      <w:r w:rsidRPr="003E71C3">
        <w:rPr>
          <w:rFonts w:eastAsia="Times New Roman"/>
          <w:sz w:val="28"/>
          <w:szCs w:val="28"/>
        </w:rPr>
        <w:t>Представлять интересы заявителя имеют право:</w:t>
      </w:r>
    </w:p>
    <w:p w:rsidR="001E2663" w:rsidRPr="003E71C3" w:rsidRDefault="001E2663" w:rsidP="001E2663">
      <w:pPr>
        <w:tabs>
          <w:tab w:val="left" w:pos="1418"/>
        </w:tabs>
        <w:ind w:firstLine="709"/>
        <w:jc w:val="both"/>
        <w:rPr>
          <w:rFonts w:eastAsia="Times New Roman"/>
          <w:sz w:val="28"/>
          <w:szCs w:val="28"/>
        </w:rPr>
      </w:pPr>
      <w:r w:rsidRPr="003E71C3">
        <w:rPr>
          <w:rFonts w:eastAsia="Times New Roman"/>
          <w:sz w:val="28"/>
          <w:szCs w:val="28"/>
        </w:rPr>
        <w:t>- от имени физических лиц:</w:t>
      </w:r>
    </w:p>
    <w:p w:rsidR="001E2663" w:rsidRPr="003E71C3" w:rsidRDefault="001E2663" w:rsidP="001E2663">
      <w:pPr>
        <w:tabs>
          <w:tab w:val="left" w:pos="1418"/>
        </w:tabs>
        <w:ind w:firstLine="709"/>
        <w:jc w:val="both"/>
        <w:rPr>
          <w:rFonts w:eastAsia="Times New Roman"/>
          <w:sz w:val="28"/>
          <w:szCs w:val="28"/>
        </w:rPr>
      </w:pPr>
      <w:r w:rsidRPr="003E71C3">
        <w:rPr>
          <w:rFonts w:eastAsia="Times New Roman"/>
          <w:sz w:val="28"/>
          <w:szCs w:val="28"/>
        </w:rPr>
        <w:t>представители, действующие в силу полномочий, основанных на доверенности или договоре;</w:t>
      </w:r>
    </w:p>
    <w:p w:rsidR="001E2663" w:rsidRPr="003E71C3" w:rsidRDefault="001E2663" w:rsidP="001E2663">
      <w:pPr>
        <w:tabs>
          <w:tab w:val="left" w:pos="1418"/>
        </w:tabs>
        <w:ind w:firstLine="709"/>
        <w:jc w:val="both"/>
        <w:rPr>
          <w:rFonts w:eastAsia="Times New Roman"/>
          <w:sz w:val="28"/>
          <w:szCs w:val="28"/>
        </w:rPr>
      </w:pPr>
      <w:r w:rsidRPr="003E71C3">
        <w:rPr>
          <w:rFonts w:eastAsia="Times New Roman"/>
          <w:sz w:val="28"/>
          <w:szCs w:val="28"/>
        </w:rPr>
        <w:t>опекуны недееспособных граждан;</w:t>
      </w:r>
    </w:p>
    <w:p w:rsidR="001E2663" w:rsidRPr="003E71C3" w:rsidRDefault="001E2663" w:rsidP="001E2663">
      <w:pPr>
        <w:tabs>
          <w:tab w:val="left" w:pos="1418"/>
        </w:tabs>
        <w:ind w:firstLine="709"/>
        <w:jc w:val="both"/>
        <w:rPr>
          <w:rFonts w:eastAsia="Times New Roman"/>
          <w:sz w:val="28"/>
          <w:szCs w:val="28"/>
        </w:rPr>
      </w:pPr>
      <w:r w:rsidRPr="003E71C3">
        <w:rPr>
          <w:rFonts w:eastAsia="Times New Roman"/>
          <w:sz w:val="28"/>
          <w:szCs w:val="28"/>
        </w:rPr>
        <w:t>законные представители (родители, усыновители, опекуны) несовершеннолетних в возрасте до 14 лет.</w:t>
      </w:r>
    </w:p>
    <w:p w:rsidR="001E2663" w:rsidRPr="003E71C3" w:rsidRDefault="001E2663" w:rsidP="001E2663">
      <w:pPr>
        <w:tabs>
          <w:tab w:val="left" w:pos="1418"/>
        </w:tabs>
        <w:ind w:firstLine="709"/>
        <w:jc w:val="both"/>
        <w:rPr>
          <w:rFonts w:eastAsia="Times New Roman"/>
          <w:sz w:val="28"/>
          <w:szCs w:val="28"/>
        </w:rPr>
      </w:pPr>
      <w:r w:rsidRPr="003E71C3">
        <w:rPr>
          <w:rFonts w:eastAsia="Times New Roman"/>
          <w:sz w:val="28"/>
          <w:szCs w:val="28"/>
        </w:rPr>
        <w:lastRenderedPageBreak/>
        <w:t>- от имени органа государственного надзора (контроля):</w:t>
      </w:r>
    </w:p>
    <w:p w:rsidR="001E2663" w:rsidRPr="003E71C3" w:rsidRDefault="001E2663" w:rsidP="001E2663">
      <w:pPr>
        <w:tabs>
          <w:tab w:val="left" w:pos="1418"/>
        </w:tabs>
        <w:ind w:firstLine="709"/>
        <w:jc w:val="both"/>
        <w:rPr>
          <w:rFonts w:eastAsia="Times New Roman"/>
          <w:sz w:val="28"/>
          <w:szCs w:val="28"/>
        </w:rPr>
      </w:pPr>
      <w:r w:rsidRPr="003E71C3">
        <w:rPr>
          <w:rFonts w:eastAsia="Times New Roman"/>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1E2663" w:rsidRPr="003E71C3" w:rsidRDefault="001E2663" w:rsidP="001E2663">
      <w:pPr>
        <w:tabs>
          <w:tab w:val="left" w:pos="1418"/>
        </w:tabs>
        <w:ind w:firstLine="709"/>
        <w:jc w:val="both"/>
        <w:rPr>
          <w:rFonts w:eastAsia="Times New Roman"/>
          <w:sz w:val="28"/>
          <w:szCs w:val="28"/>
        </w:rPr>
      </w:pPr>
      <w:r w:rsidRPr="003E71C3">
        <w:rPr>
          <w:rFonts w:eastAsia="Times New Roman"/>
          <w:sz w:val="28"/>
          <w:szCs w:val="28"/>
        </w:rPr>
        <w:t>представители органа государственного надзора (контроля) в силу полномочий на основании доверенности.</w:t>
      </w:r>
    </w:p>
    <w:p w:rsidR="001E2663" w:rsidRDefault="001E2663" w:rsidP="001E2663">
      <w:pPr>
        <w:adjustRightInd w:val="0"/>
        <w:ind w:firstLine="540"/>
        <w:jc w:val="both"/>
        <w:rPr>
          <w:color w:val="FF0000"/>
          <w:sz w:val="28"/>
          <w:szCs w:val="28"/>
        </w:rPr>
      </w:pPr>
    </w:p>
    <w:p w:rsidR="001E2663" w:rsidRPr="00BB4B92" w:rsidRDefault="001E2663" w:rsidP="001E2663">
      <w:pPr>
        <w:tabs>
          <w:tab w:val="num" w:pos="1080"/>
          <w:tab w:val="left" w:pos="1440"/>
        </w:tabs>
        <w:adjustRightInd w:val="0"/>
        <w:jc w:val="center"/>
        <w:rPr>
          <w:b/>
          <w:sz w:val="28"/>
          <w:szCs w:val="28"/>
        </w:rPr>
      </w:pPr>
      <w:r w:rsidRPr="00BB4B92">
        <w:rPr>
          <w:b/>
          <w:sz w:val="28"/>
          <w:szCs w:val="28"/>
        </w:rPr>
        <w:t>2. Стандарт предоставления муниципальной услуги</w:t>
      </w:r>
    </w:p>
    <w:p w:rsidR="001E2663" w:rsidRPr="00BB4B92" w:rsidRDefault="001E2663" w:rsidP="001E2663">
      <w:pPr>
        <w:tabs>
          <w:tab w:val="left" w:pos="1440"/>
        </w:tabs>
        <w:adjustRightInd w:val="0"/>
        <w:jc w:val="both"/>
        <w:rPr>
          <w:sz w:val="28"/>
          <w:szCs w:val="28"/>
        </w:rPr>
      </w:pPr>
      <w:r w:rsidRPr="00BB4B92">
        <w:rPr>
          <w:sz w:val="28"/>
          <w:szCs w:val="28"/>
        </w:rPr>
        <w:t xml:space="preserve">        1</w:t>
      </w:r>
      <w:r>
        <w:rPr>
          <w:sz w:val="28"/>
          <w:szCs w:val="28"/>
        </w:rPr>
        <w:t>.</w:t>
      </w:r>
      <w:r w:rsidRPr="00BB4B92">
        <w:rPr>
          <w:sz w:val="28"/>
          <w:szCs w:val="28"/>
        </w:rPr>
        <w:t xml:space="preserve">) наименование муниципальной услуги - </w:t>
      </w:r>
      <w:r w:rsidRPr="00BB4B92">
        <w:rPr>
          <w:bCs/>
          <w:sz w:val="28"/>
          <w:szCs w:val="28"/>
        </w:rPr>
        <w:t>«Признание жилого помещения пригодным (непригодным) для проживания, многоквартирного дома аварийным и подлежащим сносу или реконструкции,</w:t>
      </w:r>
      <w:r w:rsidRPr="00BB4B92">
        <w:rPr>
          <w:rFonts w:cs="Times New Roman"/>
          <w:sz w:val="28"/>
          <w:szCs w:val="28"/>
        </w:rPr>
        <w:t xml:space="preserve"> </w:t>
      </w:r>
      <w:r w:rsidRPr="00BB4B92">
        <w:rPr>
          <w:rFonts w:cs="Times New Roman"/>
          <w:sz w:val="28"/>
          <w:szCs w:val="28"/>
          <w:shd w:val="clear" w:color="auto" w:fill="FFFFFF"/>
        </w:rPr>
        <w:t>садового дома жилым домом и жилого дома садовым домом</w:t>
      </w:r>
      <w:r w:rsidRPr="00BB4B92">
        <w:rPr>
          <w:rFonts w:cs="Times New Roman"/>
          <w:sz w:val="28"/>
          <w:szCs w:val="28"/>
        </w:rPr>
        <w:t xml:space="preserve"> на территории муниципального образования </w:t>
      </w:r>
      <w:r w:rsidR="006A1589">
        <w:rPr>
          <w:rFonts w:cs="Times New Roman"/>
          <w:sz w:val="28"/>
          <w:szCs w:val="28"/>
        </w:rPr>
        <w:t>Свирицкое сельское поселение</w:t>
      </w:r>
      <w:r w:rsidRPr="00BB4B92">
        <w:rPr>
          <w:rFonts w:cs="Times New Roman"/>
          <w:sz w:val="28"/>
          <w:szCs w:val="28"/>
        </w:rPr>
        <w:t xml:space="preserve"> </w:t>
      </w:r>
      <w:r w:rsidR="006A1589">
        <w:rPr>
          <w:rFonts w:cs="Times New Roman"/>
          <w:sz w:val="28"/>
          <w:szCs w:val="28"/>
        </w:rPr>
        <w:t>Волховского</w:t>
      </w:r>
      <w:r w:rsidRPr="00BB4B92">
        <w:rPr>
          <w:rFonts w:cs="Times New Roman"/>
          <w:sz w:val="28"/>
          <w:szCs w:val="28"/>
        </w:rPr>
        <w:t xml:space="preserve"> муниципального района Ленинградской области»</w:t>
      </w:r>
      <w:r w:rsidRPr="00BB4B92">
        <w:rPr>
          <w:sz w:val="28"/>
          <w:szCs w:val="28"/>
        </w:rPr>
        <w:t>;</w:t>
      </w:r>
    </w:p>
    <w:p w:rsidR="001E2663" w:rsidRPr="00BB4B92" w:rsidRDefault="001E2663" w:rsidP="001E2663">
      <w:pPr>
        <w:pStyle w:val="ConsPlusNormal"/>
        <w:widowControl/>
        <w:tabs>
          <w:tab w:val="left" w:pos="1440"/>
        </w:tabs>
        <w:jc w:val="both"/>
        <w:rPr>
          <w:sz w:val="28"/>
          <w:szCs w:val="28"/>
        </w:rPr>
      </w:pPr>
      <w:r w:rsidRPr="00BB4B92">
        <w:rPr>
          <w:sz w:val="28"/>
          <w:szCs w:val="28"/>
        </w:rPr>
        <w:t xml:space="preserve">        2</w:t>
      </w:r>
      <w:r>
        <w:rPr>
          <w:sz w:val="28"/>
          <w:szCs w:val="28"/>
        </w:rPr>
        <w:t>.</w:t>
      </w:r>
      <w:r w:rsidRPr="00BB4B92">
        <w:rPr>
          <w:sz w:val="28"/>
          <w:szCs w:val="28"/>
        </w:rPr>
        <w:t xml:space="preserve">) наименование органа, предоставляющего муниципальную услугу, органов (организаций), уполномоченных на предоставление муниципальной услуги - администрация муниципального образования </w:t>
      </w:r>
      <w:r w:rsidR="006A1589">
        <w:rPr>
          <w:sz w:val="28"/>
          <w:szCs w:val="28"/>
        </w:rPr>
        <w:t>Свирицкое сельское поселение</w:t>
      </w:r>
      <w:r w:rsidRPr="00BB4B92">
        <w:rPr>
          <w:sz w:val="28"/>
          <w:szCs w:val="28"/>
        </w:rPr>
        <w:t xml:space="preserve"> </w:t>
      </w:r>
      <w:r w:rsidR="006A1589">
        <w:rPr>
          <w:sz w:val="28"/>
          <w:szCs w:val="28"/>
        </w:rPr>
        <w:t>Волховского</w:t>
      </w:r>
      <w:r w:rsidRPr="00BB4B92">
        <w:rPr>
          <w:sz w:val="28"/>
          <w:szCs w:val="28"/>
        </w:rPr>
        <w:t xml:space="preserve"> муниципального района Ленинградской области.</w:t>
      </w:r>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r w:rsidRPr="00BB4B92">
        <w:rPr>
          <w:color w:val="FF0000"/>
          <w:sz w:val="28"/>
          <w:szCs w:val="28"/>
        </w:rPr>
        <w:t xml:space="preserve">        </w:t>
      </w:r>
      <w:proofErr w:type="gramStart"/>
      <w:r>
        <w:rPr>
          <w:rFonts w:eastAsia="Times New Roman" w:cs="Times New Roman"/>
          <w:kern w:val="0"/>
          <w:sz w:val="28"/>
          <w:szCs w:val="28"/>
          <w:lang w:eastAsia="ru-RU" w:bidi="ar-SA"/>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администрации МО </w:t>
      </w:r>
      <w:r w:rsidR="006A1589">
        <w:rPr>
          <w:rFonts w:eastAsia="Times New Roman" w:cs="Times New Roman"/>
          <w:kern w:val="0"/>
          <w:sz w:val="28"/>
          <w:szCs w:val="28"/>
          <w:lang w:eastAsia="ru-RU" w:bidi="ar-SA"/>
        </w:rPr>
        <w:t>Свирицкое сельское поселение</w:t>
      </w:r>
      <w:r>
        <w:rPr>
          <w:rFonts w:eastAsia="Times New Roman" w:cs="Times New Roman"/>
          <w:kern w:val="0"/>
          <w:sz w:val="28"/>
          <w:szCs w:val="28"/>
          <w:lang w:eastAsia="ru-RU" w:bidi="ar-SA"/>
        </w:rPr>
        <w:t xml:space="preserve"> </w:t>
      </w:r>
      <w:r w:rsidR="006A1589">
        <w:rPr>
          <w:rFonts w:eastAsia="Times New Roman" w:cs="Times New Roman"/>
          <w:kern w:val="0"/>
          <w:sz w:val="28"/>
          <w:szCs w:val="28"/>
          <w:lang w:eastAsia="ru-RU" w:bidi="ar-SA"/>
        </w:rPr>
        <w:t>Волховского</w:t>
      </w:r>
      <w:r w:rsidRPr="00BB4B92">
        <w:rPr>
          <w:rFonts w:cs="Times New Roman"/>
          <w:sz w:val="28"/>
          <w:szCs w:val="28"/>
        </w:rPr>
        <w:t xml:space="preserve"> муниципального района Ленинградской области</w:t>
      </w:r>
      <w:r>
        <w:rPr>
          <w:rFonts w:eastAsia="Times New Roman" w:cs="Times New Roman"/>
          <w:kern w:val="0"/>
          <w:sz w:val="28"/>
          <w:szCs w:val="28"/>
          <w:lang w:eastAsia="ru-RU" w:bidi="ar-SA"/>
        </w:rPr>
        <w:t>, созданной в этих целях (далее - комиссия), и проводятся на предмет соответствия указанных помещений и домов, установленным</w:t>
      </w:r>
      <w:proofErr w:type="gramEnd"/>
      <w:r>
        <w:rPr>
          <w:rFonts w:eastAsia="Times New Roman" w:cs="Times New Roman"/>
          <w:kern w:val="0"/>
          <w:sz w:val="28"/>
          <w:szCs w:val="28"/>
          <w:lang w:eastAsia="ru-RU" w:bidi="ar-SA"/>
        </w:rPr>
        <w:t xml:space="preserve">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28.0.2006 № 47 (далее – Положение №47), требованиям.</w:t>
      </w:r>
    </w:p>
    <w:p w:rsidR="001E2663" w:rsidRPr="00504BBD" w:rsidRDefault="001E2663" w:rsidP="001E2663">
      <w:pPr>
        <w:ind w:firstLine="709"/>
        <w:jc w:val="both"/>
        <w:rPr>
          <w:sz w:val="28"/>
          <w:szCs w:val="28"/>
        </w:rPr>
      </w:pPr>
      <w:r>
        <w:rPr>
          <w:sz w:val="28"/>
          <w:szCs w:val="28"/>
        </w:rPr>
        <w:t>Комиссия являет</w:t>
      </w:r>
      <w:r w:rsidRPr="003E71C3">
        <w:rPr>
          <w:sz w:val="28"/>
          <w:szCs w:val="28"/>
        </w:rPr>
        <w:t xml:space="preserve">ся постоянно действующим органом </w:t>
      </w:r>
      <w:r w:rsidRPr="00504BBD">
        <w:rPr>
          <w:sz w:val="28"/>
          <w:szCs w:val="28"/>
        </w:rPr>
        <w:t xml:space="preserve">администрации </w:t>
      </w:r>
      <w:r>
        <w:rPr>
          <w:sz w:val="28"/>
          <w:szCs w:val="28"/>
        </w:rPr>
        <w:t xml:space="preserve">МО </w:t>
      </w:r>
      <w:r w:rsidR="006A1589">
        <w:rPr>
          <w:sz w:val="28"/>
          <w:szCs w:val="28"/>
        </w:rPr>
        <w:t>Свирицкое сельское поселение</w:t>
      </w:r>
      <w:r w:rsidRPr="00504BBD">
        <w:rPr>
          <w:sz w:val="28"/>
          <w:szCs w:val="28"/>
        </w:rPr>
        <w:t>, уполномоченным принимать решения по указанным вопросам.</w:t>
      </w:r>
    </w:p>
    <w:p w:rsidR="001E2663" w:rsidRPr="00504BBD" w:rsidRDefault="001E2663" w:rsidP="001E2663">
      <w:pPr>
        <w:ind w:firstLine="709"/>
        <w:jc w:val="both"/>
        <w:rPr>
          <w:sz w:val="28"/>
          <w:szCs w:val="28"/>
        </w:rPr>
      </w:pPr>
      <w:r w:rsidRPr="00504BBD">
        <w:rPr>
          <w:sz w:val="28"/>
          <w:szCs w:val="28"/>
        </w:rPr>
        <w:t xml:space="preserve">Порядок работы, состав, полномочия комиссии определяется в соответствии с Положением о комиссии, утвержденным </w:t>
      </w:r>
      <w:r>
        <w:rPr>
          <w:sz w:val="28"/>
          <w:szCs w:val="28"/>
        </w:rPr>
        <w:t xml:space="preserve">постановлением администрации МО </w:t>
      </w:r>
      <w:r w:rsidR="006A1589">
        <w:rPr>
          <w:sz w:val="28"/>
          <w:szCs w:val="28"/>
        </w:rPr>
        <w:t>Свирицкое сельское поселение</w:t>
      </w:r>
      <w:r>
        <w:rPr>
          <w:sz w:val="28"/>
          <w:szCs w:val="28"/>
        </w:rPr>
        <w:t xml:space="preserve"> </w:t>
      </w:r>
      <w:proofErr w:type="gramStart"/>
      <w:r>
        <w:rPr>
          <w:sz w:val="28"/>
          <w:szCs w:val="28"/>
        </w:rPr>
        <w:t>от</w:t>
      </w:r>
      <w:proofErr w:type="gramEnd"/>
      <w:r>
        <w:rPr>
          <w:sz w:val="28"/>
          <w:szCs w:val="28"/>
        </w:rPr>
        <w:t xml:space="preserve"> _______________ № _______</w:t>
      </w:r>
      <w:r w:rsidRPr="00504BBD">
        <w:rPr>
          <w:sz w:val="28"/>
          <w:szCs w:val="28"/>
        </w:rPr>
        <w:t>.</w:t>
      </w:r>
    </w:p>
    <w:p w:rsidR="001E2663" w:rsidRDefault="001E2663" w:rsidP="001E2663">
      <w:pPr>
        <w:tabs>
          <w:tab w:val="left" w:pos="142"/>
          <w:tab w:val="left" w:pos="284"/>
        </w:tabs>
        <w:autoSpaceDE w:val="0"/>
        <w:autoSpaceDN w:val="0"/>
        <w:adjustRightInd w:val="0"/>
        <w:ind w:firstLine="709"/>
        <w:jc w:val="both"/>
        <w:rPr>
          <w:sz w:val="28"/>
          <w:szCs w:val="28"/>
        </w:rPr>
      </w:pPr>
      <w:r w:rsidRPr="00504BBD">
        <w:rPr>
          <w:sz w:val="28"/>
          <w:szCs w:val="28"/>
        </w:rPr>
        <w:t xml:space="preserve">В предоставлении муниципальной услуги </w:t>
      </w:r>
      <w:r>
        <w:rPr>
          <w:sz w:val="28"/>
          <w:szCs w:val="28"/>
        </w:rPr>
        <w:t xml:space="preserve">участвует </w:t>
      </w:r>
      <w:r w:rsidRPr="00504BBD">
        <w:rPr>
          <w:sz w:val="28"/>
          <w:szCs w:val="28"/>
        </w:rPr>
        <w:t>ГБУ ЛО «МФЦ»</w:t>
      </w:r>
      <w:r>
        <w:rPr>
          <w:sz w:val="28"/>
          <w:szCs w:val="28"/>
        </w:rPr>
        <w:t>;</w:t>
      </w:r>
      <w:r w:rsidRPr="00504BBD">
        <w:rPr>
          <w:sz w:val="28"/>
          <w:szCs w:val="28"/>
        </w:rPr>
        <w:t xml:space="preserve"> </w:t>
      </w:r>
    </w:p>
    <w:p w:rsidR="001E2663" w:rsidRPr="003E71C3" w:rsidRDefault="001E2663" w:rsidP="001E2663">
      <w:pPr>
        <w:tabs>
          <w:tab w:val="left" w:pos="142"/>
          <w:tab w:val="left" w:pos="284"/>
        </w:tabs>
        <w:autoSpaceDE w:val="0"/>
        <w:autoSpaceDN w:val="0"/>
        <w:adjustRightInd w:val="0"/>
        <w:ind w:firstLine="709"/>
        <w:jc w:val="both"/>
        <w:rPr>
          <w:sz w:val="28"/>
          <w:szCs w:val="28"/>
        </w:rPr>
      </w:pPr>
      <w:r w:rsidRPr="00504BBD">
        <w:rPr>
          <w:sz w:val="28"/>
          <w:szCs w:val="28"/>
        </w:rPr>
        <w:t>Заявление на получение муниципальной услуги с комплектом документов принимаются:</w:t>
      </w:r>
    </w:p>
    <w:p w:rsidR="001E2663" w:rsidRPr="003E71C3" w:rsidRDefault="001E2663" w:rsidP="001E2663">
      <w:pPr>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1E2663" w:rsidRPr="003E71C3" w:rsidRDefault="001E2663" w:rsidP="001E2663">
      <w:pPr>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r>
        <w:rPr>
          <w:sz w:val="28"/>
          <w:szCs w:val="28"/>
        </w:rPr>
        <w:t xml:space="preserve"> МО </w:t>
      </w:r>
      <w:r w:rsidR="006A1589">
        <w:rPr>
          <w:sz w:val="28"/>
          <w:szCs w:val="28"/>
        </w:rPr>
        <w:t>Свирицкое сельское поселение</w:t>
      </w:r>
      <w:r w:rsidRPr="003E71C3">
        <w:rPr>
          <w:sz w:val="28"/>
          <w:szCs w:val="28"/>
        </w:rPr>
        <w:t>;</w:t>
      </w:r>
    </w:p>
    <w:p w:rsidR="001E2663" w:rsidRPr="003E71C3" w:rsidRDefault="001E2663" w:rsidP="001E2663">
      <w:pPr>
        <w:tabs>
          <w:tab w:val="left" w:pos="142"/>
          <w:tab w:val="left" w:pos="284"/>
        </w:tabs>
        <w:autoSpaceDE w:val="0"/>
        <w:autoSpaceDN w:val="0"/>
        <w:adjustRightInd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1E2663" w:rsidRPr="003E71C3" w:rsidRDefault="001E2663" w:rsidP="001E2663">
      <w:pPr>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1E2663" w:rsidRPr="003E71C3" w:rsidRDefault="001E2663" w:rsidP="001E2663">
      <w:pPr>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1E2663" w:rsidRPr="003E71C3" w:rsidRDefault="001E2663" w:rsidP="001E2663">
      <w:pPr>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Pr>
          <w:sz w:val="28"/>
          <w:szCs w:val="28"/>
        </w:rPr>
        <w:t xml:space="preserve"> ЛО</w:t>
      </w:r>
      <w:r w:rsidRPr="003E71C3">
        <w:rPr>
          <w:sz w:val="28"/>
          <w:szCs w:val="28"/>
        </w:rPr>
        <w:t>/ ЕПГУ.</w:t>
      </w:r>
    </w:p>
    <w:p w:rsidR="001E2663" w:rsidRPr="003E71C3" w:rsidRDefault="001E2663" w:rsidP="001E2663">
      <w:pPr>
        <w:tabs>
          <w:tab w:val="left" w:pos="142"/>
          <w:tab w:val="left" w:pos="284"/>
        </w:tabs>
        <w:autoSpaceDE w:val="0"/>
        <w:autoSpaceDN w:val="0"/>
        <w:adjustRightInd w:val="0"/>
        <w:ind w:firstLine="709"/>
        <w:jc w:val="both"/>
        <w:rPr>
          <w:sz w:val="28"/>
          <w:szCs w:val="28"/>
        </w:rPr>
      </w:pPr>
      <w:r w:rsidRPr="003E71C3">
        <w:rPr>
          <w:sz w:val="28"/>
          <w:szCs w:val="28"/>
        </w:rPr>
        <w:lastRenderedPageBreak/>
        <w:t>Заявитель может записаться на прием для подачи заявления о предоставлении муниципальной услуги следующими способами:</w:t>
      </w:r>
    </w:p>
    <w:p w:rsidR="001E2663" w:rsidRPr="003E71C3" w:rsidRDefault="001E2663" w:rsidP="001E2663">
      <w:pPr>
        <w:tabs>
          <w:tab w:val="left" w:pos="142"/>
          <w:tab w:val="left" w:pos="284"/>
        </w:tabs>
        <w:autoSpaceDE w:val="0"/>
        <w:autoSpaceDN w:val="0"/>
        <w:adjustRightInd w:val="0"/>
        <w:ind w:firstLine="709"/>
        <w:jc w:val="both"/>
        <w:rPr>
          <w:sz w:val="28"/>
          <w:szCs w:val="28"/>
        </w:rPr>
      </w:pPr>
      <w:r w:rsidRPr="003E71C3">
        <w:rPr>
          <w:sz w:val="28"/>
          <w:szCs w:val="28"/>
        </w:rPr>
        <w:t xml:space="preserve">1) посредством ПГУ/ЕПГУ – в администрацию, в </w:t>
      </w:r>
      <w:r>
        <w:rPr>
          <w:sz w:val="28"/>
          <w:szCs w:val="28"/>
        </w:rPr>
        <w:t>ГБУ ЛО «</w:t>
      </w:r>
      <w:r w:rsidRPr="003E71C3">
        <w:rPr>
          <w:sz w:val="28"/>
          <w:szCs w:val="28"/>
        </w:rPr>
        <w:t>МФЦ</w:t>
      </w:r>
      <w:r>
        <w:rPr>
          <w:sz w:val="28"/>
          <w:szCs w:val="28"/>
        </w:rPr>
        <w:t>»</w:t>
      </w:r>
      <w:r w:rsidRPr="003E71C3">
        <w:rPr>
          <w:sz w:val="28"/>
          <w:szCs w:val="28"/>
        </w:rPr>
        <w:t>;</w:t>
      </w:r>
    </w:p>
    <w:p w:rsidR="001E2663" w:rsidRPr="003E71C3" w:rsidRDefault="001E2663" w:rsidP="001E2663">
      <w:pPr>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администрации, </w:t>
      </w:r>
      <w:r>
        <w:rPr>
          <w:sz w:val="28"/>
          <w:szCs w:val="28"/>
        </w:rPr>
        <w:t>ГБУ ЛО «</w:t>
      </w:r>
      <w:r w:rsidRPr="003E71C3">
        <w:rPr>
          <w:sz w:val="28"/>
          <w:szCs w:val="28"/>
        </w:rPr>
        <w:t>МФЦ</w:t>
      </w:r>
      <w:r>
        <w:rPr>
          <w:sz w:val="28"/>
          <w:szCs w:val="28"/>
        </w:rPr>
        <w:t>»</w:t>
      </w:r>
      <w:r w:rsidRPr="003E71C3">
        <w:rPr>
          <w:sz w:val="28"/>
          <w:szCs w:val="28"/>
        </w:rPr>
        <w:t>;</w:t>
      </w:r>
    </w:p>
    <w:p w:rsidR="001E2663" w:rsidRPr="003E71C3" w:rsidRDefault="001E2663" w:rsidP="001E2663">
      <w:pPr>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администрации, </w:t>
      </w:r>
      <w:r>
        <w:rPr>
          <w:sz w:val="28"/>
          <w:szCs w:val="28"/>
        </w:rPr>
        <w:t>ГБУ ЛО «</w:t>
      </w:r>
      <w:r w:rsidRPr="003E71C3">
        <w:rPr>
          <w:sz w:val="28"/>
          <w:szCs w:val="28"/>
        </w:rPr>
        <w:t>МФЦ</w:t>
      </w:r>
      <w:r>
        <w:rPr>
          <w:sz w:val="28"/>
          <w:szCs w:val="28"/>
        </w:rPr>
        <w:t>»</w:t>
      </w:r>
      <w:r w:rsidRPr="003E71C3">
        <w:rPr>
          <w:sz w:val="28"/>
          <w:szCs w:val="28"/>
        </w:rPr>
        <w:t>.</w:t>
      </w:r>
    </w:p>
    <w:p w:rsidR="001E2663" w:rsidRPr="003E71C3" w:rsidRDefault="001E2663" w:rsidP="001E2663">
      <w:pPr>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Pr>
          <w:sz w:val="28"/>
          <w:szCs w:val="28"/>
        </w:rPr>
        <w:t>ГБУ ЛО «</w:t>
      </w:r>
      <w:r w:rsidRPr="003E71C3">
        <w:rPr>
          <w:sz w:val="28"/>
          <w:szCs w:val="28"/>
        </w:rPr>
        <w:t>МФЦ</w:t>
      </w:r>
      <w:r>
        <w:rPr>
          <w:sz w:val="28"/>
          <w:szCs w:val="28"/>
        </w:rPr>
        <w:t>»</w:t>
      </w:r>
      <w:r w:rsidRPr="003E71C3">
        <w:rPr>
          <w:sz w:val="28"/>
          <w:szCs w:val="28"/>
        </w:rPr>
        <w:t xml:space="preserve"> графика приема заявителей.</w:t>
      </w:r>
    </w:p>
    <w:p w:rsidR="001E2663" w:rsidRDefault="001E2663" w:rsidP="001E2663">
      <w:pPr>
        <w:widowControl/>
        <w:suppressAutoHyphens w:val="0"/>
        <w:autoSpaceDE w:val="0"/>
        <w:autoSpaceDN w:val="0"/>
        <w:adjustRightInd w:val="0"/>
        <w:ind w:firstLine="708"/>
        <w:jc w:val="both"/>
        <w:rPr>
          <w:sz w:val="28"/>
          <w:szCs w:val="28"/>
        </w:rPr>
      </w:pPr>
      <w:r w:rsidRPr="00140149">
        <w:rPr>
          <w:sz w:val="28"/>
          <w:szCs w:val="28"/>
        </w:rPr>
        <w:t xml:space="preserve">3.) </w:t>
      </w:r>
      <w:r>
        <w:rPr>
          <w:sz w:val="28"/>
          <w:szCs w:val="28"/>
        </w:rPr>
        <w:t>Р</w:t>
      </w:r>
      <w:r w:rsidRPr="00140149">
        <w:rPr>
          <w:sz w:val="28"/>
          <w:szCs w:val="28"/>
        </w:rPr>
        <w:t>езультат предоставления муниципальной услуги -</w:t>
      </w:r>
      <w:r w:rsidRPr="002644C6">
        <w:rPr>
          <w:sz w:val="28"/>
          <w:szCs w:val="28"/>
        </w:rPr>
        <w:t xml:space="preserve"> </w:t>
      </w:r>
      <w:r>
        <w:rPr>
          <w:sz w:val="28"/>
          <w:szCs w:val="28"/>
        </w:rPr>
        <w:t>р</w:t>
      </w:r>
      <w:r w:rsidRPr="003E71C3">
        <w:rPr>
          <w:sz w:val="28"/>
          <w:szCs w:val="28"/>
        </w:rPr>
        <w:t xml:space="preserve">езультатом предоставления муниципальной услуги является: </w:t>
      </w:r>
    </w:p>
    <w:p w:rsidR="001E2663" w:rsidRDefault="001E2663" w:rsidP="001E2663">
      <w:pPr>
        <w:widowControl/>
        <w:suppressAutoHyphens w:val="0"/>
        <w:autoSpaceDE w:val="0"/>
        <w:autoSpaceDN w:val="0"/>
        <w:adjustRightInd w:val="0"/>
        <w:jc w:val="both"/>
        <w:rPr>
          <w:sz w:val="28"/>
          <w:szCs w:val="28"/>
        </w:rPr>
      </w:pPr>
      <w:r>
        <w:rPr>
          <w:sz w:val="28"/>
          <w:szCs w:val="28"/>
        </w:rPr>
        <w:t xml:space="preserve">- </w:t>
      </w:r>
      <w:r w:rsidRPr="003E71C3">
        <w:rPr>
          <w:sz w:val="28"/>
          <w:szCs w:val="28"/>
        </w:rPr>
        <w:t>выдача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w:t>
      </w:r>
      <w:r>
        <w:rPr>
          <w:sz w:val="28"/>
          <w:szCs w:val="28"/>
        </w:rPr>
        <w:t xml:space="preserve"> </w:t>
      </w:r>
      <w:r w:rsidRPr="003E71C3">
        <w:rPr>
          <w:sz w:val="28"/>
          <w:szCs w:val="28"/>
        </w:rPr>
        <w:t>в</w:t>
      </w:r>
      <w:r>
        <w:rPr>
          <w:sz w:val="28"/>
          <w:szCs w:val="28"/>
        </w:rPr>
        <w:t xml:space="preserve"> </w:t>
      </w:r>
      <w:r w:rsidRPr="003E71C3">
        <w:rPr>
          <w:sz w:val="28"/>
          <w:szCs w:val="28"/>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w:t>
      </w:r>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r>
        <w:rPr>
          <w:sz w:val="28"/>
          <w:szCs w:val="28"/>
        </w:rPr>
        <w:t xml:space="preserve">- </w:t>
      </w:r>
      <w:r>
        <w:rPr>
          <w:rFonts w:eastAsia="Times New Roman" w:cs="Times New Roman"/>
          <w:kern w:val="0"/>
          <w:sz w:val="28"/>
          <w:szCs w:val="28"/>
          <w:lang w:eastAsia="ru-RU" w:bidi="ar-SA"/>
        </w:rPr>
        <w:t>о признании садового дома жилым домом или жилого дома садовым домом, либо  уведомление об отказе в признании садового дома жилым домом или жилого дома садовым домом.</w:t>
      </w:r>
    </w:p>
    <w:p w:rsidR="001E2663" w:rsidRPr="003E71C3" w:rsidRDefault="001E2663" w:rsidP="001E2663">
      <w:pPr>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E2663" w:rsidRPr="003E71C3" w:rsidRDefault="001E2663" w:rsidP="001E2663">
      <w:pPr>
        <w:ind w:firstLine="709"/>
        <w:jc w:val="both"/>
        <w:rPr>
          <w:sz w:val="28"/>
          <w:szCs w:val="28"/>
        </w:rPr>
      </w:pPr>
      <w:r w:rsidRPr="003E71C3">
        <w:rPr>
          <w:sz w:val="28"/>
          <w:szCs w:val="28"/>
        </w:rPr>
        <w:t>1) при личной явке:</w:t>
      </w:r>
    </w:p>
    <w:p w:rsidR="001E2663" w:rsidRPr="003E71C3" w:rsidRDefault="001E2663" w:rsidP="001E2663">
      <w:pPr>
        <w:ind w:firstLine="709"/>
        <w:jc w:val="both"/>
        <w:rPr>
          <w:sz w:val="28"/>
          <w:szCs w:val="28"/>
        </w:rPr>
      </w:pPr>
      <w:r>
        <w:rPr>
          <w:sz w:val="28"/>
          <w:szCs w:val="28"/>
        </w:rPr>
        <w:t>в администрацию,</w:t>
      </w:r>
    </w:p>
    <w:p w:rsidR="001E2663" w:rsidRDefault="001E2663" w:rsidP="001E2663">
      <w:pPr>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1E2663" w:rsidRPr="003E71C3" w:rsidRDefault="001E2663" w:rsidP="001E2663">
      <w:pPr>
        <w:ind w:firstLine="709"/>
        <w:jc w:val="both"/>
        <w:rPr>
          <w:sz w:val="28"/>
          <w:szCs w:val="28"/>
        </w:rPr>
      </w:pPr>
      <w:r w:rsidRPr="003E71C3">
        <w:rPr>
          <w:sz w:val="28"/>
          <w:szCs w:val="28"/>
        </w:rPr>
        <w:t>2) без личной явки:</w:t>
      </w:r>
    </w:p>
    <w:p w:rsidR="001E2663" w:rsidRPr="003E71C3" w:rsidRDefault="001E2663" w:rsidP="001E2663">
      <w:pPr>
        <w:tabs>
          <w:tab w:val="left" w:pos="4245"/>
        </w:tabs>
        <w:ind w:firstLine="709"/>
        <w:jc w:val="both"/>
        <w:rPr>
          <w:sz w:val="28"/>
          <w:szCs w:val="28"/>
        </w:rPr>
      </w:pPr>
      <w:r w:rsidRPr="003E71C3">
        <w:rPr>
          <w:sz w:val="28"/>
          <w:szCs w:val="28"/>
        </w:rPr>
        <w:t>почтовым отправлением;</w:t>
      </w:r>
    </w:p>
    <w:p w:rsidR="001E2663" w:rsidRPr="003E71C3" w:rsidRDefault="001E2663" w:rsidP="001E2663">
      <w:pPr>
        <w:ind w:firstLine="709"/>
        <w:jc w:val="both"/>
        <w:rPr>
          <w:sz w:val="28"/>
          <w:szCs w:val="28"/>
        </w:rPr>
      </w:pPr>
      <w:r w:rsidRPr="003E71C3">
        <w:rPr>
          <w:sz w:val="28"/>
          <w:szCs w:val="28"/>
        </w:rPr>
        <w:t>в электронной форме через личный кабинет заявителя на ПГУ</w:t>
      </w:r>
      <w:r>
        <w:rPr>
          <w:sz w:val="28"/>
          <w:szCs w:val="28"/>
        </w:rPr>
        <w:t xml:space="preserve"> ЛО</w:t>
      </w:r>
      <w:r w:rsidRPr="003E71C3">
        <w:rPr>
          <w:sz w:val="28"/>
          <w:szCs w:val="28"/>
        </w:rPr>
        <w:t>/ ЕПГУ.</w:t>
      </w:r>
    </w:p>
    <w:p w:rsidR="001E2663" w:rsidRDefault="001E2663" w:rsidP="001E2663">
      <w:pPr>
        <w:tabs>
          <w:tab w:val="left" w:pos="1440"/>
        </w:tabs>
        <w:adjustRightInd w:val="0"/>
        <w:jc w:val="both"/>
        <w:rPr>
          <w:sz w:val="28"/>
          <w:szCs w:val="28"/>
        </w:rPr>
      </w:pPr>
      <w:r w:rsidRPr="00F236B1">
        <w:rPr>
          <w:sz w:val="28"/>
          <w:szCs w:val="28"/>
        </w:rPr>
        <w:t xml:space="preserve">   4.) </w:t>
      </w:r>
      <w:r>
        <w:rPr>
          <w:sz w:val="28"/>
          <w:szCs w:val="28"/>
        </w:rPr>
        <w:t>С</w:t>
      </w:r>
      <w:r w:rsidRPr="00F236B1">
        <w:rPr>
          <w:sz w:val="28"/>
          <w:szCs w:val="28"/>
        </w:rPr>
        <w:t>рок предоставления муниципальной услуги;</w:t>
      </w:r>
    </w:p>
    <w:p w:rsidR="001E2663" w:rsidRPr="00F236B1" w:rsidRDefault="001E2663" w:rsidP="001E2663">
      <w:pPr>
        <w:tabs>
          <w:tab w:val="left" w:pos="1440"/>
        </w:tabs>
        <w:adjustRightInd w:val="0"/>
        <w:jc w:val="both"/>
        <w:rPr>
          <w:b/>
          <w:sz w:val="28"/>
          <w:szCs w:val="28"/>
        </w:rPr>
      </w:pPr>
      <w:r w:rsidRPr="00F236B1">
        <w:rPr>
          <w:b/>
          <w:sz w:val="28"/>
          <w:szCs w:val="28"/>
        </w:rPr>
        <w:t>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1E2663" w:rsidRDefault="001E2663" w:rsidP="001E2663">
      <w:pPr>
        <w:widowControl/>
        <w:suppressAutoHyphens w:val="0"/>
        <w:autoSpaceDE w:val="0"/>
        <w:autoSpaceDN w:val="0"/>
        <w:adjustRightInd w:val="0"/>
        <w:jc w:val="both"/>
        <w:rPr>
          <w:sz w:val="28"/>
          <w:szCs w:val="28"/>
        </w:rPr>
      </w:pPr>
      <w:proofErr w:type="gramStart"/>
      <w:r>
        <w:rPr>
          <w:rFonts w:eastAsia="Times New Roman" w:cs="Times New Roman"/>
          <w:kern w:val="0"/>
          <w:sz w:val="28"/>
          <w:szCs w:val="28"/>
          <w:lang w:eastAsia="ru-RU" w:bidi="ar-SA"/>
        </w:rPr>
        <w:t xml:space="preserve">-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о </w:t>
      </w:r>
      <w:r w:rsidRPr="003E71C3">
        <w:rPr>
          <w:sz w:val="28"/>
          <w:szCs w:val="28"/>
        </w:rPr>
        <w:t>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w:t>
      </w:r>
      <w:r>
        <w:rPr>
          <w:sz w:val="28"/>
          <w:szCs w:val="28"/>
        </w:rPr>
        <w:t xml:space="preserve"> </w:t>
      </w:r>
      <w:r w:rsidRPr="003E71C3">
        <w:rPr>
          <w:sz w:val="28"/>
          <w:szCs w:val="28"/>
        </w:rPr>
        <w:t>в</w:t>
      </w:r>
      <w:r>
        <w:rPr>
          <w:sz w:val="28"/>
          <w:szCs w:val="28"/>
        </w:rPr>
        <w:t xml:space="preserve"> </w:t>
      </w:r>
      <w:r w:rsidRPr="003E71C3">
        <w:rPr>
          <w:sz w:val="28"/>
          <w:szCs w:val="28"/>
        </w:rPr>
        <w:t>признании помещения жилым помещением, жилого помещения непригодным для проживания и</w:t>
      </w:r>
      <w:proofErr w:type="gramEnd"/>
      <w:r w:rsidRPr="003E71C3">
        <w:rPr>
          <w:sz w:val="28"/>
          <w:szCs w:val="28"/>
        </w:rPr>
        <w:t xml:space="preserve"> многоквартирного дома аварийным и подлежащим сносу или реконструкции</w:t>
      </w:r>
      <w:r>
        <w:rPr>
          <w:sz w:val="28"/>
          <w:szCs w:val="28"/>
        </w:rPr>
        <w:t>,</w:t>
      </w:r>
    </w:p>
    <w:p w:rsidR="001E2663" w:rsidRPr="00E66B22"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либо решение о проведении дополнительного обследования оцениваемого помещения.</w:t>
      </w:r>
    </w:p>
    <w:p w:rsidR="001E2663" w:rsidRPr="00E66B22"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r w:rsidRPr="00E66B22">
        <w:rPr>
          <w:sz w:val="28"/>
          <w:szCs w:val="28"/>
        </w:rPr>
        <w:t xml:space="preserve">- </w:t>
      </w:r>
      <w:r w:rsidRPr="00E66B22">
        <w:rPr>
          <w:rFonts w:eastAsia="Times New Roman" w:cs="Times New Roman"/>
          <w:kern w:val="0"/>
          <w:sz w:val="28"/>
          <w:szCs w:val="28"/>
          <w:lang w:eastAsia="ru-RU" w:bidi="ar-SA"/>
        </w:rPr>
        <w:t xml:space="preserve">В случае непредставления заявителем документов, предусмотренных настоящим регламентом, и невозможности их истребования на основании межведомственных запросов с использованием единой системы </w:t>
      </w:r>
      <w:r w:rsidRPr="00E66B22">
        <w:rPr>
          <w:rFonts w:eastAsia="Times New Roman" w:cs="Times New Roman"/>
          <w:kern w:val="0"/>
          <w:sz w:val="28"/>
          <w:szCs w:val="28"/>
          <w:lang w:eastAsia="ru-RU" w:bidi="ar-SA"/>
        </w:rPr>
        <w:lastRenderedPageBreak/>
        <w:t xml:space="preserve">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45 дней </w:t>
      </w:r>
      <w:proofErr w:type="gramStart"/>
      <w:r w:rsidRPr="00E66B22">
        <w:rPr>
          <w:rFonts w:eastAsia="Times New Roman" w:cs="Times New Roman"/>
          <w:kern w:val="0"/>
          <w:sz w:val="28"/>
          <w:szCs w:val="28"/>
          <w:lang w:eastAsia="ru-RU" w:bidi="ar-SA"/>
        </w:rPr>
        <w:t>с даты регистрации</w:t>
      </w:r>
      <w:proofErr w:type="gramEnd"/>
      <w:r w:rsidRPr="00E66B22">
        <w:rPr>
          <w:rFonts w:eastAsia="Times New Roman" w:cs="Times New Roman"/>
          <w:kern w:val="0"/>
          <w:sz w:val="28"/>
          <w:szCs w:val="28"/>
          <w:lang w:eastAsia="ru-RU" w:bidi="ar-SA"/>
        </w:rPr>
        <w:t xml:space="preserve"> заявления.</w:t>
      </w:r>
    </w:p>
    <w:p w:rsidR="001E2663" w:rsidRDefault="001E2663" w:rsidP="001E2663">
      <w:pPr>
        <w:tabs>
          <w:tab w:val="left" w:pos="1440"/>
        </w:tabs>
        <w:adjustRightInd w:val="0"/>
        <w:jc w:val="both"/>
        <w:rPr>
          <w:sz w:val="28"/>
          <w:szCs w:val="28"/>
        </w:rPr>
      </w:pPr>
      <w:r w:rsidRPr="00E66B22">
        <w:rPr>
          <w:sz w:val="28"/>
          <w:szCs w:val="28"/>
        </w:rPr>
        <w:t>- Приостановление муниципальной услуги не предусмотрено</w:t>
      </w:r>
      <w:r>
        <w:rPr>
          <w:sz w:val="28"/>
          <w:szCs w:val="28"/>
        </w:rPr>
        <w:t>.</w:t>
      </w:r>
    </w:p>
    <w:p w:rsidR="001E2663" w:rsidRDefault="001E2663" w:rsidP="001E2663">
      <w:pPr>
        <w:tabs>
          <w:tab w:val="left" w:pos="1440"/>
        </w:tabs>
        <w:adjustRightInd w:val="0"/>
        <w:jc w:val="both"/>
        <w:rPr>
          <w:sz w:val="28"/>
          <w:szCs w:val="28"/>
        </w:rPr>
      </w:pPr>
      <w:r>
        <w:rPr>
          <w:sz w:val="28"/>
          <w:szCs w:val="28"/>
        </w:rPr>
        <w:t xml:space="preserve">- Отказ в предоставлении муниципальной услуги в случаях, предусмотренных п.7 Положения №47, направляется заявителю в течение 15 дней </w:t>
      </w:r>
      <w:proofErr w:type="gramStart"/>
      <w:r>
        <w:rPr>
          <w:sz w:val="28"/>
          <w:szCs w:val="28"/>
        </w:rPr>
        <w:t>с даты регистрации</w:t>
      </w:r>
      <w:proofErr w:type="gramEnd"/>
      <w:r>
        <w:rPr>
          <w:sz w:val="28"/>
          <w:szCs w:val="28"/>
        </w:rPr>
        <w:t xml:space="preserve"> заявления.</w:t>
      </w:r>
    </w:p>
    <w:p w:rsidR="001E2663" w:rsidRPr="000C19CE" w:rsidRDefault="001E2663" w:rsidP="001E2663">
      <w:pPr>
        <w:tabs>
          <w:tab w:val="num" w:pos="1080"/>
          <w:tab w:val="left" w:pos="1440"/>
        </w:tabs>
        <w:adjustRightInd w:val="0"/>
        <w:jc w:val="both"/>
        <w:rPr>
          <w:sz w:val="28"/>
          <w:szCs w:val="28"/>
        </w:rPr>
      </w:pPr>
      <w:r w:rsidRPr="000C19CE">
        <w:rPr>
          <w:sz w:val="28"/>
          <w:szCs w:val="28"/>
        </w:rPr>
        <w:t xml:space="preserve">- </w:t>
      </w:r>
      <w:r>
        <w:rPr>
          <w:sz w:val="28"/>
          <w:szCs w:val="28"/>
        </w:rPr>
        <w:t>В</w:t>
      </w:r>
      <w:r w:rsidRPr="000C19CE">
        <w:rPr>
          <w:sz w:val="28"/>
          <w:szCs w:val="28"/>
        </w:rPr>
        <w:t>ыдач</w:t>
      </w:r>
      <w:r>
        <w:rPr>
          <w:sz w:val="28"/>
          <w:szCs w:val="28"/>
        </w:rPr>
        <w:t>а</w:t>
      </w:r>
      <w:r w:rsidRPr="000C19CE">
        <w:rPr>
          <w:sz w:val="28"/>
          <w:szCs w:val="28"/>
        </w:rPr>
        <w:t xml:space="preserve"> документов, являющихся результатом предоставления муниципальной услуги</w:t>
      </w:r>
      <w:r>
        <w:rPr>
          <w:sz w:val="28"/>
          <w:szCs w:val="28"/>
        </w:rPr>
        <w:t xml:space="preserve">, по итогам рассмотрения документов комиссией и принятия решения администрацией, осуществляется заявителю в течение 35 дней </w:t>
      </w:r>
      <w:proofErr w:type="gramStart"/>
      <w:r>
        <w:rPr>
          <w:sz w:val="28"/>
          <w:szCs w:val="28"/>
        </w:rPr>
        <w:t>с даты регистрации</w:t>
      </w:r>
      <w:proofErr w:type="gramEnd"/>
      <w:r>
        <w:rPr>
          <w:sz w:val="28"/>
          <w:szCs w:val="28"/>
        </w:rPr>
        <w:t xml:space="preserve"> заявления.</w:t>
      </w:r>
    </w:p>
    <w:p w:rsidR="001E2663" w:rsidRPr="000C19CE" w:rsidRDefault="001E2663" w:rsidP="001E2663">
      <w:pPr>
        <w:tabs>
          <w:tab w:val="num" w:pos="1080"/>
          <w:tab w:val="left" w:pos="1440"/>
        </w:tabs>
        <w:adjustRightInd w:val="0"/>
        <w:ind w:firstLine="540"/>
        <w:jc w:val="both"/>
        <w:rPr>
          <w:sz w:val="28"/>
          <w:szCs w:val="28"/>
        </w:rPr>
      </w:pPr>
      <w:r>
        <w:rPr>
          <w:sz w:val="28"/>
          <w:szCs w:val="28"/>
        </w:rPr>
        <w:t xml:space="preserve">Перечень оснований для отказа в приеме </w:t>
      </w:r>
      <w:r w:rsidRPr="003E71C3">
        <w:rPr>
          <w:sz w:val="28"/>
          <w:szCs w:val="28"/>
        </w:rPr>
        <w:t>документов, необходимых для предоставления муниципальной услуги</w:t>
      </w:r>
      <w:r>
        <w:rPr>
          <w:sz w:val="28"/>
          <w:szCs w:val="28"/>
        </w:rPr>
        <w:t>:</w:t>
      </w:r>
    </w:p>
    <w:p w:rsidR="001E2663" w:rsidRPr="003E71C3" w:rsidRDefault="001E2663" w:rsidP="001E2663">
      <w:pPr>
        <w:jc w:val="both"/>
        <w:rPr>
          <w:sz w:val="28"/>
          <w:szCs w:val="28"/>
        </w:rPr>
      </w:pPr>
      <w:r>
        <w:rPr>
          <w:sz w:val="28"/>
          <w:szCs w:val="28"/>
        </w:rPr>
        <w:t xml:space="preserve">- </w:t>
      </w:r>
      <w:r w:rsidRPr="003E71C3">
        <w:rPr>
          <w:sz w:val="28"/>
          <w:szCs w:val="28"/>
        </w:rPr>
        <w:t>В приеме документов, необходимых для предоставления муниципальной услуги, может быть отказано в следующих случаях:</w:t>
      </w:r>
    </w:p>
    <w:p w:rsidR="001E2663" w:rsidRPr="003E71C3" w:rsidRDefault="001E2663" w:rsidP="001E2663">
      <w:pPr>
        <w:jc w:val="both"/>
        <w:rPr>
          <w:sz w:val="28"/>
          <w:szCs w:val="28"/>
        </w:rPr>
      </w:pPr>
      <w:proofErr w:type="gramStart"/>
      <w:r w:rsidRPr="003E71C3">
        <w:rPr>
          <w:sz w:val="28"/>
          <w:szCs w:val="28"/>
        </w:rPr>
        <w:t xml:space="preserve">1) в заявлении не указаны фамилия, имя, отчество (при наличии) гражданина, либо наименование юридического лица, обратившегося за предоставлением </w:t>
      </w:r>
      <w:r>
        <w:rPr>
          <w:sz w:val="28"/>
          <w:szCs w:val="28"/>
        </w:rPr>
        <w:t xml:space="preserve">муниципальной </w:t>
      </w:r>
      <w:r w:rsidRPr="003E71C3">
        <w:rPr>
          <w:sz w:val="28"/>
          <w:szCs w:val="28"/>
        </w:rPr>
        <w:t>услуги;</w:t>
      </w:r>
      <w:proofErr w:type="gramEnd"/>
    </w:p>
    <w:p w:rsidR="001E2663" w:rsidRPr="003E71C3" w:rsidRDefault="001E2663" w:rsidP="001E2663">
      <w:pPr>
        <w:jc w:val="both"/>
        <w:rPr>
          <w:sz w:val="28"/>
          <w:szCs w:val="28"/>
        </w:rPr>
      </w:pPr>
      <w:r w:rsidRPr="003E71C3">
        <w:rPr>
          <w:sz w:val="28"/>
          <w:szCs w:val="28"/>
        </w:rPr>
        <w:t>2) текст в заявлении не поддается прочтению;</w:t>
      </w:r>
    </w:p>
    <w:p w:rsidR="001E2663" w:rsidRPr="003E71C3" w:rsidRDefault="001E2663" w:rsidP="001E2663">
      <w:pPr>
        <w:jc w:val="both"/>
        <w:rPr>
          <w:sz w:val="28"/>
          <w:szCs w:val="28"/>
        </w:rPr>
      </w:pPr>
      <w:r w:rsidRPr="003E71C3">
        <w:rPr>
          <w:sz w:val="28"/>
          <w:szCs w:val="28"/>
        </w:rPr>
        <w:t>3) заявление подписано не уполномоченным лицом.</w:t>
      </w:r>
    </w:p>
    <w:p w:rsidR="001E2663" w:rsidRDefault="001E2663" w:rsidP="001E2663">
      <w:pPr>
        <w:ind w:firstLine="708"/>
        <w:jc w:val="both"/>
        <w:rPr>
          <w:sz w:val="28"/>
          <w:szCs w:val="28"/>
        </w:rPr>
      </w:pPr>
      <w:r>
        <w:rPr>
          <w:sz w:val="28"/>
          <w:szCs w:val="28"/>
        </w:rPr>
        <w:t>П</w:t>
      </w:r>
      <w:r w:rsidRPr="003E71C3">
        <w:rPr>
          <w:sz w:val="28"/>
          <w:szCs w:val="28"/>
        </w:rPr>
        <w:t>еречень оснований для отказа в предоставлении муниципальной услуги</w:t>
      </w:r>
      <w:r>
        <w:rPr>
          <w:sz w:val="28"/>
          <w:szCs w:val="28"/>
        </w:rPr>
        <w:t>:</w:t>
      </w:r>
    </w:p>
    <w:p w:rsidR="001E2663" w:rsidRPr="003E71C3" w:rsidRDefault="001E2663" w:rsidP="001E2663">
      <w:pPr>
        <w:tabs>
          <w:tab w:val="left" w:pos="1560"/>
        </w:tabs>
        <w:jc w:val="both"/>
        <w:rPr>
          <w:sz w:val="28"/>
          <w:szCs w:val="28"/>
        </w:rPr>
      </w:pPr>
      <w:proofErr w:type="gramStart"/>
      <w:r>
        <w:rPr>
          <w:sz w:val="28"/>
          <w:szCs w:val="28"/>
        </w:rPr>
        <w:t xml:space="preserve">- </w:t>
      </w:r>
      <w:r w:rsidRPr="0024322B">
        <w:rPr>
          <w:sz w:val="28"/>
          <w:szCs w:val="28"/>
        </w:rPr>
        <w:t>В случае необходимости оценки и обследования помещения</w:t>
      </w:r>
      <w:r>
        <w:rPr>
          <w:sz w:val="28"/>
          <w:szCs w:val="28"/>
        </w:rPr>
        <w:br/>
      </w:r>
      <w:r w:rsidRPr="0024322B">
        <w:rPr>
          <w:sz w:val="28"/>
          <w:szCs w:val="28"/>
        </w:rPr>
        <w:t xml:space="preserve"> в целях признания жилого помещения пригодным (непригодным) для проживания граждан, а также многоквартирного дома аварийным </w:t>
      </w:r>
      <w:r>
        <w:rPr>
          <w:sz w:val="28"/>
          <w:szCs w:val="28"/>
        </w:rPr>
        <w:br/>
      </w:r>
      <w:r w:rsidRPr="0024322B">
        <w:rPr>
          <w:sz w:val="28"/>
          <w:szCs w:val="28"/>
        </w:rPr>
        <w:t xml:space="preserve">и подлежащим сносу или реконструкции в течение 5 лет со дня выдачи разрешения о вводе многоквартирного дома в эксплуатацию такие оценка </w:t>
      </w:r>
      <w:r>
        <w:rPr>
          <w:sz w:val="28"/>
          <w:szCs w:val="28"/>
        </w:rPr>
        <w:br/>
      </w:r>
      <w:r w:rsidRPr="004F76E2">
        <w:rPr>
          <w:spacing w:val="-6"/>
          <w:sz w:val="28"/>
          <w:szCs w:val="28"/>
        </w:rPr>
        <w:t xml:space="preserve">и обследование осуществляются комиссией, созданной органом исполнительной власти субъекта Российской Федерации в соответствии с </w:t>
      </w:r>
      <w:hyperlink w:anchor="P70" w:history="1">
        <w:r w:rsidRPr="00041100">
          <w:rPr>
            <w:color w:val="000000"/>
            <w:spacing w:val="-6"/>
            <w:sz w:val="28"/>
            <w:szCs w:val="28"/>
          </w:rPr>
          <w:t>абзацем вторым пункта</w:t>
        </w:r>
        <w:proofErr w:type="gramEnd"/>
        <w:r w:rsidRPr="00041100">
          <w:rPr>
            <w:color w:val="000000"/>
            <w:spacing w:val="-6"/>
            <w:sz w:val="28"/>
            <w:szCs w:val="28"/>
          </w:rPr>
          <w:t xml:space="preserve"> 7</w:t>
        </w:r>
      </w:hyperlink>
      <w:r w:rsidRPr="0024322B">
        <w:rPr>
          <w:sz w:val="28"/>
          <w:szCs w:val="28"/>
        </w:rPr>
        <w:t xml:space="preserve"> Положения</w:t>
      </w:r>
      <w:r>
        <w:rPr>
          <w:sz w:val="28"/>
          <w:szCs w:val="28"/>
        </w:rPr>
        <w:t xml:space="preserve"> №47</w:t>
      </w:r>
      <w:r w:rsidRPr="0024322B">
        <w:rPr>
          <w:sz w:val="28"/>
          <w:szCs w:val="28"/>
        </w:rPr>
        <w:t>.</w:t>
      </w:r>
    </w:p>
    <w:p w:rsidR="001E2663" w:rsidRPr="006E000C" w:rsidRDefault="001E2663" w:rsidP="001E2663">
      <w:pPr>
        <w:pStyle w:val="a8"/>
        <w:widowControl w:val="0"/>
        <w:tabs>
          <w:tab w:val="left" w:pos="142"/>
          <w:tab w:val="left" w:pos="284"/>
        </w:tabs>
        <w:jc w:val="both"/>
        <w:rPr>
          <w:szCs w:val="28"/>
        </w:rPr>
      </w:pPr>
      <w:r w:rsidRPr="006E000C">
        <w:rPr>
          <w:szCs w:val="28"/>
        </w:rPr>
        <w:t>Муниципальная услуга предоставляется</w:t>
      </w:r>
      <w:r>
        <w:rPr>
          <w:szCs w:val="28"/>
        </w:rPr>
        <w:t xml:space="preserve"> администрацией</w:t>
      </w:r>
      <w:r w:rsidRPr="006E000C">
        <w:rPr>
          <w:szCs w:val="28"/>
        </w:rPr>
        <w:t xml:space="preserve"> бесплатно.</w:t>
      </w:r>
    </w:p>
    <w:p w:rsidR="001E2663" w:rsidRPr="00B010E0" w:rsidRDefault="001E2663" w:rsidP="001E2663">
      <w:pPr>
        <w:tabs>
          <w:tab w:val="num" w:pos="1080"/>
          <w:tab w:val="left" w:pos="1440"/>
        </w:tabs>
        <w:adjustRightInd w:val="0"/>
        <w:jc w:val="both"/>
        <w:rPr>
          <w:b/>
          <w:color w:val="FF0000"/>
          <w:sz w:val="28"/>
          <w:szCs w:val="28"/>
        </w:rPr>
      </w:pPr>
      <w:r w:rsidRPr="00B010E0">
        <w:rPr>
          <w:rFonts w:eastAsia="Times New Roman" w:cs="Times New Roman"/>
          <w:b/>
          <w:kern w:val="0"/>
          <w:sz w:val="28"/>
          <w:szCs w:val="28"/>
          <w:lang w:eastAsia="ru-RU" w:bidi="ar-SA"/>
        </w:rPr>
        <w:t>Признани</w:t>
      </w:r>
      <w:r>
        <w:rPr>
          <w:rFonts w:eastAsia="Times New Roman" w:cs="Times New Roman"/>
          <w:b/>
          <w:kern w:val="0"/>
          <w:sz w:val="28"/>
          <w:szCs w:val="28"/>
          <w:lang w:eastAsia="ru-RU" w:bidi="ar-SA"/>
        </w:rPr>
        <w:t>е</w:t>
      </w:r>
      <w:r w:rsidRPr="00B010E0">
        <w:rPr>
          <w:rFonts w:eastAsia="Times New Roman" w:cs="Times New Roman"/>
          <w:b/>
          <w:kern w:val="0"/>
          <w:sz w:val="28"/>
          <w:szCs w:val="28"/>
          <w:lang w:eastAsia="ru-RU" w:bidi="ar-SA"/>
        </w:rPr>
        <w:t xml:space="preserve"> садового дома жилым домом и жилого дома садовым домом</w:t>
      </w:r>
      <w:r>
        <w:rPr>
          <w:rFonts w:eastAsia="Times New Roman" w:cs="Times New Roman"/>
          <w:b/>
          <w:kern w:val="0"/>
          <w:sz w:val="28"/>
          <w:szCs w:val="28"/>
          <w:lang w:eastAsia="ru-RU" w:bidi="ar-SA"/>
        </w:rPr>
        <w:t>:</w:t>
      </w:r>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Комиссия рассматривает поступившее заявление о признании садового дома жилым домом и жилого дома садовым в течение 30 дней. </w:t>
      </w:r>
      <w:proofErr w:type="gramStart"/>
      <w:r>
        <w:rPr>
          <w:rFonts w:eastAsia="Times New Roman" w:cs="Times New Roman"/>
          <w:kern w:val="0"/>
          <w:sz w:val="28"/>
          <w:szCs w:val="28"/>
          <w:lang w:eastAsia="ru-RU" w:bidi="ar-SA"/>
        </w:rP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принимается Комиссией по результатам рассмотрения соответствующего заявления и иных документов, указанных в </w:t>
      </w:r>
      <w:hyperlink r:id="rId12" w:history="1">
        <w:r w:rsidRPr="00761CFD">
          <w:rPr>
            <w:rFonts w:eastAsia="Times New Roman" w:cs="Times New Roman"/>
            <w:kern w:val="0"/>
            <w:sz w:val="28"/>
            <w:szCs w:val="28"/>
            <w:lang w:eastAsia="ru-RU" w:bidi="ar-SA"/>
          </w:rPr>
          <w:t>п. 56</w:t>
        </w:r>
      </w:hyperlink>
      <w:r w:rsidRPr="00761CFD">
        <w:rPr>
          <w:rFonts w:eastAsia="Times New Roman" w:cs="Times New Roman"/>
          <w:kern w:val="0"/>
          <w:sz w:val="28"/>
          <w:szCs w:val="28"/>
          <w:lang w:eastAsia="ru-RU" w:bidi="ar-SA"/>
        </w:rPr>
        <w:t xml:space="preserve"> </w:t>
      </w:r>
      <w:r>
        <w:rPr>
          <w:rFonts w:eastAsia="Times New Roman" w:cs="Times New Roman"/>
          <w:kern w:val="0"/>
          <w:sz w:val="28"/>
          <w:szCs w:val="28"/>
          <w:lang w:eastAsia="ru-RU" w:bidi="ar-SA"/>
        </w:rPr>
        <w:t>настоящего Положения №47, уполномоченным органом местного самоуправления не позднее чем через 45 календарных дней со дня подачи заявления.</w:t>
      </w:r>
      <w:proofErr w:type="gramEnd"/>
    </w:p>
    <w:p w:rsidR="001E2663" w:rsidRDefault="001E2663" w:rsidP="001E2663">
      <w:pPr>
        <w:tabs>
          <w:tab w:val="left" w:pos="1440"/>
        </w:tabs>
        <w:adjustRightInd w:val="0"/>
        <w:jc w:val="both"/>
        <w:rPr>
          <w:sz w:val="28"/>
          <w:szCs w:val="28"/>
        </w:rPr>
      </w:pPr>
      <w:r w:rsidRPr="00E66B22">
        <w:rPr>
          <w:sz w:val="28"/>
          <w:szCs w:val="28"/>
        </w:rPr>
        <w:t>- Приостановление муниципальной услуги не предусмотрено</w:t>
      </w:r>
      <w:r>
        <w:rPr>
          <w:sz w:val="28"/>
          <w:szCs w:val="28"/>
        </w:rPr>
        <w:t>.</w:t>
      </w:r>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r>
        <w:rPr>
          <w:sz w:val="28"/>
          <w:szCs w:val="28"/>
        </w:rPr>
        <w:t xml:space="preserve">- </w:t>
      </w:r>
      <w:r>
        <w:rPr>
          <w:rFonts w:eastAsia="Times New Roman" w:cs="Times New Roman"/>
          <w:kern w:val="0"/>
          <w:sz w:val="28"/>
          <w:szCs w:val="28"/>
          <w:lang w:eastAsia="ru-RU" w:bidi="ar-SA"/>
        </w:rPr>
        <w:t xml:space="preserve"> Администрация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r:id="rId13" w:history="1">
        <w:r w:rsidRPr="00171052">
          <w:rPr>
            <w:rFonts w:eastAsia="Times New Roman" w:cs="Times New Roman"/>
            <w:color w:val="0000FF"/>
            <w:kern w:val="0"/>
            <w:sz w:val="28"/>
            <w:szCs w:val="28"/>
            <w:lang w:eastAsia="ru-RU" w:bidi="ar-SA"/>
          </w:rPr>
          <w:t xml:space="preserve">приложению № </w:t>
        </w:r>
      </w:hyperlink>
      <w:r w:rsidRPr="00171052">
        <w:rPr>
          <w:rFonts w:eastAsia="Times New Roman" w:cs="Times New Roman"/>
          <w:color w:val="0000FF"/>
          <w:kern w:val="0"/>
          <w:sz w:val="28"/>
          <w:szCs w:val="28"/>
          <w:lang w:eastAsia="ru-RU" w:bidi="ar-SA"/>
        </w:rPr>
        <w:t>4</w:t>
      </w:r>
      <w:r>
        <w:rPr>
          <w:rFonts w:eastAsia="Times New Roman" w:cs="Times New Roman"/>
          <w:kern w:val="0"/>
          <w:sz w:val="28"/>
          <w:szCs w:val="28"/>
          <w:lang w:eastAsia="ru-RU" w:bidi="ar-SA"/>
        </w:rPr>
        <w:t xml:space="preserve"> настоящего регламента. В </w:t>
      </w:r>
      <w:r>
        <w:rPr>
          <w:rFonts w:eastAsia="Times New Roman" w:cs="Times New Roman"/>
          <w:kern w:val="0"/>
          <w:sz w:val="28"/>
          <w:szCs w:val="28"/>
          <w:lang w:eastAsia="ru-RU" w:bidi="ar-SA"/>
        </w:rPr>
        <w:lastRenderedPageBreak/>
        <w:t>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1E2663" w:rsidRPr="000C19CE" w:rsidRDefault="001E2663" w:rsidP="001E2663">
      <w:pPr>
        <w:tabs>
          <w:tab w:val="num" w:pos="1080"/>
          <w:tab w:val="left" w:pos="1440"/>
        </w:tabs>
        <w:adjustRightInd w:val="0"/>
        <w:ind w:firstLine="540"/>
        <w:jc w:val="both"/>
        <w:rPr>
          <w:sz w:val="28"/>
          <w:szCs w:val="28"/>
        </w:rPr>
      </w:pPr>
      <w:r>
        <w:rPr>
          <w:sz w:val="28"/>
          <w:szCs w:val="28"/>
        </w:rPr>
        <w:t xml:space="preserve">Перечень оснований для отказа в приеме </w:t>
      </w:r>
      <w:r w:rsidRPr="003E71C3">
        <w:rPr>
          <w:sz w:val="28"/>
          <w:szCs w:val="28"/>
        </w:rPr>
        <w:t>документов, необходимых для предоставления муниципальной услуги</w:t>
      </w:r>
      <w:r>
        <w:rPr>
          <w:sz w:val="28"/>
          <w:szCs w:val="28"/>
        </w:rPr>
        <w:t>:</w:t>
      </w:r>
    </w:p>
    <w:p w:rsidR="001E2663" w:rsidRPr="003E71C3" w:rsidRDefault="001E2663" w:rsidP="001E2663">
      <w:pPr>
        <w:jc w:val="both"/>
        <w:rPr>
          <w:sz w:val="28"/>
          <w:szCs w:val="28"/>
        </w:rPr>
      </w:pPr>
      <w:r>
        <w:rPr>
          <w:sz w:val="28"/>
          <w:szCs w:val="28"/>
        </w:rPr>
        <w:t xml:space="preserve">- </w:t>
      </w:r>
      <w:r w:rsidRPr="003E71C3">
        <w:rPr>
          <w:sz w:val="28"/>
          <w:szCs w:val="28"/>
        </w:rPr>
        <w:t>В приеме документов, необходимых для предоставления муниципальной услуги, может быть отказано в следующих случаях:</w:t>
      </w:r>
    </w:p>
    <w:p w:rsidR="001E2663" w:rsidRPr="003E71C3" w:rsidRDefault="001E2663" w:rsidP="001E2663">
      <w:pPr>
        <w:jc w:val="both"/>
        <w:rPr>
          <w:sz w:val="28"/>
          <w:szCs w:val="28"/>
        </w:rPr>
      </w:pPr>
      <w:proofErr w:type="gramStart"/>
      <w:r w:rsidRPr="003E71C3">
        <w:rPr>
          <w:sz w:val="28"/>
          <w:szCs w:val="28"/>
        </w:rPr>
        <w:t xml:space="preserve">1) в заявлении не указаны фамилия, имя, отчество (при наличии) гражданина, либо наименование юридического лица, обратившегося за предоставлением </w:t>
      </w:r>
      <w:r>
        <w:rPr>
          <w:sz w:val="28"/>
          <w:szCs w:val="28"/>
        </w:rPr>
        <w:t xml:space="preserve">муниципальной </w:t>
      </w:r>
      <w:r w:rsidRPr="003E71C3">
        <w:rPr>
          <w:sz w:val="28"/>
          <w:szCs w:val="28"/>
        </w:rPr>
        <w:t>услуги;</w:t>
      </w:r>
      <w:proofErr w:type="gramEnd"/>
    </w:p>
    <w:p w:rsidR="001E2663" w:rsidRPr="003E71C3" w:rsidRDefault="001E2663" w:rsidP="001E2663">
      <w:pPr>
        <w:jc w:val="both"/>
        <w:rPr>
          <w:sz w:val="28"/>
          <w:szCs w:val="28"/>
        </w:rPr>
      </w:pPr>
      <w:r w:rsidRPr="003E71C3">
        <w:rPr>
          <w:sz w:val="28"/>
          <w:szCs w:val="28"/>
        </w:rPr>
        <w:t>2) текст в заявлении не поддается прочтению;</w:t>
      </w:r>
    </w:p>
    <w:p w:rsidR="001E2663" w:rsidRPr="003E71C3" w:rsidRDefault="001E2663" w:rsidP="001E2663">
      <w:pPr>
        <w:jc w:val="both"/>
        <w:rPr>
          <w:sz w:val="28"/>
          <w:szCs w:val="28"/>
        </w:rPr>
      </w:pPr>
      <w:r w:rsidRPr="003E71C3">
        <w:rPr>
          <w:sz w:val="28"/>
          <w:szCs w:val="28"/>
        </w:rPr>
        <w:t>3) заявление подписано не уполномоченным лицом.</w:t>
      </w:r>
    </w:p>
    <w:p w:rsidR="001E2663" w:rsidRDefault="001E2663" w:rsidP="001E2663">
      <w:pPr>
        <w:ind w:firstLine="708"/>
        <w:jc w:val="both"/>
        <w:rPr>
          <w:sz w:val="28"/>
          <w:szCs w:val="28"/>
        </w:rPr>
      </w:pPr>
      <w:r>
        <w:rPr>
          <w:sz w:val="28"/>
          <w:szCs w:val="28"/>
        </w:rPr>
        <w:t>П</w:t>
      </w:r>
      <w:r w:rsidRPr="003E71C3">
        <w:rPr>
          <w:sz w:val="28"/>
          <w:szCs w:val="28"/>
        </w:rPr>
        <w:t>еречень оснований для отказа в предоставлении муниципальной услуги</w:t>
      </w:r>
      <w:r>
        <w:rPr>
          <w:sz w:val="28"/>
          <w:szCs w:val="28"/>
        </w:rPr>
        <w:t>:</w:t>
      </w:r>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bookmarkStart w:id="8" w:name="Par0"/>
      <w:bookmarkEnd w:id="8"/>
      <w:r>
        <w:rPr>
          <w:rFonts w:eastAsia="Times New Roman" w:cs="Times New Roman"/>
          <w:kern w:val="0"/>
          <w:sz w:val="28"/>
          <w:szCs w:val="28"/>
          <w:lang w:eastAsia="ru-RU" w:bidi="ar-SA"/>
        </w:rPr>
        <w:t>Решение об отказе в признании садового дома жилым домом или жилого дома садовым домом принимается в следующих случаях:</w:t>
      </w:r>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proofErr w:type="gramStart"/>
      <w:r>
        <w:rPr>
          <w:rFonts w:eastAsia="Times New Roman" w:cs="Times New Roman"/>
          <w:kern w:val="0"/>
          <w:sz w:val="28"/>
          <w:szCs w:val="28"/>
          <w:lang w:eastAsia="ru-RU" w:bidi="ar-SA"/>
        </w:rPr>
        <w:t>1) непредставление заявителем заявления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w:t>
      </w:r>
      <w:proofErr w:type="gramEnd"/>
      <w:r>
        <w:rPr>
          <w:rFonts w:eastAsia="Times New Roman" w:cs="Times New Roman"/>
          <w:kern w:val="0"/>
          <w:sz w:val="28"/>
          <w:szCs w:val="28"/>
          <w:lang w:eastAsia="ru-RU" w:bidi="ar-SA"/>
        </w:rPr>
        <w:t xml:space="preserve"> Положением №47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w:t>
      </w:r>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proofErr w:type="gramStart"/>
      <w:r>
        <w:rPr>
          <w:rFonts w:eastAsia="Times New Roman" w:cs="Times New Roman"/>
          <w:kern w:val="0"/>
          <w:sz w:val="28"/>
          <w:szCs w:val="28"/>
          <w:lang w:eastAsia="ru-RU" w:bidi="ar-SA"/>
        </w:rPr>
        <w:t xml:space="preserve">Непредставление заявителем заключения по обследованию технического состояния объекта, подтверждающего соответствие садового дома требованиям к надежности и безопасности, установленным </w:t>
      </w:r>
      <w:hyperlink r:id="rId14" w:history="1">
        <w:r w:rsidRPr="00C930AE">
          <w:rPr>
            <w:rFonts w:eastAsia="Times New Roman" w:cs="Times New Roman"/>
            <w:kern w:val="0"/>
            <w:sz w:val="28"/>
            <w:szCs w:val="28"/>
            <w:lang w:eastAsia="ru-RU" w:bidi="ar-SA"/>
          </w:rPr>
          <w:t>частью 2 статьи 5</w:t>
        </w:r>
      </w:hyperlink>
      <w:r w:rsidRPr="00C930AE">
        <w:rPr>
          <w:rFonts w:eastAsia="Times New Roman" w:cs="Times New Roman"/>
          <w:kern w:val="0"/>
          <w:sz w:val="28"/>
          <w:szCs w:val="28"/>
          <w:lang w:eastAsia="ru-RU" w:bidi="ar-SA"/>
        </w:rPr>
        <w:t xml:space="preserve">, </w:t>
      </w:r>
      <w:hyperlink r:id="rId15" w:history="1">
        <w:r w:rsidRPr="00C930AE">
          <w:rPr>
            <w:rFonts w:eastAsia="Times New Roman" w:cs="Times New Roman"/>
            <w:kern w:val="0"/>
            <w:sz w:val="28"/>
            <w:szCs w:val="28"/>
            <w:lang w:eastAsia="ru-RU" w:bidi="ar-SA"/>
          </w:rPr>
          <w:t>статьями 7</w:t>
        </w:r>
      </w:hyperlink>
      <w:r w:rsidRPr="00C930AE">
        <w:rPr>
          <w:rFonts w:eastAsia="Times New Roman" w:cs="Times New Roman"/>
          <w:kern w:val="0"/>
          <w:sz w:val="28"/>
          <w:szCs w:val="28"/>
          <w:lang w:eastAsia="ru-RU" w:bidi="ar-SA"/>
        </w:rPr>
        <w:t xml:space="preserve">, </w:t>
      </w:r>
      <w:hyperlink r:id="rId16" w:history="1">
        <w:r w:rsidRPr="00C930AE">
          <w:rPr>
            <w:rFonts w:eastAsia="Times New Roman" w:cs="Times New Roman"/>
            <w:kern w:val="0"/>
            <w:sz w:val="28"/>
            <w:szCs w:val="28"/>
            <w:lang w:eastAsia="ru-RU" w:bidi="ar-SA"/>
          </w:rPr>
          <w:t>8</w:t>
        </w:r>
      </w:hyperlink>
      <w:r w:rsidRPr="00C930AE">
        <w:rPr>
          <w:rFonts w:eastAsia="Times New Roman" w:cs="Times New Roman"/>
          <w:kern w:val="0"/>
          <w:sz w:val="28"/>
          <w:szCs w:val="28"/>
          <w:lang w:eastAsia="ru-RU" w:bidi="ar-SA"/>
        </w:rPr>
        <w:t xml:space="preserve"> и </w:t>
      </w:r>
      <w:hyperlink r:id="rId17" w:history="1">
        <w:r w:rsidRPr="00C930AE">
          <w:rPr>
            <w:rFonts w:eastAsia="Times New Roman" w:cs="Times New Roman"/>
            <w:kern w:val="0"/>
            <w:sz w:val="28"/>
            <w:szCs w:val="28"/>
            <w:lang w:eastAsia="ru-RU" w:bidi="ar-SA"/>
          </w:rPr>
          <w:t>10</w:t>
        </w:r>
      </w:hyperlink>
      <w:r>
        <w:rPr>
          <w:rFonts w:eastAsia="Times New Roman" w:cs="Times New Roman"/>
          <w:kern w:val="0"/>
          <w:sz w:val="28"/>
          <w:szCs w:val="28"/>
          <w:lang w:eastAsia="ru-RU" w:bidi="ar-SA"/>
        </w:rPr>
        <w:t xml:space="preserve"> Федерального закона "Технический регламент о безопасности зданий и сооружений", выданного индивидуальным предпринимателем или юридическим лицом, которые являются членами </w:t>
      </w:r>
      <w:proofErr w:type="spellStart"/>
      <w:r>
        <w:rPr>
          <w:rFonts w:eastAsia="Times New Roman" w:cs="Times New Roman"/>
          <w:kern w:val="0"/>
          <w:sz w:val="28"/>
          <w:szCs w:val="28"/>
          <w:lang w:eastAsia="ru-RU" w:bidi="ar-SA"/>
        </w:rPr>
        <w:t>саморегулируемой</w:t>
      </w:r>
      <w:proofErr w:type="spellEnd"/>
      <w:r>
        <w:rPr>
          <w:rFonts w:eastAsia="Times New Roman" w:cs="Times New Roman"/>
          <w:kern w:val="0"/>
          <w:sz w:val="28"/>
          <w:szCs w:val="28"/>
          <w:lang w:eastAsia="ru-RU" w:bidi="ar-SA"/>
        </w:rPr>
        <w:t xml:space="preserve"> организации в области инженерных изысканий (в случае признания садового дома жилым домом);</w:t>
      </w:r>
      <w:proofErr w:type="gramEnd"/>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2)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3)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8" w:history="1">
        <w:r w:rsidRPr="009B7AD7">
          <w:rPr>
            <w:rFonts w:eastAsia="Times New Roman" w:cs="Times New Roman"/>
            <w:kern w:val="0"/>
            <w:sz w:val="28"/>
            <w:szCs w:val="28"/>
            <w:lang w:eastAsia="ru-RU" w:bidi="ar-SA"/>
          </w:rPr>
          <w:t>подпунктом "б" пункта 56</w:t>
        </w:r>
      </w:hyperlink>
      <w:r w:rsidRPr="009B7AD7">
        <w:rPr>
          <w:rFonts w:eastAsia="Times New Roman" w:cs="Times New Roman"/>
          <w:kern w:val="0"/>
          <w:sz w:val="28"/>
          <w:szCs w:val="28"/>
          <w:lang w:eastAsia="ru-RU" w:bidi="ar-SA"/>
        </w:rPr>
        <w:t xml:space="preserve"> По</w:t>
      </w:r>
      <w:r>
        <w:rPr>
          <w:rFonts w:eastAsia="Times New Roman" w:cs="Times New Roman"/>
          <w:kern w:val="0"/>
          <w:sz w:val="28"/>
          <w:szCs w:val="28"/>
          <w:lang w:eastAsia="ru-RU" w:bidi="ar-SA"/>
        </w:rPr>
        <w:t xml:space="preserve">ложения №47, или нотариально заверенная копия такого документа не были представлены </w:t>
      </w:r>
      <w:r>
        <w:rPr>
          <w:rFonts w:eastAsia="Times New Roman" w:cs="Times New Roman"/>
          <w:kern w:val="0"/>
          <w:sz w:val="28"/>
          <w:szCs w:val="28"/>
          <w:lang w:eastAsia="ru-RU" w:bidi="ar-SA"/>
        </w:rPr>
        <w:lastRenderedPageBreak/>
        <w:t xml:space="preserve">заявителем. </w:t>
      </w:r>
      <w:proofErr w:type="gramStart"/>
      <w:r>
        <w:rPr>
          <w:rFonts w:eastAsia="Times New Roman" w:cs="Times New Roman"/>
          <w:kern w:val="0"/>
          <w:sz w:val="28"/>
          <w:szCs w:val="28"/>
          <w:lang w:eastAsia="ru-RU" w:bidi="ar-SA"/>
        </w:rPr>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недостающий правоустанавливающий документ, или нотариально заверенную копию</w:t>
      </w:r>
      <w:proofErr w:type="gramEnd"/>
      <w:r>
        <w:rPr>
          <w:rFonts w:eastAsia="Times New Roman" w:cs="Times New Roman"/>
          <w:kern w:val="0"/>
          <w:sz w:val="28"/>
          <w:szCs w:val="28"/>
          <w:lang w:eastAsia="ru-RU" w:bidi="ar-SA"/>
        </w:rPr>
        <w:t xml:space="preserve">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4) непредставление заявителем</w:t>
      </w:r>
      <w:r w:rsidRPr="009B7AD7">
        <w:rPr>
          <w:rFonts w:eastAsia="Times New Roman" w:cs="Times New Roman"/>
          <w:kern w:val="0"/>
          <w:sz w:val="28"/>
          <w:szCs w:val="28"/>
          <w:lang w:eastAsia="ru-RU" w:bidi="ar-SA"/>
        </w:rPr>
        <w:t xml:space="preserve"> </w:t>
      </w:r>
      <w:r>
        <w:rPr>
          <w:rFonts w:eastAsia="Times New Roman" w:cs="Times New Roman"/>
          <w:kern w:val="0"/>
          <w:sz w:val="28"/>
          <w:szCs w:val="28"/>
          <w:lang w:eastAsia="ru-RU" w:bidi="ar-SA"/>
        </w:rPr>
        <w:t>нотариально удостоверенного согласия третьих лиц на признание садового дома жилым домом или жилого дома садовым домом, в случае, если садовый дом или жилой дом обременен правами третьих лиц.</w:t>
      </w:r>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1E2663" w:rsidRDefault="001E2663" w:rsidP="001E2663">
      <w:pPr>
        <w:widowControl/>
        <w:suppressAutoHyphens w:val="0"/>
        <w:autoSpaceDE w:val="0"/>
        <w:autoSpaceDN w:val="0"/>
        <w:adjustRightInd w:val="0"/>
        <w:spacing w:before="28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настоящим регламентом.</w:t>
      </w:r>
    </w:p>
    <w:p w:rsidR="001E2663" w:rsidRPr="006E000C" w:rsidRDefault="001E2663" w:rsidP="001E2663">
      <w:pPr>
        <w:pStyle w:val="a8"/>
        <w:widowControl w:val="0"/>
        <w:tabs>
          <w:tab w:val="left" w:pos="142"/>
          <w:tab w:val="left" w:pos="284"/>
        </w:tabs>
        <w:jc w:val="both"/>
        <w:rPr>
          <w:szCs w:val="28"/>
        </w:rPr>
      </w:pPr>
      <w:r w:rsidRPr="006E000C">
        <w:rPr>
          <w:szCs w:val="28"/>
        </w:rPr>
        <w:t>Муниципальная услуга предоставляется</w:t>
      </w:r>
      <w:r>
        <w:rPr>
          <w:szCs w:val="28"/>
        </w:rPr>
        <w:t xml:space="preserve"> администрацией</w:t>
      </w:r>
      <w:r w:rsidRPr="006E000C">
        <w:rPr>
          <w:szCs w:val="28"/>
        </w:rPr>
        <w:t xml:space="preserve"> бесплатно.</w:t>
      </w:r>
    </w:p>
    <w:p w:rsidR="001E2663" w:rsidRPr="00AB5423" w:rsidRDefault="001E2663" w:rsidP="001E2663">
      <w:pPr>
        <w:tabs>
          <w:tab w:val="num" w:pos="1080"/>
          <w:tab w:val="left" w:pos="1440"/>
        </w:tabs>
        <w:adjustRightInd w:val="0"/>
        <w:jc w:val="both"/>
        <w:rPr>
          <w:sz w:val="28"/>
          <w:szCs w:val="28"/>
        </w:rPr>
      </w:pPr>
      <w:r w:rsidRPr="00AB5423">
        <w:rPr>
          <w:sz w:val="28"/>
          <w:szCs w:val="28"/>
        </w:rPr>
        <w:t xml:space="preserve">5.) </w:t>
      </w:r>
      <w:r>
        <w:rPr>
          <w:sz w:val="28"/>
          <w:szCs w:val="28"/>
        </w:rPr>
        <w:t>П</w:t>
      </w:r>
      <w:r w:rsidRPr="00AB5423">
        <w:rPr>
          <w:sz w:val="28"/>
          <w:szCs w:val="28"/>
        </w:rPr>
        <w:t>равовые основания для предоставления муниципальной услуги;</w:t>
      </w:r>
    </w:p>
    <w:p w:rsidR="001E2663" w:rsidRPr="00C37EA7" w:rsidRDefault="001E2663" w:rsidP="001E2663">
      <w:pPr>
        <w:tabs>
          <w:tab w:val="left" w:pos="142"/>
          <w:tab w:val="left" w:pos="180"/>
          <w:tab w:val="left" w:pos="284"/>
        </w:tabs>
        <w:autoSpaceDE w:val="0"/>
        <w:autoSpaceDN w:val="0"/>
        <w:adjustRightInd w:val="0"/>
        <w:jc w:val="both"/>
        <w:rPr>
          <w:color w:val="1D1B11"/>
          <w:sz w:val="28"/>
          <w:szCs w:val="28"/>
        </w:rPr>
      </w:pPr>
      <w:r w:rsidRPr="00C37EA7">
        <w:rPr>
          <w:color w:val="1D1B11"/>
          <w:sz w:val="28"/>
          <w:szCs w:val="28"/>
        </w:rPr>
        <w:t>-</w:t>
      </w:r>
      <w:r>
        <w:rPr>
          <w:color w:val="1D1B11"/>
          <w:sz w:val="28"/>
          <w:szCs w:val="28"/>
        </w:rPr>
        <w:tab/>
      </w:r>
      <w:r w:rsidRPr="00C37EA7">
        <w:rPr>
          <w:color w:val="1D1B11"/>
          <w:sz w:val="28"/>
          <w:szCs w:val="28"/>
        </w:rPr>
        <w:t>Конституция Российской Федерации от 12.12.1993;</w:t>
      </w:r>
    </w:p>
    <w:p w:rsidR="001E2663" w:rsidRPr="008E5CA2" w:rsidRDefault="001E2663" w:rsidP="001E2663">
      <w:pPr>
        <w:tabs>
          <w:tab w:val="left" w:pos="142"/>
          <w:tab w:val="left" w:pos="180"/>
          <w:tab w:val="left" w:pos="284"/>
        </w:tabs>
        <w:autoSpaceDE w:val="0"/>
        <w:autoSpaceDN w:val="0"/>
        <w:adjustRightInd w:val="0"/>
        <w:jc w:val="both"/>
        <w:rPr>
          <w:color w:val="1D1B11"/>
          <w:spacing w:val="-6"/>
          <w:sz w:val="28"/>
          <w:szCs w:val="28"/>
        </w:rPr>
      </w:pPr>
      <w:r w:rsidRPr="00C37EA7">
        <w:rPr>
          <w:color w:val="1D1B11"/>
          <w:sz w:val="28"/>
          <w:szCs w:val="28"/>
        </w:rPr>
        <w:t>-</w:t>
      </w:r>
      <w:r>
        <w:rPr>
          <w:color w:val="1D1B11"/>
          <w:sz w:val="28"/>
          <w:szCs w:val="28"/>
        </w:rPr>
        <w:tab/>
      </w:r>
      <w:r w:rsidRPr="008E5CA2">
        <w:rPr>
          <w:color w:val="1D1B11"/>
          <w:spacing w:val="-6"/>
          <w:sz w:val="28"/>
          <w:szCs w:val="28"/>
        </w:rPr>
        <w:t xml:space="preserve">Жилищный  кодекс  Российской Федерации от 29.12.2004 № 188-ФЗ; </w:t>
      </w:r>
    </w:p>
    <w:p w:rsidR="001E2663" w:rsidRPr="008E5CA2" w:rsidRDefault="001E2663" w:rsidP="001E2663">
      <w:pPr>
        <w:tabs>
          <w:tab w:val="left" w:pos="142"/>
          <w:tab w:val="left" w:pos="180"/>
          <w:tab w:val="left" w:pos="284"/>
        </w:tabs>
        <w:autoSpaceDE w:val="0"/>
        <w:autoSpaceDN w:val="0"/>
        <w:adjustRightInd w:val="0"/>
        <w:jc w:val="both"/>
        <w:rPr>
          <w:color w:val="1D1B11"/>
          <w:spacing w:val="-6"/>
          <w:sz w:val="28"/>
          <w:szCs w:val="28"/>
        </w:rPr>
      </w:pPr>
      <w:r w:rsidRPr="00C37EA7">
        <w:rPr>
          <w:color w:val="1D1B11"/>
          <w:sz w:val="28"/>
          <w:szCs w:val="28"/>
        </w:rPr>
        <w:t>- </w:t>
      </w:r>
      <w:r>
        <w:rPr>
          <w:color w:val="1D1B11"/>
          <w:sz w:val="28"/>
          <w:szCs w:val="28"/>
        </w:rPr>
        <w:tab/>
      </w:r>
      <w:r w:rsidRPr="008E5CA2">
        <w:rPr>
          <w:color w:val="1D1B11"/>
          <w:spacing w:val="-6"/>
          <w:sz w:val="28"/>
          <w:szCs w:val="28"/>
        </w:rPr>
        <w:t>Гражданский  кодекс Российской Федерации от 30.11.1994 № 51-ФЗ;</w:t>
      </w:r>
    </w:p>
    <w:p w:rsidR="001E2663" w:rsidRPr="00C37EA7" w:rsidRDefault="001E2663" w:rsidP="001E2663">
      <w:pPr>
        <w:tabs>
          <w:tab w:val="left" w:pos="180"/>
        </w:tabs>
        <w:jc w:val="both"/>
        <w:rPr>
          <w:color w:val="1D1B11"/>
          <w:sz w:val="28"/>
          <w:szCs w:val="28"/>
        </w:rPr>
      </w:pPr>
      <w:r w:rsidRPr="00C37EA7">
        <w:rPr>
          <w:color w:val="1D1B11"/>
          <w:sz w:val="28"/>
          <w:szCs w:val="28"/>
        </w:rPr>
        <w:t>-</w:t>
      </w:r>
      <w:r>
        <w:rPr>
          <w:color w:val="1D1B11"/>
          <w:sz w:val="28"/>
          <w:szCs w:val="28"/>
        </w:rPr>
        <w:tab/>
      </w:r>
      <w:r w:rsidRPr="00C37EA7">
        <w:rPr>
          <w:color w:val="1D1B11"/>
          <w:sz w:val="28"/>
          <w:szCs w:val="28"/>
        </w:rPr>
        <w:t>Федеральный закон от 06 октября 2003 года № 131-ФЗ «Об общих принципах организации местного самоуправления в Российской Федерации»;</w:t>
      </w:r>
    </w:p>
    <w:p w:rsidR="001E2663" w:rsidRPr="00C37EA7" w:rsidRDefault="001E2663" w:rsidP="001E2663">
      <w:pPr>
        <w:tabs>
          <w:tab w:val="left" w:pos="180"/>
        </w:tabs>
        <w:jc w:val="both"/>
        <w:rPr>
          <w:color w:val="1D1B11"/>
          <w:sz w:val="28"/>
          <w:szCs w:val="28"/>
        </w:rPr>
      </w:pPr>
      <w:r w:rsidRPr="00C37EA7">
        <w:rPr>
          <w:color w:val="1D1B11"/>
          <w:sz w:val="28"/>
          <w:szCs w:val="28"/>
        </w:rPr>
        <w:t>-</w:t>
      </w:r>
      <w:r>
        <w:rPr>
          <w:color w:val="1D1B11"/>
          <w:sz w:val="28"/>
          <w:szCs w:val="28"/>
        </w:rPr>
        <w:tab/>
      </w:r>
      <w:r w:rsidRPr="00C37EA7">
        <w:rPr>
          <w:color w:val="1D1B11"/>
          <w:sz w:val="28"/>
          <w:szCs w:val="28"/>
        </w:rPr>
        <w:t>Федеральны</w:t>
      </w:r>
      <w:r>
        <w:rPr>
          <w:color w:val="1D1B11"/>
          <w:sz w:val="28"/>
          <w:szCs w:val="28"/>
        </w:rPr>
        <w:t>й</w:t>
      </w:r>
      <w:r w:rsidRPr="00C37EA7">
        <w:rPr>
          <w:color w:val="1D1B11"/>
          <w:sz w:val="28"/>
          <w:szCs w:val="28"/>
        </w:rPr>
        <w:t xml:space="preserve"> закон от 2 мая 2006 года № 59-ФЗ «О порядке рассмотрения обращений граждан Российской Федерации»;</w:t>
      </w:r>
    </w:p>
    <w:p w:rsidR="001E2663" w:rsidRPr="00C37EA7" w:rsidRDefault="001E2663" w:rsidP="001E2663">
      <w:pPr>
        <w:tabs>
          <w:tab w:val="left" w:pos="180"/>
        </w:tabs>
        <w:jc w:val="both"/>
        <w:rPr>
          <w:color w:val="1D1B11"/>
          <w:sz w:val="28"/>
          <w:szCs w:val="28"/>
        </w:rPr>
      </w:pPr>
      <w:r w:rsidRPr="00C37EA7">
        <w:rPr>
          <w:color w:val="1D1B11"/>
          <w:sz w:val="28"/>
          <w:szCs w:val="28"/>
        </w:rPr>
        <w:t>-</w:t>
      </w:r>
      <w:r>
        <w:rPr>
          <w:color w:val="1D1B11"/>
          <w:sz w:val="28"/>
          <w:szCs w:val="28"/>
        </w:rPr>
        <w:tab/>
      </w:r>
      <w:r w:rsidRPr="00C37EA7">
        <w:rPr>
          <w:color w:val="1D1B11"/>
          <w:sz w:val="28"/>
          <w:szCs w:val="28"/>
        </w:rPr>
        <w:t>Федеральны</w:t>
      </w:r>
      <w:r>
        <w:rPr>
          <w:color w:val="1D1B11"/>
          <w:sz w:val="28"/>
          <w:szCs w:val="28"/>
        </w:rPr>
        <w:t>й</w:t>
      </w:r>
      <w:r w:rsidRPr="00C37EA7">
        <w:rPr>
          <w:color w:val="1D1B11"/>
          <w:sz w:val="28"/>
          <w:szCs w:val="28"/>
        </w:rPr>
        <w:t xml:space="preserve"> закон  от 27 июля 2010 года № 210-ФЗ </w:t>
      </w:r>
      <w:r>
        <w:rPr>
          <w:color w:val="1D1B11"/>
          <w:sz w:val="28"/>
          <w:szCs w:val="28"/>
        </w:rPr>
        <w:br/>
      </w:r>
      <w:r w:rsidRPr="00C37EA7">
        <w:rPr>
          <w:color w:val="1D1B11"/>
          <w:sz w:val="28"/>
          <w:szCs w:val="28"/>
        </w:rPr>
        <w:t>«Об организации предоставления государственных и муниципальных услуг»;</w:t>
      </w:r>
    </w:p>
    <w:p w:rsidR="001E2663" w:rsidRPr="00C37EA7" w:rsidRDefault="001E2663" w:rsidP="001E2663">
      <w:pPr>
        <w:tabs>
          <w:tab w:val="left" w:pos="180"/>
        </w:tabs>
        <w:jc w:val="both"/>
        <w:rPr>
          <w:color w:val="1D1B11"/>
          <w:sz w:val="28"/>
          <w:szCs w:val="28"/>
        </w:rPr>
      </w:pPr>
      <w:r w:rsidRPr="00C37EA7">
        <w:rPr>
          <w:color w:val="1D1B11"/>
          <w:sz w:val="28"/>
          <w:szCs w:val="28"/>
        </w:rPr>
        <w:t>-</w:t>
      </w:r>
      <w:r>
        <w:rPr>
          <w:color w:val="1D1B11"/>
          <w:sz w:val="28"/>
          <w:szCs w:val="28"/>
        </w:rPr>
        <w:tab/>
      </w:r>
      <w:r w:rsidRPr="00C37EA7">
        <w:rPr>
          <w:color w:val="1D1B11"/>
          <w:sz w:val="28"/>
          <w:szCs w:val="28"/>
        </w:rPr>
        <w:t xml:space="preserve">Федеральный закон от 6 апреля 2011 </w:t>
      </w:r>
      <w:r>
        <w:rPr>
          <w:color w:val="1D1B11"/>
          <w:sz w:val="28"/>
          <w:szCs w:val="28"/>
        </w:rPr>
        <w:t>№</w:t>
      </w:r>
      <w:r w:rsidRPr="00C37EA7">
        <w:rPr>
          <w:color w:val="1D1B11"/>
          <w:sz w:val="28"/>
          <w:szCs w:val="28"/>
        </w:rPr>
        <w:t xml:space="preserve"> 63-ФЗ </w:t>
      </w:r>
      <w:r>
        <w:rPr>
          <w:color w:val="1D1B11"/>
          <w:sz w:val="28"/>
          <w:szCs w:val="28"/>
        </w:rPr>
        <w:t>«</w:t>
      </w:r>
      <w:r w:rsidRPr="00C37EA7">
        <w:rPr>
          <w:color w:val="1D1B11"/>
          <w:sz w:val="28"/>
          <w:szCs w:val="28"/>
        </w:rPr>
        <w:t>Об электронной подписи</w:t>
      </w:r>
      <w:r>
        <w:rPr>
          <w:color w:val="1D1B11"/>
          <w:sz w:val="28"/>
          <w:szCs w:val="28"/>
        </w:rPr>
        <w:t>»</w:t>
      </w:r>
      <w:r w:rsidRPr="00C37EA7">
        <w:rPr>
          <w:color w:val="1D1B11"/>
          <w:sz w:val="28"/>
          <w:szCs w:val="28"/>
        </w:rPr>
        <w:t>;</w:t>
      </w:r>
    </w:p>
    <w:p w:rsidR="001E2663" w:rsidRDefault="001E2663" w:rsidP="001E2663">
      <w:pPr>
        <w:tabs>
          <w:tab w:val="left" w:pos="180"/>
        </w:tabs>
        <w:jc w:val="both"/>
        <w:rPr>
          <w:color w:val="1D1B11"/>
          <w:sz w:val="28"/>
          <w:szCs w:val="28"/>
        </w:rPr>
      </w:pPr>
      <w:r w:rsidRPr="00C37EA7">
        <w:rPr>
          <w:color w:val="1D1B11"/>
          <w:sz w:val="28"/>
          <w:szCs w:val="28"/>
        </w:rPr>
        <w:t>-</w:t>
      </w:r>
      <w:r>
        <w:rPr>
          <w:color w:val="1D1B11"/>
          <w:sz w:val="28"/>
          <w:szCs w:val="28"/>
        </w:rPr>
        <w:tab/>
      </w:r>
      <w:r w:rsidRPr="00C37EA7">
        <w:rPr>
          <w:color w:val="1D1B11"/>
          <w:sz w:val="28"/>
          <w:szCs w:val="28"/>
        </w:rPr>
        <w:t>Федеральный закон от 27.07.2006 № 152-ФЗ «О персональных данных»;</w:t>
      </w:r>
    </w:p>
    <w:p w:rsidR="001E2663" w:rsidRDefault="001E2663" w:rsidP="001E2663">
      <w:pPr>
        <w:tabs>
          <w:tab w:val="left" w:pos="180"/>
        </w:tabs>
        <w:jc w:val="both"/>
        <w:rPr>
          <w:color w:val="1D1B11"/>
          <w:sz w:val="28"/>
          <w:szCs w:val="28"/>
        </w:rPr>
      </w:pPr>
      <w:r>
        <w:rPr>
          <w:color w:val="1D1B11"/>
          <w:sz w:val="28"/>
          <w:szCs w:val="28"/>
        </w:rPr>
        <w:t>-</w:t>
      </w:r>
      <w:r>
        <w:rPr>
          <w:color w:val="1D1B11"/>
          <w:sz w:val="28"/>
          <w:szCs w:val="28"/>
        </w:rPr>
        <w:tab/>
      </w:r>
      <w:r w:rsidRPr="008C0315">
        <w:rPr>
          <w:color w:val="1D1B11"/>
          <w:spacing w:val="-6"/>
          <w:sz w:val="28"/>
          <w:szCs w:val="28"/>
        </w:rPr>
        <w:t xml:space="preserve">Федеральный закон от 01.12.2014 № 419-ФЗ «О внесении изменений </w:t>
      </w:r>
      <w:r>
        <w:rPr>
          <w:color w:val="1D1B11"/>
          <w:spacing w:val="-6"/>
          <w:sz w:val="28"/>
          <w:szCs w:val="28"/>
        </w:rPr>
        <w:br/>
      </w:r>
      <w:r w:rsidRPr="008C0315">
        <w:rPr>
          <w:color w:val="1D1B11"/>
          <w:spacing w:val="-6"/>
          <w:sz w:val="28"/>
          <w:szCs w:val="28"/>
        </w:rPr>
        <w:t>в отдельные законодательные акты Российской Федерации по вопросам социальной</w:t>
      </w:r>
      <w:r>
        <w:rPr>
          <w:color w:val="1D1B11"/>
          <w:sz w:val="28"/>
          <w:szCs w:val="28"/>
        </w:rPr>
        <w:t xml:space="preserve"> защиты инвалидов в связи с ратификацией Конвенции о правах инвалидов»;</w:t>
      </w:r>
    </w:p>
    <w:p w:rsidR="001E2663" w:rsidRDefault="001E2663" w:rsidP="001E2663">
      <w:pPr>
        <w:tabs>
          <w:tab w:val="left" w:pos="180"/>
        </w:tabs>
        <w:jc w:val="both"/>
        <w:rPr>
          <w:color w:val="1D1B11"/>
          <w:sz w:val="28"/>
          <w:szCs w:val="28"/>
        </w:rPr>
      </w:pPr>
      <w:r>
        <w:rPr>
          <w:color w:val="1D1B11"/>
          <w:sz w:val="28"/>
          <w:szCs w:val="28"/>
        </w:rPr>
        <w:t>-</w:t>
      </w:r>
      <w:r>
        <w:rPr>
          <w:color w:val="1D1B11"/>
          <w:sz w:val="28"/>
          <w:szCs w:val="28"/>
        </w:rPr>
        <w:tab/>
      </w:r>
      <w:r w:rsidRPr="008C0315">
        <w:rPr>
          <w:color w:val="1D1B11"/>
          <w:spacing w:val="-8"/>
          <w:sz w:val="28"/>
          <w:szCs w:val="28"/>
        </w:rPr>
        <w:t xml:space="preserve">Федеральный закон от 13.07.2015 № 263-ФЗ «О внесении изменений </w:t>
      </w:r>
      <w:r>
        <w:rPr>
          <w:color w:val="1D1B11"/>
          <w:spacing w:val="-8"/>
          <w:sz w:val="28"/>
          <w:szCs w:val="28"/>
        </w:rPr>
        <w:br/>
      </w:r>
      <w:r w:rsidRPr="008C0315">
        <w:rPr>
          <w:color w:val="1D1B11"/>
          <w:spacing w:val="-8"/>
          <w:sz w:val="28"/>
          <w:szCs w:val="28"/>
        </w:rPr>
        <w:t>в отдельные</w:t>
      </w:r>
      <w:r>
        <w:rPr>
          <w:color w:val="1D1B11"/>
          <w:sz w:val="28"/>
          <w:szCs w:val="28"/>
        </w:rPr>
        <w:t xml:space="preserve"> законодательные акты Российской Федерации в части отмены ограничений на использование электронных документов при взаимодействии </w:t>
      </w:r>
      <w:r>
        <w:rPr>
          <w:color w:val="1D1B11"/>
          <w:sz w:val="28"/>
          <w:szCs w:val="28"/>
        </w:rPr>
        <w:lastRenderedPageBreak/>
        <w:t xml:space="preserve">физических и юридических лиц с органами государственной власти </w:t>
      </w:r>
      <w:r>
        <w:rPr>
          <w:color w:val="1D1B11"/>
          <w:sz w:val="28"/>
          <w:szCs w:val="28"/>
        </w:rPr>
        <w:br/>
        <w:t>и органами местного самоуправления»;</w:t>
      </w:r>
    </w:p>
    <w:p w:rsidR="001E2663" w:rsidRDefault="001E2663" w:rsidP="001E2663">
      <w:pPr>
        <w:tabs>
          <w:tab w:val="left" w:pos="180"/>
        </w:tabs>
        <w:jc w:val="both"/>
        <w:rPr>
          <w:color w:val="1D1B11"/>
          <w:sz w:val="28"/>
          <w:szCs w:val="28"/>
        </w:rPr>
      </w:pPr>
      <w:r>
        <w:rPr>
          <w:color w:val="1D1B11"/>
          <w:sz w:val="28"/>
          <w:szCs w:val="28"/>
        </w:rPr>
        <w:t>-</w:t>
      </w:r>
      <w:r>
        <w:rPr>
          <w:color w:val="1D1B11"/>
          <w:sz w:val="28"/>
          <w:szCs w:val="28"/>
        </w:rPr>
        <w:tab/>
      </w:r>
      <w:r w:rsidRPr="001514BE">
        <w:rPr>
          <w:color w:val="1D1B11"/>
          <w:sz w:val="28"/>
          <w:szCs w:val="28"/>
        </w:rPr>
        <w:t>Федеральный закон от</w:t>
      </w:r>
      <w:r>
        <w:rPr>
          <w:color w:val="1D1B11"/>
          <w:sz w:val="28"/>
          <w:szCs w:val="28"/>
        </w:rPr>
        <w:t xml:space="preserve"> 03.11.2015 № 305-ФЗ «О внесении изменения в статью 13 Федерального закона «О порядке рассмотрения обращений граждан Российской Федерации»;</w:t>
      </w:r>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Федеральный закон от 30.12.2009 № 384-ФЗ «Технический регламент о безопасности зданий и сооружений»;</w:t>
      </w:r>
    </w:p>
    <w:p w:rsidR="001E2663" w:rsidRPr="003E71C3" w:rsidRDefault="001E2663" w:rsidP="001E2663">
      <w:pPr>
        <w:jc w:val="both"/>
        <w:rPr>
          <w:sz w:val="28"/>
          <w:szCs w:val="28"/>
        </w:rPr>
      </w:pPr>
      <w:r w:rsidRPr="003E71C3">
        <w:rPr>
          <w:sz w:val="28"/>
          <w:szCs w:val="28"/>
        </w:rPr>
        <w:t xml:space="preserve">- Постановление Правительства Российской Федерации от 28 января 2006 года № 47 </w:t>
      </w:r>
      <w:r>
        <w:rPr>
          <w:sz w:val="28"/>
          <w:szCs w:val="28"/>
        </w:rPr>
        <w:t>«</w:t>
      </w:r>
      <w:r w:rsidRPr="003E71C3">
        <w:rPr>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 xml:space="preserve">, </w:t>
      </w:r>
      <w:r>
        <w:rPr>
          <w:rFonts w:eastAsia="Times New Roman" w:cs="Times New Roman"/>
          <w:kern w:val="0"/>
          <w:sz w:val="28"/>
          <w:szCs w:val="28"/>
          <w:lang w:eastAsia="ru-RU" w:bidi="ar-SA"/>
        </w:rPr>
        <w:t>садового дома жилым домом и жилого дома садовым домом</w:t>
      </w:r>
      <w:r>
        <w:rPr>
          <w:sz w:val="28"/>
          <w:szCs w:val="28"/>
        </w:rPr>
        <w:t>»</w:t>
      </w:r>
      <w:r w:rsidRPr="003E71C3">
        <w:rPr>
          <w:sz w:val="28"/>
          <w:szCs w:val="28"/>
        </w:rPr>
        <w:t>;</w:t>
      </w:r>
    </w:p>
    <w:p w:rsidR="001E2663" w:rsidRPr="003E71C3" w:rsidRDefault="001E2663" w:rsidP="001E2663">
      <w:pPr>
        <w:jc w:val="both"/>
        <w:rPr>
          <w:sz w:val="28"/>
          <w:szCs w:val="28"/>
        </w:rPr>
      </w:pPr>
      <w:proofErr w:type="gramStart"/>
      <w:r w:rsidRPr="003E71C3">
        <w:rPr>
          <w:sz w:val="28"/>
          <w:szCs w:val="28"/>
        </w:rPr>
        <w:t xml:space="preserve">- Постановление Правительства Российской Федерации от 13 августа 2006 года № 491 </w:t>
      </w:r>
      <w:r>
        <w:rPr>
          <w:sz w:val="28"/>
          <w:szCs w:val="28"/>
        </w:rPr>
        <w:t>«</w:t>
      </w:r>
      <w:r w:rsidRPr="003E71C3">
        <w:rPr>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sz w:val="28"/>
          <w:szCs w:val="28"/>
        </w:rPr>
        <w:t>»</w:t>
      </w:r>
      <w:r w:rsidRPr="003E71C3">
        <w:rPr>
          <w:sz w:val="28"/>
          <w:szCs w:val="28"/>
        </w:rPr>
        <w:t xml:space="preserve">; </w:t>
      </w:r>
      <w:proofErr w:type="gramEnd"/>
    </w:p>
    <w:p w:rsidR="001E2663" w:rsidRPr="003E71C3" w:rsidRDefault="001E2663" w:rsidP="001E2663">
      <w:pPr>
        <w:tabs>
          <w:tab w:val="left" w:pos="180"/>
          <w:tab w:val="left" w:pos="360"/>
        </w:tabs>
        <w:jc w:val="both"/>
        <w:rPr>
          <w:sz w:val="28"/>
          <w:szCs w:val="28"/>
        </w:rPr>
      </w:pPr>
      <w:r w:rsidRPr="003E71C3">
        <w:rPr>
          <w:sz w:val="28"/>
          <w:szCs w:val="28"/>
        </w:rPr>
        <w:t xml:space="preserve">- Постановление Правительства Российской Федерации  от 09.07. 2016 № 649 </w:t>
      </w:r>
      <w:r>
        <w:rPr>
          <w:sz w:val="28"/>
          <w:szCs w:val="28"/>
        </w:rPr>
        <w:t>«</w:t>
      </w:r>
      <w:r w:rsidRPr="003E71C3">
        <w:rPr>
          <w:sz w:val="28"/>
          <w:szCs w:val="28"/>
        </w:rPr>
        <w:t>О мерах по приспособлению жилых помещений и общего имущества в многоквартирном доме с учетом потребностей инвалидов</w:t>
      </w:r>
      <w:r>
        <w:rPr>
          <w:sz w:val="28"/>
          <w:szCs w:val="28"/>
        </w:rPr>
        <w:t>»</w:t>
      </w:r>
      <w:r w:rsidRPr="003E71C3">
        <w:rPr>
          <w:sz w:val="28"/>
          <w:szCs w:val="28"/>
        </w:rPr>
        <w:t>.</w:t>
      </w:r>
    </w:p>
    <w:p w:rsidR="001E2663" w:rsidRDefault="001E2663" w:rsidP="001E2663">
      <w:pPr>
        <w:tabs>
          <w:tab w:val="left" w:pos="180"/>
        </w:tabs>
        <w:jc w:val="both"/>
        <w:rPr>
          <w:color w:val="1D1B11"/>
          <w:sz w:val="28"/>
          <w:szCs w:val="28"/>
        </w:rPr>
      </w:pPr>
      <w:r w:rsidRPr="00C245F7">
        <w:rPr>
          <w:color w:val="1D1B11"/>
          <w:sz w:val="28"/>
          <w:szCs w:val="28"/>
        </w:rPr>
        <w:t>-</w:t>
      </w:r>
      <w:r>
        <w:rPr>
          <w:color w:val="1D1B11"/>
          <w:sz w:val="28"/>
          <w:szCs w:val="28"/>
        </w:rPr>
        <w:tab/>
      </w:r>
      <w:r w:rsidRPr="00C245F7">
        <w:rPr>
          <w:color w:val="1D1B11"/>
          <w:sz w:val="28"/>
          <w:szCs w:val="28"/>
        </w:rPr>
        <w:t xml:space="preserve">Приказ Министерства связи и массовых коммуникаций Российской Федерации от 13 апреля 2012 </w:t>
      </w:r>
      <w:r>
        <w:rPr>
          <w:color w:val="1D1B11"/>
          <w:sz w:val="28"/>
          <w:szCs w:val="28"/>
        </w:rPr>
        <w:t>№</w:t>
      </w:r>
      <w:r w:rsidRPr="00C245F7">
        <w:rPr>
          <w:color w:val="1D1B11"/>
          <w:sz w:val="28"/>
          <w:szCs w:val="28"/>
        </w:rPr>
        <w:t xml:space="preserve"> 107 </w:t>
      </w:r>
      <w:r>
        <w:rPr>
          <w:color w:val="1D1B11"/>
          <w:sz w:val="28"/>
          <w:szCs w:val="28"/>
        </w:rPr>
        <w:t>«</w:t>
      </w:r>
      <w:r w:rsidRPr="00C245F7">
        <w:rPr>
          <w:color w:val="1D1B11"/>
          <w:sz w:val="28"/>
          <w:szCs w:val="28"/>
        </w:rPr>
        <w:t xml:space="preserve">Об утверждении Положения </w:t>
      </w:r>
      <w:r>
        <w:rPr>
          <w:color w:val="1D1B11"/>
          <w:sz w:val="28"/>
          <w:szCs w:val="28"/>
        </w:rPr>
        <w:br/>
      </w:r>
      <w:r w:rsidRPr="00C245F7">
        <w:rPr>
          <w:color w:val="1D1B11"/>
          <w:sz w:val="28"/>
          <w:szCs w:val="28"/>
        </w:rPr>
        <w:t xml:space="preserve">о федеральной государственной информационной системе </w:t>
      </w:r>
      <w:r>
        <w:rPr>
          <w:color w:val="1D1B11"/>
          <w:sz w:val="28"/>
          <w:szCs w:val="28"/>
        </w:rPr>
        <w:t>«</w:t>
      </w:r>
      <w:r w:rsidRPr="00C245F7">
        <w:rPr>
          <w:color w:val="1D1B11"/>
          <w:sz w:val="28"/>
          <w:szCs w:val="28"/>
        </w:rPr>
        <w:t>Единая система идентификац</w:t>
      </w:r>
      <w:proofErr w:type="gramStart"/>
      <w:r w:rsidRPr="00C245F7">
        <w:rPr>
          <w:color w:val="1D1B11"/>
          <w:sz w:val="28"/>
          <w:szCs w:val="28"/>
        </w:rPr>
        <w:t>ии и ау</w:t>
      </w:r>
      <w:proofErr w:type="gramEnd"/>
      <w:r w:rsidRPr="00C245F7">
        <w:rPr>
          <w:color w:val="1D1B1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color w:val="1D1B11"/>
          <w:sz w:val="28"/>
          <w:szCs w:val="28"/>
        </w:rPr>
        <w:t>»</w:t>
      </w:r>
      <w:r w:rsidRPr="00C245F7">
        <w:rPr>
          <w:color w:val="1D1B11"/>
          <w:sz w:val="28"/>
          <w:szCs w:val="28"/>
        </w:rPr>
        <w:t>;</w:t>
      </w:r>
    </w:p>
    <w:p w:rsidR="001E2663" w:rsidRPr="00235E88" w:rsidRDefault="001E2663" w:rsidP="001E2663">
      <w:pPr>
        <w:jc w:val="both"/>
        <w:rPr>
          <w:rFonts w:ascii="Times New Roman CYR" w:hAnsi="Times New Roman CYR" w:cs="Times New Roman CYR"/>
          <w:bCs/>
          <w:color w:val="000000"/>
          <w:sz w:val="28"/>
          <w:szCs w:val="28"/>
        </w:rPr>
      </w:pPr>
      <w:r>
        <w:rPr>
          <w:sz w:val="28"/>
          <w:szCs w:val="28"/>
        </w:rPr>
        <w:t>-</w:t>
      </w:r>
      <w:r w:rsidRPr="00235E88">
        <w:rPr>
          <w:sz w:val="28"/>
          <w:szCs w:val="28"/>
        </w:rPr>
        <w:t xml:space="preserve">Постановление администрации МО </w:t>
      </w:r>
      <w:r w:rsidR="006A1589">
        <w:rPr>
          <w:sz w:val="28"/>
          <w:szCs w:val="28"/>
        </w:rPr>
        <w:t>Свирицкое сельское поселение</w:t>
      </w:r>
      <w:r w:rsidRPr="00235E88">
        <w:rPr>
          <w:sz w:val="28"/>
          <w:szCs w:val="28"/>
        </w:rPr>
        <w:t xml:space="preserve"> от 22.04.2013</w:t>
      </w:r>
      <w:r>
        <w:rPr>
          <w:sz w:val="28"/>
          <w:szCs w:val="28"/>
        </w:rPr>
        <w:t xml:space="preserve"> № 141 </w:t>
      </w:r>
      <w:r w:rsidRPr="00235E88">
        <w:rPr>
          <w:sz w:val="28"/>
          <w:szCs w:val="28"/>
        </w:rPr>
        <w:t>«</w:t>
      </w:r>
      <w:r w:rsidRPr="00235E88">
        <w:rPr>
          <w:rFonts w:ascii="Times New Roman CYR" w:hAnsi="Times New Roman CYR" w:cs="Times New Roman CYR"/>
          <w:bCs/>
          <w:color w:val="000000"/>
          <w:sz w:val="28"/>
          <w:szCs w:val="28"/>
        </w:rPr>
        <w:t>Об утверждении Порядка разработки и утверждения административных регламентов исполнения муниципальных функций</w:t>
      </w:r>
      <w:r>
        <w:rPr>
          <w:rFonts w:ascii="Times New Roman CYR" w:hAnsi="Times New Roman CYR" w:cs="Times New Roman CYR"/>
          <w:bCs/>
          <w:color w:val="000000"/>
          <w:sz w:val="28"/>
          <w:szCs w:val="28"/>
        </w:rPr>
        <w:t xml:space="preserve"> </w:t>
      </w:r>
      <w:r w:rsidRPr="00235E88">
        <w:rPr>
          <w:rFonts w:ascii="Times New Roman CYR" w:hAnsi="Times New Roman CYR" w:cs="Times New Roman CYR"/>
          <w:bCs/>
          <w:color w:val="000000"/>
          <w:sz w:val="28"/>
          <w:szCs w:val="28"/>
        </w:rPr>
        <w:t xml:space="preserve">и предоставления муниципальных услуг администрацией муниципального образования </w:t>
      </w:r>
      <w:r w:rsidR="006A1589">
        <w:rPr>
          <w:rFonts w:ascii="Times New Roman CYR" w:hAnsi="Times New Roman CYR" w:cs="Times New Roman CYR"/>
          <w:bCs/>
          <w:color w:val="000000"/>
          <w:sz w:val="28"/>
          <w:szCs w:val="28"/>
        </w:rPr>
        <w:t>Свирицкое сельское поселение</w:t>
      </w:r>
      <w:r w:rsidRPr="00235E88">
        <w:rPr>
          <w:rFonts w:ascii="Times New Roman CYR" w:hAnsi="Times New Roman CYR" w:cs="Times New Roman CYR"/>
          <w:bCs/>
          <w:color w:val="000000"/>
          <w:sz w:val="28"/>
          <w:szCs w:val="28"/>
        </w:rPr>
        <w:t xml:space="preserve"> </w:t>
      </w:r>
      <w:r w:rsidR="006A1589">
        <w:rPr>
          <w:rFonts w:ascii="Times New Roman CYR" w:hAnsi="Times New Roman CYR" w:cs="Times New Roman CYR"/>
          <w:bCs/>
          <w:color w:val="000000"/>
          <w:sz w:val="28"/>
          <w:szCs w:val="28"/>
        </w:rPr>
        <w:t>Волховского</w:t>
      </w:r>
      <w:r w:rsidRPr="00235E88">
        <w:rPr>
          <w:rFonts w:ascii="Times New Roman CYR" w:hAnsi="Times New Roman CYR" w:cs="Times New Roman CYR"/>
          <w:bCs/>
          <w:color w:val="000000"/>
          <w:sz w:val="28"/>
          <w:szCs w:val="28"/>
        </w:rPr>
        <w:t xml:space="preserve"> муниципального района Ленинградской области</w:t>
      </w:r>
    </w:p>
    <w:p w:rsidR="001E2663" w:rsidRPr="008379F3" w:rsidRDefault="001E2663" w:rsidP="001E2663">
      <w:pPr>
        <w:pStyle w:val="ConsPlusNormal"/>
        <w:jc w:val="both"/>
        <w:rPr>
          <w:sz w:val="28"/>
          <w:szCs w:val="28"/>
        </w:rPr>
      </w:pPr>
      <w:r>
        <w:rPr>
          <w:sz w:val="28"/>
          <w:szCs w:val="28"/>
        </w:rPr>
        <w:t xml:space="preserve">- Распоряжение администрации МО </w:t>
      </w:r>
      <w:r w:rsidR="006A1589">
        <w:rPr>
          <w:sz w:val="28"/>
          <w:szCs w:val="28"/>
        </w:rPr>
        <w:t>Свирицкое сельское поселение</w:t>
      </w:r>
      <w:r w:rsidRPr="008379F3">
        <w:rPr>
          <w:sz w:val="28"/>
          <w:szCs w:val="28"/>
        </w:rPr>
        <w:t xml:space="preserve"> №______</w:t>
      </w:r>
      <w:r>
        <w:rPr>
          <w:sz w:val="28"/>
          <w:szCs w:val="28"/>
        </w:rPr>
        <w:t xml:space="preserve"> </w:t>
      </w:r>
      <w:proofErr w:type="gramStart"/>
      <w:r>
        <w:rPr>
          <w:sz w:val="28"/>
          <w:szCs w:val="28"/>
        </w:rPr>
        <w:t>от</w:t>
      </w:r>
      <w:proofErr w:type="gramEnd"/>
      <w:r>
        <w:rPr>
          <w:sz w:val="28"/>
          <w:szCs w:val="28"/>
        </w:rPr>
        <w:t xml:space="preserve"> ______</w:t>
      </w:r>
      <w:r w:rsidRPr="008379F3">
        <w:rPr>
          <w:sz w:val="28"/>
          <w:szCs w:val="28"/>
        </w:rPr>
        <w:t xml:space="preserve"> «</w:t>
      </w:r>
      <w:proofErr w:type="gramStart"/>
      <w:r w:rsidRPr="008379F3">
        <w:rPr>
          <w:color w:val="2D2D2D"/>
          <w:spacing w:val="2"/>
          <w:sz w:val="28"/>
          <w:szCs w:val="28"/>
          <w:shd w:val="clear" w:color="auto" w:fill="FFFFFF"/>
        </w:rPr>
        <w:t>Об</w:t>
      </w:r>
      <w:proofErr w:type="gramEnd"/>
      <w:r w:rsidRPr="008379F3">
        <w:rPr>
          <w:color w:val="2D2D2D"/>
          <w:spacing w:val="2"/>
          <w:sz w:val="28"/>
          <w:szCs w:val="28"/>
          <w:shd w:val="clear" w:color="auto" w:fill="FFFFFF"/>
        </w:rPr>
        <w:t xml:space="preserve"> утверждении </w:t>
      </w:r>
      <w:r>
        <w:rPr>
          <w:color w:val="2D2D2D"/>
          <w:spacing w:val="2"/>
          <w:sz w:val="28"/>
          <w:szCs w:val="28"/>
          <w:shd w:val="clear" w:color="auto" w:fill="FFFFFF"/>
        </w:rPr>
        <w:t xml:space="preserve">Положения комиссии по </w:t>
      </w:r>
      <w:r w:rsidRPr="003E71C3">
        <w:rPr>
          <w:sz w:val="28"/>
          <w:szCs w:val="28"/>
        </w:rPr>
        <w:t>признани</w:t>
      </w:r>
      <w:r>
        <w:rPr>
          <w:sz w:val="28"/>
          <w:szCs w:val="28"/>
        </w:rPr>
        <w:t>ю</w:t>
      </w:r>
      <w:r w:rsidRPr="003E71C3">
        <w:rPr>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 xml:space="preserve">, </w:t>
      </w:r>
      <w:r>
        <w:rPr>
          <w:sz w:val="28"/>
          <w:szCs w:val="28"/>
          <w:lang w:eastAsia="ru-RU"/>
        </w:rPr>
        <w:t>садового дома жилым домом и жилого дома садовым домом</w:t>
      </w:r>
      <w:r>
        <w:rPr>
          <w:color w:val="2D2D2D"/>
          <w:spacing w:val="2"/>
          <w:sz w:val="28"/>
          <w:szCs w:val="28"/>
          <w:shd w:val="clear" w:color="auto" w:fill="FFFFFF"/>
        </w:rPr>
        <w:t>».</w:t>
      </w:r>
    </w:p>
    <w:p w:rsidR="001E2663" w:rsidRPr="00E83528" w:rsidRDefault="001E2663" w:rsidP="001E2663">
      <w:pPr>
        <w:adjustRightInd w:val="0"/>
        <w:ind w:firstLine="540"/>
        <w:jc w:val="both"/>
        <w:rPr>
          <w:sz w:val="28"/>
          <w:szCs w:val="28"/>
        </w:rPr>
      </w:pPr>
      <w:r w:rsidRPr="00E83528">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sz w:val="28"/>
          <w:szCs w:val="28"/>
        </w:rPr>
        <w:t>:</w:t>
      </w:r>
    </w:p>
    <w:p w:rsidR="001E2663" w:rsidRPr="006A1589" w:rsidRDefault="001E2663" w:rsidP="001E2663">
      <w:pPr>
        <w:tabs>
          <w:tab w:val="left" w:pos="1440"/>
        </w:tabs>
        <w:adjustRightInd w:val="0"/>
        <w:jc w:val="both"/>
        <w:rPr>
          <w:b/>
          <w:sz w:val="28"/>
          <w:szCs w:val="28"/>
        </w:rPr>
      </w:pPr>
      <w:r w:rsidRPr="00F236B1">
        <w:rPr>
          <w:b/>
          <w:sz w:val="28"/>
          <w:szCs w:val="28"/>
        </w:rPr>
        <w:t xml:space="preserve">Признание помещения жилым помещением, жилого помещения </w:t>
      </w:r>
      <w:r w:rsidRPr="00F236B1">
        <w:rPr>
          <w:b/>
          <w:sz w:val="28"/>
          <w:szCs w:val="28"/>
        </w:rPr>
        <w:lastRenderedPageBreak/>
        <w:t>пригодным (непригодным) для проживания граждан, а также многоквартирного дома аварийным и подлежащим сносу или реконструкции</w:t>
      </w:r>
      <w:r w:rsidR="006A1589" w:rsidRPr="006A1589">
        <w:rPr>
          <w:b/>
          <w:sz w:val="28"/>
          <w:szCs w:val="28"/>
        </w:rPr>
        <w:t>:</w:t>
      </w:r>
    </w:p>
    <w:p w:rsidR="001E2663" w:rsidRDefault="001E2663" w:rsidP="001E2663">
      <w:pPr>
        <w:tabs>
          <w:tab w:val="left" w:pos="1440"/>
        </w:tabs>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E2663" w:rsidRDefault="001E2663" w:rsidP="001E2663">
      <w:pPr>
        <w:tabs>
          <w:tab w:val="left" w:pos="1440"/>
        </w:tabs>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2)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E2663" w:rsidRDefault="001E2663" w:rsidP="001E2663">
      <w:pPr>
        <w:tabs>
          <w:tab w:val="left" w:pos="1440"/>
        </w:tabs>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3) в отношении нежилого помещения для признания его в дальнейшем жилым помещением - проект реконструкции нежилого помещения;</w:t>
      </w:r>
    </w:p>
    <w:p w:rsidR="001E2663" w:rsidRDefault="001E2663" w:rsidP="001E2663">
      <w:pPr>
        <w:tabs>
          <w:tab w:val="left" w:pos="1440"/>
        </w:tabs>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E2663" w:rsidRDefault="001E2663" w:rsidP="001E2663">
      <w:pPr>
        <w:tabs>
          <w:tab w:val="left" w:pos="1440"/>
        </w:tabs>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9" w:history="1">
        <w:r w:rsidRPr="00E83528">
          <w:rPr>
            <w:rFonts w:eastAsia="Times New Roman" w:cs="Times New Roman"/>
            <w:kern w:val="0"/>
            <w:sz w:val="28"/>
            <w:szCs w:val="28"/>
            <w:lang w:eastAsia="ru-RU" w:bidi="ar-SA"/>
          </w:rPr>
          <w:t>абзацем третьим пункта 44</w:t>
        </w:r>
      </w:hyperlink>
      <w:r w:rsidRPr="00E83528">
        <w:rPr>
          <w:rFonts w:eastAsia="Times New Roman" w:cs="Times New Roman"/>
          <w:kern w:val="0"/>
          <w:sz w:val="28"/>
          <w:szCs w:val="28"/>
          <w:lang w:eastAsia="ru-RU" w:bidi="ar-SA"/>
        </w:rPr>
        <w:t xml:space="preserve"> </w:t>
      </w:r>
      <w:r>
        <w:rPr>
          <w:rFonts w:eastAsia="Times New Roman" w:cs="Times New Roman"/>
          <w:kern w:val="0"/>
          <w:sz w:val="28"/>
          <w:szCs w:val="28"/>
          <w:lang w:eastAsia="ru-RU" w:bidi="ar-SA"/>
        </w:rPr>
        <w:t>Положения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1E2663" w:rsidRDefault="001E2663" w:rsidP="001E2663">
      <w:pPr>
        <w:tabs>
          <w:tab w:val="left" w:pos="1440"/>
        </w:tabs>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6) заявления, письма, жалобы граждан на неудовлетворительные условия проживания - по усмотрению заявителя.</w:t>
      </w:r>
    </w:p>
    <w:p w:rsidR="001E2663" w:rsidRDefault="001E2663" w:rsidP="001E2663">
      <w:pPr>
        <w:tabs>
          <w:tab w:val="left" w:pos="540"/>
        </w:tabs>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ab/>
      </w:r>
      <w:proofErr w:type="gramStart"/>
      <w:r>
        <w:rPr>
          <w:rFonts w:eastAsia="Times New Roman" w:cs="Times New Roman"/>
          <w:kern w:val="0"/>
          <w:sz w:val="28"/>
          <w:szCs w:val="28"/>
          <w:lang w:eastAsia="ru-RU" w:bidi="ar-SA"/>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1E2663" w:rsidRDefault="001E2663" w:rsidP="001E2663">
      <w:pPr>
        <w:tabs>
          <w:tab w:val="left" w:pos="540"/>
        </w:tabs>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ab/>
      </w:r>
      <w:proofErr w:type="gramStart"/>
      <w:r>
        <w:rPr>
          <w:rFonts w:eastAsia="Times New Roman" w:cs="Times New Roman"/>
          <w:kern w:val="0"/>
          <w:sz w:val="28"/>
          <w:szCs w:val="28"/>
          <w:lang w:eastAsia="ru-RU" w:bidi="ar-SA"/>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E2663" w:rsidRDefault="001E2663" w:rsidP="001E2663">
      <w:pPr>
        <w:tabs>
          <w:tab w:val="left" w:pos="540"/>
        </w:tabs>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ab/>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необходимые документы.</w:t>
      </w:r>
    </w:p>
    <w:p w:rsidR="001E2663" w:rsidRPr="00C245F7" w:rsidRDefault="001E2663" w:rsidP="001E2663">
      <w:pPr>
        <w:ind w:firstLine="709"/>
        <w:jc w:val="both"/>
        <w:rPr>
          <w:color w:val="1D1B11"/>
          <w:sz w:val="28"/>
          <w:szCs w:val="28"/>
        </w:rPr>
      </w:pPr>
      <w:r w:rsidRPr="00C37EA7">
        <w:rPr>
          <w:color w:val="1D1B11"/>
          <w:sz w:val="28"/>
          <w:szCs w:val="28"/>
        </w:rPr>
        <w:t>По своему желанию заявитель дополнительно может представить</w:t>
      </w:r>
      <w:r w:rsidRPr="00C245F7">
        <w:rPr>
          <w:color w:val="1D1B11"/>
          <w:sz w:val="28"/>
          <w:szCs w:val="28"/>
        </w:rPr>
        <w:t xml:space="preserve"> </w:t>
      </w:r>
      <w:r w:rsidRPr="00CC0109">
        <w:rPr>
          <w:color w:val="1D1B11"/>
          <w:spacing w:val="-6"/>
          <w:sz w:val="28"/>
          <w:szCs w:val="28"/>
        </w:rPr>
        <w:t xml:space="preserve">иные документы, которые, по его мнению, имеют значение для предоставления </w:t>
      </w:r>
      <w:r>
        <w:rPr>
          <w:color w:val="1D1B11"/>
          <w:sz w:val="28"/>
          <w:szCs w:val="28"/>
        </w:rPr>
        <w:t>муниципальной услуги</w:t>
      </w:r>
      <w:r w:rsidRPr="00C245F7">
        <w:rPr>
          <w:color w:val="1D1B11"/>
          <w:sz w:val="28"/>
          <w:szCs w:val="28"/>
        </w:rPr>
        <w:t>.</w:t>
      </w:r>
    </w:p>
    <w:p w:rsidR="001E2663" w:rsidRPr="00B010E0" w:rsidRDefault="001E2663" w:rsidP="001E2663">
      <w:pPr>
        <w:tabs>
          <w:tab w:val="num" w:pos="1080"/>
          <w:tab w:val="left" w:pos="1440"/>
        </w:tabs>
        <w:adjustRightInd w:val="0"/>
        <w:jc w:val="both"/>
        <w:rPr>
          <w:b/>
          <w:color w:val="FF0000"/>
          <w:sz w:val="28"/>
          <w:szCs w:val="28"/>
        </w:rPr>
      </w:pPr>
      <w:r w:rsidRPr="00B010E0">
        <w:rPr>
          <w:rFonts w:eastAsia="Times New Roman" w:cs="Times New Roman"/>
          <w:b/>
          <w:kern w:val="0"/>
          <w:sz w:val="28"/>
          <w:szCs w:val="28"/>
          <w:lang w:eastAsia="ru-RU" w:bidi="ar-SA"/>
        </w:rPr>
        <w:t>Признани</w:t>
      </w:r>
      <w:r>
        <w:rPr>
          <w:rFonts w:eastAsia="Times New Roman" w:cs="Times New Roman"/>
          <w:b/>
          <w:kern w:val="0"/>
          <w:sz w:val="28"/>
          <w:szCs w:val="28"/>
          <w:lang w:eastAsia="ru-RU" w:bidi="ar-SA"/>
        </w:rPr>
        <w:t>е</w:t>
      </w:r>
      <w:r w:rsidRPr="00B010E0">
        <w:rPr>
          <w:rFonts w:eastAsia="Times New Roman" w:cs="Times New Roman"/>
          <w:b/>
          <w:kern w:val="0"/>
          <w:sz w:val="28"/>
          <w:szCs w:val="28"/>
          <w:lang w:eastAsia="ru-RU" w:bidi="ar-SA"/>
        </w:rPr>
        <w:t xml:space="preserve"> садового дома жилым домом и жилого дома садовым домом</w:t>
      </w:r>
      <w:r>
        <w:rPr>
          <w:rFonts w:eastAsia="Times New Roman" w:cs="Times New Roman"/>
          <w:b/>
          <w:kern w:val="0"/>
          <w:sz w:val="28"/>
          <w:szCs w:val="28"/>
          <w:lang w:eastAsia="ru-RU" w:bidi="ar-SA"/>
        </w:rPr>
        <w:t>:</w:t>
      </w:r>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proofErr w:type="gramStart"/>
      <w:r>
        <w:rPr>
          <w:rFonts w:eastAsia="Times New Roman" w:cs="Times New Roman"/>
          <w:kern w:val="0"/>
          <w:sz w:val="28"/>
          <w:szCs w:val="28"/>
          <w:lang w:eastAsia="ru-RU" w:bidi="ar-SA"/>
        </w:rPr>
        <w:lastRenderedPageBreak/>
        <w:t>1)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 47</w:t>
      </w:r>
      <w:proofErr w:type="gramEnd"/>
      <w:r>
        <w:rPr>
          <w:rFonts w:eastAsia="Times New Roman" w:cs="Times New Roman"/>
          <w:kern w:val="0"/>
          <w:sz w:val="28"/>
          <w:szCs w:val="28"/>
          <w:lang w:eastAsia="ru-RU" w:bidi="ar-SA"/>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w:t>
      </w:r>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proofErr w:type="gramStart"/>
      <w:r>
        <w:rPr>
          <w:rFonts w:eastAsia="Times New Roman" w:cs="Times New Roman"/>
          <w:kern w:val="0"/>
          <w:sz w:val="28"/>
          <w:szCs w:val="28"/>
          <w:lang w:eastAsia="ru-RU" w:bidi="ar-SA"/>
        </w:rPr>
        <w:t>2)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Pr>
          <w:rFonts w:eastAsia="Times New Roman" w:cs="Times New Roman"/>
          <w:kern w:val="0"/>
          <w:sz w:val="28"/>
          <w:szCs w:val="28"/>
          <w:lang w:eastAsia="ru-RU" w:bidi="ar-SA"/>
        </w:rPr>
        <w:t xml:space="preserve"> государственном </w:t>
      </w:r>
      <w:proofErr w:type="gramStart"/>
      <w:r>
        <w:rPr>
          <w:rFonts w:eastAsia="Times New Roman" w:cs="Times New Roman"/>
          <w:kern w:val="0"/>
          <w:sz w:val="28"/>
          <w:szCs w:val="28"/>
          <w:lang w:eastAsia="ru-RU" w:bidi="ar-SA"/>
        </w:rPr>
        <w:t>реестре</w:t>
      </w:r>
      <w:proofErr w:type="gramEnd"/>
      <w:r>
        <w:rPr>
          <w:rFonts w:eastAsia="Times New Roman" w:cs="Times New Roman"/>
          <w:kern w:val="0"/>
          <w:sz w:val="28"/>
          <w:szCs w:val="28"/>
          <w:lang w:eastAsia="ru-RU" w:bidi="ar-SA"/>
        </w:rPr>
        <w:t xml:space="preserve"> недвижимости, или нотариально заверенную копию такого документа;</w:t>
      </w:r>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proofErr w:type="gramStart"/>
      <w:r>
        <w:rPr>
          <w:rFonts w:eastAsia="Times New Roman" w:cs="Times New Roman"/>
          <w:kern w:val="0"/>
          <w:sz w:val="28"/>
          <w:szCs w:val="28"/>
          <w:lang w:eastAsia="ru-RU" w:bidi="ar-SA"/>
        </w:rPr>
        <w:t xml:space="preserve">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0" w:history="1">
        <w:r w:rsidRPr="00DC165F">
          <w:rPr>
            <w:rFonts w:eastAsia="Times New Roman" w:cs="Times New Roman"/>
            <w:kern w:val="0"/>
            <w:sz w:val="28"/>
            <w:szCs w:val="28"/>
            <w:lang w:eastAsia="ru-RU" w:bidi="ar-SA"/>
          </w:rPr>
          <w:t>частью 2 статьи 5</w:t>
        </w:r>
      </w:hyperlink>
      <w:r w:rsidRPr="00DC165F">
        <w:rPr>
          <w:rFonts w:eastAsia="Times New Roman" w:cs="Times New Roman"/>
          <w:kern w:val="0"/>
          <w:sz w:val="28"/>
          <w:szCs w:val="28"/>
          <w:lang w:eastAsia="ru-RU" w:bidi="ar-SA"/>
        </w:rPr>
        <w:t xml:space="preserve">, </w:t>
      </w:r>
      <w:hyperlink r:id="rId21" w:history="1">
        <w:r w:rsidRPr="00DC165F">
          <w:rPr>
            <w:rFonts w:eastAsia="Times New Roman" w:cs="Times New Roman"/>
            <w:kern w:val="0"/>
            <w:sz w:val="28"/>
            <w:szCs w:val="28"/>
            <w:lang w:eastAsia="ru-RU" w:bidi="ar-SA"/>
          </w:rPr>
          <w:t>статьями 7</w:t>
        </w:r>
      </w:hyperlink>
      <w:r w:rsidRPr="00DC165F">
        <w:rPr>
          <w:rFonts w:eastAsia="Times New Roman" w:cs="Times New Roman"/>
          <w:kern w:val="0"/>
          <w:sz w:val="28"/>
          <w:szCs w:val="28"/>
          <w:lang w:eastAsia="ru-RU" w:bidi="ar-SA"/>
        </w:rPr>
        <w:t xml:space="preserve">, </w:t>
      </w:r>
      <w:hyperlink r:id="rId22" w:history="1">
        <w:r w:rsidRPr="00DC165F">
          <w:rPr>
            <w:rFonts w:eastAsia="Times New Roman" w:cs="Times New Roman"/>
            <w:kern w:val="0"/>
            <w:sz w:val="28"/>
            <w:szCs w:val="28"/>
            <w:lang w:eastAsia="ru-RU" w:bidi="ar-SA"/>
          </w:rPr>
          <w:t>8</w:t>
        </w:r>
      </w:hyperlink>
      <w:r w:rsidRPr="00DC165F">
        <w:rPr>
          <w:rFonts w:eastAsia="Times New Roman" w:cs="Times New Roman"/>
          <w:kern w:val="0"/>
          <w:sz w:val="28"/>
          <w:szCs w:val="28"/>
          <w:lang w:eastAsia="ru-RU" w:bidi="ar-SA"/>
        </w:rPr>
        <w:t xml:space="preserve"> и </w:t>
      </w:r>
      <w:hyperlink r:id="rId23" w:history="1">
        <w:r w:rsidRPr="00DC165F">
          <w:rPr>
            <w:rFonts w:eastAsia="Times New Roman" w:cs="Times New Roman"/>
            <w:kern w:val="0"/>
            <w:sz w:val="28"/>
            <w:szCs w:val="28"/>
            <w:lang w:eastAsia="ru-RU" w:bidi="ar-SA"/>
          </w:rPr>
          <w:t>10</w:t>
        </w:r>
      </w:hyperlink>
      <w:r w:rsidRPr="00DC165F">
        <w:rPr>
          <w:rFonts w:eastAsia="Times New Roman" w:cs="Times New Roman"/>
          <w:kern w:val="0"/>
          <w:sz w:val="28"/>
          <w:szCs w:val="28"/>
          <w:lang w:eastAsia="ru-RU" w:bidi="ar-SA"/>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DC165F">
        <w:rPr>
          <w:rFonts w:eastAsia="Times New Roman" w:cs="Times New Roman"/>
          <w:kern w:val="0"/>
          <w:sz w:val="28"/>
          <w:szCs w:val="28"/>
          <w:lang w:eastAsia="ru-RU" w:bidi="ar-SA"/>
        </w:rPr>
        <w:t>саморегулируемой</w:t>
      </w:r>
      <w:proofErr w:type="spellEnd"/>
      <w:r w:rsidRPr="00DC165F">
        <w:rPr>
          <w:rFonts w:eastAsia="Times New Roman" w:cs="Times New Roman"/>
          <w:kern w:val="0"/>
          <w:sz w:val="28"/>
          <w:szCs w:val="28"/>
          <w:lang w:eastAsia="ru-RU" w:bidi="ar-SA"/>
        </w:rPr>
        <w:t xml:space="preserve"> организации в области инженерных изысканий (в случае признания садового дома жилым домом);</w:t>
      </w:r>
      <w:proofErr w:type="gramEnd"/>
    </w:p>
    <w:p w:rsidR="001E2663" w:rsidRDefault="001E2663" w:rsidP="001E2663">
      <w:pPr>
        <w:widowControl/>
        <w:suppressAutoHyphens w:val="0"/>
        <w:autoSpaceDE w:val="0"/>
        <w:autoSpaceDN w:val="0"/>
        <w:adjustRightInd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1E2663" w:rsidRDefault="001E2663" w:rsidP="001E2663">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Заявитель вправе не представлять выписку из Единого государственного реестра недвижимости. </w:t>
      </w:r>
      <w:proofErr w:type="gramStart"/>
      <w:r>
        <w:rPr>
          <w:rFonts w:eastAsia="Times New Roman" w:cs="Times New Roman"/>
          <w:kern w:val="0"/>
          <w:sz w:val="28"/>
          <w:szCs w:val="28"/>
          <w:lang w:eastAsia="ru-RU" w:bidi="ar-SA"/>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1E2663" w:rsidRDefault="001E2663" w:rsidP="001E2663">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Заявителю выдается расписка в получении от заявителя документов, предусмотренных </w:t>
      </w:r>
      <w:hyperlink r:id="rId24" w:history="1">
        <w:r w:rsidRPr="00EB2FF0">
          <w:rPr>
            <w:rFonts w:eastAsia="Times New Roman" w:cs="Times New Roman"/>
            <w:kern w:val="0"/>
            <w:sz w:val="28"/>
            <w:szCs w:val="28"/>
            <w:lang w:eastAsia="ru-RU" w:bidi="ar-SA"/>
          </w:rPr>
          <w:t>пунктом 56</w:t>
        </w:r>
      </w:hyperlink>
      <w:r w:rsidRPr="00EB2FF0">
        <w:rPr>
          <w:rFonts w:eastAsia="Times New Roman" w:cs="Times New Roman"/>
          <w:kern w:val="0"/>
          <w:sz w:val="28"/>
          <w:szCs w:val="28"/>
          <w:lang w:eastAsia="ru-RU" w:bidi="ar-SA"/>
        </w:rPr>
        <w:t xml:space="preserve"> </w:t>
      </w:r>
      <w:r>
        <w:rPr>
          <w:rFonts w:eastAsia="Times New Roman" w:cs="Times New Roman"/>
          <w:kern w:val="0"/>
          <w:sz w:val="28"/>
          <w:szCs w:val="28"/>
          <w:lang w:eastAsia="ru-RU" w:bidi="ar-SA"/>
        </w:rPr>
        <w:t>Положения № 47,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w:t>
      </w:r>
    </w:p>
    <w:p w:rsidR="001E2663" w:rsidRPr="00C245F7" w:rsidRDefault="001E2663" w:rsidP="001E2663">
      <w:pPr>
        <w:ind w:firstLine="709"/>
        <w:jc w:val="both"/>
        <w:rPr>
          <w:color w:val="1D1B11"/>
          <w:sz w:val="28"/>
          <w:szCs w:val="28"/>
        </w:rPr>
      </w:pPr>
      <w:r w:rsidRPr="00C37EA7">
        <w:rPr>
          <w:color w:val="1D1B11"/>
          <w:sz w:val="28"/>
          <w:szCs w:val="28"/>
        </w:rPr>
        <w:t>По своему желанию заявитель дополнительно может представить</w:t>
      </w:r>
      <w:r w:rsidRPr="00C245F7">
        <w:rPr>
          <w:color w:val="1D1B11"/>
          <w:sz w:val="28"/>
          <w:szCs w:val="28"/>
        </w:rPr>
        <w:t xml:space="preserve"> </w:t>
      </w:r>
      <w:r w:rsidRPr="00CC0109">
        <w:rPr>
          <w:color w:val="1D1B11"/>
          <w:spacing w:val="-6"/>
          <w:sz w:val="28"/>
          <w:szCs w:val="28"/>
        </w:rPr>
        <w:t xml:space="preserve">иные документы, которые, по его мнению, имеют значение для предоставления </w:t>
      </w:r>
      <w:r>
        <w:rPr>
          <w:color w:val="1D1B11"/>
          <w:sz w:val="28"/>
          <w:szCs w:val="28"/>
        </w:rPr>
        <w:t>муниципальной услуги</w:t>
      </w:r>
      <w:r w:rsidRPr="00C245F7">
        <w:rPr>
          <w:color w:val="1D1B11"/>
          <w:sz w:val="28"/>
          <w:szCs w:val="28"/>
        </w:rPr>
        <w:t>.</w:t>
      </w:r>
    </w:p>
    <w:p w:rsidR="001E2663" w:rsidRPr="000121F3" w:rsidRDefault="001E2663" w:rsidP="001E2663">
      <w:pPr>
        <w:adjustRightInd w:val="0"/>
        <w:ind w:firstLine="540"/>
        <w:jc w:val="both"/>
        <w:rPr>
          <w:sz w:val="28"/>
          <w:szCs w:val="28"/>
        </w:rPr>
      </w:pPr>
      <w:r w:rsidRPr="000121F3">
        <w:rPr>
          <w:sz w:val="28"/>
          <w:szCs w:val="28"/>
        </w:rPr>
        <w:t xml:space="preserve">7.) исчерпывающий перечень документов, необходимых в соответствии с законодательными или иными нормативными правовыми актами для </w:t>
      </w:r>
      <w:r w:rsidRPr="000121F3">
        <w:rPr>
          <w:sz w:val="28"/>
          <w:szCs w:val="28"/>
        </w:rPr>
        <w:lastRenderedPageBreak/>
        <w:t>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E2663" w:rsidRDefault="001E2663" w:rsidP="001E2663">
      <w:pPr>
        <w:ind w:firstLine="709"/>
        <w:jc w:val="both"/>
        <w:rPr>
          <w:color w:val="1D1B11"/>
          <w:sz w:val="28"/>
          <w:szCs w:val="28"/>
        </w:rPr>
      </w:pPr>
      <w:r w:rsidRPr="00CC0109">
        <w:rPr>
          <w:color w:val="1D1B11"/>
          <w:spacing w:val="-10"/>
          <w:sz w:val="28"/>
          <w:szCs w:val="28"/>
        </w:rPr>
        <w:t>Администрации либо МФЦ в рамках межведомственного</w:t>
      </w:r>
      <w:r w:rsidRPr="00C245F7">
        <w:rPr>
          <w:color w:val="1D1B11"/>
          <w:sz w:val="28"/>
          <w:szCs w:val="28"/>
        </w:rPr>
        <w:t xml:space="preserve"> информационного взаимодействия для предоставления муниципальной услуги запрашивает следующие документы:</w:t>
      </w:r>
    </w:p>
    <w:p w:rsidR="001E2663" w:rsidRPr="00A017CD" w:rsidRDefault="001E2663" w:rsidP="001E2663">
      <w:pPr>
        <w:ind w:firstLine="709"/>
        <w:jc w:val="both"/>
        <w:rPr>
          <w:color w:val="0000FF"/>
          <w:sz w:val="28"/>
          <w:szCs w:val="28"/>
        </w:rPr>
      </w:pPr>
      <w:r w:rsidRPr="00A017CD">
        <w:rPr>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w:t>
      </w:r>
      <w:r w:rsidRPr="00CC0109">
        <w:rPr>
          <w:spacing w:val="-10"/>
          <w:sz w:val="28"/>
          <w:szCs w:val="28"/>
        </w:rPr>
        <w:t xml:space="preserve">представить </w:t>
      </w:r>
      <w:r>
        <w:rPr>
          <w:spacing w:val="-10"/>
          <w:sz w:val="28"/>
          <w:szCs w:val="28"/>
        </w:rPr>
        <w:t xml:space="preserve">необходимые </w:t>
      </w:r>
      <w:r w:rsidRPr="00CC0109">
        <w:rPr>
          <w:spacing w:val="-10"/>
          <w:sz w:val="28"/>
          <w:szCs w:val="28"/>
        </w:rPr>
        <w:t>документы</w:t>
      </w:r>
      <w:r w:rsidRPr="00A017CD">
        <w:rPr>
          <w:sz w:val="28"/>
          <w:szCs w:val="28"/>
        </w:rPr>
        <w:t>.</w:t>
      </w:r>
    </w:p>
    <w:p w:rsidR="001E2663" w:rsidRPr="00A017CD" w:rsidRDefault="001E2663" w:rsidP="001E2663">
      <w:pPr>
        <w:autoSpaceDE w:val="0"/>
        <w:autoSpaceDN w:val="0"/>
        <w:adjustRightInd w:val="0"/>
        <w:ind w:firstLine="709"/>
        <w:jc w:val="both"/>
        <w:rPr>
          <w:sz w:val="28"/>
          <w:szCs w:val="28"/>
        </w:rPr>
      </w:pPr>
      <w:r w:rsidRPr="00A017CD">
        <w:rPr>
          <w:sz w:val="28"/>
          <w:szCs w:val="28"/>
        </w:rPr>
        <w:t xml:space="preserve">Комиссия на основании межведомственных запросов с использованием </w:t>
      </w:r>
      <w:r w:rsidRPr="00CC0109">
        <w:rPr>
          <w:spacing w:val="-10"/>
          <w:sz w:val="28"/>
          <w:szCs w:val="28"/>
        </w:rPr>
        <w:t xml:space="preserve">единой системы межведомственного электронного взаимодействия </w:t>
      </w:r>
      <w:r>
        <w:rPr>
          <w:spacing w:val="-10"/>
          <w:sz w:val="28"/>
          <w:szCs w:val="28"/>
        </w:rPr>
        <w:br/>
      </w:r>
      <w:r w:rsidRPr="00CC0109">
        <w:rPr>
          <w:spacing w:val="-10"/>
          <w:sz w:val="28"/>
          <w:szCs w:val="28"/>
        </w:rPr>
        <w:t>и подключаемых к ней</w:t>
      </w:r>
      <w:r w:rsidRPr="00A017CD">
        <w:rPr>
          <w:sz w:val="28"/>
          <w:szCs w:val="28"/>
        </w:rPr>
        <w:t xml:space="preserve"> региональных систем межведомственного электронного взаимодействия получает</w:t>
      </w:r>
      <w:r>
        <w:rPr>
          <w:sz w:val="28"/>
          <w:szCs w:val="28"/>
        </w:rPr>
        <w:t>,</w:t>
      </w:r>
      <w:r w:rsidRPr="00A017CD">
        <w:rPr>
          <w:sz w:val="28"/>
          <w:szCs w:val="28"/>
        </w:rPr>
        <w:t xml:space="preserve"> в том числе в электронной форме:</w:t>
      </w:r>
    </w:p>
    <w:p w:rsidR="001E2663" w:rsidRPr="00A017CD" w:rsidRDefault="001E2663" w:rsidP="001E2663">
      <w:pPr>
        <w:tabs>
          <w:tab w:val="left" w:pos="1134"/>
        </w:tabs>
        <w:autoSpaceDE w:val="0"/>
        <w:autoSpaceDN w:val="0"/>
        <w:adjustRightInd w:val="0"/>
        <w:ind w:firstLine="709"/>
        <w:jc w:val="both"/>
        <w:rPr>
          <w:sz w:val="28"/>
          <w:szCs w:val="28"/>
        </w:rPr>
      </w:pPr>
      <w:r w:rsidRPr="00A017CD">
        <w:rPr>
          <w:sz w:val="28"/>
          <w:szCs w:val="28"/>
        </w:rPr>
        <w:t>а)</w:t>
      </w:r>
      <w:r>
        <w:rPr>
          <w:sz w:val="28"/>
          <w:szCs w:val="28"/>
        </w:rPr>
        <w:tab/>
      </w:r>
      <w:r w:rsidRPr="00A017CD">
        <w:rPr>
          <w:sz w:val="28"/>
          <w:szCs w:val="28"/>
        </w:rPr>
        <w:t>сведения из Единого государственного реестра прав на недвижимое имущество и сделок с ним о правах на жилое помещение;</w:t>
      </w:r>
    </w:p>
    <w:p w:rsidR="001E2663" w:rsidRPr="00A017CD" w:rsidRDefault="001E2663" w:rsidP="001E2663">
      <w:pPr>
        <w:tabs>
          <w:tab w:val="left" w:pos="1134"/>
        </w:tabs>
        <w:autoSpaceDE w:val="0"/>
        <w:autoSpaceDN w:val="0"/>
        <w:adjustRightInd w:val="0"/>
        <w:ind w:firstLine="709"/>
        <w:jc w:val="both"/>
        <w:rPr>
          <w:sz w:val="28"/>
          <w:szCs w:val="28"/>
        </w:rPr>
      </w:pPr>
      <w:r w:rsidRPr="00A017CD">
        <w:rPr>
          <w:sz w:val="28"/>
          <w:szCs w:val="28"/>
        </w:rPr>
        <w:t>б)</w:t>
      </w:r>
      <w:r>
        <w:rPr>
          <w:sz w:val="28"/>
          <w:szCs w:val="28"/>
        </w:rPr>
        <w:tab/>
      </w:r>
      <w:r w:rsidRPr="004F76E2">
        <w:rPr>
          <w:spacing w:val="-8"/>
          <w:sz w:val="28"/>
          <w:szCs w:val="28"/>
        </w:rPr>
        <w:t>технический паспорт жилого помещения, а для нежилых помещений - технический</w:t>
      </w:r>
      <w:r w:rsidRPr="00A017CD">
        <w:rPr>
          <w:sz w:val="28"/>
          <w:szCs w:val="28"/>
        </w:rPr>
        <w:t xml:space="preserve"> план;</w:t>
      </w:r>
    </w:p>
    <w:p w:rsidR="001E2663" w:rsidRPr="00A017CD" w:rsidRDefault="001E2663" w:rsidP="001E2663">
      <w:pPr>
        <w:tabs>
          <w:tab w:val="left" w:pos="1134"/>
        </w:tabs>
        <w:autoSpaceDE w:val="0"/>
        <w:autoSpaceDN w:val="0"/>
        <w:adjustRightInd w:val="0"/>
        <w:ind w:firstLine="709"/>
        <w:jc w:val="both"/>
        <w:rPr>
          <w:sz w:val="28"/>
          <w:szCs w:val="28"/>
        </w:rPr>
      </w:pPr>
      <w:r w:rsidRPr="00A017CD">
        <w:rPr>
          <w:sz w:val="28"/>
          <w:szCs w:val="28"/>
        </w:rPr>
        <w:t>в)</w:t>
      </w:r>
      <w:r>
        <w:rPr>
          <w:sz w:val="28"/>
          <w:szCs w:val="28"/>
        </w:rPr>
        <w:tab/>
      </w:r>
      <w:r w:rsidRPr="00A017CD">
        <w:rPr>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w:t>
      </w:r>
      <w:r>
        <w:rPr>
          <w:sz w:val="28"/>
          <w:szCs w:val="28"/>
        </w:rPr>
        <w:br/>
      </w:r>
      <w:r w:rsidRPr="00A017CD">
        <w:rPr>
          <w:sz w:val="28"/>
          <w:szCs w:val="28"/>
        </w:rPr>
        <w:t xml:space="preserve">в соответствии с </w:t>
      </w:r>
      <w:hyperlink r:id="rId25" w:history="1">
        <w:r w:rsidRPr="00A017CD">
          <w:rPr>
            <w:sz w:val="28"/>
            <w:szCs w:val="28"/>
          </w:rPr>
          <w:t>абзацем третьим пункта 44</w:t>
        </w:r>
      </w:hyperlink>
      <w:r w:rsidRPr="00A017CD">
        <w:rPr>
          <w:sz w:val="28"/>
          <w:szCs w:val="28"/>
        </w:rPr>
        <w:t xml:space="preserve"> Положени</w:t>
      </w:r>
      <w:r>
        <w:rPr>
          <w:sz w:val="28"/>
          <w:szCs w:val="28"/>
        </w:rPr>
        <w:t>я №47</w:t>
      </w:r>
      <w:r w:rsidRPr="00A017CD">
        <w:rPr>
          <w:sz w:val="28"/>
          <w:szCs w:val="28"/>
        </w:rPr>
        <w:t xml:space="preserve"> признано необходимым для принятия решения о признании жилого помещения соответствующим (не соответствующим) установленным в Положении </w:t>
      </w:r>
      <w:r>
        <w:rPr>
          <w:sz w:val="28"/>
          <w:szCs w:val="28"/>
        </w:rPr>
        <w:t xml:space="preserve">№47 </w:t>
      </w:r>
      <w:r w:rsidRPr="00A017CD">
        <w:rPr>
          <w:sz w:val="28"/>
          <w:szCs w:val="28"/>
        </w:rPr>
        <w:t>требованиям.</w:t>
      </w:r>
    </w:p>
    <w:p w:rsidR="001E2663" w:rsidRPr="000121F3" w:rsidRDefault="001E2663" w:rsidP="001E2663">
      <w:pPr>
        <w:pStyle w:val="a8"/>
        <w:tabs>
          <w:tab w:val="left" w:pos="142"/>
          <w:tab w:val="left" w:pos="284"/>
        </w:tabs>
        <w:ind w:firstLine="709"/>
        <w:jc w:val="both"/>
        <w:rPr>
          <w:szCs w:val="28"/>
        </w:rPr>
      </w:pPr>
      <w:r w:rsidRPr="000121F3">
        <w:rPr>
          <w:szCs w:val="28"/>
        </w:rPr>
        <w:t xml:space="preserve">8.) Максимальный срок ожидания в очереди при подаче запроса </w:t>
      </w:r>
      <w:r w:rsidRPr="000121F3">
        <w:rPr>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1E2663" w:rsidRPr="0024322B" w:rsidRDefault="001E2663" w:rsidP="001E2663">
      <w:pPr>
        <w:pStyle w:val="a8"/>
        <w:tabs>
          <w:tab w:val="left" w:pos="142"/>
          <w:tab w:val="left" w:pos="284"/>
        </w:tabs>
        <w:ind w:firstLine="709"/>
        <w:jc w:val="both"/>
        <w:rPr>
          <w:color w:val="1D1B11"/>
          <w:szCs w:val="28"/>
        </w:rPr>
      </w:pPr>
      <w:r>
        <w:rPr>
          <w:color w:val="1D1B11"/>
          <w:szCs w:val="28"/>
        </w:rPr>
        <w:t xml:space="preserve">9.) </w:t>
      </w:r>
      <w:r w:rsidRPr="004F76E2">
        <w:rPr>
          <w:color w:val="1D1B11"/>
          <w:spacing w:val="-10"/>
          <w:szCs w:val="28"/>
        </w:rPr>
        <w:t>Срок регистрации запроса заявителя о предоставлении муниципальной услуги</w:t>
      </w:r>
      <w:r>
        <w:rPr>
          <w:color w:val="1D1B11"/>
          <w:szCs w:val="28"/>
        </w:rPr>
        <w:t>:</w:t>
      </w:r>
    </w:p>
    <w:p w:rsidR="001E2663" w:rsidRPr="00C37EA7" w:rsidRDefault="001E2663" w:rsidP="001E2663">
      <w:pPr>
        <w:pStyle w:val="a8"/>
        <w:tabs>
          <w:tab w:val="left" w:pos="142"/>
          <w:tab w:val="left" w:pos="284"/>
          <w:tab w:val="left" w:pos="1560"/>
        </w:tabs>
        <w:ind w:firstLine="709"/>
        <w:jc w:val="both"/>
        <w:rPr>
          <w:szCs w:val="28"/>
        </w:rPr>
      </w:pPr>
      <w:r w:rsidRPr="00C37EA7">
        <w:rPr>
          <w:szCs w:val="28"/>
        </w:rPr>
        <w:t>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1E2663" w:rsidRPr="00C37EA7" w:rsidRDefault="001E2663" w:rsidP="001E2663">
      <w:pPr>
        <w:pStyle w:val="a8"/>
        <w:tabs>
          <w:tab w:val="left" w:pos="142"/>
          <w:tab w:val="left" w:pos="284"/>
          <w:tab w:val="left" w:pos="1560"/>
        </w:tabs>
        <w:ind w:firstLine="709"/>
        <w:jc w:val="both"/>
        <w:rPr>
          <w:color w:val="1D1B11"/>
          <w:szCs w:val="28"/>
        </w:rPr>
      </w:pPr>
      <w:r w:rsidRPr="004F76E2">
        <w:rPr>
          <w:spacing w:val="-6"/>
          <w:szCs w:val="28"/>
        </w:rPr>
        <w:t>Регистрация запроса заявителя о предоставлении муниципальной услуги</w:t>
      </w:r>
      <w:r w:rsidRPr="00C37EA7">
        <w:rPr>
          <w:szCs w:val="28"/>
        </w:rPr>
        <w:t>,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1E2663" w:rsidRDefault="001E2663" w:rsidP="001E2663">
      <w:pPr>
        <w:pStyle w:val="a8"/>
        <w:tabs>
          <w:tab w:val="left" w:pos="142"/>
          <w:tab w:val="left" w:pos="284"/>
          <w:tab w:val="left" w:pos="1560"/>
        </w:tabs>
        <w:ind w:firstLine="709"/>
        <w:jc w:val="both"/>
        <w:rPr>
          <w:szCs w:val="28"/>
        </w:rPr>
      </w:pPr>
      <w:r w:rsidRPr="004F76E2">
        <w:rPr>
          <w:spacing w:val="-6"/>
          <w:szCs w:val="28"/>
        </w:rPr>
        <w:t>Регистрация запроса заявителя о предоставлении муниципальной услуги</w:t>
      </w:r>
      <w:r w:rsidRPr="00C37EA7">
        <w:rPr>
          <w:szCs w:val="28"/>
        </w:rPr>
        <w:t xml:space="preserve">, направленного в форме электронного документа посредством </w:t>
      </w:r>
      <w:r w:rsidRPr="00C37EA7">
        <w:rPr>
          <w:color w:val="000000"/>
          <w:szCs w:val="28"/>
        </w:rPr>
        <w:t>Портала государственных и муниципальных услуг (функций) Ленинградской области</w:t>
      </w:r>
      <w:r w:rsidRPr="00C37EA7">
        <w:rPr>
          <w:szCs w:val="28"/>
        </w:rPr>
        <w:t xml:space="preserve">, при наличии технической возможности, осуществляется в течение 1 рабочего дня </w:t>
      </w:r>
      <w:proofErr w:type="gramStart"/>
      <w:r w:rsidRPr="00C37EA7">
        <w:rPr>
          <w:szCs w:val="28"/>
        </w:rPr>
        <w:t>с даты получения</w:t>
      </w:r>
      <w:proofErr w:type="gramEnd"/>
      <w:r w:rsidRPr="00C37EA7">
        <w:rPr>
          <w:szCs w:val="28"/>
        </w:rPr>
        <w:t xml:space="preserve"> такого запроса.</w:t>
      </w:r>
    </w:p>
    <w:p w:rsidR="001E2663" w:rsidRPr="007776D1" w:rsidRDefault="001E2663" w:rsidP="001E2663">
      <w:pPr>
        <w:adjustRightInd w:val="0"/>
        <w:ind w:firstLine="540"/>
        <w:jc w:val="both"/>
        <w:rPr>
          <w:sz w:val="28"/>
          <w:szCs w:val="28"/>
        </w:rPr>
      </w:pPr>
      <w:r w:rsidRPr="007776D1">
        <w:rPr>
          <w:sz w:val="28"/>
          <w:szCs w:val="28"/>
        </w:rPr>
        <w:t xml:space="preserve">10) 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w:t>
      </w:r>
      <w:r w:rsidRPr="007776D1">
        <w:rPr>
          <w:sz w:val="28"/>
          <w:szCs w:val="28"/>
        </w:rPr>
        <w:lastRenderedPageBreak/>
        <w:t>заполнения и перечнем документов, необходимых для предоставления муниципальной услуги:</w:t>
      </w:r>
    </w:p>
    <w:p w:rsidR="001E2663" w:rsidRPr="00281836" w:rsidRDefault="001E2663" w:rsidP="001E2663">
      <w:pPr>
        <w:tabs>
          <w:tab w:val="left" w:pos="142"/>
          <w:tab w:val="left" w:pos="284"/>
          <w:tab w:val="left" w:pos="709"/>
          <w:tab w:val="left" w:pos="1560"/>
        </w:tabs>
        <w:ind w:firstLine="709"/>
        <w:jc w:val="both"/>
        <w:rPr>
          <w:sz w:val="28"/>
          <w:szCs w:val="28"/>
        </w:rPr>
      </w:pPr>
      <w:r w:rsidRPr="00BD2B81">
        <w:rPr>
          <w:spacing w:val="-10"/>
          <w:sz w:val="28"/>
          <w:szCs w:val="28"/>
        </w:rPr>
        <w:t>Предоставление муниципальной услуги осуществляется в специально выделенных</w:t>
      </w:r>
      <w:r w:rsidRPr="00281836">
        <w:rPr>
          <w:sz w:val="28"/>
          <w:szCs w:val="28"/>
        </w:rPr>
        <w:t xml:space="preserve"> для этих целей помещениях Администрации или в МФЦ.</w:t>
      </w:r>
    </w:p>
    <w:p w:rsidR="001E2663" w:rsidRPr="00281836" w:rsidRDefault="001E2663" w:rsidP="001E2663">
      <w:pPr>
        <w:tabs>
          <w:tab w:val="left" w:pos="142"/>
          <w:tab w:val="left" w:pos="284"/>
          <w:tab w:val="left" w:pos="1560"/>
        </w:tabs>
        <w:ind w:firstLine="709"/>
        <w:jc w:val="both"/>
        <w:rPr>
          <w:sz w:val="28"/>
          <w:szCs w:val="28"/>
        </w:rPr>
      </w:pPr>
      <w:r w:rsidRPr="00281836">
        <w:rPr>
          <w:sz w:val="28"/>
          <w:szCs w:val="28"/>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w:t>
      </w:r>
      <w:r w:rsidRPr="00BD2B81">
        <w:rPr>
          <w:spacing w:val="-8"/>
          <w:sz w:val="28"/>
          <w:szCs w:val="28"/>
        </w:rPr>
        <w:t>для автомобильного транспорта посетителей, в том числе предусматривающая</w:t>
      </w:r>
      <w:r w:rsidRPr="00281836">
        <w:rPr>
          <w:sz w:val="28"/>
          <w:szCs w:val="28"/>
        </w:rPr>
        <w:t xml:space="preserve"> места для специальных автотранспортных средств инвалидов.</w:t>
      </w:r>
    </w:p>
    <w:p w:rsidR="001E2663" w:rsidRDefault="001E2663" w:rsidP="001E2663">
      <w:pPr>
        <w:tabs>
          <w:tab w:val="left" w:pos="142"/>
          <w:tab w:val="left" w:pos="284"/>
          <w:tab w:val="left" w:pos="1560"/>
        </w:tabs>
        <w:ind w:firstLine="709"/>
        <w:jc w:val="both"/>
        <w:rPr>
          <w:sz w:val="28"/>
          <w:szCs w:val="28"/>
        </w:rPr>
      </w:pPr>
      <w:r w:rsidRPr="00281836">
        <w:rPr>
          <w:sz w:val="28"/>
          <w:szCs w:val="28"/>
        </w:rPr>
        <w:t xml:space="preserve">Помещения размещаются преимущественно на нижних, предпочтительнее на первых этажах здания, с предоставлением доступа </w:t>
      </w:r>
      <w:r>
        <w:rPr>
          <w:sz w:val="28"/>
          <w:szCs w:val="28"/>
        </w:rPr>
        <w:br/>
      </w:r>
      <w:r w:rsidRPr="00281836">
        <w:rPr>
          <w:sz w:val="28"/>
          <w:szCs w:val="28"/>
        </w:rPr>
        <w:t>в помещение инвалидам.</w:t>
      </w:r>
    </w:p>
    <w:p w:rsidR="001E2663" w:rsidRPr="00281836" w:rsidRDefault="001E2663" w:rsidP="001E2663">
      <w:pPr>
        <w:tabs>
          <w:tab w:val="left" w:pos="142"/>
          <w:tab w:val="left" w:pos="284"/>
          <w:tab w:val="left" w:pos="1560"/>
        </w:tabs>
        <w:ind w:firstLine="709"/>
        <w:jc w:val="both"/>
        <w:rPr>
          <w:strike/>
          <w:color w:val="FF0000"/>
          <w:sz w:val="28"/>
          <w:szCs w:val="28"/>
        </w:rPr>
      </w:pPr>
      <w:r w:rsidRPr="00281836">
        <w:rPr>
          <w:sz w:val="28"/>
          <w:szCs w:val="28"/>
        </w:rPr>
        <w:t>Вход в здание (помещение) и выход из него оборудуются информационными табличками (вывесками), содержащи</w:t>
      </w:r>
      <w:r>
        <w:rPr>
          <w:sz w:val="28"/>
          <w:szCs w:val="28"/>
        </w:rPr>
        <w:t>ми</w:t>
      </w:r>
      <w:r w:rsidRPr="00281836">
        <w:rPr>
          <w:sz w:val="28"/>
          <w:szCs w:val="28"/>
        </w:rPr>
        <w:t xml:space="preserve"> информацию </w:t>
      </w:r>
      <w:r>
        <w:rPr>
          <w:sz w:val="28"/>
          <w:szCs w:val="28"/>
        </w:rPr>
        <w:br/>
      </w:r>
      <w:r w:rsidRPr="00281836">
        <w:rPr>
          <w:sz w:val="28"/>
          <w:szCs w:val="28"/>
        </w:rPr>
        <w:t>о режиме его работы.</w:t>
      </w:r>
    </w:p>
    <w:p w:rsidR="001E2663" w:rsidRPr="00281836" w:rsidRDefault="001E2663" w:rsidP="001E2663">
      <w:pPr>
        <w:tabs>
          <w:tab w:val="left" w:pos="142"/>
          <w:tab w:val="left" w:pos="284"/>
          <w:tab w:val="left" w:pos="1560"/>
        </w:tabs>
        <w:ind w:firstLine="709"/>
        <w:jc w:val="both"/>
        <w:rPr>
          <w:sz w:val="28"/>
          <w:szCs w:val="28"/>
        </w:rPr>
      </w:pPr>
      <w:r w:rsidRPr="00BD2B81">
        <w:rPr>
          <w:spacing w:val="-8"/>
          <w:sz w:val="28"/>
          <w:szCs w:val="28"/>
        </w:rPr>
        <w:t>Помещения оборудованы пандусами, позволяющими обеспечить беспрепятственный</w:t>
      </w:r>
      <w:r w:rsidRPr="00281836">
        <w:rPr>
          <w:sz w:val="28"/>
          <w:szCs w:val="28"/>
        </w:rPr>
        <w:t xml:space="preserve"> доступ инвалидов, санитарно-техническими комнатами (доступными для инвалидов).</w:t>
      </w:r>
    </w:p>
    <w:p w:rsidR="001E2663" w:rsidRPr="00281836" w:rsidRDefault="001E2663" w:rsidP="001E2663">
      <w:pPr>
        <w:tabs>
          <w:tab w:val="left" w:pos="142"/>
          <w:tab w:val="left" w:pos="284"/>
          <w:tab w:val="left" w:pos="1560"/>
        </w:tabs>
        <w:ind w:firstLine="709"/>
        <w:jc w:val="both"/>
        <w:rPr>
          <w:sz w:val="28"/>
          <w:szCs w:val="28"/>
        </w:rPr>
      </w:pPr>
      <w:r w:rsidRPr="00281836">
        <w:rPr>
          <w:sz w:val="28"/>
          <w:szCs w:val="28"/>
        </w:rPr>
        <w:t>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1E2663" w:rsidRPr="00281836" w:rsidRDefault="001E2663" w:rsidP="001E2663">
      <w:pPr>
        <w:tabs>
          <w:tab w:val="left" w:pos="142"/>
          <w:tab w:val="left" w:pos="284"/>
          <w:tab w:val="left" w:pos="1560"/>
        </w:tabs>
        <w:ind w:firstLine="709"/>
        <w:jc w:val="both"/>
        <w:rPr>
          <w:sz w:val="28"/>
          <w:szCs w:val="28"/>
        </w:rPr>
      </w:pPr>
      <w:r w:rsidRPr="00281836">
        <w:rPr>
          <w:sz w:val="28"/>
          <w:szCs w:val="28"/>
        </w:rPr>
        <w:t xml:space="preserve">Вход в помещение и места ожидания оборудованы кнопками, </w:t>
      </w:r>
      <w:r>
        <w:rPr>
          <w:sz w:val="28"/>
          <w:szCs w:val="28"/>
        </w:rPr>
        <w:br/>
      </w:r>
      <w:r w:rsidRPr="00281836">
        <w:rPr>
          <w:sz w:val="28"/>
          <w:szCs w:val="28"/>
        </w:rPr>
        <w:t>а также содержат информацию о контактных номерах телефонов для вызова работника, ответственного за сопровождение инвалида.</w:t>
      </w:r>
    </w:p>
    <w:p w:rsidR="001E2663" w:rsidRPr="00281836" w:rsidRDefault="001E2663" w:rsidP="001E2663">
      <w:pPr>
        <w:tabs>
          <w:tab w:val="left" w:pos="142"/>
          <w:tab w:val="left" w:pos="284"/>
          <w:tab w:val="left" w:pos="1560"/>
        </w:tabs>
        <w:ind w:firstLine="709"/>
        <w:jc w:val="both"/>
        <w:rPr>
          <w:sz w:val="28"/>
          <w:szCs w:val="28"/>
        </w:rPr>
      </w:pPr>
      <w:r w:rsidRPr="00281836">
        <w:rPr>
          <w:sz w:val="28"/>
          <w:szCs w:val="28"/>
        </w:rPr>
        <w:t xml:space="preserve">Наличие визуальной, текстовой и </w:t>
      </w:r>
      <w:proofErr w:type="spellStart"/>
      <w:r w:rsidRPr="00281836">
        <w:rPr>
          <w:sz w:val="28"/>
          <w:szCs w:val="28"/>
        </w:rPr>
        <w:t>мультимедийной</w:t>
      </w:r>
      <w:proofErr w:type="spellEnd"/>
      <w:r w:rsidRPr="00281836">
        <w:rPr>
          <w:sz w:val="28"/>
          <w:szCs w:val="28"/>
        </w:rPr>
        <w:t xml:space="preserve"> информации о порядке предоставления муниципальных услуг, знаков, выполненных рельефно-точечным шрифтом Брайля.</w:t>
      </w:r>
    </w:p>
    <w:p w:rsidR="001E2663" w:rsidRPr="00281836" w:rsidRDefault="001E2663" w:rsidP="001E2663">
      <w:pPr>
        <w:tabs>
          <w:tab w:val="left" w:pos="142"/>
          <w:tab w:val="left" w:pos="284"/>
          <w:tab w:val="left" w:pos="1560"/>
        </w:tabs>
        <w:ind w:firstLine="709"/>
        <w:jc w:val="both"/>
        <w:rPr>
          <w:sz w:val="28"/>
          <w:szCs w:val="28"/>
        </w:rPr>
      </w:pPr>
      <w:r w:rsidRPr="00281836">
        <w:rPr>
          <w:sz w:val="28"/>
          <w:szCs w:val="28"/>
        </w:rPr>
        <w:t>Оборудование мест повышенного удобства с дополнительным местом для собаки – поводыря и устрой</w:t>
      </w:r>
      <w:proofErr w:type="gramStart"/>
      <w:r w:rsidRPr="00281836">
        <w:rPr>
          <w:sz w:val="28"/>
          <w:szCs w:val="28"/>
        </w:rPr>
        <w:t>ств дл</w:t>
      </w:r>
      <w:proofErr w:type="gramEnd"/>
      <w:r w:rsidRPr="00281836">
        <w:rPr>
          <w:sz w:val="28"/>
          <w:szCs w:val="28"/>
        </w:rPr>
        <w:t>я передвижения инвалида (костылей, ходунков).</w:t>
      </w:r>
    </w:p>
    <w:p w:rsidR="001E2663" w:rsidRPr="00281836" w:rsidRDefault="001E2663" w:rsidP="001E2663">
      <w:pPr>
        <w:tabs>
          <w:tab w:val="left" w:pos="142"/>
          <w:tab w:val="left" w:pos="284"/>
        </w:tabs>
        <w:ind w:firstLine="709"/>
        <w:jc w:val="both"/>
        <w:rPr>
          <w:sz w:val="28"/>
          <w:szCs w:val="28"/>
        </w:rPr>
      </w:pPr>
      <w:r w:rsidRPr="00281836">
        <w:rPr>
          <w:sz w:val="28"/>
          <w:szCs w:val="28"/>
        </w:rPr>
        <w:t xml:space="preserve">Характеристики помещений приема и выдачи документов </w:t>
      </w:r>
      <w:r>
        <w:rPr>
          <w:sz w:val="28"/>
          <w:szCs w:val="28"/>
        </w:rPr>
        <w:br/>
      </w:r>
      <w:r w:rsidRPr="00281836">
        <w:rPr>
          <w:sz w:val="28"/>
          <w:szCs w:val="28"/>
        </w:rPr>
        <w:t>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w:t>
      </w:r>
      <w:r>
        <w:rPr>
          <w:sz w:val="28"/>
          <w:szCs w:val="28"/>
        </w:rPr>
        <w:t>ерритории Российской Федерации.</w:t>
      </w:r>
    </w:p>
    <w:p w:rsidR="001E2663" w:rsidRPr="00281836" w:rsidRDefault="001E2663" w:rsidP="001E2663">
      <w:pPr>
        <w:tabs>
          <w:tab w:val="left" w:pos="142"/>
          <w:tab w:val="left" w:pos="284"/>
          <w:tab w:val="left" w:pos="1701"/>
        </w:tabs>
        <w:ind w:firstLine="709"/>
        <w:jc w:val="both"/>
        <w:rPr>
          <w:sz w:val="28"/>
          <w:szCs w:val="28"/>
        </w:rPr>
      </w:pPr>
      <w:r w:rsidRPr="00BD2B81">
        <w:rPr>
          <w:spacing w:val="-10"/>
          <w:sz w:val="28"/>
          <w:szCs w:val="28"/>
        </w:rPr>
        <w:t>Помещения приема и выдачи документов должны предусматривать места для ожидания</w:t>
      </w:r>
      <w:r w:rsidRPr="00281836">
        <w:rPr>
          <w:sz w:val="28"/>
          <w:szCs w:val="28"/>
        </w:rPr>
        <w:t xml:space="preserve">, информирования и приема заявителей. </w:t>
      </w:r>
    </w:p>
    <w:p w:rsidR="001E2663" w:rsidRPr="00281836" w:rsidRDefault="001E2663" w:rsidP="001E2663">
      <w:pPr>
        <w:tabs>
          <w:tab w:val="left" w:pos="142"/>
          <w:tab w:val="left" w:pos="284"/>
          <w:tab w:val="left" w:pos="1701"/>
        </w:tabs>
        <w:ind w:firstLine="709"/>
        <w:jc w:val="both"/>
        <w:rPr>
          <w:sz w:val="28"/>
          <w:szCs w:val="28"/>
        </w:rPr>
      </w:pPr>
      <w:r w:rsidRPr="00281836">
        <w:rPr>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E2663" w:rsidRPr="00281836" w:rsidRDefault="001E2663" w:rsidP="001E2663">
      <w:pPr>
        <w:tabs>
          <w:tab w:val="left" w:pos="142"/>
          <w:tab w:val="left" w:pos="284"/>
          <w:tab w:val="left" w:pos="1701"/>
        </w:tabs>
        <w:ind w:firstLine="709"/>
        <w:jc w:val="both"/>
        <w:rPr>
          <w:sz w:val="28"/>
          <w:szCs w:val="28"/>
        </w:rPr>
      </w:pPr>
      <w:r w:rsidRPr="00BD2B81">
        <w:rPr>
          <w:spacing w:val="-8"/>
          <w:sz w:val="28"/>
          <w:szCs w:val="28"/>
        </w:rPr>
        <w:lastRenderedPageBreak/>
        <w:t>Места для проведения личного приема заявителей оборудуются столами, стульями</w:t>
      </w:r>
      <w:r w:rsidRPr="00281836">
        <w:rPr>
          <w:sz w:val="28"/>
          <w:szCs w:val="28"/>
        </w:rPr>
        <w:t>, обеспечиваются канцелярскими принадлежностями для написания письменных обращений.</w:t>
      </w:r>
    </w:p>
    <w:p w:rsidR="001E2663" w:rsidRPr="00773667" w:rsidRDefault="001E2663" w:rsidP="001E2663">
      <w:pPr>
        <w:adjustRightInd w:val="0"/>
        <w:ind w:firstLine="720"/>
        <w:jc w:val="both"/>
        <w:rPr>
          <w:sz w:val="28"/>
          <w:szCs w:val="28"/>
        </w:rPr>
      </w:pPr>
      <w:r w:rsidRPr="00773667">
        <w:rPr>
          <w:sz w:val="28"/>
          <w:szCs w:val="28"/>
        </w:rPr>
        <w:t>11) показатели доступности и качества муниципальной услуги:</w:t>
      </w:r>
    </w:p>
    <w:p w:rsidR="001E2663" w:rsidRDefault="001E2663" w:rsidP="001E2663">
      <w:pPr>
        <w:tabs>
          <w:tab w:val="left" w:pos="142"/>
          <w:tab w:val="left" w:pos="284"/>
          <w:tab w:val="left" w:pos="1560"/>
        </w:tabs>
        <w:ind w:firstLine="709"/>
        <w:jc w:val="both"/>
        <w:rPr>
          <w:sz w:val="28"/>
          <w:szCs w:val="28"/>
        </w:rPr>
      </w:pPr>
      <w:r w:rsidRPr="009B206E">
        <w:rPr>
          <w:sz w:val="28"/>
          <w:szCs w:val="28"/>
        </w:rPr>
        <w:t>Показатели доступности муниципальной услуги (общие, применимые в отношении всех заявителей):</w:t>
      </w:r>
    </w:p>
    <w:p w:rsidR="001E2663" w:rsidRPr="009B206E" w:rsidRDefault="001E2663" w:rsidP="001E2663">
      <w:pPr>
        <w:tabs>
          <w:tab w:val="left" w:pos="142"/>
          <w:tab w:val="left" w:pos="284"/>
          <w:tab w:val="left" w:pos="1134"/>
        </w:tabs>
        <w:ind w:firstLine="709"/>
        <w:jc w:val="both"/>
        <w:rPr>
          <w:sz w:val="28"/>
          <w:szCs w:val="28"/>
        </w:rPr>
      </w:pPr>
      <w:r w:rsidRPr="009B206E">
        <w:rPr>
          <w:sz w:val="28"/>
          <w:szCs w:val="28"/>
        </w:rPr>
        <w:t>1)</w:t>
      </w:r>
      <w:r>
        <w:rPr>
          <w:sz w:val="28"/>
          <w:szCs w:val="28"/>
        </w:rPr>
        <w:tab/>
      </w:r>
      <w:r w:rsidRPr="009B206E">
        <w:rPr>
          <w:sz w:val="28"/>
          <w:szCs w:val="28"/>
        </w:rPr>
        <w:t>равные права и возможности при получении муниципальной услуги для заявителей;</w:t>
      </w:r>
    </w:p>
    <w:p w:rsidR="001E2663" w:rsidRPr="009B206E" w:rsidRDefault="001E2663" w:rsidP="001E2663">
      <w:pPr>
        <w:tabs>
          <w:tab w:val="left" w:pos="142"/>
          <w:tab w:val="left" w:pos="284"/>
          <w:tab w:val="left" w:pos="1134"/>
        </w:tabs>
        <w:ind w:firstLine="709"/>
        <w:jc w:val="both"/>
        <w:rPr>
          <w:sz w:val="28"/>
          <w:szCs w:val="28"/>
        </w:rPr>
      </w:pPr>
      <w:r w:rsidRPr="009B206E">
        <w:rPr>
          <w:sz w:val="28"/>
          <w:szCs w:val="28"/>
        </w:rPr>
        <w:t>2)</w:t>
      </w:r>
      <w:r>
        <w:rPr>
          <w:sz w:val="28"/>
          <w:szCs w:val="28"/>
        </w:rPr>
        <w:tab/>
      </w:r>
      <w:r w:rsidRPr="009B206E">
        <w:rPr>
          <w:sz w:val="28"/>
          <w:szCs w:val="28"/>
        </w:rPr>
        <w:t>транспортная доступность к месту предоставления муниципальной услуги;</w:t>
      </w:r>
    </w:p>
    <w:p w:rsidR="001E2663" w:rsidRPr="009B206E" w:rsidRDefault="001E2663" w:rsidP="001E2663">
      <w:pPr>
        <w:tabs>
          <w:tab w:val="left" w:pos="1134"/>
        </w:tabs>
        <w:ind w:firstLine="709"/>
        <w:jc w:val="both"/>
        <w:rPr>
          <w:sz w:val="28"/>
          <w:szCs w:val="28"/>
        </w:rPr>
      </w:pPr>
      <w:r w:rsidRPr="009B206E">
        <w:rPr>
          <w:sz w:val="28"/>
          <w:szCs w:val="28"/>
        </w:rPr>
        <w:t>3)</w:t>
      </w:r>
      <w:r>
        <w:rPr>
          <w:sz w:val="28"/>
          <w:szCs w:val="28"/>
        </w:rPr>
        <w:tab/>
      </w:r>
      <w:r w:rsidRPr="009B206E">
        <w:rPr>
          <w:sz w:val="28"/>
          <w:szCs w:val="28"/>
        </w:rPr>
        <w:t>режим работы</w:t>
      </w:r>
      <w:r>
        <w:rPr>
          <w:sz w:val="28"/>
          <w:szCs w:val="28"/>
        </w:rPr>
        <w:t xml:space="preserve"> администрации</w:t>
      </w:r>
      <w:r w:rsidRPr="009B206E">
        <w:rPr>
          <w:sz w:val="28"/>
          <w:szCs w:val="28"/>
        </w:rPr>
        <w:t>, обеспечивающий возможность подачи заявителем запроса о предоставлении муниципальной услуги в течение рабочего времени;</w:t>
      </w:r>
    </w:p>
    <w:p w:rsidR="001E2663" w:rsidRPr="009B206E" w:rsidRDefault="001E2663" w:rsidP="001E2663">
      <w:pPr>
        <w:tabs>
          <w:tab w:val="left" w:pos="142"/>
          <w:tab w:val="left" w:pos="284"/>
          <w:tab w:val="left" w:pos="1134"/>
        </w:tabs>
        <w:ind w:firstLine="709"/>
        <w:jc w:val="both"/>
        <w:rPr>
          <w:sz w:val="28"/>
          <w:szCs w:val="28"/>
        </w:rPr>
      </w:pPr>
      <w:r w:rsidRPr="009B206E">
        <w:rPr>
          <w:sz w:val="28"/>
          <w:szCs w:val="28"/>
        </w:rPr>
        <w:t>4)</w:t>
      </w:r>
      <w:r>
        <w:rPr>
          <w:sz w:val="28"/>
          <w:szCs w:val="28"/>
        </w:rPr>
        <w:tab/>
      </w:r>
      <w:r w:rsidRPr="009B206E">
        <w:rPr>
          <w:sz w:val="28"/>
          <w:szCs w:val="28"/>
        </w:rPr>
        <w:t xml:space="preserve">возможность получения полной и достоверной информации </w:t>
      </w:r>
      <w:r>
        <w:rPr>
          <w:sz w:val="28"/>
          <w:szCs w:val="28"/>
        </w:rPr>
        <w:br/>
      </w:r>
      <w:r w:rsidRPr="009B206E">
        <w:rPr>
          <w:sz w:val="28"/>
          <w:szCs w:val="28"/>
        </w:rPr>
        <w:t xml:space="preserve">о муниципальной услуге в </w:t>
      </w:r>
      <w:r>
        <w:rPr>
          <w:sz w:val="28"/>
          <w:szCs w:val="28"/>
        </w:rPr>
        <w:t>администрации</w:t>
      </w:r>
      <w:r w:rsidRPr="009B206E">
        <w:rPr>
          <w:sz w:val="28"/>
          <w:szCs w:val="28"/>
        </w:rPr>
        <w:t>, МФЦ, по телефону, на официальном сайте органа, предоставляющего услугу, посредством ЕПГУ, либо ПГУ ЛО;</w:t>
      </w:r>
    </w:p>
    <w:p w:rsidR="001E2663" w:rsidRPr="009B206E" w:rsidRDefault="001E2663" w:rsidP="001E2663">
      <w:pPr>
        <w:tabs>
          <w:tab w:val="left" w:pos="1134"/>
        </w:tabs>
        <w:ind w:firstLine="709"/>
        <w:jc w:val="both"/>
        <w:rPr>
          <w:sz w:val="28"/>
          <w:szCs w:val="28"/>
        </w:rPr>
      </w:pPr>
      <w:r w:rsidRPr="009B206E">
        <w:rPr>
          <w:sz w:val="28"/>
          <w:szCs w:val="28"/>
        </w:rPr>
        <w:t>5)</w:t>
      </w:r>
      <w:r>
        <w:rPr>
          <w:sz w:val="28"/>
          <w:szCs w:val="28"/>
        </w:rPr>
        <w:tab/>
      </w:r>
      <w:r w:rsidRPr="009B206E">
        <w:rPr>
          <w:sz w:val="28"/>
          <w:szCs w:val="28"/>
        </w:rPr>
        <w:t xml:space="preserve">обеспечение для заявителя возможности подать заявление </w:t>
      </w:r>
      <w:r>
        <w:rPr>
          <w:sz w:val="28"/>
          <w:szCs w:val="28"/>
        </w:rPr>
        <w:br/>
      </w:r>
      <w:r w:rsidRPr="009B206E">
        <w:rPr>
          <w:sz w:val="28"/>
          <w:szCs w:val="28"/>
        </w:rPr>
        <w:t>о предоставлении муниципальной услуги посредством МФЦ, в форме электронного документа на ЕПГУ либо на ПГУ ЛО, а также получить результат;</w:t>
      </w:r>
    </w:p>
    <w:p w:rsidR="001E2663" w:rsidRPr="009B206E" w:rsidRDefault="001E2663" w:rsidP="001E2663">
      <w:pPr>
        <w:tabs>
          <w:tab w:val="left" w:pos="1134"/>
        </w:tabs>
        <w:ind w:firstLine="709"/>
        <w:jc w:val="both"/>
        <w:rPr>
          <w:sz w:val="28"/>
          <w:szCs w:val="28"/>
        </w:rPr>
      </w:pPr>
      <w:r w:rsidRPr="009B206E">
        <w:rPr>
          <w:sz w:val="28"/>
          <w:szCs w:val="28"/>
        </w:rPr>
        <w:t>6)</w:t>
      </w:r>
      <w:r>
        <w:rPr>
          <w:sz w:val="28"/>
          <w:szCs w:val="28"/>
        </w:rPr>
        <w:tab/>
      </w:r>
      <w:r w:rsidRPr="009B206E">
        <w:rPr>
          <w:sz w:val="28"/>
          <w:szCs w:val="28"/>
        </w:rPr>
        <w:t xml:space="preserve">обеспечение для заявителя возможности получения информации </w:t>
      </w:r>
      <w:r>
        <w:rPr>
          <w:sz w:val="28"/>
          <w:szCs w:val="28"/>
        </w:rPr>
        <w:br/>
      </w:r>
      <w:r w:rsidRPr="009B206E">
        <w:rPr>
          <w:sz w:val="28"/>
          <w:szCs w:val="28"/>
        </w:rPr>
        <w:t>о ходе и результате предоставления муниципальной услуги с использованием ЕПГУ и (или) ПГУ ЛО.</w:t>
      </w:r>
    </w:p>
    <w:p w:rsidR="001E2663" w:rsidRPr="009B206E" w:rsidRDefault="001E2663" w:rsidP="001E2663">
      <w:pPr>
        <w:tabs>
          <w:tab w:val="left" w:pos="1560"/>
        </w:tabs>
        <w:ind w:firstLine="709"/>
        <w:jc w:val="both"/>
        <w:rPr>
          <w:sz w:val="28"/>
          <w:szCs w:val="28"/>
        </w:rPr>
      </w:pPr>
      <w:r w:rsidRPr="009B206E">
        <w:rPr>
          <w:sz w:val="28"/>
          <w:szCs w:val="28"/>
        </w:rPr>
        <w:t>Показатели доступности муниципальной услуги (специальные, применимые в отношении инвалидов):</w:t>
      </w:r>
    </w:p>
    <w:p w:rsidR="001E2663" w:rsidRPr="009B206E" w:rsidRDefault="001E2663" w:rsidP="001E2663">
      <w:pPr>
        <w:tabs>
          <w:tab w:val="left" w:pos="1134"/>
        </w:tabs>
        <w:ind w:firstLine="709"/>
        <w:jc w:val="both"/>
        <w:rPr>
          <w:sz w:val="28"/>
          <w:szCs w:val="28"/>
        </w:rPr>
      </w:pPr>
      <w:r w:rsidRPr="009B206E">
        <w:rPr>
          <w:sz w:val="28"/>
          <w:szCs w:val="28"/>
        </w:rPr>
        <w:t>1)</w:t>
      </w:r>
      <w:r>
        <w:rPr>
          <w:sz w:val="28"/>
          <w:szCs w:val="28"/>
        </w:rPr>
        <w:tab/>
      </w:r>
      <w:r w:rsidRPr="009B206E">
        <w:rPr>
          <w:sz w:val="28"/>
          <w:szCs w:val="28"/>
        </w:rPr>
        <w:t>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1E2663" w:rsidRPr="009B206E" w:rsidRDefault="001E2663" w:rsidP="001E2663">
      <w:pPr>
        <w:tabs>
          <w:tab w:val="left" w:pos="1134"/>
        </w:tabs>
        <w:ind w:firstLine="709"/>
        <w:jc w:val="both"/>
        <w:rPr>
          <w:sz w:val="28"/>
          <w:szCs w:val="28"/>
        </w:rPr>
      </w:pPr>
      <w:r w:rsidRPr="009B206E">
        <w:rPr>
          <w:sz w:val="28"/>
          <w:szCs w:val="28"/>
        </w:rPr>
        <w:t>2)</w:t>
      </w:r>
      <w:r>
        <w:rPr>
          <w:sz w:val="28"/>
          <w:szCs w:val="28"/>
        </w:rPr>
        <w:tab/>
      </w:r>
      <w:r w:rsidRPr="009B206E">
        <w:rPr>
          <w:sz w:val="28"/>
          <w:szCs w:val="28"/>
        </w:rPr>
        <w:t>обеспечение беспрепятственного доступа инвалидов к помещениям, в которых предоставляется муниципальная услуга;</w:t>
      </w:r>
    </w:p>
    <w:p w:rsidR="001E2663" w:rsidRPr="009B206E" w:rsidRDefault="001E2663" w:rsidP="001E2663">
      <w:pPr>
        <w:tabs>
          <w:tab w:val="left" w:pos="1134"/>
        </w:tabs>
        <w:ind w:firstLine="709"/>
        <w:jc w:val="both"/>
        <w:rPr>
          <w:sz w:val="28"/>
          <w:szCs w:val="28"/>
        </w:rPr>
      </w:pPr>
      <w:r w:rsidRPr="009B206E">
        <w:rPr>
          <w:sz w:val="28"/>
          <w:szCs w:val="28"/>
        </w:rPr>
        <w:t>3)</w:t>
      </w:r>
      <w:r>
        <w:rPr>
          <w:sz w:val="28"/>
          <w:szCs w:val="28"/>
        </w:rPr>
        <w:tab/>
      </w:r>
      <w:r w:rsidRPr="009B206E">
        <w:rPr>
          <w:sz w:val="28"/>
          <w:szCs w:val="28"/>
        </w:rPr>
        <w:t xml:space="preserve">получение для инвалидов в доступной форме информации </w:t>
      </w:r>
      <w:r>
        <w:rPr>
          <w:sz w:val="28"/>
          <w:szCs w:val="28"/>
        </w:rPr>
        <w:br/>
      </w:r>
      <w:r w:rsidRPr="009B206E">
        <w:rPr>
          <w:sz w:val="28"/>
          <w:szCs w:val="28"/>
        </w:rPr>
        <w:t xml:space="preserve">по вопросам предоставления муниципальной услуги, в том числе </w:t>
      </w:r>
      <w:r>
        <w:rPr>
          <w:sz w:val="28"/>
          <w:szCs w:val="28"/>
        </w:rPr>
        <w:br/>
      </w:r>
      <w:r w:rsidRPr="009B206E">
        <w:rPr>
          <w:sz w:val="28"/>
          <w:szCs w:val="28"/>
        </w:rPr>
        <w:t>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1E2663" w:rsidRDefault="001E2663" w:rsidP="001E2663">
      <w:pPr>
        <w:tabs>
          <w:tab w:val="left" w:pos="1134"/>
        </w:tabs>
        <w:ind w:firstLine="709"/>
        <w:jc w:val="both"/>
        <w:rPr>
          <w:sz w:val="28"/>
          <w:szCs w:val="28"/>
        </w:rPr>
      </w:pPr>
      <w:r w:rsidRPr="009B206E">
        <w:rPr>
          <w:sz w:val="28"/>
          <w:szCs w:val="28"/>
        </w:rPr>
        <w:t>4)</w:t>
      </w:r>
      <w:r>
        <w:rPr>
          <w:sz w:val="28"/>
          <w:szCs w:val="28"/>
        </w:rPr>
        <w:tab/>
      </w:r>
      <w:r w:rsidRPr="009B206E">
        <w:rPr>
          <w:sz w:val="28"/>
          <w:szCs w:val="28"/>
        </w:rPr>
        <w:t>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1E2663" w:rsidRPr="009B206E" w:rsidRDefault="001E2663" w:rsidP="001E2663">
      <w:pPr>
        <w:tabs>
          <w:tab w:val="left" w:pos="993"/>
          <w:tab w:val="left" w:pos="1276"/>
          <w:tab w:val="left" w:pos="1560"/>
        </w:tabs>
        <w:ind w:firstLine="709"/>
        <w:jc w:val="both"/>
        <w:rPr>
          <w:sz w:val="28"/>
          <w:szCs w:val="28"/>
        </w:rPr>
      </w:pPr>
      <w:r w:rsidRPr="009B206E">
        <w:rPr>
          <w:sz w:val="28"/>
          <w:szCs w:val="28"/>
        </w:rPr>
        <w:t>Показатели качества муниципальной услуги:</w:t>
      </w:r>
    </w:p>
    <w:p w:rsidR="001E2663" w:rsidRPr="009B206E" w:rsidRDefault="001E2663" w:rsidP="001E2663">
      <w:pPr>
        <w:tabs>
          <w:tab w:val="left" w:pos="142"/>
          <w:tab w:val="left" w:pos="284"/>
          <w:tab w:val="left" w:pos="1134"/>
        </w:tabs>
        <w:ind w:firstLine="709"/>
        <w:jc w:val="both"/>
        <w:rPr>
          <w:sz w:val="28"/>
          <w:szCs w:val="28"/>
        </w:rPr>
      </w:pPr>
      <w:r w:rsidRPr="009B206E">
        <w:rPr>
          <w:sz w:val="28"/>
          <w:szCs w:val="28"/>
        </w:rPr>
        <w:t>1)</w:t>
      </w:r>
      <w:r>
        <w:rPr>
          <w:sz w:val="28"/>
          <w:szCs w:val="28"/>
        </w:rPr>
        <w:tab/>
      </w:r>
      <w:r w:rsidRPr="009B206E">
        <w:rPr>
          <w:sz w:val="28"/>
          <w:szCs w:val="28"/>
        </w:rPr>
        <w:t>соблюдение срока предоставления муниципальной услуги;</w:t>
      </w:r>
    </w:p>
    <w:p w:rsidR="001E2663" w:rsidRPr="009B206E" w:rsidRDefault="001E2663" w:rsidP="001E2663">
      <w:pPr>
        <w:tabs>
          <w:tab w:val="left" w:pos="142"/>
          <w:tab w:val="left" w:pos="284"/>
          <w:tab w:val="left" w:pos="1134"/>
        </w:tabs>
        <w:ind w:firstLine="709"/>
        <w:jc w:val="both"/>
        <w:rPr>
          <w:sz w:val="28"/>
          <w:szCs w:val="28"/>
        </w:rPr>
      </w:pPr>
      <w:r w:rsidRPr="009B206E">
        <w:rPr>
          <w:sz w:val="28"/>
          <w:szCs w:val="28"/>
        </w:rPr>
        <w:t>2)</w:t>
      </w:r>
      <w:r>
        <w:rPr>
          <w:sz w:val="28"/>
          <w:szCs w:val="28"/>
        </w:rPr>
        <w:tab/>
      </w:r>
      <w:r w:rsidRPr="009B206E">
        <w:rPr>
          <w:sz w:val="28"/>
          <w:szCs w:val="28"/>
        </w:rPr>
        <w:t>соблюдение требований стандарта предоставления муниципальной услуги;</w:t>
      </w:r>
    </w:p>
    <w:p w:rsidR="001E2663" w:rsidRPr="009B206E" w:rsidRDefault="001E2663" w:rsidP="001E2663">
      <w:pPr>
        <w:tabs>
          <w:tab w:val="left" w:pos="142"/>
          <w:tab w:val="left" w:pos="284"/>
          <w:tab w:val="left" w:pos="1134"/>
        </w:tabs>
        <w:ind w:firstLine="709"/>
        <w:jc w:val="both"/>
        <w:rPr>
          <w:sz w:val="28"/>
          <w:szCs w:val="28"/>
        </w:rPr>
      </w:pPr>
      <w:r w:rsidRPr="009B206E">
        <w:rPr>
          <w:sz w:val="28"/>
          <w:szCs w:val="28"/>
        </w:rPr>
        <w:t>3)</w:t>
      </w:r>
      <w:r>
        <w:rPr>
          <w:sz w:val="28"/>
          <w:szCs w:val="28"/>
        </w:rPr>
        <w:tab/>
      </w:r>
      <w:r w:rsidRPr="009B206E">
        <w:rPr>
          <w:sz w:val="28"/>
          <w:szCs w:val="28"/>
        </w:rPr>
        <w:t xml:space="preserve">удовлетворенность заявителя профессионализмом должностных лиц </w:t>
      </w:r>
      <w:r>
        <w:rPr>
          <w:sz w:val="28"/>
          <w:szCs w:val="28"/>
        </w:rPr>
        <w:t>администрации</w:t>
      </w:r>
      <w:r w:rsidRPr="009B206E">
        <w:rPr>
          <w:sz w:val="28"/>
          <w:szCs w:val="28"/>
        </w:rPr>
        <w:t>, МФЦ при предоставлении услуги;</w:t>
      </w:r>
    </w:p>
    <w:p w:rsidR="001E2663" w:rsidRPr="009B206E" w:rsidRDefault="001E2663" w:rsidP="001E2663">
      <w:pPr>
        <w:tabs>
          <w:tab w:val="left" w:pos="1134"/>
        </w:tabs>
        <w:autoSpaceDE w:val="0"/>
        <w:autoSpaceDN w:val="0"/>
        <w:adjustRightInd w:val="0"/>
        <w:ind w:firstLine="709"/>
        <w:jc w:val="both"/>
        <w:rPr>
          <w:sz w:val="28"/>
          <w:szCs w:val="28"/>
        </w:rPr>
      </w:pPr>
      <w:r w:rsidRPr="009B206E">
        <w:rPr>
          <w:sz w:val="28"/>
          <w:szCs w:val="28"/>
        </w:rPr>
        <w:t>4)</w:t>
      </w:r>
      <w:r>
        <w:rPr>
          <w:sz w:val="28"/>
          <w:szCs w:val="28"/>
        </w:rPr>
        <w:tab/>
      </w:r>
      <w:r w:rsidRPr="009B206E">
        <w:rPr>
          <w:sz w:val="28"/>
          <w:szCs w:val="28"/>
        </w:rPr>
        <w:t xml:space="preserve">соблюдение времени ожидания в очереди при подаче запроса </w:t>
      </w:r>
      <w:r>
        <w:rPr>
          <w:sz w:val="28"/>
          <w:szCs w:val="28"/>
        </w:rPr>
        <w:br/>
      </w:r>
      <w:r w:rsidRPr="009B206E">
        <w:rPr>
          <w:sz w:val="28"/>
          <w:szCs w:val="28"/>
        </w:rPr>
        <w:lastRenderedPageBreak/>
        <w:t xml:space="preserve">и получении результата; </w:t>
      </w:r>
    </w:p>
    <w:p w:rsidR="001E2663" w:rsidRPr="009B206E" w:rsidRDefault="001E2663" w:rsidP="001E2663">
      <w:pPr>
        <w:tabs>
          <w:tab w:val="left" w:pos="1134"/>
        </w:tabs>
        <w:autoSpaceDE w:val="0"/>
        <w:autoSpaceDN w:val="0"/>
        <w:adjustRightInd w:val="0"/>
        <w:ind w:firstLine="709"/>
        <w:jc w:val="both"/>
        <w:rPr>
          <w:sz w:val="28"/>
          <w:szCs w:val="28"/>
        </w:rPr>
      </w:pPr>
      <w:r w:rsidRPr="009B206E">
        <w:rPr>
          <w:sz w:val="28"/>
          <w:szCs w:val="28"/>
        </w:rPr>
        <w:t>5)</w:t>
      </w:r>
      <w:r>
        <w:rPr>
          <w:sz w:val="28"/>
          <w:szCs w:val="28"/>
        </w:rPr>
        <w:tab/>
      </w:r>
      <w:r w:rsidRPr="009B206E">
        <w:rPr>
          <w:sz w:val="28"/>
          <w:szCs w:val="28"/>
        </w:rPr>
        <w:t xml:space="preserve">осуществление не более одного взаимодействия заявителя </w:t>
      </w:r>
      <w:r>
        <w:rPr>
          <w:sz w:val="28"/>
          <w:szCs w:val="28"/>
        </w:rPr>
        <w:br/>
      </w:r>
      <w:r w:rsidRPr="009B206E">
        <w:rPr>
          <w:sz w:val="28"/>
          <w:szCs w:val="28"/>
        </w:rPr>
        <w:t xml:space="preserve">с должностными лицами </w:t>
      </w:r>
      <w:r>
        <w:rPr>
          <w:sz w:val="28"/>
          <w:szCs w:val="28"/>
        </w:rPr>
        <w:t>администрации</w:t>
      </w:r>
      <w:r w:rsidRPr="009B206E">
        <w:rPr>
          <w:sz w:val="28"/>
          <w:szCs w:val="28"/>
        </w:rPr>
        <w:t xml:space="preserve"> при получении муниципальной услуги;</w:t>
      </w:r>
    </w:p>
    <w:p w:rsidR="001E2663" w:rsidRDefault="001E2663" w:rsidP="001E2663">
      <w:pPr>
        <w:tabs>
          <w:tab w:val="left" w:pos="142"/>
          <w:tab w:val="left" w:pos="284"/>
          <w:tab w:val="left" w:pos="1134"/>
        </w:tabs>
        <w:ind w:firstLine="709"/>
        <w:jc w:val="both"/>
        <w:rPr>
          <w:sz w:val="28"/>
          <w:szCs w:val="28"/>
        </w:rPr>
      </w:pPr>
      <w:r w:rsidRPr="009B206E">
        <w:rPr>
          <w:sz w:val="28"/>
          <w:szCs w:val="28"/>
        </w:rPr>
        <w:t>6)</w:t>
      </w:r>
      <w:r>
        <w:rPr>
          <w:sz w:val="28"/>
          <w:szCs w:val="28"/>
        </w:rPr>
        <w:tab/>
      </w:r>
      <w:r w:rsidRPr="009B206E">
        <w:rPr>
          <w:sz w:val="28"/>
          <w:szCs w:val="28"/>
        </w:rPr>
        <w:t xml:space="preserve">отсутствие жалоб на действия или бездействия должностных лиц </w:t>
      </w:r>
      <w:r>
        <w:rPr>
          <w:sz w:val="28"/>
          <w:szCs w:val="28"/>
        </w:rPr>
        <w:t>администрации</w:t>
      </w:r>
      <w:r w:rsidRPr="009B206E">
        <w:rPr>
          <w:sz w:val="28"/>
          <w:szCs w:val="28"/>
        </w:rPr>
        <w:t>, поданных в установленном порядке.</w:t>
      </w:r>
    </w:p>
    <w:p w:rsidR="001E2663" w:rsidRPr="00281836" w:rsidRDefault="001E2663" w:rsidP="001E2663">
      <w:pPr>
        <w:tabs>
          <w:tab w:val="left" w:pos="142"/>
          <w:tab w:val="left" w:pos="284"/>
        </w:tabs>
        <w:autoSpaceDE w:val="0"/>
        <w:autoSpaceDN w:val="0"/>
        <w:adjustRightInd w:val="0"/>
        <w:ind w:firstLine="709"/>
        <w:jc w:val="both"/>
        <w:rPr>
          <w:color w:val="1D1B11"/>
          <w:sz w:val="28"/>
          <w:szCs w:val="28"/>
        </w:rPr>
      </w:pPr>
      <w:r w:rsidRPr="00773667">
        <w:rPr>
          <w:sz w:val="28"/>
          <w:szCs w:val="28"/>
        </w:rPr>
        <w:t>12) Особенности</w:t>
      </w:r>
      <w:r w:rsidRPr="00281836">
        <w:rPr>
          <w:color w:val="1D1B11"/>
          <w:sz w:val="28"/>
          <w:szCs w:val="28"/>
        </w:rPr>
        <w:t xml:space="preserve"> предоставления Муниципальной услуги в МФЦ.</w:t>
      </w:r>
    </w:p>
    <w:p w:rsidR="001E2663" w:rsidRPr="00281836" w:rsidRDefault="001E2663" w:rsidP="001E2663">
      <w:pPr>
        <w:tabs>
          <w:tab w:val="left" w:pos="142"/>
          <w:tab w:val="left" w:pos="284"/>
        </w:tabs>
        <w:autoSpaceDE w:val="0"/>
        <w:autoSpaceDN w:val="0"/>
        <w:adjustRightInd w:val="0"/>
        <w:ind w:firstLine="709"/>
        <w:jc w:val="both"/>
        <w:rPr>
          <w:color w:val="1D1B11"/>
          <w:sz w:val="28"/>
          <w:szCs w:val="28"/>
        </w:rPr>
      </w:pPr>
      <w:r w:rsidRPr="0054798F">
        <w:rPr>
          <w:color w:val="1D1B11"/>
          <w:spacing w:val="-10"/>
          <w:sz w:val="28"/>
          <w:szCs w:val="28"/>
        </w:rPr>
        <w:t xml:space="preserve">Предоставление муниципальной услуги посредством МФЦ осуществляется </w:t>
      </w:r>
      <w:r>
        <w:rPr>
          <w:color w:val="1D1B11"/>
          <w:spacing w:val="-10"/>
          <w:sz w:val="28"/>
          <w:szCs w:val="28"/>
        </w:rPr>
        <w:br/>
      </w:r>
      <w:r w:rsidRPr="0054798F">
        <w:rPr>
          <w:color w:val="1D1B11"/>
          <w:spacing w:val="-10"/>
          <w:sz w:val="28"/>
          <w:szCs w:val="28"/>
        </w:rPr>
        <w:t>в подразделениях</w:t>
      </w:r>
      <w:r w:rsidRPr="00281836">
        <w:rPr>
          <w:color w:val="1D1B11"/>
          <w:sz w:val="28"/>
          <w:szCs w:val="28"/>
        </w:rPr>
        <w:t xml:space="preserve"> государственного бюджетного учреждения Ленинградской области «Многофункциональный центр предоставления государственных </w:t>
      </w:r>
      <w:r>
        <w:rPr>
          <w:color w:val="1D1B11"/>
          <w:sz w:val="28"/>
          <w:szCs w:val="28"/>
        </w:rPr>
        <w:br/>
      </w:r>
      <w:r w:rsidRPr="00281836">
        <w:rPr>
          <w:color w:val="1D1B11"/>
          <w:sz w:val="28"/>
          <w:szCs w:val="28"/>
        </w:rPr>
        <w:t xml:space="preserve">и муниципальных услуг» (далее – ГБУ ЛО «МФЦ») при наличии вступившего в силу соглашения о взаимодействии между ГБУ ЛО «МФЦ» </w:t>
      </w:r>
      <w:r>
        <w:rPr>
          <w:color w:val="1D1B11"/>
          <w:sz w:val="28"/>
          <w:szCs w:val="28"/>
        </w:rPr>
        <w:br/>
      </w:r>
      <w:r w:rsidRPr="00281836">
        <w:rPr>
          <w:color w:val="1D1B11"/>
          <w:sz w:val="28"/>
          <w:szCs w:val="28"/>
        </w:rPr>
        <w:t xml:space="preserve">и Администрацией. Предоставление муниципальной услуги в иных МФЦ </w:t>
      </w:r>
      <w:r w:rsidRPr="0054798F">
        <w:rPr>
          <w:color w:val="1D1B11"/>
          <w:spacing w:val="-6"/>
          <w:sz w:val="28"/>
          <w:szCs w:val="28"/>
        </w:rPr>
        <w:t>осуществляется при наличии вступившего в силу соглашения о взаимодействии между</w:t>
      </w:r>
      <w:r w:rsidRPr="00281836">
        <w:rPr>
          <w:color w:val="1D1B11"/>
          <w:sz w:val="28"/>
          <w:szCs w:val="28"/>
        </w:rPr>
        <w:t xml:space="preserve"> ГБУ ЛО «МФЦ» и иным МФЦ.</w:t>
      </w:r>
    </w:p>
    <w:p w:rsidR="001E2663" w:rsidRPr="00281836" w:rsidRDefault="001E2663" w:rsidP="001E2663">
      <w:pPr>
        <w:tabs>
          <w:tab w:val="left" w:pos="142"/>
          <w:tab w:val="left" w:pos="284"/>
          <w:tab w:val="left" w:pos="1276"/>
          <w:tab w:val="left" w:pos="1560"/>
        </w:tabs>
        <w:autoSpaceDE w:val="0"/>
        <w:autoSpaceDN w:val="0"/>
        <w:adjustRightInd w:val="0"/>
        <w:ind w:firstLine="709"/>
        <w:jc w:val="both"/>
        <w:rPr>
          <w:color w:val="1D1B11"/>
          <w:sz w:val="28"/>
          <w:szCs w:val="28"/>
        </w:rPr>
      </w:pPr>
      <w:r w:rsidRPr="00281836">
        <w:rPr>
          <w:color w:val="1D1B11"/>
          <w:sz w:val="28"/>
          <w:szCs w:val="28"/>
        </w:rPr>
        <w:t>МФЦ осуществляет:</w:t>
      </w:r>
    </w:p>
    <w:p w:rsidR="001E2663" w:rsidRPr="00281836" w:rsidRDefault="001E2663" w:rsidP="001E2663">
      <w:pPr>
        <w:tabs>
          <w:tab w:val="left" w:pos="142"/>
          <w:tab w:val="left" w:pos="284"/>
          <w:tab w:val="left" w:pos="993"/>
        </w:tabs>
        <w:autoSpaceDE w:val="0"/>
        <w:autoSpaceDN w:val="0"/>
        <w:adjustRightInd w:val="0"/>
        <w:ind w:firstLine="709"/>
        <w:jc w:val="both"/>
        <w:rPr>
          <w:color w:val="1D1B11"/>
          <w:sz w:val="28"/>
          <w:szCs w:val="28"/>
        </w:rPr>
      </w:pPr>
      <w:r w:rsidRPr="00281836">
        <w:rPr>
          <w:color w:val="1D1B11"/>
          <w:sz w:val="28"/>
          <w:szCs w:val="28"/>
        </w:rPr>
        <w:t>-</w:t>
      </w:r>
      <w:r>
        <w:rPr>
          <w:color w:val="1D1B11"/>
          <w:sz w:val="28"/>
          <w:szCs w:val="28"/>
        </w:rPr>
        <w:tab/>
      </w:r>
      <w:r w:rsidRPr="00281836">
        <w:rPr>
          <w:color w:val="1D1B11"/>
          <w:sz w:val="28"/>
          <w:szCs w:val="28"/>
        </w:rPr>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w:t>
      </w:r>
      <w:r>
        <w:rPr>
          <w:color w:val="1D1B11"/>
          <w:sz w:val="28"/>
          <w:szCs w:val="28"/>
        </w:rPr>
        <w:br/>
      </w:r>
      <w:r w:rsidRPr="00281836">
        <w:rPr>
          <w:color w:val="1D1B11"/>
          <w:sz w:val="28"/>
          <w:szCs w:val="28"/>
        </w:rPr>
        <w:t xml:space="preserve">и организациями, участвующими в предоставлении муниципальных услуг </w:t>
      </w:r>
      <w:r>
        <w:rPr>
          <w:color w:val="1D1B11"/>
          <w:sz w:val="28"/>
          <w:szCs w:val="28"/>
        </w:rPr>
        <w:br/>
      </w:r>
      <w:r w:rsidRPr="00281836">
        <w:rPr>
          <w:color w:val="1D1B11"/>
          <w:sz w:val="28"/>
          <w:szCs w:val="28"/>
        </w:rPr>
        <w:t>в рамках заключенных соглашений о взаимодействии;</w:t>
      </w:r>
    </w:p>
    <w:p w:rsidR="001E2663" w:rsidRPr="00281836" w:rsidRDefault="001E2663" w:rsidP="001E2663">
      <w:pPr>
        <w:tabs>
          <w:tab w:val="left" w:pos="142"/>
          <w:tab w:val="left" w:pos="284"/>
          <w:tab w:val="left" w:pos="993"/>
        </w:tabs>
        <w:autoSpaceDE w:val="0"/>
        <w:autoSpaceDN w:val="0"/>
        <w:adjustRightInd w:val="0"/>
        <w:ind w:firstLine="709"/>
        <w:jc w:val="both"/>
        <w:rPr>
          <w:color w:val="1D1B11"/>
          <w:sz w:val="28"/>
          <w:szCs w:val="28"/>
        </w:rPr>
      </w:pPr>
      <w:r w:rsidRPr="00281836">
        <w:rPr>
          <w:color w:val="1D1B11"/>
          <w:sz w:val="28"/>
          <w:szCs w:val="28"/>
        </w:rPr>
        <w:t>-</w:t>
      </w:r>
      <w:r>
        <w:rPr>
          <w:color w:val="1D1B11"/>
          <w:sz w:val="28"/>
          <w:szCs w:val="28"/>
        </w:rPr>
        <w:tab/>
      </w:r>
      <w:r w:rsidRPr="0054798F">
        <w:rPr>
          <w:color w:val="1D1B11"/>
          <w:spacing w:val="-10"/>
          <w:sz w:val="28"/>
          <w:szCs w:val="28"/>
        </w:rPr>
        <w:t>информирование граждан и организаций по вопросам предоставления</w:t>
      </w:r>
      <w:r w:rsidRPr="00281836">
        <w:rPr>
          <w:color w:val="1D1B11"/>
          <w:sz w:val="28"/>
          <w:szCs w:val="28"/>
        </w:rPr>
        <w:t xml:space="preserve"> муниципальных услуг;</w:t>
      </w:r>
    </w:p>
    <w:p w:rsidR="001E2663" w:rsidRPr="00281836" w:rsidRDefault="001E2663" w:rsidP="001E2663">
      <w:pPr>
        <w:tabs>
          <w:tab w:val="left" w:pos="142"/>
          <w:tab w:val="left" w:pos="284"/>
          <w:tab w:val="left" w:pos="993"/>
        </w:tabs>
        <w:autoSpaceDE w:val="0"/>
        <w:autoSpaceDN w:val="0"/>
        <w:adjustRightInd w:val="0"/>
        <w:ind w:firstLine="709"/>
        <w:jc w:val="both"/>
        <w:rPr>
          <w:color w:val="1D1B11"/>
          <w:sz w:val="28"/>
          <w:szCs w:val="28"/>
        </w:rPr>
      </w:pPr>
      <w:r w:rsidRPr="00281836">
        <w:rPr>
          <w:color w:val="1D1B11"/>
          <w:sz w:val="28"/>
          <w:szCs w:val="28"/>
        </w:rPr>
        <w:t>-</w:t>
      </w:r>
      <w:r>
        <w:rPr>
          <w:color w:val="1D1B11"/>
          <w:sz w:val="28"/>
          <w:szCs w:val="28"/>
        </w:rPr>
        <w:tab/>
      </w:r>
      <w:r w:rsidRPr="00281836">
        <w:rPr>
          <w:color w:val="1D1B11"/>
          <w:sz w:val="28"/>
          <w:szCs w:val="28"/>
        </w:rPr>
        <w:t>прием и выдачу документов, необходимых для предоставления муниципальных услуг</w:t>
      </w:r>
      <w:r>
        <w:rPr>
          <w:color w:val="1D1B11"/>
          <w:sz w:val="28"/>
          <w:szCs w:val="28"/>
        </w:rPr>
        <w:t>,</w:t>
      </w:r>
      <w:r w:rsidRPr="00281836">
        <w:rPr>
          <w:color w:val="1D1B11"/>
          <w:sz w:val="28"/>
          <w:szCs w:val="28"/>
        </w:rPr>
        <w:t xml:space="preserve"> либо являющихся результатом предоставления муниципальных услуг;</w:t>
      </w:r>
    </w:p>
    <w:p w:rsidR="001E2663" w:rsidRPr="00281836" w:rsidRDefault="001E2663" w:rsidP="001E2663">
      <w:pPr>
        <w:tabs>
          <w:tab w:val="left" w:pos="142"/>
          <w:tab w:val="left" w:pos="284"/>
          <w:tab w:val="left" w:pos="993"/>
        </w:tabs>
        <w:autoSpaceDE w:val="0"/>
        <w:autoSpaceDN w:val="0"/>
        <w:adjustRightInd w:val="0"/>
        <w:ind w:firstLine="709"/>
        <w:jc w:val="both"/>
        <w:rPr>
          <w:color w:val="1D1B11"/>
          <w:sz w:val="28"/>
          <w:szCs w:val="28"/>
        </w:rPr>
      </w:pPr>
      <w:r w:rsidRPr="00281836">
        <w:rPr>
          <w:color w:val="1D1B11"/>
          <w:sz w:val="28"/>
          <w:szCs w:val="28"/>
        </w:rPr>
        <w:t>-</w:t>
      </w:r>
      <w:r>
        <w:rPr>
          <w:color w:val="1D1B11"/>
          <w:sz w:val="28"/>
          <w:szCs w:val="28"/>
        </w:rPr>
        <w:tab/>
      </w:r>
      <w:r w:rsidRPr="00281836">
        <w:rPr>
          <w:color w:val="1D1B11"/>
          <w:sz w:val="28"/>
          <w:szCs w:val="28"/>
        </w:rPr>
        <w:t>обработку персональных данных, связанных с предоставлением муниципальных услуг.</w:t>
      </w:r>
    </w:p>
    <w:p w:rsidR="001E2663" w:rsidRPr="00281836" w:rsidRDefault="001E2663" w:rsidP="001E2663">
      <w:pPr>
        <w:tabs>
          <w:tab w:val="left" w:pos="142"/>
          <w:tab w:val="left" w:pos="284"/>
          <w:tab w:val="left" w:pos="1560"/>
        </w:tabs>
        <w:autoSpaceDE w:val="0"/>
        <w:autoSpaceDN w:val="0"/>
        <w:adjustRightInd w:val="0"/>
        <w:ind w:firstLine="709"/>
        <w:jc w:val="both"/>
        <w:rPr>
          <w:color w:val="1D1B11"/>
          <w:sz w:val="28"/>
          <w:szCs w:val="28"/>
        </w:rPr>
      </w:pPr>
      <w:r w:rsidRPr="00281836">
        <w:rPr>
          <w:color w:val="1D1B11"/>
          <w:sz w:val="28"/>
          <w:szCs w:val="28"/>
        </w:rPr>
        <w:t xml:space="preserve">В случае подачи документов в Администрацию посредством </w:t>
      </w:r>
      <w:r w:rsidRPr="0054798F">
        <w:rPr>
          <w:color w:val="1D1B11"/>
          <w:spacing w:val="-6"/>
          <w:sz w:val="28"/>
          <w:szCs w:val="28"/>
        </w:rPr>
        <w:t xml:space="preserve">МФЦ специалист МФЦ, осуществляющий прием документов, представленных для </w:t>
      </w:r>
      <w:r w:rsidRPr="00281836">
        <w:rPr>
          <w:color w:val="1D1B11"/>
          <w:sz w:val="28"/>
          <w:szCs w:val="28"/>
        </w:rPr>
        <w:t>получения Муниципальной услуги, выполняет следующие действия:</w:t>
      </w:r>
    </w:p>
    <w:p w:rsidR="001E2663" w:rsidRPr="00281836" w:rsidRDefault="001E2663" w:rsidP="001E2663">
      <w:pPr>
        <w:tabs>
          <w:tab w:val="left" w:pos="142"/>
          <w:tab w:val="left" w:pos="284"/>
          <w:tab w:val="left" w:pos="1134"/>
        </w:tabs>
        <w:autoSpaceDE w:val="0"/>
        <w:autoSpaceDN w:val="0"/>
        <w:adjustRightInd w:val="0"/>
        <w:ind w:firstLine="709"/>
        <w:jc w:val="both"/>
        <w:rPr>
          <w:color w:val="1D1B11"/>
          <w:sz w:val="28"/>
          <w:szCs w:val="28"/>
        </w:rPr>
      </w:pPr>
      <w:r w:rsidRPr="00281836">
        <w:rPr>
          <w:color w:val="1D1B11"/>
          <w:sz w:val="28"/>
          <w:szCs w:val="28"/>
        </w:rPr>
        <w:t>а)</w:t>
      </w:r>
      <w:r>
        <w:rPr>
          <w:color w:val="1D1B11"/>
          <w:sz w:val="28"/>
          <w:szCs w:val="28"/>
        </w:rPr>
        <w:tab/>
      </w:r>
      <w:r w:rsidRPr="00281836">
        <w:rPr>
          <w:color w:val="1D1B11"/>
          <w:sz w:val="28"/>
          <w:szCs w:val="28"/>
        </w:rPr>
        <w:t>определяет предмет обращения;</w:t>
      </w:r>
    </w:p>
    <w:p w:rsidR="001E2663" w:rsidRPr="00281836" w:rsidRDefault="001E2663" w:rsidP="001E2663">
      <w:pPr>
        <w:tabs>
          <w:tab w:val="left" w:pos="142"/>
          <w:tab w:val="left" w:pos="284"/>
          <w:tab w:val="left" w:pos="1134"/>
        </w:tabs>
        <w:autoSpaceDE w:val="0"/>
        <w:autoSpaceDN w:val="0"/>
        <w:adjustRightInd w:val="0"/>
        <w:ind w:firstLine="709"/>
        <w:jc w:val="both"/>
        <w:rPr>
          <w:color w:val="1D1B11"/>
          <w:sz w:val="28"/>
          <w:szCs w:val="28"/>
        </w:rPr>
      </w:pPr>
      <w:r w:rsidRPr="00281836">
        <w:rPr>
          <w:color w:val="1D1B11"/>
          <w:sz w:val="28"/>
          <w:szCs w:val="28"/>
        </w:rPr>
        <w:t>б)</w:t>
      </w:r>
      <w:r>
        <w:rPr>
          <w:color w:val="1D1B11"/>
          <w:sz w:val="28"/>
          <w:szCs w:val="28"/>
        </w:rPr>
        <w:tab/>
      </w:r>
      <w:r w:rsidRPr="00281836">
        <w:rPr>
          <w:color w:val="1D1B11"/>
          <w:sz w:val="28"/>
          <w:szCs w:val="28"/>
        </w:rPr>
        <w:t>проводит проверку полномочий лица, подающего документы;</w:t>
      </w:r>
    </w:p>
    <w:p w:rsidR="001E2663" w:rsidRPr="00281836" w:rsidRDefault="001E2663" w:rsidP="001E2663">
      <w:pPr>
        <w:tabs>
          <w:tab w:val="left" w:pos="142"/>
          <w:tab w:val="left" w:pos="284"/>
          <w:tab w:val="left" w:pos="1134"/>
        </w:tabs>
        <w:autoSpaceDE w:val="0"/>
        <w:autoSpaceDN w:val="0"/>
        <w:adjustRightInd w:val="0"/>
        <w:ind w:firstLine="709"/>
        <w:jc w:val="both"/>
        <w:rPr>
          <w:color w:val="1D1B11"/>
          <w:sz w:val="28"/>
          <w:szCs w:val="28"/>
        </w:rPr>
      </w:pPr>
      <w:r w:rsidRPr="00281836">
        <w:rPr>
          <w:color w:val="1D1B11"/>
          <w:sz w:val="28"/>
          <w:szCs w:val="28"/>
        </w:rPr>
        <w:t>в)</w:t>
      </w:r>
      <w:r>
        <w:rPr>
          <w:color w:val="1D1B11"/>
          <w:sz w:val="28"/>
          <w:szCs w:val="28"/>
        </w:rPr>
        <w:tab/>
      </w:r>
      <w:r w:rsidRPr="00281836">
        <w:rPr>
          <w:color w:val="1D1B11"/>
          <w:sz w:val="28"/>
          <w:szCs w:val="28"/>
        </w:rPr>
        <w:t>проводит проверку правильности заполнения запроса;</w:t>
      </w:r>
    </w:p>
    <w:p w:rsidR="001E2663" w:rsidRPr="00281836" w:rsidRDefault="001E2663" w:rsidP="001E2663">
      <w:pPr>
        <w:tabs>
          <w:tab w:val="left" w:pos="142"/>
          <w:tab w:val="left" w:pos="284"/>
          <w:tab w:val="left" w:pos="1134"/>
        </w:tabs>
        <w:autoSpaceDE w:val="0"/>
        <w:autoSpaceDN w:val="0"/>
        <w:adjustRightInd w:val="0"/>
        <w:ind w:firstLine="709"/>
        <w:jc w:val="both"/>
        <w:rPr>
          <w:color w:val="1D1B11"/>
          <w:sz w:val="28"/>
          <w:szCs w:val="28"/>
        </w:rPr>
      </w:pPr>
      <w:r w:rsidRPr="00281836">
        <w:rPr>
          <w:color w:val="1D1B11"/>
          <w:sz w:val="28"/>
          <w:szCs w:val="28"/>
        </w:rPr>
        <w:t>г)</w:t>
      </w:r>
      <w:r>
        <w:rPr>
          <w:color w:val="1D1B11"/>
          <w:sz w:val="28"/>
          <w:szCs w:val="28"/>
        </w:rPr>
        <w:tab/>
      </w:r>
      <w:r w:rsidRPr="0054798F">
        <w:rPr>
          <w:color w:val="1D1B11"/>
          <w:spacing w:val="-8"/>
          <w:sz w:val="28"/>
          <w:szCs w:val="28"/>
        </w:rPr>
        <w:t>осуществляет сканирование представленных документов, формирует электронное дело</w:t>
      </w:r>
      <w:r w:rsidRPr="00281836">
        <w:rPr>
          <w:color w:val="1D1B11"/>
          <w:sz w:val="28"/>
          <w:szCs w:val="28"/>
        </w:rPr>
        <w:t>,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2663" w:rsidRPr="00281836" w:rsidRDefault="001E2663" w:rsidP="001E2663">
      <w:pPr>
        <w:tabs>
          <w:tab w:val="left" w:pos="142"/>
          <w:tab w:val="left" w:pos="284"/>
          <w:tab w:val="left" w:pos="1134"/>
        </w:tabs>
        <w:autoSpaceDE w:val="0"/>
        <w:autoSpaceDN w:val="0"/>
        <w:adjustRightInd w:val="0"/>
        <w:ind w:firstLine="709"/>
        <w:jc w:val="both"/>
        <w:rPr>
          <w:color w:val="1D1B11"/>
          <w:sz w:val="28"/>
          <w:szCs w:val="28"/>
        </w:rPr>
      </w:pPr>
      <w:proofErr w:type="spellStart"/>
      <w:r w:rsidRPr="00281836">
        <w:rPr>
          <w:color w:val="1D1B11"/>
          <w:sz w:val="28"/>
          <w:szCs w:val="28"/>
        </w:rPr>
        <w:t>д</w:t>
      </w:r>
      <w:proofErr w:type="spellEnd"/>
      <w:r w:rsidRPr="00281836">
        <w:rPr>
          <w:color w:val="1D1B11"/>
          <w:sz w:val="28"/>
          <w:szCs w:val="28"/>
        </w:rPr>
        <w:t>)</w:t>
      </w:r>
      <w:r>
        <w:rPr>
          <w:color w:val="1D1B11"/>
          <w:sz w:val="28"/>
          <w:szCs w:val="28"/>
        </w:rPr>
        <w:tab/>
      </w:r>
      <w:r w:rsidRPr="00281836">
        <w:rPr>
          <w:color w:val="1D1B11"/>
          <w:sz w:val="28"/>
          <w:szCs w:val="28"/>
        </w:rPr>
        <w:t>заверяет электронное дело своей электронной подписью (далее - ЭП);</w:t>
      </w:r>
    </w:p>
    <w:p w:rsidR="001E2663" w:rsidRPr="00281836" w:rsidRDefault="001E2663" w:rsidP="001E2663">
      <w:pPr>
        <w:tabs>
          <w:tab w:val="left" w:pos="142"/>
          <w:tab w:val="left" w:pos="284"/>
          <w:tab w:val="left" w:pos="1134"/>
        </w:tabs>
        <w:autoSpaceDE w:val="0"/>
        <w:autoSpaceDN w:val="0"/>
        <w:adjustRightInd w:val="0"/>
        <w:ind w:firstLine="709"/>
        <w:jc w:val="both"/>
        <w:rPr>
          <w:color w:val="1D1B11"/>
          <w:sz w:val="28"/>
          <w:szCs w:val="28"/>
        </w:rPr>
      </w:pPr>
      <w:r w:rsidRPr="00281836">
        <w:rPr>
          <w:color w:val="1D1B11"/>
          <w:sz w:val="28"/>
          <w:szCs w:val="28"/>
        </w:rPr>
        <w:t>е)</w:t>
      </w:r>
      <w:r>
        <w:rPr>
          <w:color w:val="1D1B11"/>
          <w:sz w:val="28"/>
          <w:szCs w:val="28"/>
        </w:rPr>
        <w:tab/>
      </w:r>
      <w:r w:rsidRPr="0054798F">
        <w:rPr>
          <w:color w:val="1D1B11"/>
          <w:spacing w:val="-8"/>
          <w:sz w:val="28"/>
          <w:szCs w:val="28"/>
        </w:rPr>
        <w:t>направляет копии документов и реестр документов в Администрацию</w:t>
      </w:r>
      <w:r w:rsidRPr="00281836">
        <w:rPr>
          <w:color w:val="1D1B11"/>
          <w:sz w:val="28"/>
          <w:szCs w:val="28"/>
        </w:rPr>
        <w:t>:</w:t>
      </w:r>
    </w:p>
    <w:p w:rsidR="001E2663" w:rsidRPr="00281836" w:rsidRDefault="001E2663" w:rsidP="001E2663">
      <w:pPr>
        <w:tabs>
          <w:tab w:val="left" w:pos="142"/>
          <w:tab w:val="left" w:pos="284"/>
          <w:tab w:val="left" w:pos="1134"/>
        </w:tabs>
        <w:autoSpaceDE w:val="0"/>
        <w:autoSpaceDN w:val="0"/>
        <w:adjustRightInd w:val="0"/>
        <w:ind w:firstLine="709"/>
        <w:jc w:val="both"/>
        <w:rPr>
          <w:color w:val="1D1B11"/>
          <w:sz w:val="28"/>
          <w:szCs w:val="28"/>
        </w:rPr>
      </w:pPr>
      <w:r w:rsidRPr="00281836">
        <w:rPr>
          <w:color w:val="1D1B11"/>
          <w:sz w:val="28"/>
          <w:szCs w:val="28"/>
        </w:rPr>
        <w:t>-</w:t>
      </w:r>
      <w:r>
        <w:rPr>
          <w:color w:val="1D1B11"/>
          <w:sz w:val="28"/>
          <w:szCs w:val="28"/>
        </w:rPr>
        <w:tab/>
      </w:r>
      <w:r w:rsidRPr="00281836">
        <w:rPr>
          <w:color w:val="1D1B11"/>
          <w:sz w:val="28"/>
          <w:szCs w:val="28"/>
        </w:rPr>
        <w:t>в электронном виде (в составе пакетов электронных дел) в день обращения заявителя в МФЦ;</w:t>
      </w:r>
    </w:p>
    <w:p w:rsidR="001E2663" w:rsidRPr="00281836" w:rsidRDefault="001E2663" w:rsidP="001E2663">
      <w:pPr>
        <w:tabs>
          <w:tab w:val="left" w:pos="142"/>
          <w:tab w:val="left" w:pos="284"/>
          <w:tab w:val="left" w:pos="1134"/>
        </w:tabs>
        <w:autoSpaceDE w:val="0"/>
        <w:autoSpaceDN w:val="0"/>
        <w:adjustRightInd w:val="0"/>
        <w:ind w:firstLine="709"/>
        <w:jc w:val="both"/>
        <w:rPr>
          <w:color w:val="1D1B11"/>
          <w:sz w:val="28"/>
          <w:szCs w:val="28"/>
        </w:rPr>
      </w:pPr>
      <w:r w:rsidRPr="00281836">
        <w:rPr>
          <w:color w:val="1D1B11"/>
          <w:sz w:val="28"/>
          <w:szCs w:val="28"/>
        </w:rPr>
        <w:t>-</w:t>
      </w:r>
      <w:r>
        <w:rPr>
          <w:color w:val="1D1B11"/>
          <w:sz w:val="28"/>
          <w:szCs w:val="28"/>
        </w:rPr>
        <w:tab/>
      </w:r>
      <w:r w:rsidRPr="00281836">
        <w:rPr>
          <w:color w:val="1D1B11"/>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w:t>
      </w:r>
      <w:r w:rsidRPr="00281836">
        <w:rPr>
          <w:color w:val="1D1B11"/>
          <w:sz w:val="28"/>
          <w:szCs w:val="28"/>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1E2663" w:rsidRPr="00281836" w:rsidRDefault="001E2663" w:rsidP="001E2663">
      <w:pPr>
        <w:tabs>
          <w:tab w:val="left" w:pos="142"/>
          <w:tab w:val="left" w:pos="284"/>
        </w:tabs>
        <w:autoSpaceDE w:val="0"/>
        <w:autoSpaceDN w:val="0"/>
        <w:adjustRightInd w:val="0"/>
        <w:ind w:firstLine="709"/>
        <w:jc w:val="both"/>
        <w:rPr>
          <w:color w:val="1D1B11"/>
          <w:sz w:val="28"/>
          <w:szCs w:val="28"/>
        </w:rPr>
      </w:pPr>
      <w:r w:rsidRPr="00281836">
        <w:rPr>
          <w:color w:val="1D1B11"/>
          <w:sz w:val="28"/>
          <w:szCs w:val="28"/>
        </w:rPr>
        <w:t>По окончании приема документов специалист МФЦ выдает заявителю расписку в приеме документов.</w:t>
      </w:r>
    </w:p>
    <w:p w:rsidR="001E2663" w:rsidRPr="00281836" w:rsidRDefault="001E2663" w:rsidP="001E2663">
      <w:pPr>
        <w:tabs>
          <w:tab w:val="left" w:pos="142"/>
          <w:tab w:val="left" w:pos="284"/>
          <w:tab w:val="left" w:pos="1560"/>
        </w:tabs>
        <w:autoSpaceDE w:val="0"/>
        <w:autoSpaceDN w:val="0"/>
        <w:adjustRightInd w:val="0"/>
        <w:ind w:firstLine="709"/>
        <w:jc w:val="both"/>
        <w:rPr>
          <w:color w:val="1D1B11"/>
          <w:sz w:val="28"/>
          <w:szCs w:val="28"/>
        </w:rPr>
      </w:pPr>
      <w:r w:rsidRPr="00281836">
        <w:rPr>
          <w:color w:val="1D1B11"/>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1E2663" w:rsidRPr="00281836" w:rsidRDefault="001E2663" w:rsidP="001E2663">
      <w:pPr>
        <w:tabs>
          <w:tab w:val="left" w:pos="142"/>
          <w:tab w:val="left" w:pos="284"/>
          <w:tab w:val="left" w:pos="993"/>
        </w:tabs>
        <w:autoSpaceDE w:val="0"/>
        <w:autoSpaceDN w:val="0"/>
        <w:adjustRightInd w:val="0"/>
        <w:ind w:firstLine="709"/>
        <w:jc w:val="both"/>
        <w:rPr>
          <w:color w:val="1D1B11"/>
          <w:sz w:val="28"/>
          <w:szCs w:val="28"/>
        </w:rPr>
      </w:pPr>
      <w:r w:rsidRPr="00281836">
        <w:rPr>
          <w:color w:val="1D1B11"/>
          <w:sz w:val="28"/>
          <w:szCs w:val="28"/>
        </w:rPr>
        <w:t>-</w:t>
      </w:r>
      <w:r>
        <w:rPr>
          <w:color w:val="1D1B11"/>
          <w:sz w:val="28"/>
          <w:szCs w:val="28"/>
        </w:rPr>
        <w:tab/>
      </w:r>
      <w:r w:rsidRPr="00281836">
        <w:rPr>
          <w:color w:val="1D1B11"/>
          <w:sz w:val="28"/>
          <w:szCs w:val="28"/>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1E2663" w:rsidRPr="00281836" w:rsidRDefault="001E2663" w:rsidP="001E2663">
      <w:pPr>
        <w:tabs>
          <w:tab w:val="left" w:pos="142"/>
          <w:tab w:val="left" w:pos="284"/>
          <w:tab w:val="left" w:pos="993"/>
        </w:tabs>
        <w:autoSpaceDE w:val="0"/>
        <w:autoSpaceDN w:val="0"/>
        <w:adjustRightInd w:val="0"/>
        <w:ind w:firstLine="709"/>
        <w:jc w:val="both"/>
        <w:rPr>
          <w:color w:val="1D1B11"/>
          <w:sz w:val="28"/>
          <w:szCs w:val="28"/>
        </w:rPr>
      </w:pPr>
      <w:r w:rsidRPr="00281836">
        <w:rPr>
          <w:color w:val="1D1B11"/>
          <w:sz w:val="28"/>
          <w:szCs w:val="28"/>
        </w:rPr>
        <w:t>-</w:t>
      </w:r>
      <w:r>
        <w:rPr>
          <w:color w:val="1D1B11"/>
          <w:sz w:val="28"/>
          <w:szCs w:val="28"/>
        </w:rPr>
        <w:tab/>
      </w:r>
      <w:r w:rsidRPr="00281836">
        <w:rPr>
          <w:color w:val="1D1B11"/>
          <w:sz w:val="28"/>
          <w:szCs w:val="28"/>
        </w:rPr>
        <w:t>на бумажном носителе - в срок не более 3 дней со дня принятия решения о предоставлении (отказе в предоставлении) заявителю услуги.</w:t>
      </w:r>
    </w:p>
    <w:p w:rsidR="001E2663" w:rsidRPr="00281836" w:rsidRDefault="001E2663" w:rsidP="001E2663">
      <w:pPr>
        <w:tabs>
          <w:tab w:val="left" w:pos="142"/>
          <w:tab w:val="left" w:pos="284"/>
        </w:tabs>
        <w:autoSpaceDE w:val="0"/>
        <w:autoSpaceDN w:val="0"/>
        <w:adjustRightInd w:val="0"/>
        <w:ind w:firstLine="709"/>
        <w:jc w:val="both"/>
        <w:rPr>
          <w:color w:val="1D1B11"/>
          <w:sz w:val="28"/>
          <w:szCs w:val="28"/>
        </w:rPr>
      </w:pPr>
      <w:r w:rsidRPr="00281836">
        <w:rPr>
          <w:color w:val="1D1B11"/>
          <w:sz w:val="28"/>
          <w:szCs w:val="28"/>
        </w:rPr>
        <w:t xml:space="preserve">Указанные в настоящем пункте документы направляются в МФЦ </w:t>
      </w:r>
      <w:r>
        <w:rPr>
          <w:color w:val="1D1B11"/>
          <w:sz w:val="28"/>
          <w:szCs w:val="28"/>
        </w:rPr>
        <w:br/>
      </w:r>
      <w:r w:rsidRPr="00281836">
        <w:rPr>
          <w:color w:val="1D1B11"/>
          <w:sz w:val="28"/>
          <w:szCs w:val="28"/>
        </w:rPr>
        <w:t>не позднее двух рабочих дней до окончания срока предоставления Муниципальной услуги.</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281836">
        <w:rPr>
          <w:color w:val="1D1B11"/>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w:t>
      </w:r>
      <w:r>
        <w:rPr>
          <w:color w:val="1D1B11"/>
          <w:sz w:val="28"/>
          <w:szCs w:val="28"/>
        </w:rPr>
        <w:br/>
      </w:r>
      <w:r w:rsidRPr="00281836">
        <w:rPr>
          <w:color w:val="1D1B11"/>
          <w:sz w:val="28"/>
          <w:szCs w:val="28"/>
        </w:rPr>
        <w:t xml:space="preserve">о </w:t>
      </w:r>
      <w:r w:rsidRPr="00592F50">
        <w:rPr>
          <w:color w:val="1D1B11"/>
          <w:sz w:val="28"/>
          <w:szCs w:val="28"/>
        </w:rPr>
        <w:t>принятом решении по телефону (с записью даты и времени телефонного звонка), а также о возможности получения документов в МФЦ.</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76C7">
        <w:rPr>
          <w:color w:val="1D1B11"/>
          <w:spacing w:val="-8"/>
          <w:sz w:val="28"/>
          <w:szCs w:val="28"/>
        </w:rPr>
        <w:t>Особенности предоставления муниципальной услуги в электронном виде</w:t>
      </w:r>
      <w:r w:rsidRPr="00592F50">
        <w:rPr>
          <w:color w:val="1D1B11"/>
          <w:sz w:val="28"/>
          <w:szCs w:val="28"/>
        </w:rPr>
        <w:t>, в том числе предоставления возможности подачи электронных документов на ПГУ ЛО.</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76C7">
        <w:rPr>
          <w:color w:val="1D1B11"/>
          <w:spacing w:val="-8"/>
          <w:sz w:val="28"/>
          <w:szCs w:val="28"/>
        </w:rPr>
        <w:t>Предоставление муниципальной услуги в электронном виде осуществляется при технической</w:t>
      </w:r>
      <w:r w:rsidRPr="00592F50">
        <w:rPr>
          <w:color w:val="1D1B11"/>
          <w:sz w:val="28"/>
          <w:szCs w:val="28"/>
        </w:rPr>
        <w:t xml:space="preserve"> реализации услуги на ПГУ Л</w:t>
      </w:r>
      <w:proofErr w:type="gramStart"/>
      <w:r w:rsidRPr="00592F50">
        <w:rPr>
          <w:color w:val="1D1B11"/>
          <w:sz w:val="28"/>
          <w:szCs w:val="28"/>
        </w:rPr>
        <w:t>O</w:t>
      </w:r>
      <w:proofErr w:type="gramEnd"/>
      <w:r w:rsidRPr="00592F50">
        <w:rPr>
          <w:color w:val="1D1B11"/>
          <w:sz w:val="28"/>
          <w:szCs w:val="28"/>
        </w:rPr>
        <w:t>.</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2F50">
        <w:rPr>
          <w:color w:val="1D1B11"/>
          <w:sz w:val="28"/>
          <w:szCs w:val="28"/>
        </w:rPr>
        <w:t>Деятельность ПГУ Л</w:t>
      </w:r>
      <w:proofErr w:type="gramStart"/>
      <w:r w:rsidRPr="00592F50">
        <w:rPr>
          <w:color w:val="1D1B11"/>
          <w:sz w:val="28"/>
          <w:szCs w:val="28"/>
        </w:rPr>
        <w:t>O</w:t>
      </w:r>
      <w:proofErr w:type="gramEnd"/>
      <w:r w:rsidRPr="00592F50">
        <w:rPr>
          <w:color w:val="1D1B11"/>
          <w:sz w:val="28"/>
          <w:szCs w:val="28"/>
        </w:rPr>
        <w:t xml:space="preserve"> по организации предоставления муниципальной услуги осуществляется в соответствии с Федеральным законом от 27.07.2010 </w:t>
      </w:r>
      <w:r w:rsidRPr="005976C7">
        <w:rPr>
          <w:color w:val="1D1B11"/>
          <w:spacing w:val="-8"/>
          <w:sz w:val="28"/>
          <w:szCs w:val="28"/>
        </w:rPr>
        <w:t>№ 210-ФЗ «Об организации предоставления государственных и муниципальных услуг», Федеральным</w:t>
      </w:r>
      <w:r w:rsidRPr="00592F50">
        <w:rPr>
          <w:color w:val="1D1B11"/>
          <w:sz w:val="28"/>
          <w:szCs w:val="28"/>
        </w:rPr>
        <w:t xml:space="preserve">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E2663" w:rsidRPr="00592F50" w:rsidRDefault="001E2663" w:rsidP="001E2663">
      <w:pPr>
        <w:tabs>
          <w:tab w:val="left" w:pos="142"/>
          <w:tab w:val="left" w:pos="284"/>
          <w:tab w:val="left" w:pos="1560"/>
        </w:tabs>
        <w:autoSpaceDE w:val="0"/>
        <w:autoSpaceDN w:val="0"/>
        <w:adjustRightInd w:val="0"/>
        <w:ind w:firstLine="709"/>
        <w:jc w:val="both"/>
        <w:rPr>
          <w:color w:val="1D1B11"/>
          <w:sz w:val="28"/>
          <w:szCs w:val="28"/>
        </w:rPr>
      </w:pPr>
      <w:r w:rsidRPr="00592F50">
        <w:rPr>
          <w:color w:val="1D1B11"/>
          <w:sz w:val="28"/>
          <w:szCs w:val="28"/>
        </w:rPr>
        <w:t>Для получения муниципальной услуги через ПГУ Л</w:t>
      </w:r>
      <w:proofErr w:type="gramStart"/>
      <w:r w:rsidRPr="00592F50">
        <w:rPr>
          <w:color w:val="1D1B11"/>
          <w:sz w:val="28"/>
          <w:szCs w:val="28"/>
        </w:rPr>
        <w:t>O</w:t>
      </w:r>
      <w:proofErr w:type="gramEnd"/>
      <w:r w:rsidRPr="00592F50">
        <w:rPr>
          <w:color w:val="1D1B11"/>
          <w:sz w:val="28"/>
          <w:szCs w:val="28"/>
        </w:rPr>
        <w:t xml:space="preserve"> заявителю необходимо предварительно пройти процесс регистрации в Единой системе идентификации и аутентификации (далее - ЕСИА).</w:t>
      </w:r>
    </w:p>
    <w:p w:rsidR="001E2663" w:rsidRPr="00592F50" w:rsidRDefault="001E2663" w:rsidP="001E2663">
      <w:pPr>
        <w:tabs>
          <w:tab w:val="left" w:pos="142"/>
          <w:tab w:val="left" w:pos="284"/>
          <w:tab w:val="left" w:pos="1560"/>
        </w:tabs>
        <w:autoSpaceDE w:val="0"/>
        <w:autoSpaceDN w:val="0"/>
        <w:adjustRightInd w:val="0"/>
        <w:ind w:firstLine="709"/>
        <w:jc w:val="both"/>
        <w:rPr>
          <w:color w:val="1D1B11"/>
          <w:sz w:val="28"/>
          <w:szCs w:val="28"/>
        </w:rPr>
      </w:pPr>
      <w:r w:rsidRPr="00592F50">
        <w:rPr>
          <w:color w:val="1D1B11"/>
          <w:sz w:val="28"/>
          <w:szCs w:val="28"/>
        </w:rPr>
        <w:t>Муниципальная услуга может быть получена через ПГУ ЛО следующими способами:</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2F50">
        <w:rPr>
          <w:color w:val="1D1B11"/>
          <w:sz w:val="28"/>
          <w:szCs w:val="28"/>
        </w:rPr>
        <w:t>с обязательной личной явкой на прием в Администрацию;</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2F50">
        <w:rPr>
          <w:color w:val="1D1B11"/>
          <w:sz w:val="28"/>
          <w:szCs w:val="28"/>
        </w:rPr>
        <w:t>без личной явки на прием в Администрацию.</w:t>
      </w:r>
    </w:p>
    <w:p w:rsidR="001E2663" w:rsidRPr="00592F50" w:rsidRDefault="001E2663" w:rsidP="001E2663">
      <w:pPr>
        <w:tabs>
          <w:tab w:val="left" w:pos="142"/>
          <w:tab w:val="left" w:pos="284"/>
          <w:tab w:val="left" w:pos="1560"/>
        </w:tabs>
        <w:autoSpaceDE w:val="0"/>
        <w:autoSpaceDN w:val="0"/>
        <w:adjustRightInd w:val="0"/>
        <w:ind w:firstLine="709"/>
        <w:jc w:val="both"/>
        <w:rPr>
          <w:color w:val="1D1B11"/>
          <w:sz w:val="28"/>
          <w:szCs w:val="28"/>
        </w:rPr>
      </w:pPr>
      <w:r w:rsidRPr="00592F50">
        <w:rPr>
          <w:color w:val="1D1B11"/>
          <w:sz w:val="28"/>
          <w:szCs w:val="28"/>
        </w:rPr>
        <w:t xml:space="preserve">Для получения муниципальной услуги без личной явки </w:t>
      </w:r>
      <w:r>
        <w:rPr>
          <w:color w:val="1D1B11"/>
          <w:sz w:val="28"/>
          <w:szCs w:val="28"/>
        </w:rPr>
        <w:br/>
      </w:r>
      <w:r w:rsidRPr="005976C7">
        <w:rPr>
          <w:color w:val="1D1B11"/>
          <w:spacing w:val="-8"/>
          <w:sz w:val="28"/>
          <w:szCs w:val="28"/>
        </w:rPr>
        <w:t xml:space="preserve">на приём в Администрацию заявителю необходимо предварительно оформить усиленную </w:t>
      </w:r>
      <w:r w:rsidRPr="00592F50">
        <w:rPr>
          <w:color w:val="1D1B11"/>
          <w:sz w:val="28"/>
          <w:szCs w:val="28"/>
        </w:rPr>
        <w:t xml:space="preserve">квалифицированную электронную подпись (далее - ЭП) для </w:t>
      </w:r>
      <w:proofErr w:type="gramStart"/>
      <w:r w:rsidRPr="005976C7">
        <w:rPr>
          <w:color w:val="1D1B11"/>
          <w:spacing w:val="-6"/>
          <w:sz w:val="28"/>
          <w:szCs w:val="28"/>
        </w:rPr>
        <w:t>заверения заявления</w:t>
      </w:r>
      <w:proofErr w:type="gramEnd"/>
      <w:r w:rsidRPr="005976C7">
        <w:rPr>
          <w:color w:val="1D1B11"/>
          <w:spacing w:val="-6"/>
          <w:sz w:val="28"/>
          <w:szCs w:val="28"/>
        </w:rPr>
        <w:t xml:space="preserve"> и документов, поданных в электронном виде на ПГУ ЛО</w:t>
      </w:r>
      <w:r w:rsidRPr="00592F50">
        <w:rPr>
          <w:color w:val="1D1B11"/>
          <w:sz w:val="28"/>
          <w:szCs w:val="28"/>
        </w:rPr>
        <w:t>.</w:t>
      </w:r>
    </w:p>
    <w:p w:rsidR="001E2663" w:rsidRPr="00592F50" w:rsidRDefault="001E2663" w:rsidP="001E2663">
      <w:pPr>
        <w:tabs>
          <w:tab w:val="left" w:pos="142"/>
          <w:tab w:val="left" w:pos="284"/>
          <w:tab w:val="left" w:pos="1560"/>
        </w:tabs>
        <w:autoSpaceDE w:val="0"/>
        <w:autoSpaceDN w:val="0"/>
        <w:adjustRightInd w:val="0"/>
        <w:ind w:firstLine="709"/>
        <w:jc w:val="both"/>
        <w:rPr>
          <w:color w:val="1D1B11"/>
          <w:sz w:val="28"/>
          <w:szCs w:val="28"/>
        </w:rPr>
      </w:pPr>
      <w:r w:rsidRPr="00592F50">
        <w:rPr>
          <w:color w:val="1D1B11"/>
          <w:sz w:val="28"/>
          <w:szCs w:val="28"/>
        </w:rPr>
        <w:t>Для подачи заявления через ПГУ Л</w:t>
      </w:r>
      <w:proofErr w:type="gramStart"/>
      <w:r w:rsidRPr="00592F50">
        <w:rPr>
          <w:color w:val="1D1B11"/>
          <w:sz w:val="28"/>
          <w:szCs w:val="28"/>
        </w:rPr>
        <w:t>O</w:t>
      </w:r>
      <w:proofErr w:type="gramEnd"/>
      <w:r w:rsidRPr="00592F50">
        <w:rPr>
          <w:color w:val="1D1B11"/>
          <w:sz w:val="28"/>
          <w:szCs w:val="28"/>
        </w:rPr>
        <w:t xml:space="preserve"> заявитель должен выполнить </w:t>
      </w:r>
      <w:r w:rsidRPr="00592F50">
        <w:rPr>
          <w:color w:val="1D1B11"/>
          <w:sz w:val="28"/>
          <w:szCs w:val="28"/>
        </w:rPr>
        <w:lastRenderedPageBreak/>
        <w:t>следующие действия:</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2F50">
        <w:rPr>
          <w:color w:val="1D1B11"/>
          <w:sz w:val="28"/>
          <w:szCs w:val="28"/>
        </w:rPr>
        <w:t>пройти идентификацию и аутентификацию в ЕСИА;</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76C7">
        <w:rPr>
          <w:color w:val="1D1B11"/>
          <w:spacing w:val="-6"/>
          <w:sz w:val="28"/>
          <w:szCs w:val="28"/>
        </w:rPr>
        <w:t>в личном кабинете на ПГУ Л</w:t>
      </w:r>
      <w:proofErr w:type="gramStart"/>
      <w:r w:rsidRPr="005976C7">
        <w:rPr>
          <w:color w:val="1D1B11"/>
          <w:spacing w:val="-6"/>
          <w:sz w:val="28"/>
          <w:szCs w:val="28"/>
        </w:rPr>
        <w:t>O</w:t>
      </w:r>
      <w:proofErr w:type="gramEnd"/>
      <w:r w:rsidRPr="005976C7">
        <w:rPr>
          <w:color w:val="1D1B11"/>
          <w:spacing w:val="-6"/>
          <w:sz w:val="28"/>
          <w:szCs w:val="28"/>
        </w:rPr>
        <w:t xml:space="preserve"> заполнить в электронном виде заявление </w:t>
      </w:r>
      <w:r>
        <w:rPr>
          <w:color w:val="1D1B11"/>
          <w:spacing w:val="-6"/>
          <w:sz w:val="28"/>
          <w:szCs w:val="28"/>
        </w:rPr>
        <w:br/>
      </w:r>
      <w:r w:rsidRPr="005976C7">
        <w:rPr>
          <w:color w:val="1D1B11"/>
          <w:spacing w:val="-6"/>
          <w:sz w:val="28"/>
          <w:szCs w:val="28"/>
        </w:rPr>
        <w:t>на оказание услуги</w:t>
      </w:r>
      <w:r w:rsidRPr="00592F50">
        <w:rPr>
          <w:color w:val="1D1B11"/>
          <w:sz w:val="28"/>
          <w:szCs w:val="28"/>
        </w:rPr>
        <w:t>;</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2F50">
        <w:rPr>
          <w:color w:val="1D1B11"/>
          <w:sz w:val="28"/>
          <w:szCs w:val="28"/>
        </w:rPr>
        <w:t>в случае</w:t>
      </w:r>
      <w:proofErr w:type="gramStart"/>
      <w:r w:rsidRPr="00592F50">
        <w:rPr>
          <w:color w:val="1D1B11"/>
          <w:sz w:val="28"/>
          <w:szCs w:val="28"/>
        </w:rPr>
        <w:t>,</w:t>
      </w:r>
      <w:proofErr w:type="gramEnd"/>
      <w:r w:rsidRPr="00592F50">
        <w:rPr>
          <w:color w:val="1D1B11"/>
          <w:sz w:val="28"/>
          <w:szCs w:val="28"/>
        </w:rPr>
        <w:t xml:space="preserve"> если заявитель выбрал способ оказания услуги с личной явкой </w:t>
      </w:r>
      <w:r w:rsidRPr="005976C7">
        <w:rPr>
          <w:color w:val="1D1B11"/>
          <w:spacing w:val="-6"/>
          <w:sz w:val="28"/>
          <w:szCs w:val="28"/>
        </w:rPr>
        <w:t>на прием в Администрацию - приложить к заявлению электронные документы;</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2F50">
        <w:rPr>
          <w:color w:val="1D1B11"/>
          <w:sz w:val="28"/>
          <w:szCs w:val="28"/>
        </w:rPr>
        <w:t>в случае</w:t>
      </w:r>
      <w:proofErr w:type="gramStart"/>
      <w:r w:rsidRPr="00592F50">
        <w:rPr>
          <w:color w:val="1D1B11"/>
          <w:sz w:val="28"/>
          <w:szCs w:val="28"/>
        </w:rPr>
        <w:t>,</w:t>
      </w:r>
      <w:proofErr w:type="gramEnd"/>
      <w:r w:rsidRPr="00592F50">
        <w:rPr>
          <w:color w:val="1D1B11"/>
          <w:sz w:val="28"/>
          <w:szCs w:val="28"/>
        </w:rPr>
        <w:t xml:space="preserve"> если заявитель выбрал способ оказания услуги без личной явки на прием в Администрацию:</w:t>
      </w:r>
    </w:p>
    <w:p w:rsidR="001E2663" w:rsidRPr="00592F50" w:rsidRDefault="001E2663" w:rsidP="001E2663">
      <w:pPr>
        <w:tabs>
          <w:tab w:val="left" w:pos="142"/>
          <w:tab w:val="left" w:pos="284"/>
          <w:tab w:val="left" w:pos="993"/>
        </w:tabs>
        <w:autoSpaceDE w:val="0"/>
        <w:autoSpaceDN w:val="0"/>
        <w:adjustRightInd w:val="0"/>
        <w:ind w:firstLine="709"/>
        <w:jc w:val="both"/>
        <w:rPr>
          <w:color w:val="1D1B11"/>
          <w:sz w:val="28"/>
          <w:szCs w:val="28"/>
        </w:rPr>
      </w:pPr>
      <w:r w:rsidRPr="00592F50">
        <w:rPr>
          <w:color w:val="1D1B11"/>
          <w:sz w:val="28"/>
          <w:szCs w:val="28"/>
        </w:rPr>
        <w:t>-</w:t>
      </w:r>
      <w:r w:rsidRPr="00592F50">
        <w:rPr>
          <w:color w:val="1D1B11"/>
          <w:sz w:val="28"/>
          <w:szCs w:val="28"/>
        </w:rPr>
        <w:tab/>
      </w:r>
      <w:r w:rsidRPr="005976C7">
        <w:rPr>
          <w:color w:val="1D1B11"/>
          <w:spacing w:val="-6"/>
          <w:sz w:val="28"/>
          <w:szCs w:val="28"/>
        </w:rPr>
        <w:t>приложить к заявлению электронные документы, заверенные усиленной квалифицированной</w:t>
      </w:r>
      <w:r w:rsidRPr="00592F50">
        <w:rPr>
          <w:color w:val="1D1B11"/>
          <w:sz w:val="28"/>
          <w:szCs w:val="28"/>
        </w:rPr>
        <w:t xml:space="preserve"> электронной подписью;</w:t>
      </w:r>
    </w:p>
    <w:p w:rsidR="001E2663" w:rsidRPr="00592F50" w:rsidRDefault="001E2663" w:rsidP="001E2663">
      <w:pPr>
        <w:tabs>
          <w:tab w:val="left" w:pos="142"/>
          <w:tab w:val="left" w:pos="284"/>
          <w:tab w:val="left" w:pos="993"/>
        </w:tabs>
        <w:autoSpaceDE w:val="0"/>
        <w:autoSpaceDN w:val="0"/>
        <w:adjustRightInd w:val="0"/>
        <w:ind w:firstLine="709"/>
        <w:jc w:val="both"/>
        <w:rPr>
          <w:color w:val="1D1B11"/>
          <w:sz w:val="28"/>
          <w:szCs w:val="28"/>
        </w:rPr>
      </w:pPr>
      <w:r w:rsidRPr="00592F50">
        <w:rPr>
          <w:color w:val="1D1B11"/>
          <w:sz w:val="28"/>
          <w:szCs w:val="28"/>
        </w:rPr>
        <w:t>-</w:t>
      </w:r>
      <w:r w:rsidRPr="00592F50">
        <w:rPr>
          <w:color w:val="1D1B11"/>
          <w:sz w:val="28"/>
          <w:szCs w:val="28"/>
        </w:rPr>
        <w:tab/>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1E2663" w:rsidRPr="00592F50" w:rsidRDefault="001E2663" w:rsidP="001E2663">
      <w:pPr>
        <w:tabs>
          <w:tab w:val="left" w:pos="142"/>
          <w:tab w:val="left" w:pos="284"/>
          <w:tab w:val="left" w:pos="993"/>
        </w:tabs>
        <w:autoSpaceDE w:val="0"/>
        <w:autoSpaceDN w:val="0"/>
        <w:adjustRightInd w:val="0"/>
        <w:ind w:firstLine="709"/>
        <w:jc w:val="both"/>
        <w:rPr>
          <w:color w:val="1D1B11"/>
          <w:sz w:val="28"/>
          <w:szCs w:val="28"/>
        </w:rPr>
      </w:pPr>
      <w:r w:rsidRPr="00592F50">
        <w:rPr>
          <w:color w:val="1D1B11"/>
          <w:sz w:val="28"/>
          <w:szCs w:val="28"/>
        </w:rPr>
        <w:t>-</w:t>
      </w:r>
      <w:r w:rsidRPr="00592F50">
        <w:rPr>
          <w:color w:val="1D1B11"/>
          <w:sz w:val="28"/>
          <w:szCs w:val="28"/>
        </w:rPr>
        <w:tab/>
        <w:t>заверить заявление усиленной квалифицированной электронной подписью, если иное не установлено действующим законодательством.</w:t>
      </w:r>
    </w:p>
    <w:p w:rsidR="001E2663" w:rsidRPr="00592F50" w:rsidRDefault="001E2663" w:rsidP="001E2663">
      <w:pPr>
        <w:tabs>
          <w:tab w:val="left" w:pos="142"/>
          <w:tab w:val="left" w:pos="284"/>
          <w:tab w:val="left" w:pos="993"/>
        </w:tabs>
        <w:autoSpaceDE w:val="0"/>
        <w:autoSpaceDN w:val="0"/>
        <w:adjustRightInd w:val="0"/>
        <w:ind w:firstLine="709"/>
        <w:jc w:val="both"/>
        <w:rPr>
          <w:color w:val="1D1B11"/>
          <w:sz w:val="28"/>
          <w:szCs w:val="28"/>
        </w:rPr>
      </w:pPr>
      <w:r>
        <w:rPr>
          <w:color w:val="1D1B11"/>
          <w:spacing w:val="-6"/>
          <w:sz w:val="28"/>
          <w:szCs w:val="28"/>
        </w:rPr>
        <w:t>-</w:t>
      </w:r>
      <w:r>
        <w:rPr>
          <w:color w:val="1D1B11"/>
          <w:spacing w:val="-6"/>
          <w:sz w:val="28"/>
          <w:szCs w:val="28"/>
        </w:rPr>
        <w:tab/>
      </w:r>
      <w:r w:rsidRPr="005976C7">
        <w:rPr>
          <w:color w:val="1D1B11"/>
          <w:spacing w:val="-6"/>
          <w:sz w:val="28"/>
          <w:szCs w:val="28"/>
        </w:rPr>
        <w:t>направить пакет электронных документов в Администрацию посредством функционала ПГУ ЛО</w:t>
      </w:r>
      <w:r w:rsidRPr="00592F50">
        <w:rPr>
          <w:color w:val="1D1B11"/>
          <w:sz w:val="28"/>
          <w:szCs w:val="28"/>
        </w:rPr>
        <w:t>.</w:t>
      </w:r>
    </w:p>
    <w:p w:rsidR="001E2663" w:rsidRPr="00592F50" w:rsidRDefault="001E2663" w:rsidP="001E2663">
      <w:pPr>
        <w:tabs>
          <w:tab w:val="left" w:pos="142"/>
          <w:tab w:val="left" w:pos="284"/>
          <w:tab w:val="left" w:pos="1560"/>
        </w:tabs>
        <w:autoSpaceDE w:val="0"/>
        <w:autoSpaceDN w:val="0"/>
        <w:adjustRightInd w:val="0"/>
        <w:ind w:firstLine="709"/>
        <w:jc w:val="both"/>
        <w:rPr>
          <w:color w:val="1D1B11"/>
          <w:sz w:val="28"/>
          <w:szCs w:val="28"/>
        </w:rPr>
      </w:pPr>
      <w:r w:rsidRPr="00592F50">
        <w:rPr>
          <w:color w:val="1D1B11"/>
          <w:sz w:val="28"/>
          <w:szCs w:val="28"/>
        </w:rPr>
        <w:t>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92F50">
        <w:rPr>
          <w:color w:val="1D1B11"/>
          <w:sz w:val="28"/>
          <w:szCs w:val="28"/>
        </w:rPr>
        <w:t>Межвед</w:t>
      </w:r>
      <w:proofErr w:type="spellEnd"/>
      <w:r w:rsidRPr="00592F50">
        <w:rPr>
          <w:color w:val="1D1B11"/>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1E2663" w:rsidRPr="00592F50" w:rsidRDefault="001E2663" w:rsidP="001E2663">
      <w:pPr>
        <w:tabs>
          <w:tab w:val="left" w:pos="142"/>
          <w:tab w:val="left" w:pos="284"/>
          <w:tab w:val="left" w:pos="1560"/>
        </w:tabs>
        <w:autoSpaceDE w:val="0"/>
        <w:autoSpaceDN w:val="0"/>
        <w:adjustRightInd w:val="0"/>
        <w:ind w:firstLine="709"/>
        <w:jc w:val="both"/>
        <w:rPr>
          <w:color w:val="1D1B11"/>
          <w:sz w:val="28"/>
          <w:szCs w:val="28"/>
        </w:rPr>
      </w:pPr>
      <w:r w:rsidRPr="00592F50">
        <w:rPr>
          <w:color w:val="1D1B11"/>
          <w:sz w:val="28"/>
          <w:szCs w:val="28"/>
        </w:rPr>
        <w:t xml:space="preserve">При предоставлении муниципальной услуги через ПГУ ЛО, </w:t>
      </w:r>
      <w:r>
        <w:rPr>
          <w:color w:val="1D1B11"/>
          <w:sz w:val="28"/>
          <w:szCs w:val="28"/>
        </w:rPr>
        <w:br/>
      </w:r>
      <w:r w:rsidRPr="005976C7">
        <w:rPr>
          <w:color w:val="1D1B11"/>
          <w:spacing w:val="-6"/>
          <w:sz w:val="28"/>
          <w:szCs w:val="28"/>
        </w:rPr>
        <w:t>в случае если направленные заявителем (уполномоченным лицом) электронное заявление</w:t>
      </w:r>
      <w:r w:rsidRPr="00592F50">
        <w:rPr>
          <w:color w:val="1D1B11"/>
          <w:sz w:val="28"/>
          <w:szCs w:val="28"/>
        </w:rPr>
        <w:t xml:space="preserve">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2F50">
        <w:rPr>
          <w:color w:val="1D1B11"/>
          <w:sz w:val="28"/>
          <w:szCs w:val="28"/>
        </w:rPr>
        <w:t xml:space="preserve">формирует пакет документов, поступивший через ПГУ ЛО, и передает должностному лицу Администрации, наделенному в соответствии </w:t>
      </w:r>
      <w:r>
        <w:rPr>
          <w:color w:val="1D1B11"/>
          <w:sz w:val="28"/>
          <w:szCs w:val="28"/>
        </w:rPr>
        <w:br/>
      </w:r>
      <w:r w:rsidRPr="00592F50">
        <w:rPr>
          <w:color w:val="1D1B11"/>
          <w:sz w:val="28"/>
          <w:szCs w:val="28"/>
        </w:rPr>
        <w:t>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76C7">
        <w:rPr>
          <w:color w:val="1D1B11"/>
          <w:spacing w:val="-6"/>
          <w:sz w:val="28"/>
          <w:szCs w:val="28"/>
        </w:rPr>
        <w:t>после рассмотрения документов и принятия решения о предоставлении муниципальной услуги (отказе</w:t>
      </w:r>
      <w:r w:rsidRPr="00592F50">
        <w:rPr>
          <w:color w:val="1D1B11"/>
          <w:sz w:val="28"/>
          <w:szCs w:val="28"/>
        </w:rPr>
        <w:t xml:space="preserve"> в предоставлении) заполняет предусмотренные в АИС «</w:t>
      </w:r>
      <w:proofErr w:type="spellStart"/>
      <w:r w:rsidRPr="00592F50">
        <w:rPr>
          <w:color w:val="1D1B11"/>
          <w:sz w:val="28"/>
          <w:szCs w:val="28"/>
        </w:rPr>
        <w:t>Межвед</w:t>
      </w:r>
      <w:proofErr w:type="spellEnd"/>
      <w:r w:rsidRPr="00592F50">
        <w:rPr>
          <w:color w:val="1D1B11"/>
          <w:sz w:val="28"/>
          <w:szCs w:val="28"/>
        </w:rPr>
        <w:t xml:space="preserve"> ЛО» формы о принятом решении и переводит дело в архив АИС «</w:t>
      </w:r>
      <w:proofErr w:type="spellStart"/>
      <w:r w:rsidRPr="00592F50">
        <w:rPr>
          <w:color w:val="1D1B11"/>
          <w:sz w:val="28"/>
          <w:szCs w:val="28"/>
        </w:rPr>
        <w:t>Межвед</w:t>
      </w:r>
      <w:proofErr w:type="spellEnd"/>
      <w:r w:rsidRPr="00592F50">
        <w:rPr>
          <w:color w:val="1D1B11"/>
          <w:sz w:val="28"/>
          <w:szCs w:val="28"/>
        </w:rPr>
        <w:t xml:space="preserve"> ЛО»;</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2F50">
        <w:rPr>
          <w:color w:val="1D1B11"/>
          <w:sz w:val="28"/>
          <w:szCs w:val="28"/>
        </w:rPr>
        <w:t xml:space="preserve">уведомляет заявителя о принятом решении с помощью указанных </w:t>
      </w:r>
      <w:r>
        <w:rPr>
          <w:color w:val="1D1B11"/>
          <w:sz w:val="28"/>
          <w:szCs w:val="28"/>
        </w:rPr>
        <w:br/>
      </w:r>
      <w:r w:rsidRPr="00592F50">
        <w:rPr>
          <w:color w:val="1D1B11"/>
          <w:sz w:val="28"/>
          <w:szCs w:val="28"/>
        </w:rPr>
        <w:t>в заявлении сре</w:t>
      </w:r>
      <w:proofErr w:type="gramStart"/>
      <w:r w:rsidRPr="00592F50">
        <w:rPr>
          <w:color w:val="1D1B11"/>
          <w:sz w:val="28"/>
          <w:szCs w:val="28"/>
        </w:rPr>
        <w:t>дств св</w:t>
      </w:r>
      <w:proofErr w:type="gramEnd"/>
      <w:r w:rsidRPr="00592F50">
        <w:rPr>
          <w:color w:val="1D1B11"/>
          <w:sz w:val="28"/>
          <w:szCs w:val="28"/>
        </w:rPr>
        <w:t xml:space="preserve">язи, затем направляет документ способом, указанным в заявлении: почтой, либо выдает его при личном обращении заявителя, либо </w:t>
      </w:r>
      <w:r w:rsidRPr="005976C7">
        <w:rPr>
          <w:color w:val="1D1B11"/>
          <w:spacing w:val="-10"/>
          <w:sz w:val="28"/>
          <w:szCs w:val="28"/>
        </w:rPr>
        <w:t>направляет электронный документ, подписанный усиленной квалифицированной электронной</w:t>
      </w:r>
      <w:r w:rsidRPr="00592F50">
        <w:rPr>
          <w:color w:val="1D1B11"/>
          <w:sz w:val="28"/>
          <w:szCs w:val="28"/>
        </w:rPr>
        <w:t xml:space="preserve"> подписью должностного лица, принявшего решение, в Личный кабинет заявителя.</w:t>
      </w:r>
    </w:p>
    <w:p w:rsidR="001E2663" w:rsidRPr="00592F50" w:rsidRDefault="001E2663" w:rsidP="001E2663">
      <w:pPr>
        <w:tabs>
          <w:tab w:val="left" w:pos="142"/>
          <w:tab w:val="left" w:pos="284"/>
          <w:tab w:val="left" w:pos="1560"/>
        </w:tabs>
        <w:autoSpaceDE w:val="0"/>
        <w:autoSpaceDN w:val="0"/>
        <w:adjustRightInd w:val="0"/>
        <w:ind w:firstLine="709"/>
        <w:jc w:val="both"/>
        <w:rPr>
          <w:color w:val="1D1B11"/>
          <w:sz w:val="28"/>
          <w:szCs w:val="28"/>
        </w:rPr>
      </w:pPr>
      <w:r w:rsidRPr="00592F50">
        <w:rPr>
          <w:color w:val="1D1B11"/>
          <w:sz w:val="28"/>
          <w:szCs w:val="28"/>
        </w:rPr>
        <w:t xml:space="preserve">При предоставлении муниципальной услуги через ПГУ ЛО, </w:t>
      </w:r>
      <w:r>
        <w:rPr>
          <w:color w:val="1D1B11"/>
          <w:sz w:val="28"/>
          <w:szCs w:val="28"/>
        </w:rPr>
        <w:br/>
      </w:r>
      <w:r w:rsidRPr="00592F50">
        <w:rPr>
          <w:color w:val="1D1B11"/>
          <w:sz w:val="28"/>
          <w:szCs w:val="28"/>
        </w:rPr>
        <w:t xml:space="preserve">в случае если направленные заявителем (уполномоченным лицом) электронное заявление и электронные документы не заверены усиленной </w:t>
      </w:r>
      <w:r w:rsidRPr="005E5A01">
        <w:rPr>
          <w:color w:val="1D1B11"/>
          <w:spacing w:val="-6"/>
          <w:sz w:val="28"/>
          <w:szCs w:val="28"/>
        </w:rPr>
        <w:lastRenderedPageBreak/>
        <w:t>квалифицированной электронной подписью, должностное лицо Администрации выполняет</w:t>
      </w:r>
      <w:r w:rsidRPr="00592F50">
        <w:rPr>
          <w:color w:val="1D1B11"/>
          <w:sz w:val="28"/>
          <w:szCs w:val="28"/>
        </w:rPr>
        <w:t xml:space="preserve"> следующие действия:</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2F50">
        <w:rPr>
          <w:color w:val="1D1B11"/>
          <w:sz w:val="28"/>
          <w:szCs w:val="28"/>
        </w:rPr>
        <w:t>формирует пакет документов, поступивший через ПГУ Л</w:t>
      </w:r>
      <w:proofErr w:type="gramStart"/>
      <w:r w:rsidRPr="00592F50">
        <w:rPr>
          <w:color w:val="1D1B11"/>
          <w:sz w:val="28"/>
          <w:szCs w:val="28"/>
        </w:rPr>
        <w:t>O</w:t>
      </w:r>
      <w:proofErr w:type="gramEnd"/>
      <w:r w:rsidRPr="00592F50">
        <w:rPr>
          <w:color w:val="1D1B11"/>
          <w:sz w:val="28"/>
          <w:szCs w:val="28"/>
        </w:rPr>
        <w:t xml:space="preserve">, и передает </w:t>
      </w:r>
      <w:r w:rsidRPr="005E5A01">
        <w:rPr>
          <w:color w:val="1D1B11"/>
          <w:spacing w:val="-6"/>
          <w:sz w:val="28"/>
          <w:szCs w:val="28"/>
        </w:rPr>
        <w:t xml:space="preserve">должностному лицу Администрации, наделенному в соответствии </w:t>
      </w:r>
      <w:r w:rsidRPr="005E5A01">
        <w:rPr>
          <w:color w:val="1D1B11"/>
          <w:spacing w:val="-6"/>
          <w:sz w:val="28"/>
          <w:szCs w:val="28"/>
        </w:rPr>
        <w:br/>
        <w:t>с должностным регламентом</w:t>
      </w:r>
      <w:r w:rsidRPr="00592F50">
        <w:rPr>
          <w:color w:val="1D1B11"/>
          <w:sz w:val="28"/>
          <w:szCs w:val="28"/>
        </w:rPr>
        <w:t xml:space="preserve"> функциями по выполнению административной процедуры по приему заявлений и проверке документов, представленных для рассмотрения;</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proofErr w:type="gramStart"/>
      <w:r w:rsidRPr="00592F50">
        <w:rPr>
          <w:color w:val="1D1B11"/>
          <w:sz w:val="28"/>
          <w:szCs w:val="28"/>
        </w:rPr>
        <w:t>формирует через АИС «</w:t>
      </w:r>
      <w:proofErr w:type="spellStart"/>
      <w:r w:rsidRPr="00592F50">
        <w:rPr>
          <w:color w:val="1D1B11"/>
          <w:sz w:val="28"/>
          <w:szCs w:val="28"/>
        </w:rPr>
        <w:t>Межвед</w:t>
      </w:r>
      <w:proofErr w:type="spellEnd"/>
      <w:r w:rsidRPr="00592F50">
        <w:rPr>
          <w:color w:val="1D1B11"/>
          <w:sz w:val="28"/>
          <w:szCs w:val="28"/>
        </w:rPr>
        <w:t xml:space="preserve"> ЛО» приглашение на прием, которое должно содержать следующую информацию: адрес Администрации, </w:t>
      </w:r>
      <w:r>
        <w:rPr>
          <w:color w:val="1D1B11"/>
          <w:sz w:val="28"/>
          <w:szCs w:val="28"/>
        </w:rPr>
        <w:br/>
      </w:r>
      <w:r w:rsidRPr="00592F50">
        <w:rPr>
          <w:color w:val="1D1B11"/>
          <w:sz w:val="28"/>
          <w:szCs w:val="28"/>
        </w:rPr>
        <w:t>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92F50">
        <w:rPr>
          <w:color w:val="1D1B11"/>
          <w:sz w:val="28"/>
          <w:szCs w:val="28"/>
        </w:rPr>
        <w:t xml:space="preserve"> В АИС «</w:t>
      </w:r>
      <w:proofErr w:type="spellStart"/>
      <w:r w:rsidRPr="00592F50">
        <w:rPr>
          <w:color w:val="1D1B11"/>
          <w:sz w:val="28"/>
          <w:szCs w:val="28"/>
        </w:rPr>
        <w:t>Межвед</w:t>
      </w:r>
      <w:proofErr w:type="spellEnd"/>
      <w:r w:rsidRPr="00592F50">
        <w:rPr>
          <w:color w:val="1D1B11"/>
          <w:sz w:val="28"/>
          <w:szCs w:val="28"/>
        </w:rPr>
        <w:t xml:space="preserve"> ЛО» дело переводит в статус «Заявитель приглашен на прием».</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2F50">
        <w:rPr>
          <w:color w:val="1D1B11"/>
          <w:sz w:val="28"/>
          <w:szCs w:val="28"/>
        </w:rPr>
        <w:t xml:space="preserve">В случае неявки заявителя на прием в назначенное время заявление </w:t>
      </w:r>
      <w:r>
        <w:rPr>
          <w:color w:val="1D1B11"/>
          <w:sz w:val="28"/>
          <w:szCs w:val="28"/>
        </w:rPr>
        <w:br/>
      </w:r>
      <w:r w:rsidRPr="00592F50">
        <w:rPr>
          <w:color w:val="1D1B11"/>
          <w:sz w:val="28"/>
          <w:szCs w:val="28"/>
        </w:rPr>
        <w:t>и документы хранятся в АИС «</w:t>
      </w:r>
      <w:proofErr w:type="spellStart"/>
      <w:r w:rsidRPr="00592F50">
        <w:rPr>
          <w:color w:val="1D1B11"/>
          <w:sz w:val="28"/>
          <w:szCs w:val="28"/>
        </w:rPr>
        <w:t>Межвед</w:t>
      </w:r>
      <w:proofErr w:type="spellEnd"/>
      <w:r w:rsidRPr="00592F50">
        <w:rPr>
          <w:color w:val="1D1B11"/>
          <w:sz w:val="28"/>
          <w:szCs w:val="28"/>
        </w:rPr>
        <w:t xml:space="preserve"> ЛО» в течение 30 календарных дней, затем должностное лицо Администрации, наделенное, в соответствии </w:t>
      </w:r>
      <w:r>
        <w:rPr>
          <w:color w:val="1D1B11"/>
          <w:sz w:val="28"/>
          <w:szCs w:val="28"/>
        </w:rPr>
        <w:br/>
      </w:r>
      <w:r w:rsidRPr="00592F50">
        <w:rPr>
          <w:color w:val="1D1B11"/>
          <w:sz w:val="28"/>
          <w:szCs w:val="28"/>
        </w:rPr>
        <w:t>с должностным регламентом, функциями по приему заявлений и документов через ПГУ ЛО переводит документы в архив АИС «</w:t>
      </w:r>
      <w:proofErr w:type="spellStart"/>
      <w:r w:rsidRPr="00592F50">
        <w:rPr>
          <w:color w:val="1D1B11"/>
          <w:sz w:val="28"/>
          <w:szCs w:val="28"/>
        </w:rPr>
        <w:t>Межвед</w:t>
      </w:r>
      <w:proofErr w:type="spellEnd"/>
      <w:r w:rsidRPr="00592F50">
        <w:rPr>
          <w:color w:val="1D1B11"/>
          <w:sz w:val="28"/>
          <w:szCs w:val="28"/>
        </w:rPr>
        <w:t xml:space="preserve"> ЛО».</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2F50">
        <w:rPr>
          <w:color w:val="1D1B11"/>
          <w:sz w:val="28"/>
          <w:szCs w:val="28"/>
        </w:rPr>
        <w:t>Заявитель должен явиться на прием в указанное время. В случае</w:t>
      </w:r>
      <w:proofErr w:type="gramStart"/>
      <w:r w:rsidRPr="00592F50">
        <w:rPr>
          <w:color w:val="1D1B11"/>
          <w:sz w:val="28"/>
          <w:szCs w:val="28"/>
        </w:rPr>
        <w:t>,</w:t>
      </w:r>
      <w:proofErr w:type="gramEnd"/>
      <w:r w:rsidRPr="00592F50">
        <w:rPr>
          <w:color w:val="1D1B11"/>
          <w:sz w:val="28"/>
          <w:szCs w:val="28"/>
        </w:rPr>
        <w:t xml:space="preserve"> если заявитель явился позже, он обслуживается в порядке живой очереди. </w:t>
      </w:r>
      <w:r>
        <w:rPr>
          <w:color w:val="1D1B11"/>
          <w:sz w:val="28"/>
          <w:szCs w:val="28"/>
        </w:rPr>
        <w:br/>
      </w:r>
      <w:r w:rsidRPr="00592F50">
        <w:rPr>
          <w:color w:val="1D1B11"/>
          <w:sz w:val="28"/>
          <w:szCs w:val="28"/>
        </w:rPr>
        <w:t xml:space="preserve">В любом из случаев должностное лицо </w:t>
      </w:r>
      <w:proofErr w:type="gramStart"/>
      <w:r w:rsidRPr="00592F50">
        <w:rPr>
          <w:color w:val="1D1B11"/>
          <w:sz w:val="28"/>
          <w:szCs w:val="28"/>
        </w:rPr>
        <w:t>Администрации</w:t>
      </w:r>
      <w:proofErr w:type="gramEnd"/>
      <w:r>
        <w:rPr>
          <w:color w:val="1D1B11"/>
          <w:sz w:val="28"/>
          <w:szCs w:val="28"/>
        </w:rPr>
        <w:t xml:space="preserve"> </w:t>
      </w:r>
      <w:r w:rsidRPr="00592F50">
        <w:rPr>
          <w:color w:val="1D1B11"/>
          <w:sz w:val="28"/>
          <w:szCs w:val="28"/>
        </w:rPr>
        <w:t>ведущее прием, отмечает факт явки заявителя в АИС «</w:t>
      </w:r>
      <w:proofErr w:type="spellStart"/>
      <w:r w:rsidRPr="00592F50">
        <w:rPr>
          <w:color w:val="1D1B11"/>
          <w:sz w:val="28"/>
          <w:szCs w:val="28"/>
        </w:rPr>
        <w:t>Межвед</w:t>
      </w:r>
      <w:proofErr w:type="spellEnd"/>
      <w:r w:rsidRPr="00592F50">
        <w:rPr>
          <w:color w:val="1D1B11"/>
          <w:sz w:val="28"/>
          <w:szCs w:val="28"/>
        </w:rPr>
        <w:t xml:space="preserve"> ЛО», дело переводит в статус «Прием заявителя окончен».</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2F50">
        <w:rPr>
          <w:color w:val="1D1B11"/>
          <w:sz w:val="28"/>
          <w:szCs w:val="28"/>
        </w:rPr>
        <w:t>После рассмотрения документов и принятия решения о предоставлении (</w:t>
      </w:r>
      <w:r w:rsidRPr="005E5A01">
        <w:rPr>
          <w:color w:val="1D1B11"/>
          <w:spacing w:val="-6"/>
          <w:sz w:val="28"/>
          <w:szCs w:val="28"/>
        </w:rPr>
        <w:t>отказе в предоставлении) муниципальной услуги заполняет предусмотренные</w:t>
      </w:r>
      <w:r>
        <w:rPr>
          <w:color w:val="1D1B11"/>
          <w:spacing w:val="-6"/>
          <w:sz w:val="28"/>
          <w:szCs w:val="28"/>
        </w:rPr>
        <w:br/>
      </w:r>
      <w:r w:rsidRPr="005E5A01">
        <w:rPr>
          <w:color w:val="1D1B11"/>
          <w:spacing w:val="-6"/>
          <w:sz w:val="28"/>
          <w:szCs w:val="28"/>
        </w:rPr>
        <w:t xml:space="preserve"> в АИС «</w:t>
      </w:r>
      <w:proofErr w:type="spellStart"/>
      <w:r w:rsidRPr="005E5A01">
        <w:rPr>
          <w:color w:val="1D1B11"/>
          <w:spacing w:val="-6"/>
          <w:sz w:val="28"/>
          <w:szCs w:val="28"/>
        </w:rPr>
        <w:t>Межвед</w:t>
      </w:r>
      <w:proofErr w:type="spellEnd"/>
      <w:r w:rsidRPr="00592F50">
        <w:rPr>
          <w:color w:val="1D1B11"/>
          <w:sz w:val="28"/>
          <w:szCs w:val="28"/>
        </w:rPr>
        <w:t xml:space="preserve"> ЛО» формы о принятом решении и переводит дело в архив АИС «</w:t>
      </w:r>
      <w:proofErr w:type="spellStart"/>
      <w:r w:rsidRPr="00592F50">
        <w:rPr>
          <w:color w:val="1D1B11"/>
          <w:sz w:val="28"/>
          <w:szCs w:val="28"/>
        </w:rPr>
        <w:t>Межвед</w:t>
      </w:r>
      <w:proofErr w:type="spellEnd"/>
      <w:r w:rsidRPr="00592F50">
        <w:rPr>
          <w:color w:val="1D1B11"/>
          <w:sz w:val="28"/>
          <w:szCs w:val="28"/>
        </w:rPr>
        <w:t xml:space="preserve"> ЛО».</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2F50">
        <w:rPr>
          <w:color w:val="1D1B11"/>
          <w:sz w:val="28"/>
          <w:szCs w:val="28"/>
        </w:rPr>
        <w:t>Должностное лицо Администрации уведомляет заявителя о принятом решении с помощью указанных в заявлении сре</w:t>
      </w:r>
      <w:proofErr w:type="gramStart"/>
      <w:r w:rsidRPr="00592F50">
        <w:rPr>
          <w:color w:val="1D1B11"/>
          <w:sz w:val="28"/>
          <w:szCs w:val="28"/>
        </w:rPr>
        <w:t>дств св</w:t>
      </w:r>
      <w:proofErr w:type="gramEnd"/>
      <w:r w:rsidRPr="00592F50">
        <w:rPr>
          <w:color w:val="1D1B11"/>
          <w:sz w:val="28"/>
          <w:szCs w:val="28"/>
        </w:rPr>
        <w:t>язи, затем направляет документ способом, указанным в заявлении:</w:t>
      </w:r>
      <w:r w:rsidRPr="00592F50">
        <w:rPr>
          <w:color w:val="1D1B11"/>
          <w:sz w:val="28"/>
          <w:szCs w:val="28"/>
        </w:rPr>
        <w:tab/>
        <w:t>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1E2663" w:rsidRPr="00592F50" w:rsidRDefault="001E2663" w:rsidP="001E2663">
      <w:pPr>
        <w:tabs>
          <w:tab w:val="left" w:pos="142"/>
          <w:tab w:val="left" w:pos="284"/>
          <w:tab w:val="left" w:pos="1560"/>
        </w:tabs>
        <w:autoSpaceDE w:val="0"/>
        <w:autoSpaceDN w:val="0"/>
        <w:adjustRightInd w:val="0"/>
        <w:ind w:firstLine="709"/>
        <w:jc w:val="both"/>
        <w:rPr>
          <w:color w:val="1D1B11"/>
          <w:sz w:val="28"/>
          <w:szCs w:val="28"/>
        </w:rPr>
      </w:pPr>
      <w:r w:rsidRPr="00592F50">
        <w:rPr>
          <w:color w:val="1D1B11"/>
          <w:sz w:val="28"/>
          <w:szCs w:val="28"/>
        </w:rPr>
        <w:t xml:space="preserve">В случае поступления всех документов, </w:t>
      </w:r>
      <w:r>
        <w:rPr>
          <w:color w:val="1D1B11"/>
          <w:sz w:val="28"/>
          <w:szCs w:val="28"/>
        </w:rPr>
        <w:t>предусмотренных</w:t>
      </w:r>
      <w:r w:rsidRPr="00592F50">
        <w:rPr>
          <w:color w:val="1D1B11"/>
          <w:sz w:val="28"/>
          <w:szCs w:val="28"/>
        </w:rPr>
        <w:t xml:space="preserve"> настоящ</w:t>
      </w:r>
      <w:r>
        <w:rPr>
          <w:color w:val="1D1B11"/>
          <w:sz w:val="28"/>
          <w:szCs w:val="28"/>
        </w:rPr>
        <w:t>им</w:t>
      </w:r>
      <w:r w:rsidRPr="00592F50">
        <w:rPr>
          <w:color w:val="1D1B11"/>
          <w:sz w:val="28"/>
          <w:szCs w:val="28"/>
        </w:rPr>
        <w:t xml:space="preserve"> административного регламента, и отвечающих требованиям, </w:t>
      </w:r>
      <w:r>
        <w:rPr>
          <w:color w:val="1D1B11"/>
          <w:sz w:val="28"/>
          <w:szCs w:val="28"/>
        </w:rPr>
        <w:br/>
      </w:r>
      <w:r w:rsidRPr="00592F50">
        <w:rPr>
          <w:color w:val="1D1B11"/>
          <w:sz w:val="28"/>
          <w:szCs w:val="28"/>
        </w:rPr>
        <w:t>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w:t>
      </w:r>
    </w:p>
    <w:p w:rsidR="001E2663" w:rsidRPr="00592F50" w:rsidRDefault="001E2663" w:rsidP="001E2663">
      <w:pPr>
        <w:tabs>
          <w:tab w:val="left" w:pos="142"/>
          <w:tab w:val="left" w:pos="284"/>
        </w:tabs>
        <w:autoSpaceDE w:val="0"/>
        <w:autoSpaceDN w:val="0"/>
        <w:adjustRightInd w:val="0"/>
        <w:ind w:firstLine="709"/>
        <w:jc w:val="both"/>
        <w:rPr>
          <w:color w:val="1D1B11"/>
          <w:sz w:val="28"/>
          <w:szCs w:val="28"/>
        </w:rPr>
      </w:pPr>
      <w:r w:rsidRPr="00592F50">
        <w:rPr>
          <w:color w:val="1D1B11"/>
          <w:sz w:val="28"/>
          <w:szCs w:val="28"/>
        </w:rPr>
        <w:t>В случае</w:t>
      </w:r>
      <w:proofErr w:type="gramStart"/>
      <w:r w:rsidRPr="00592F50">
        <w:rPr>
          <w:color w:val="1D1B11"/>
          <w:sz w:val="28"/>
          <w:szCs w:val="28"/>
        </w:rPr>
        <w:t>,</w:t>
      </w:r>
      <w:proofErr w:type="gramEnd"/>
      <w:r w:rsidRPr="00592F50">
        <w:rPr>
          <w:color w:val="1D1B11"/>
          <w:sz w:val="28"/>
          <w:szCs w:val="28"/>
        </w:rPr>
        <w:t xml:space="preserve"> если направленные заявителем (уполномоченным лицом) </w:t>
      </w:r>
      <w:r w:rsidRPr="005E5A01">
        <w:rPr>
          <w:color w:val="1D1B11"/>
          <w:spacing w:val="-6"/>
          <w:sz w:val="28"/>
          <w:szCs w:val="28"/>
        </w:rPr>
        <w:t>электронное заявление и документы не заверены усиленной квалифицированной электронной</w:t>
      </w:r>
      <w:r w:rsidRPr="00592F50">
        <w:rPr>
          <w:color w:val="1D1B11"/>
          <w:sz w:val="28"/>
          <w:szCs w:val="28"/>
        </w:rPr>
        <w:t xml:space="preserve"> подписью, днем обращения за предоставлением муниципальной услуги считается дата личной явки заявителя в Администрацию </w:t>
      </w:r>
      <w:r>
        <w:rPr>
          <w:color w:val="1D1B11"/>
          <w:sz w:val="28"/>
          <w:szCs w:val="28"/>
        </w:rPr>
        <w:br/>
      </w:r>
      <w:r w:rsidRPr="00592F50">
        <w:rPr>
          <w:color w:val="1D1B11"/>
          <w:sz w:val="28"/>
          <w:szCs w:val="28"/>
        </w:rPr>
        <w:t xml:space="preserve">с предоставлением </w:t>
      </w:r>
      <w:r>
        <w:rPr>
          <w:color w:val="1D1B11"/>
          <w:sz w:val="28"/>
          <w:szCs w:val="28"/>
        </w:rPr>
        <w:t xml:space="preserve">всех необходимых </w:t>
      </w:r>
      <w:r w:rsidRPr="00592F50">
        <w:rPr>
          <w:color w:val="1D1B11"/>
          <w:sz w:val="28"/>
          <w:szCs w:val="28"/>
        </w:rPr>
        <w:t>документов.</w:t>
      </w:r>
    </w:p>
    <w:p w:rsidR="001E2663" w:rsidRPr="00592F50" w:rsidRDefault="001E2663" w:rsidP="001E2663">
      <w:pPr>
        <w:tabs>
          <w:tab w:val="left" w:pos="142"/>
          <w:tab w:val="left" w:pos="284"/>
          <w:tab w:val="left" w:pos="1560"/>
        </w:tabs>
        <w:autoSpaceDE w:val="0"/>
        <w:autoSpaceDN w:val="0"/>
        <w:adjustRightInd w:val="0"/>
        <w:ind w:firstLine="709"/>
        <w:jc w:val="both"/>
        <w:rPr>
          <w:color w:val="1D1B11"/>
          <w:sz w:val="28"/>
          <w:szCs w:val="28"/>
        </w:rPr>
      </w:pPr>
      <w:r w:rsidRPr="00592F50">
        <w:rPr>
          <w:color w:val="1D1B11"/>
          <w:sz w:val="28"/>
          <w:szCs w:val="28"/>
        </w:rPr>
        <w:t xml:space="preserve">Администрация при поступлении документов от заявителя </w:t>
      </w:r>
      <w:r w:rsidRPr="005E5A01">
        <w:rPr>
          <w:color w:val="1D1B11"/>
          <w:spacing w:val="-10"/>
          <w:sz w:val="28"/>
          <w:szCs w:val="28"/>
        </w:rPr>
        <w:t>посредством ПГУ по требованию заявителя направляет результат предоставления услуги</w:t>
      </w:r>
      <w:r w:rsidRPr="00592F50">
        <w:rPr>
          <w:color w:val="1D1B11"/>
          <w:sz w:val="28"/>
          <w:szCs w:val="28"/>
        </w:rPr>
        <w:t xml:space="preserve"> в </w:t>
      </w:r>
      <w:r w:rsidRPr="00592F50">
        <w:rPr>
          <w:color w:val="1D1B11"/>
          <w:sz w:val="28"/>
          <w:szCs w:val="28"/>
        </w:rPr>
        <w:lastRenderedPageBreak/>
        <w:t>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E2663" w:rsidRPr="00C37EA7" w:rsidRDefault="001E2663" w:rsidP="001E2663">
      <w:pPr>
        <w:pStyle w:val="a8"/>
        <w:spacing w:before="120"/>
        <w:ind w:firstLine="425"/>
        <w:rPr>
          <w:b/>
          <w:color w:val="1D1B11"/>
          <w:szCs w:val="28"/>
        </w:rPr>
      </w:pPr>
      <w:r w:rsidRPr="00C3334C">
        <w:rPr>
          <w:b/>
          <w:color w:val="1D1B11"/>
          <w:szCs w:val="28"/>
        </w:rPr>
        <w:t xml:space="preserve"> </w:t>
      </w:r>
      <w:r w:rsidRPr="00C37EA7">
        <w:rPr>
          <w:b/>
          <w:color w:val="1D1B11"/>
          <w:szCs w:val="28"/>
        </w:rPr>
        <w:t>3. Перечень услуг, которые являются необходимыми</w:t>
      </w:r>
    </w:p>
    <w:p w:rsidR="001E2663" w:rsidRPr="00C37EA7" w:rsidRDefault="001E2663" w:rsidP="001E2663">
      <w:pPr>
        <w:pStyle w:val="a8"/>
        <w:ind w:firstLine="426"/>
        <w:rPr>
          <w:b/>
          <w:color w:val="1D1B11"/>
          <w:szCs w:val="28"/>
        </w:rPr>
      </w:pPr>
      <w:r w:rsidRPr="00C37EA7">
        <w:rPr>
          <w:b/>
          <w:color w:val="1D1B11"/>
          <w:szCs w:val="28"/>
        </w:rPr>
        <w:t xml:space="preserve">и </w:t>
      </w:r>
      <w:proofErr w:type="gramStart"/>
      <w:r w:rsidRPr="00C37EA7">
        <w:rPr>
          <w:b/>
          <w:color w:val="1D1B11"/>
          <w:szCs w:val="28"/>
        </w:rPr>
        <w:t>обязательными</w:t>
      </w:r>
      <w:proofErr w:type="gramEnd"/>
      <w:r w:rsidRPr="00C37EA7">
        <w:rPr>
          <w:b/>
          <w:color w:val="1D1B11"/>
          <w:szCs w:val="28"/>
        </w:rPr>
        <w:t xml:space="preserve"> для предоставления муниципальной услуги</w:t>
      </w:r>
    </w:p>
    <w:p w:rsidR="001E2663" w:rsidRDefault="001E2663" w:rsidP="001E2663">
      <w:pPr>
        <w:pStyle w:val="a8"/>
        <w:jc w:val="both"/>
        <w:rPr>
          <w:color w:val="1D1B11"/>
          <w:szCs w:val="28"/>
        </w:rPr>
      </w:pPr>
      <w:r w:rsidRPr="005E5A01">
        <w:rPr>
          <w:color w:val="1D1B11"/>
          <w:spacing w:val="-10"/>
          <w:szCs w:val="28"/>
        </w:rPr>
        <w:t>Получение услуг, которые являются необходимыми и обязательными для предоставления</w:t>
      </w:r>
      <w:r w:rsidRPr="00C37EA7">
        <w:rPr>
          <w:color w:val="1D1B11"/>
          <w:szCs w:val="28"/>
        </w:rPr>
        <w:t xml:space="preserve"> муниципальной услуги, не требуется.</w:t>
      </w:r>
    </w:p>
    <w:p w:rsidR="001E2663" w:rsidRDefault="001E2663" w:rsidP="001E2663">
      <w:pPr>
        <w:tabs>
          <w:tab w:val="left" w:pos="142"/>
          <w:tab w:val="left" w:pos="284"/>
        </w:tabs>
        <w:autoSpaceDE w:val="0"/>
        <w:autoSpaceDN w:val="0"/>
        <w:adjustRightInd w:val="0"/>
        <w:ind w:left="360"/>
        <w:jc w:val="center"/>
        <w:outlineLvl w:val="0"/>
        <w:rPr>
          <w:b/>
          <w:bCs/>
          <w:color w:val="1D1B11"/>
          <w:sz w:val="28"/>
          <w:szCs w:val="28"/>
        </w:rPr>
      </w:pPr>
      <w:r>
        <w:rPr>
          <w:b/>
          <w:bCs/>
          <w:color w:val="1D1B11"/>
          <w:sz w:val="28"/>
          <w:szCs w:val="28"/>
        </w:rPr>
        <w:t xml:space="preserve">4. </w:t>
      </w:r>
      <w:r w:rsidRPr="00C245F7">
        <w:rPr>
          <w:b/>
          <w:bCs/>
          <w:color w:val="1D1B11"/>
          <w:sz w:val="28"/>
          <w:szCs w:val="28"/>
        </w:rPr>
        <w:t>Состав, последовательность и сроки выполнения административных</w:t>
      </w:r>
      <w:r>
        <w:rPr>
          <w:b/>
          <w:bCs/>
          <w:color w:val="1D1B11"/>
          <w:sz w:val="28"/>
          <w:szCs w:val="28"/>
        </w:rPr>
        <w:t xml:space="preserve"> </w:t>
      </w:r>
      <w:r w:rsidRPr="00C245F7">
        <w:rPr>
          <w:b/>
          <w:bCs/>
          <w:color w:val="1D1B11"/>
          <w:sz w:val="28"/>
          <w:szCs w:val="28"/>
        </w:rPr>
        <w:t xml:space="preserve">процедур, </w:t>
      </w:r>
    </w:p>
    <w:p w:rsidR="001E2663" w:rsidRPr="00C245F7" w:rsidRDefault="001E2663" w:rsidP="001E2663">
      <w:pPr>
        <w:tabs>
          <w:tab w:val="left" w:pos="142"/>
          <w:tab w:val="left" w:pos="284"/>
        </w:tabs>
        <w:autoSpaceDE w:val="0"/>
        <w:autoSpaceDN w:val="0"/>
        <w:adjustRightInd w:val="0"/>
        <w:ind w:left="360"/>
        <w:jc w:val="center"/>
        <w:outlineLvl w:val="0"/>
        <w:rPr>
          <w:b/>
          <w:bCs/>
          <w:color w:val="1D1B11"/>
          <w:sz w:val="28"/>
          <w:szCs w:val="28"/>
        </w:rPr>
      </w:pPr>
      <w:r w:rsidRPr="00C245F7">
        <w:rPr>
          <w:b/>
          <w:bCs/>
          <w:color w:val="1D1B11"/>
          <w:sz w:val="28"/>
          <w:szCs w:val="28"/>
        </w:rPr>
        <w:t>требования к порядку их выполнения</w:t>
      </w:r>
    </w:p>
    <w:p w:rsidR="001E2663" w:rsidRPr="00C245F7" w:rsidRDefault="001E2663" w:rsidP="001E2663">
      <w:pPr>
        <w:tabs>
          <w:tab w:val="left" w:pos="1134"/>
        </w:tabs>
        <w:ind w:firstLine="709"/>
        <w:jc w:val="both"/>
        <w:rPr>
          <w:color w:val="1D1B11"/>
          <w:sz w:val="28"/>
          <w:szCs w:val="28"/>
        </w:rPr>
      </w:pPr>
      <w:r w:rsidRPr="005E5A01">
        <w:rPr>
          <w:color w:val="1D1B11"/>
          <w:spacing w:val="-6"/>
          <w:sz w:val="28"/>
          <w:szCs w:val="28"/>
        </w:rPr>
        <w:t xml:space="preserve">Предоставление муниципальной услуги включает в себя следующие административные </w:t>
      </w:r>
      <w:r w:rsidRPr="00C245F7">
        <w:rPr>
          <w:color w:val="1D1B11"/>
          <w:sz w:val="28"/>
          <w:szCs w:val="28"/>
        </w:rPr>
        <w:t>процедуры:</w:t>
      </w:r>
    </w:p>
    <w:p w:rsidR="001E2663" w:rsidRPr="00C8010F" w:rsidRDefault="001E2663" w:rsidP="001E2663">
      <w:pPr>
        <w:tabs>
          <w:tab w:val="left" w:pos="1134"/>
        </w:tabs>
        <w:ind w:firstLine="709"/>
        <w:jc w:val="both"/>
        <w:rPr>
          <w:color w:val="1D1B11"/>
          <w:sz w:val="28"/>
          <w:szCs w:val="28"/>
        </w:rPr>
      </w:pPr>
      <w:r w:rsidRPr="00C8010F">
        <w:rPr>
          <w:color w:val="1D1B11"/>
          <w:sz w:val="28"/>
          <w:szCs w:val="28"/>
        </w:rPr>
        <w:t>а)</w:t>
      </w:r>
      <w:r>
        <w:rPr>
          <w:color w:val="1D1B11"/>
          <w:sz w:val="28"/>
          <w:szCs w:val="28"/>
        </w:rPr>
        <w:tab/>
      </w:r>
      <w:r w:rsidRPr="00C8010F">
        <w:rPr>
          <w:color w:val="1D1B11"/>
          <w:sz w:val="28"/>
          <w:szCs w:val="28"/>
        </w:rPr>
        <w:t>прием и регистрация заявления и документов;</w:t>
      </w:r>
    </w:p>
    <w:p w:rsidR="001E2663" w:rsidRPr="00A017CD" w:rsidRDefault="001E2663" w:rsidP="001E2663">
      <w:pPr>
        <w:tabs>
          <w:tab w:val="left" w:pos="1134"/>
        </w:tabs>
        <w:ind w:firstLine="709"/>
        <w:jc w:val="both"/>
        <w:rPr>
          <w:color w:val="1D1B11"/>
          <w:sz w:val="28"/>
          <w:szCs w:val="28"/>
        </w:rPr>
      </w:pPr>
      <w:proofErr w:type="gramStart"/>
      <w:r w:rsidRPr="00A60B50">
        <w:rPr>
          <w:color w:val="1D1B11"/>
          <w:sz w:val="28"/>
          <w:szCs w:val="28"/>
        </w:rPr>
        <w:t>б)</w:t>
      </w:r>
      <w:r>
        <w:rPr>
          <w:color w:val="1D1B11"/>
          <w:sz w:val="28"/>
          <w:szCs w:val="28"/>
        </w:rPr>
        <w:tab/>
      </w:r>
      <w:r w:rsidRPr="00A60B50">
        <w:rPr>
          <w:color w:val="1D1B11"/>
          <w:sz w:val="28"/>
          <w:szCs w:val="28"/>
        </w:rPr>
        <w:t xml:space="preserve"> оценка </w:t>
      </w:r>
      <w:r w:rsidRPr="00A017CD">
        <w:rPr>
          <w:color w:val="1D1B11"/>
          <w:sz w:val="28"/>
          <w:szCs w:val="28"/>
        </w:rPr>
        <w:t xml:space="preserve">соответствия помещения требованиям, </w:t>
      </w:r>
      <w:r w:rsidRPr="00A017CD">
        <w:rPr>
          <w:sz w:val="28"/>
          <w:szCs w:val="28"/>
        </w:rPr>
        <w:t xml:space="preserve">установленным </w:t>
      </w:r>
      <w:r>
        <w:rPr>
          <w:sz w:val="28"/>
          <w:szCs w:val="28"/>
        </w:rPr>
        <w:br/>
      </w:r>
      <w:r w:rsidRPr="005E5A01">
        <w:rPr>
          <w:spacing w:val="-6"/>
          <w:sz w:val="28"/>
          <w:szCs w:val="28"/>
        </w:rPr>
        <w:t>в Положении о признании помещения жилым помещением, жилого помещения непригодным</w:t>
      </w:r>
      <w:r w:rsidRPr="00A017CD">
        <w:rPr>
          <w:sz w:val="28"/>
          <w:szCs w:val="28"/>
        </w:rPr>
        <w:t xml:space="preserve"> для проживания и многоквартирного дома аварийным </w:t>
      </w:r>
      <w:r>
        <w:rPr>
          <w:sz w:val="28"/>
          <w:szCs w:val="28"/>
        </w:rPr>
        <w:br/>
      </w:r>
      <w:r w:rsidRPr="00A017CD">
        <w:rPr>
          <w:sz w:val="28"/>
          <w:szCs w:val="28"/>
        </w:rPr>
        <w:t xml:space="preserve">и подлежащим сносу или реконструкции, утвержденным Постановлением Правительства РФ от 28.01.2006 </w:t>
      </w:r>
      <w:r>
        <w:rPr>
          <w:sz w:val="28"/>
          <w:szCs w:val="28"/>
        </w:rPr>
        <w:t>№</w:t>
      </w:r>
      <w:r w:rsidRPr="00A017CD">
        <w:rPr>
          <w:sz w:val="28"/>
          <w:szCs w:val="28"/>
        </w:rPr>
        <w:t xml:space="preserve"> 47;</w:t>
      </w:r>
      <w:r w:rsidRPr="00A017CD">
        <w:rPr>
          <w:color w:val="1D1B11"/>
          <w:sz w:val="28"/>
          <w:szCs w:val="28"/>
        </w:rPr>
        <w:t xml:space="preserve"> </w:t>
      </w:r>
      <w:proofErr w:type="gramEnd"/>
    </w:p>
    <w:p w:rsidR="001E2663" w:rsidRPr="00C8010F" w:rsidRDefault="001E2663" w:rsidP="001E2663">
      <w:pPr>
        <w:tabs>
          <w:tab w:val="left" w:pos="1134"/>
        </w:tabs>
        <w:ind w:firstLine="709"/>
        <w:jc w:val="both"/>
        <w:rPr>
          <w:color w:val="1D1B11"/>
          <w:sz w:val="28"/>
          <w:szCs w:val="28"/>
        </w:rPr>
      </w:pPr>
      <w:r w:rsidRPr="00A017CD">
        <w:rPr>
          <w:color w:val="1D1B11"/>
          <w:sz w:val="28"/>
          <w:szCs w:val="28"/>
        </w:rPr>
        <w:t>в)</w:t>
      </w:r>
      <w:r>
        <w:rPr>
          <w:color w:val="1D1B11"/>
          <w:sz w:val="28"/>
          <w:szCs w:val="28"/>
        </w:rPr>
        <w:tab/>
      </w:r>
      <w:r w:rsidRPr="005E5A01">
        <w:rPr>
          <w:color w:val="1D1B11"/>
          <w:spacing w:val="-6"/>
          <w:sz w:val="28"/>
          <w:szCs w:val="28"/>
        </w:rPr>
        <w:t>обследование помещения и составление комиссией акта обследования помещения</w:t>
      </w:r>
      <w:r w:rsidRPr="00C37EA7">
        <w:rPr>
          <w:color w:val="1D1B11"/>
          <w:sz w:val="28"/>
          <w:szCs w:val="28"/>
        </w:rPr>
        <w:t>;</w:t>
      </w:r>
    </w:p>
    <w:p w:rsidR="001E2663" w:rsidRPr="00C8010F" w:rsidRDefault="001E2663" w:rsidP="001E2663">
      <w:pPr>
        <w:tabs>
          <w:tab w:val="left" w:pos="1134"/>
        </w:tabs>
        <w:ind w:firstLine="709"/>
        <w:jc w:val="both"/>
        <w:rPr>
          <w:color w:val="1D1B11"/>
          <w:sz w:val="28"/>
          <w:szCs w:val="28"/>
        </w:rPr>
      </w:pPr>
      <w:r w:rsidRPr="00C37EA7">
        <w:rPr>
          <w:color w:val="1D1B11"/>
          <w:sz w:val="28"/>
          <w:szCs w:val="28"/>
        </w:rPr>
        <w:t>г</w:t>
      </w:r>
      <w:r w:rsidRPr="00C8010F">
        <w:rPr>
          <w:color w:val="1D1B11"/>
          <w:sz w:val="28"/>
          <w:szCs w:val="28"/>
        </w:rPr>
        <w:t>)</w:t>
      </w:r>
      <w:r>
        <w:rPr>
          <w:color w:val="1D1B11"/>
          <w:sz w:val="28"/>
          <w:szCs w:val="28"/>
        </w:rPr>
        <w:tab/>
      </w:r>
      <w:r w:rsidRPr="00C8010F">
        <w:rPr>
          <w:color w:val="1D1B11"/>
          <w:sz w:val="28"/>
          <w:szCs w:val="28"/>
        </w:rPr>
        <w:t xml:space="preserve">принятие решения и оформление заключения межведомственной комиссией, </w:t>
      </w:r>
    </w:p>
    <w:p w:rsidR="001E2663" w:rsidRPr="00C37EA7" w:rsidRDefault="001E2663" w:rsidP="001E2663">
      <w:pPr>
        <w:tabs>
          <w:tab w:val="left" w:pos="1134"/>
        </w:tabs>
        <w:ind w:firstLine="709"/>
        <w:jc w:val="both"/>
        <w:rPr>
          <w:color w:val="1D1B11"/>
          <w:sz w:val="28"/>
          <w:szCs w:val="28"/>
        </w:rPr>
      </w:pPr>
      <w:proofErr w:type="spellStart"/>
      <w:r w:rsidRPr="00C37EA7">
        <w:rPr>
          <w:color w:val="1D1B11"/>
          <w:sz w:val="28"/>
          <w:szCs w:val="28"/>
        </w:rPr>
        <w:t>д</w:t>
      </w:r>
      <w:proofErr w:type="spellEnd"/>
      <w:r w:rsidRPr="00C8010F">
        <w:rPr>
          <w:color w:val="1D1B11"/>
          <w:sz w:val="28"/>
          <w:szCs w:val="28"/>
        </w:rPr>
        <w:t>)</w:t>
      </w:r>
      <w:r>
        <w:rPr>
          <w:color w:val="1D1B11"/>
          <w:sz w:val="28"/>
          <w:szCs w:val="28"/>
        </w:rPr>
        <w:tab/>
      </w:r>
      <w:r w:rsidRPr="00C8010F">
        <w:rPr>
          <w:color w:val="1D1B11"/>
          <w:sz w:val="28"/>
          <w:szCs w:val="28"/>
        </w:rPr>
        <w:t>направление заявителю  заключения.</w:t>
      </w:r>
    </w:p>
    <w:p w:rsidR="001E2663" w:rsidRPr="00C37EA7" w:rsidRDefault="001E2663" w:rsidP="001E2663">
      <w:pPr>
        <w:ind w:firstLine="709"/>
        <w:jc w:val="both"/>
        <w:rPr>
          <w:color w:val="1D1B11"/>
          <w:sz w:val="28"/>
          <w:szCs w:val="28"/>
        </w:rPr>
      </w:pPr>
      <w:r w:rsidRPr="005706DC">
        <w:rPr>
          <w:color w:val="1D1B11"/>
          <w:spacing w:val="-10"/>
          <w:sz w:val="28"/>
          <w:szCs w:val="28"/>
        </w:rPr>
        <w:t xml:space="preserve">Последовательность административных действий (процедур) </w:t>
      </w:r>
      <w:r>
        <w:rPr>
          <w:color w:val="1D1B11"/>
          <w:spacing w:val="-10"/>
          <w:sz w:val="28"/>
          <w:szCs w:val="28"/>
        </w:rPr>
        <w:br/>
      </w:r>
      <w:r w:rsidRPr="005706DC">
        <w:rPr>
          <w:color w:val="1D1B11"/>
          <w:spacing w:val="-10"/>
          <w:sz w:val="28"/>
          <w:szCs w:val="28"/>
        </w:rPr>
        <w:t>по предоставлению муниципальной</w:t>
      </w:r>
      <w:r w:rsidRPr="00C37EA7">
        <w:rPr>
          <w:color w:val="1D1B11"/>
          <w:sz w:val="28"/>
          <w:szCs w:val="28"/>
        </w:rPr>
        <w:t xml:space="preserve"> услуги отражена в блок – схеме, представленной в </w:t>
      </w:r>
      <w:r w:rsidRPr="00FB2A68">
        <w:rPr>
          <w:color w:val="0000FF"/>
          <w:sz w:val="28"/>
          <w:szCs w:val="28"/>
        </w:rPr>
        <w:t>Приложении № 5</w:t>
      </w:r>
      <w:r w:rsidRPr="00C37EA7">
        <w:rPr>
          <w:color w:val="1D1B11"/>
          <w:sz w:val="28"/>
          <w:szCs w:val="28"/>
        </w:rPr>
        <w:t xml:space="preserve"> к настоящему Административному регламенту.</w:t>
      </w:r>
    </w:p>
    <w:p w:rsidR="001E2663" w:rsidRPr="00C37EA7" w:rsidRDefault="001E2663" w:rsidP="001E2663">
      <w:pPr>
        <w:ind w:firstLine="709"/>
        <w:jc w:val="both"/>
        <w:rPr>
          <w:color w:val="1D1B11"/>
          <w:sz w:val="28"/>
          <w:szCs w:val="28"/>
        </w:rPr>
      </w:pPr>
      <w:proofErr w:type="gramStart"/>
      <w:r w:rsidRPr="00C37EA7">
        <w:rPr>
          <w:color w:val="1D1B11"/>
          <w:sz w:val="28"/>
          <w:szCs w:val="28"/>
        </w:rPr>
        <w:t>Органу местного самоуправления, предоставляющему муниципальную услугу и его должностным лицам запрещено</w:t>
      </w:r>
      <w:proofErr w:type="gramEnd"/>
      <w:r w:rsidRPr="00C37EA7">
        <w:rPr>
          <w:color w:val="1D1B11"/>
          <w:sz w:val="28"/>
          <w:szCs w:val="28"/>
        </w:rPr>
        <w:t xml:space="preserve"> требовать от заявителя при осуществлении административных процедур:</w:t>
      </w:r>
    </w:p>
    <w:p w:rsidR="001E2663" w:rsidRPr="00C37EA7" w:rsidRDefault="001E2663" w:rsidP="001E2663">
      <w:pPr>
        <w:ind w:firstLine="709"/>
        <w:jc w:val="both"/>
        <w:rPr>
          <w:color w:val="1D1B11"/>
          <w:sz w:val="28"/>
          <w:szCs w:val="28"/>
        </w:rPr>
      </w:pPr>
      <w:r w:rsidRPr="00C37EA7">
        <w:rPr>
          <w:color w:val="1D1B11"/>
          <w:sz w:val="28"/>
          <w:szCs w:val="28"/>
        </w:rPr>
        <w:t xml:space="preserve">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color w:val="1D1B11"/>
          <w:sz w:val="28"/>
          <w:szCs w:val="28"/>
        </w:rPr>
        <w:br/>
      </w:r>
      <w:r w:rsidRPr="00C37EA7">
        <w:rPr>
          <w:color w:val="1D1B11"/>
          <w:sz w:val="28"/>
          <w:szCs w:val="28"/>
        </w:rPr>
        <w:t>с предоставлением муниципальной услуги;</w:t>
      </w:r>
    </w:p>
    <w:p w:rsidR="001E2663" w:rsidRPr="00C37EA7" w:rsidRDefault="001E2663" w:rsidP="001E2663">
      <w:pPr>
        <w:ind w:firstLine="709"/>
        <w:jc w:val="both"/>
        <w:rPr>
          <w:color w:val="1D1B11"/>
          <w:sz w:val="28"/>
          <w:szCs w:val="28"/>
        </w:rPr>
      </w:pPr>
      <w:proofErr w:type="gramStart"/>
      <w:r w:rsidRPr="00C37EA7">
        <w:rPr>
          <w:color w:val="1D1B11"/>
          <w:sz w:val="28"/>
          <w:szCs w:val="28"/>
        </w:rPr>
        <w:t xml:space="preserve">представления документов и информации, которые находятся </w:t>
      </w:r>
      <w:r>
        <w:rPr>
          <w:color w:val="1D1B11"/>
          <w:sz w:val="28"/>
          <w:szCs w:val="28"/>
        </w:rPr>
        <w:br/>
      </w:r>
      <w:r w:rsidRPr="00C37EA7">
        <w:rPr>
          <w:color w:val="1D1B11"/>
          <w:sz w:val="28"/>
          <w:szCs w:val="28"/>
        </w:rPr>
        <w:t xml:space="preserve">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w:t>
      </w:r>
      <w:r w:rsidRPr="005E5A01">
        <w:rPr>
          <w:color w:val="1D1B11"/>
          <w:spacing w:val="-6"/>
          <w:sz w:val="28"/>
          <w:szCs w:val="28"/>
        </w:rPr>
        <w:t xml:space="preserve">государственной пошлины, документов, включенных в перечень, определенный частью 6 статьи 7 </w:t>
      </w:r>
      <w:r w:rsidRPr="00C37EA7">
        <w:rPr>
          <w:color w:val="1D1B11"/>
          <w:sz w:val="28"/>
          <w:szCs w:val="28"/>
        </w:rPr>
        <w:t xml:space="preserve">Федерального закона № 210-ФЗ, а также документов, выдаваемых в результате оказания услуг, являющихся необходимыми </w:t>
      </w:r>
      <w:r>
        <w:rPr>
          <w:color w:val="1D1B11"/>
          <w:sz w:val="28"/>
          <w:szCs w:val="28"/>
        </w:rPr>
        <w:br/>
      </w:r>
      <w:r w:rsidRPr="00C37EA7">
        <w:rPr>
          <w:color w:val="1D1B11"/>
          <w:sz w:val="28"/>
          <w:szCs w:val="28"/>
        </w:rPr>
        <w:t>и обязательными для предоставления муниципальной услуги);</w:t>
      </w:r>
      <w:proofErr w:type="gramEnd"/>
    </w:p>
    <w:p w:rsidR="001E2663" w:rsidRPr="00C37EA7" w:rsidRDefault="001E2663" w:rsidP="001E2663">
      <w:pPr>
        <w:ind w:firstLine="709"/>
        <w:jc w:val="both"/>
        <w:rPr>
          <w:color w:val="1D1B11"/>
          <w:sz w:val="28"/>
          <w:szCs w:val="28"/>
        </w:rPr>
      </w:pPr>
      <w:proofErr w:type="gramStart"/>
      <w:r w:rsidRPr="00C37EA7">
        <w:rPr>
          <w:color w:val="1D1B11"/>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color w:val="1D1B11"/>
          <w:sz w:val="28"/>
          <w:szCs w:val="28"/>
        </w:rPr>
        <w:br/>
      </w:r>
      <w:r w:rsidRPr="00C37EA7">
        <w:rPr>
          <w:color w:val="1D1B11"/>
          <w:sz w:val="28"/>
          <w:szCs w:val="28"/>
        </w:rPr>
        <w:t xml:space="preserve">(за исключением получения услуг, являющихся необходимыми </w:t>
      </w:r>
      <w:r>
        <w:rPr>
          <w:color w:val="1D1B11"/>
          <w:sz w:val="28"/>
          <w:szCs w:val="28"/>
        </w:rPr>
        <w:br/>
      </w:r>
      <w:r w:rsidRPr="00C37EA7">
        <w:rPr>
          <w:color w:val="1D1B11"/>
          <w:sz w:val="28"/>
          <w:szCs w:val="28"/>
        </w:rPr>
        <w:lastRenderedPageBreak/>
        <w:t xml:space="preserve">и обязательными для предоставления муниципальной услуги, включенных </w:t>
      </w:r>
      <w:r>
        <w:rPr>
          <w:color w:val="1D1B11"/>
          <w:sz w:val="28"/>
          <w:szCs w:val="28"/>
        </w:rPr>
        <w:br/>
      </w:r>
      <w:r w:rsidRPr="00444DD0">
        <w:rPr>
          <w:color w:val="1D1B11"/>
          <w:spacing w:val="-6"/>
          <w:sz w:val="28"/>
          <w:szCs w:val="28"/>
        </w:rPr>
        <w:t>в перечни, предусмотренные частью 1 статьи 9 Федерального закона № 210-ФЗ</w:t>
      </w:r>
      <w:r w:rsidRPr="00C37EA7">
        <w:rPr>
          <w:color w:val="1D1B11"/>
          <w:sz w:val="28"/>
          <w:szCs w:val="28"/>
        </w:rPr>
        <w:t>, а также документов и информации, предоставляемых в результате оказания таких услуг).</w:t>
      </w:r>
      <w:proofErr w:type="gramEnd"/>
    </w:p>
    <w:p w:rsidR="001E2663" w:rsidRPr="00C245F7" w:rsidRDefault="001E2663" w:rsidP="001E2663">
      <w:pPr>
        <w:ind w:firstLine="709"/>
        <w:jc w:val="both"/>
        <w:rPr>
          <w:color w:val="1D1B11"/>
          <w:sz w:val="28"/>
          <w:szCs w:val="28"/>
        </w:rPr>
      </w:pPr>
      <w:r w:rsidRPr="00C37EA7">
        <w:rPr>
          <w:color w:val="1D1B11"/>
          <w:sz w:val="28"/>
          <w:szCs w:val="28"/>
        </w:rPr>
        <w:t xml:space="preserve"> Первичный прием документов и регистрация.</w:t>
      </w:r>
    </w:p>
    <w:p w:rsidR="001E2663" w:rsidRPr="00A017CD" w:rsidRDefault="001E2663" w:rsidP="001E2663">
      <w:pPr>
        <w:ind w:firstLine="709"/>
        <w:jc w:val="both"/>
        <w:rPr>
          <w:color w:val="1D1B11"/>
          <w:sz w:val="28"/>
          <w:szCs w:val="28"/>
        </w:rPr>
      </w:pPr>
      <w:r w:rsidRPr="00D95D87">
        <w:rPr>
          <w:color w:val="1D1B11"/>
          <w:sz w:val="28"/>
          <w:szCs w:val="28"/>
        </w:rPr>
        <w:t xml:space="preserve">Основанием для начала исполнения процедуры приема и регистрации заявления и документов является </w:t>
      </w:r>
      <w:r w:rsidRPr="00A017CD">
        <w:rPr>
          <w:color w:val="1D1B11"/>
          <w:sz w:val="28"/>
          <w:szCs w:val="28"/>
        </w:rPr>
        <w:t xml:space="preserve">личное обращение заявителя, в том числе через ПГУ ЛО (либо направление заявления по почте) с комплектом документов, необходимых для исполнения муниципальной услуги (далее - заявление и документы), оформленное в соответствии с </w:t>
      </w:r>
      <w:r w:rsidRPr="00091C3C">
        <w:rPr>
          <w:color w:val="0000FF"/>
          <w:sz w:val="28"/>
          <w:szCs w:val="28"/>
        </w:rPr>
        <w:t xml:space="preserve">приложением </w:t>
      </w:r>
      <w:r>
        <w:rPr>
          <w:color w:val="0000FF"/>
          <w:sz w:val="28"/>
          <w:szCs w:val="28"/>
        </w:rPr>
        <w:t>№ 1</w:t>
      </w:r>
      <w:r w:rsidRPr="00A017CD">
        <w:rPr>
          <w:color w:val="1D1B11"/>
          <w:sz w:val="28"/>
          <w:szCs w:val="28"/>
        </w:rPr>
        <w:t xml:space="preserve"> </w:t>
      </w:r>
      <w:r>
        <w:rPr>
          <w:color w:val="1D1B11"/>
          <w:sz w:val="28"/>
          <w:szCs w:val="28"/>
        </w:rPr>
        <w:br/>
      </w:r>
      <w:r w:rsidRPr="00A017CD">
        <w:rPr>
          <w:color w:val="1D1B11"/>
          <w:sz w:val="28"/>
          <w:szCs w:val="28"/>
        </w:rPr>
        <w:t>к Административному регламенту.</w:t>
      </w:r>
    </w:p>
    <w:p w:rsidR="001E2663" w:rsidRPr="00A017CD" w:rsidRDefault="001E2663" w:rsidP="001E2663">
      <w:pPr>
        <w:autoSpaceDE w:val="0"/>
        <w:autoSpaceDN w:val="0"/>
        <w:adjustRightInd w:val="0"/>
        <w:ind w:firstLine="709"/>
        <w:jc w:val="both"/>
        <w:rPr>
          <w:sz w:val="28"/>
          <w:szCs w:val="28"/>
        </w:rPr>
      </w:pPr>
      <w:r w:rsidRPr="00A017CD">
        <w:rPr>
          <w:color w:val="1D1B11"/>
          <w:sz w:val="28"/>
          <w:szCs w:val="28"/>
        </w:rPr>
        <w:t xml:space="preserve">Также основанием для начала исполнения муниципальной услуги являются поступление заявления </w:t>
      </w:r>
      <w:r w:rsidRPr="00A017CD">
        <w:rPr>
          <w:sz w:val="28"/>
          <w:szCs w:val="28"/>
        </w:rPr>
        <w:t>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w:t>
      </w:r>
      <w:r w:rsidRPr="00A017CD">
        <w:rPr>
          <w:color w:val="1D1B11"/>
          <w:sz w:val="28"/>
          <w:szCs w:val="28"/>
        </w:rPr>
        <w:t xml:space="preserve"> </w:t>
      </w:r>
      <w:r w:rsidRPr="00A017CD">
        <w:rPr>
          <w:sz w:val="28"/>
          <w:szCs w:val="28"/>
        </w:rPr>
        <w:t xml:space="preserve">заключение органов государственного надзора (контроля) по вопросам, отнесенным к их компетенции. При оценке соответствия находящегося </w:t>
      </w:r>
      <w:r>
        <w:rPr>
          <w:sz w:val="28"/>
          <w:szCs w:val="28"/>
        </w:rPr>
        <w:br/>
      </w:r>
      <w:r w:rsidRPr="00A017CD">
        <w:rPr>
          <w:sz w:val="28"/>
          <w:szCs w:val="28"/>
        </w:rPr>
        <w:t xml:space="preserve">в эксплуатации помещения установленным </w:t>
      </w:r>
      <w:r>
        <w:rPr>
          <w:sz w:val="28"/>
          <w:szCs w:val="28"/>
        </w:rPr>
        <w:t xml:space="preserve">в </w:t>
      </w:r>
      <w:r w:rsidRPr="00A017CD">
        <w:rPr>
          <w:sz w:val="28"/>
          <w:szCs w:val="28"/>
        </w:rPr>
        <w:t>Положении</w:t>
      </w:r>
      <w:r>
        <w:rPr>
          <w:sz w:val="28"/>
          <w:szCs w:val="28"/>
        </w:rPr>
        <w:t xml:space="preserve"> № 47</w:t>
      </w:r>
      <w:r w:rsidRPr="00A017CD">
        <w:rPr>
          <w:sz w:val="28"/>
          <w:szCs w:val="28"/>
        </w:rPr>
        <w:t xml:space="preserve"> требованиям проверяется его фактическое состояние. </w:t>
      </w:r>
      <w:proofErr w:type="gramStart"/>
      <w:r w:rsidRPr="00A017CD">
        <w:rPr>
          <w:sz w:val="28"/>
          <w:szCs w:val="28"/>
        </w:rPr>
        <w:t xml:space="preserve">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w:t>
      </w:r>
      <w:r w:rsidRPr="00444DD0">
        <w:rPr>
          <w:spacing w:val="-6"/>
          <w:sz w:val="28"/>
          <w:szCs w:val="28"/>
        </w:rPr>
        <w:t>шума, вибрации, наличия электромагнитных полей, параметров микроклимата помещения</w:t>
      </w:r>
      <w:r w:rsidRPr="00A017CD">
        <w:rPr>
          <w:sz w:val="28"/>
          <w:szCs w:val="28"/>
        </w:rPr>
        <w:t>, а</w:t>
      </w:r>
      <w:proofErr w:type="gramEnd"/>
      <w:r w:rsidRPr="00A017CD">
        <w:rPr>
          <w:sz w:val="28"/>
          <w:szCs w:val="28"/>
        </w:rPr>
        <w:t xml:space="preserve"> также месторасположения жилого помещения.</w:t>
      </w:r>
    </w:p>
    <w:p w:rsidR="001E2663" w:rsidRPr="00A017CD" w:rsidRDefault="001E2663" w:rsidP="001E2663">
      <w:pPr>
        <w:autoSpaceDE w:val="0"/>
        <w:autoSpaceDN w:val="0"/>
        <w:adjustRightInd w:val="0"/>
        <w:ind w:firstLine="709"/>
        <w:jc w:val="both"/>
        <w:rPr>
          <w:sz w:val="28"/>
          <w:szCs w:val="28"/>
        </w:rPr>
      </w:pPr>
      <w:r w:rsidRPr="00444DD0">
        <w:rPr>
          <w:spacing w:val="-6"/>
          <w:sz w:val="28"/>
          <w:szCs w:val="28"/>
        </w:rPr>
        <w:t xml:space="preserve">Процедура проведения оценки соответствия помещения установленным </w:t>
      </w:r>
      <w:r>
        <w:rPr>
          <w:spacing w:val="-6"/>
          <w:sz w:val="28"/>
          <w:szCs w:val="28"/>
        </w:rPr>
        <w:br/>
      </w:r>
      <w:r w:rsidRPr="00444DD0">
        <w:rPr>
          <w:spacing w:val="-6"/>
          <w:sz w:val="28"/>
          <w:szCs w:val="28"/>
        </w:rPr>
        <w:t>в Положении</w:t>
      </w:r>
      <w:r w:rsidRPr="00A017CD">
        <w:rPr>
          <w:sz w:val="28"/>
          <w:szCs w:val="28"/>
        </w:rPr>
        <w:t xml:space="preserve"> </w:t>
      </w:r>
      <w:r>
        <w:rPr>
          <w:sz w:val="28"/>
          <w:szCs w:val="28"/>
        </w:rPr>
        <w:t xml:space="preserve">№47 </w:t>
      </w:r>
      <w:r w:rsidRPr="00A017CD">
        <w:rPr>
          <w:sz w:val="28"/>
          <w:szCs w:val="28"/>
        </w:rPr>
        <w:t>требованиям включает:</w:t>
      </w:r>
    </w:p>
    <w:p w:rsidR="001E2663" w:rsidRPr="00A017CD" w:rsidRDefault="001E2663" w:rsidP="001E2663">
      <w:pPr>
        <w:autoSpaceDE w:val="0"/>
        <w:autoSpaceDN w:val="0"/>
        <w:adjustRightInd w:val="0"/>
        <w:ind w:firstLine="709"/>
        <w:jc w:val="both"/>
        <w:rPr>
          <w:sz w:val="28"/>
          <w:szCs w:val="28"/>
        </w:rPr>
      </w:pPr>
      <w:r w:rsidRPr="00444DD0">
        <w:rPr>
          <w:spacing w:val="-6"/>
          <w:sz w:val="28"/>
          <w:szCs w:val="28"/>
        </w:rPr>
        <w:t>прием и рассмотрение заявления и прилагаемых к нему обосновывающих документов</w:t>
      </w:r>
      <w:r w:rsidRPr="00A017CD">
        <w:rPr>
          <w:sz w:val="28"/>
          <w:szCs w:val="28"/>
        </w:rPr>
        <w:t>;</w:t>
      </w:r>
    </w:p>
    <w:p w:rsidR="001E2663" w:rsidRPr="00A017CD" w:rsidRDefault="001E2663" w:rsidP="001E2663">
      <w:pPr>
        <w:autoSpaceDE w:val="0"/>
        <w:autoSpaceDN w:val="0"/>
        <w:adjustRightInd w:val="0"/>
        <w:ind w:firstLine="709"/>
        <w:jc w:val="both"/>
        <w:rPr>
          <w:sz w:val="28"/>
          <w:szCs w:val="28"/>
        </w:rPr>
      </w:pPr>
      <w:r w:rsidRPr="00A017CD">
        <w:rPr>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1E2663" w:rsidRPr="00A017CD" w:rsidRDefault="001E2663" w:rsidP="001E2663">
      <w:pPr>
        <w:autoSpaceDE w:val="0"/>
        <w:autoSpaceDN w:val="0"/>
        <w:adjustRightInd w:val="0"/>
        <w:ind w:firstLine="709"/>
        <w:jc w:val="both"/>
        <w:rPr>
          <w:sz w:val="28"/>
          <w:szCs w:val="28"/>
        </w:rPr>
      </w:pPr>
      <w:r w:rsidRPr="00A017CD">
        <w:rPr>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E2663" w:rsidRPr="00A017CD" w:rsidRDefault="001E2663" w:rsidP="001E2663">
      <w:pPr>
        <w:autoSpaceDE w:val="0"/>
        <w:autoSpaceDN w:val="0"/>
        <w:adjustRightInd w:val="0"/>
        <w:ind w:firstLine="709"/>
        <w:jc w:val="both"/>
        <w:rPr>
          <w:sz w:val="28"/>
          <w:szCs w:val="28"/>
        </w:rPr>
      </w:pPr>
      <w:r w:rsidRPr="00A017CD">
        <w:rPr>
          <w:sz w:val="28"/>
          <w:szCs w:val="28"/>
        </w:rPr>
        <w:t>работу комиссии по оценке пригодности (непригодности) жилых помещений для постоянного проживания;</w:t>
      </w:r>
    </w:p>
    <w:p w:rsidR="001E2663" w:rsidRPr="00A017CD" w:rsidRDefault="001E2663" w:rsidP="001E2663">
      <w:pPr>
        <w:autoSpaceDE w:val="0"/>
        <w:autoSpaceDN w:val="0"/>
        <w:adjustRightInd w:val="0"/>
        <w:ind w:firstLine="709"/>
        <w:jc w:val="both"/>
        <w:rPr>
          <w:sz w:val="28"/>
          <w:szCs w:val="28"/>
        </w:rPr>
      </w:pPr>
      <w:r w:rsidRPr="00A017CD">
        <w:rPr>
          <w:sz w:val="28"/>
          <w:szCs w:val="28"/>
        </w:rPr>
        <w:t xml:space="preserve">составление комиссией заключения в порядке, предусмотренном </w:t>
      </w:r>
      <w:hyperlink r:id="rId26" w:history="1">
        <w:r w:rsidRPr="00A017CD">
          <w:rPr>
            <w:sz w:val="28"/>
            <w:szCs w:val="28"/>
          </w:rPr>
          <w:t>пунктом 47</w:t>
        </w:r>
      </w:hyperlink>
      <w:r w:rsidRPr="00A017CD">
        <w:rPr>
          <w:sz w:val="28"/>
          <w:szCs w:val="28"/>
        </w:rPr>
        <w:t xml:space="preserve"> Положения;</w:t>
      </w:r>
    </w:p>
    <w:p w:rsidR="001E2663" w:rsidRPr="00A017CD" w:rsidRDefault="001E2663" w:rsidP="001E2663">
      <w:pPr>
        <w:autoSpaceDE w:val="0"/>
        <w:autoSpaceDN w:val="0"/>
        <w:adjustRightInd w:val="0"/>
        <w:ind w:firstLine="709"/>
        <w:jc w:val="both"/>
        <w:rPr>
          <w:sz w:val="28"/>
          <w:szCs w:val="28"/>
        </w:rPr>
      </w:pPr>
      <w:r w:rsidRPr="00A017CD">
        <w:rPr>
          <w:sz w:val="28"/>
          <w:szCs w:val="28"/>
        </w:rPr>
        <w:t xml:space="preserve">составление акта обследования помещения (в случае принятия </w:t>
      </w:r>
      <w:r w:rsidRPr="00444DD0">
        <w:rPr>
          <w:spacing w:val="-6"/>
          <w:sz w:val="28"/>
          <w:szCs w:val="28"/>
        </w:rPr>
        <w:t xml:space="preserve">комиссией решения о необходимости проведения обследования) </w:t>
      </w:r>
      <w:r w:rsidRPr="00444DD0">
        <w:rPr>
          <w:spacing w:val="-6"/>
          <w:sz w:val="28"/>
          <w:szCs w:val="28"/>
        </w:rPr>
        <w:br/>
        <w:t>и составление комиссией</w:t>
      </w:r>
      <w:r w:rsidRPr="00A017CD">
        <w:rPr>
          <w:sz w:val="28"/>
          <w:szCs w:val="28"/>
        </w:rPr>
        <w:t xml:space="preserve"> на основании выводов и рекомендаций, указанных</w:t>
      </w:r>
      <w:r>
        <w:rPr>
          <w:sz w:val="28"/>
          <w:szCs w:val="28"/>
        </w:rPr>
        <w:br/>
      </w:r>
      <w:r w:rsidRPr="00A017CD">
        <w:rPr>
          <w:sz w:val="28"/>
          <w:szCs w:val="28"/>
        </w:rPr>
        <w:t xml:space="preserve">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A017CD">
        <w:rPr>
          <w:sz w:val="28"/>
          <w:szCs w:val="28"/>
        </w:rPr>
        <w:t>и</w:t>
      </w:r>
      <w:proofErr w:type="gramEnd"/>
      <w:r w:rsidRPr="00A017CD">
        <w:rPr>
          <w:sz w:val="28"/>
          <w:szCs w:val="28"/>
        </w:rPr>
        <w:t xml:space="preserve"> специализированной организации, проводящей обследование;</w:t>
      </w:r>
    </w:p>
    <w:p w:rsidR="001E2663" w:rsidRPr="00A017CD" w:rsidRDefault="001E2663" w:rsidP="001E2663">
      <w:pPr>
        <w:autoSpaceDE w:val="0"/>
        <w:autoSpaceDN w:val="0"/>
        <w:adjustRightInd w:val="0"/>
        <w:ind w:firstLine="709"/>
        <w:jc w:val="both"/>
        <w:rPr>
          <w:sz w:val="28"/>
          <w:szCs w:val="28"/>
        </w:rPr>
      </w:pPr>
      <w:r w:rsidRPr="00A017CD">
        <w:rPr>
          <w:sz w:val="28"/>
          <w:szCs w:val="28"/>
        </w:rPr>
        <w:t>принятие органом местного самоуправления решения по итогам работы комиссии;</w:t>
      </w:r>
    </w:p>
    <w:p w:rsidR="001E2663" w:rsidRPr="00A017CD" w:rsidRDefault="001E2663" w:rsidP="001E2663">
      <w:pPr>
        <w:autoSpaceDE w:val="0"/>
        <w:autoSpaceDN w:val="0"/>
        <w:adjustRightInd w:val="0"/>
        <w:ind w:firstLine="709"/>
        <w:jc w:val="both"/>
        <w:rPr>
          <w:sz w:val="28"/>
          <w:szCs w:val="28"/>
        </w:rPr>
      </w:pPr>
      <w:r w:rsidRPr="00A017CD">
        <w:rPr>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1E2663" w:rsidRPr="00C245F7" w:rsidRDefault="001E2663" w:rsidP="001E2663">
      <w:pPr>
        <w:ind w:firstLine="709"/>
        <w:jc w:val="both"/>
        <w:rPr>
          <w:color w:val="1D1B11"/>
          <w:sz w:val="28"/>
          <w:szCs w:val="28"/>
        </w:rPr>
      </w:pPr>
      <w:r w:rsidRPr="00A017CD">
        <w:rPr>
          <w:color w:val="1D1B11"/>
          <w:sz w:val="28"/>
          <w:szCs w:val="28"/>
        </w:rPr>
        <w:t>Должностное</w:t>
      </w:r>
      <w:r w:rsidRPr="00C245F7">
        <w:rPr>
          <w:color w:val="1D1B11"/>
          <w:sz w:val="28"/>
          <w:szCs w:val="28"/>
        </w:rPr>
        <w:t xml:space="preserve"> лицо Администрации, ответственное за прием заявления и документов:</w:t>
      </w:r>
    </w:p>
    <w:p w:rsidR="001E2663" w:rsidRPr="00C245F7" w:rsidRDefault="001E2663" w:rsidP="001E2663">
      <w:pPr>
        <w:tabs>
          <w:tab w:val="left" w:pos="993"/>
        </w:tabs>
        <w:ind w:firstLine="709"/>
        <w:jc w:val="both"/>
        <w:rPr>
          <w:color w:val="1D1B11"/>
          <w:sz w:val="28"/>
          <w:szCs w:val="28"/>
        </w:rPr>
      </w:pPr>
      <w:r w:rsidRPr="00C245F7">
        <w:rPr>
          <w:color w:val="1D1B11"/>
          <w:sz w:val="28"/>
          <w:szCs w:val="28"/>
        </w:rPr>
        <w:t>-</w:t>
      </w:r>
      <w:r>
        <w:rPr>
          <w:color w:val="1D1B11"/>
          <w:sz w:val="28"/>
          <w:szCs w:val="28"/>
        </w:rPr>
        <w:tab/>
      </w:r>
      <w:r w:rsidRPr="00C245F7">
        <w:rPr>
          <w:color w:val="1D1B11"/>
          <w:sz w:val="28"/>
          <w:szCs w:val="28"/>
        </w:rPr>
        <w:t>устанавливает личность заявителя путем проверки документов, удостоверяющих личность;</w:t>
      </w:r>
    </w:p>
    <w:p w:rsidR="001E2663" w:rsidRPr="00C37EA7" w:rsidRDefault="001E2663" w:rsidP="001E2663">
      <w:pPr>
        <w:tabs>
          <w:tab w:val="left" w:pos="993"/>
        </w:tabs>
        <w:ind w:firstLine="709"/>
        <w:jc w:val="both"/>
        <w:rPr>
          <w:color w:val="1D1B11"/>
          <w:sz w:val="28"/>
          <w:szCs w:val="28"/>
        </w:rPr>
      </w:pPr>
      <w:r w:rsidRPr="00C37EA7">
        <w:rPr>
          <w:color w:val="1D1B11"/>
          <w:sz w:val="28"/>
          <w:szCs w:val="28"/>
        </w:rPr>
        <w:t>-</w:t>
      </w:r>
      <w:r>
        <w:rPr>
          <w:color w:val="1D1B11"/>
          <w:sz w:val="28"/>
          <w:szCs w:val="28"/>
        </w:rPr>
        <w:tab/>
      </w:r>
      <w:r w:rsidRPr="00C37EA7">
        <w:rPr>
          <w:color w:val="1D1B11"/>
          <w:sz w:val="28"/>
          <w:szCs w:val="28"/>
        </w:rPr>
        <w:t>проверяет наличие всех необходимых документов;</w:t>
      </w:r>
    </w:p>
    <w:p w:rsidR="001E2663" w:rsidRPr="00C37EA7" w:rsidRDefault="001E2663" w:rsidP="001E2663">
      <w:pPr>
        <w:tabs>
          <w:tab w:val="left" w:pos="993"/>
        </w:tabs>
        <w:ind w:firstLine="709"/>
        <w:jc w:val="both"/>
        <w:rPr>
          <w:color w:val="1D1B11"/>
          <w:sz w:val="28"/>
          <w:szCs w:val="28"/>
        </w:rPr>
      </w:pPr>
      <w:r w:rsidRPr="00C37EA7">
        <w:rPr>
          <w:color w:val="1D1B11"/>
          <w:sz w:val="28"/>
          <w:szCs w:val="28"/>
        </w:rPr>
        <w:t>-</w:t>
      </w:r>
      <w:r>
        <w:rPr>
          <w:color w:val="1D1B11"/>
          <w:sz w:val="28"/>
          <w:szCs w:val="28"/>
        </w:rPr>
        <w:tab/>
      </w:r>
      <w:r w:rsidRPr="00C37EA7">
        <w:rPr>
          <w:color w:val="1D1B11"/>
          <w:sz w:val="28"/>
          <w:szCs w:val="28"/>
        </w:rPr>
        <w:t>в  случае соответствия представленных заявления и документов требованиям,  регистрирует заявление в журнале регистрации документов; </w:t>
      </w:r>
    </w:p>
    <w:p w:rsidR="001E2663" w:rsidRPr="00C37EA7" w:rsidRDefault="001E2663" w:rsidP="001E2663">
      <w:pPr>
        <w:tabs>
          <w:tab w:val="left" w:pos="993"/>
        </w:tabs>
        <w:ind w:firstLine="709"/>
        <w:jc w:val="both"/>
        <w:rPr>
          <w:color w:val="1D1B11"/>
          <w:sz w:val="28"/>
          <w:szCs w:val="28"/>
        </w:rPr>
      </w:pPr>
      <w:r w:rsidRPr="00C37EA7">
        <w:rPr>
          <w:color w:val="1D1B11"/>
          <w:sz w:val="28"/>
          <w:szCs w:val="28"/>
        </w:rPr>
        <w:t>-</w:t>
      </w:r>
      <w:r>
        <w:rPr>
          <w:color w:val="1D1B11"/>
          <w:sz w:val="28"/>
          <w:szCs w:val="28"/>
        </w:rPr>
        <w:tab/>
      </w:r>
      <w:r w:rsidRPr="00C37EA7">
        <w:rPr>
          <w:color w:val="1D1B11"/>
          <w:sz w:val="28"/>
          <w:szCs w:val="28"/>
        </w:rPr>
        <w:t xml:space="preserve">сообщает заявителю максимальный срок исполнения муниципальной услуги, телефон, по которому заявитель в течение срока исполнения муниципальной услуги может узнать о стадии рассмотрения документов </w:t>
      </w:r>
      <w:r>
        <w:rPr>
          <w:color w:val="1D1B11"/>
          <w:sz w:val="28"/>
          <w:szCs w:val="28"/>
        </w:rPr>
        <w:br/>
      </w:r>
      <w:r w:rsidRPr="00C37EA7">
        <w:rPr>
          <w:color w:val="1D1B11"/>
          <w:sz w:val="28"/>
          <w:szCs w:val="28"/>
        </w:rPr>
        <w:t>и времени, оставшемся до ее завершения.</w:t>
      </w:r>
    </w:p>
    <w:p w:rsidR="001E2663" w:rsidRPr="00C37EA7" w:rsidRDefault="001E2663" w:rsidP="001E2663">
      <w:pPr>
        <w:ind w:firstLine="709"/>
        <w:jc w:val="both"/>
        <w:rPr>
          <w:color w:val="1D1B11"/>
          <w:sz w:val="28"/>
          <w:szCs w:val="28"/>
        </w:rPr>
      </w:pPr>
      <w:r w:rsidRPr="00C37EA7">
        <w:rPr>
          <w:color w:val="1D1B11"/>
          <w:sz w:val="28"/>
          <w:szCs w:val="28"/>
        </w:rPr>
        <w:t>Максимальный срок выполнения административного действия – 15 минут.</w:t>
      </w:r>
    </w:p>
    <w:p w:rsidR="001E2663" w:rsidRPr="00C37EA7" w:rsidRDefault="001E2663" w:rsidP="001E2663">
      <w:pPr>
        <w:ind w:firstLine="709"/>
        <w:jc w:val="both"/>
        <w:rPr>
          <w:color w:val="1D1B11"/>
          <w:sz w:val="28"/>
          <w:szCs w:val="28"/>
        </w:rPr>
      </w:pPr>
      <w:r w:rsidRPr="00444DD0">
        <w:rPr>
          <w:color w:val="1D1B11"/>
          <w:spacing w:val="-6"/>
          <w:sz w:val="28"/>
          <w:szCs w:val="28"/>
        </w:rPr>
        <w:t>Результатом административного действия является регистрация заявления и документов</w:t>
      </w:r>
      <w:r w:rsidRPr="00C37EA7">
        <w:rPr>
          <w:color w:val="1D1B11"/>
          <w:sz w:val="28"/>
          <w:szCs w:val="28"/>
        </w:rPr>
        <w:t xml:space="preserve"> либо заключения органа, уполномоченного на проведение государственного контроля и надзора, и направление их секретарю Комиссии, либо возврат заявления и документов Заявителю.</w:t>
      </w:r>
    </w:p>
    <w:p w:rsidR="001E2663" w:rsidRPr="00C37EA7" w:rsidRDefault="001E2663" w:rsidP="001E2663">
      <w:pPr>
        <w:ind w:firstLine="709"/>
        <w:jc w:val="both"/>
        <w:rPr>
          <w:color w:val="1D1B11"/>
          <w:sz w:val="28"/>
          <w:szCs w:val="28"/>
        </w:rPr>
      </w:pPr>
      <w:r w:rsidRPr="00C37EA7">
        <w:rPr>
          <w:color w:val="1D1B11"/>
          <w:sz w:val="28"/>
          <w:szCs w:val="28"/>
        </w:rPr>
        <w:t xml:space="preserve">Оценка соответствия помещения требованиям, предъявляемым </w:t>
      </w:r>
      <w:r>
        <w:rPr>
          <w:color w:val="1D1B11"/>
          <w:sz w:val="28"/>
          <w:szCs w:val="28"/>
        </w:rPr>
        <w:br/>
      </w:r>
      <w:r w:rsidRPr="00C37EA7">
        <w:rPr>
          <w:color w:val="1D1B11"/>
          <w:sz w:val="28"/>
          <w:szCs w:val="28"/>
        </w:rPr>
        <w:t>к жилым помещениям.</w:t>
      </w:r>
    </w:p>
    <w:p w:rsidR="001E2663" w:rsidRPr="00A017CD" w:rsidRDefault="001E2663" w:rsidP="001E2663">
      <w:pPr>
        <w:ind w:firstLine="709"/>
        <w:jc w:val="both"/>
        <w:rPr>
          <w:color w:val="1D1B11"/>
          <w:sz w:val="28"/>
          <w:szCs w:val="28"/>
        </w:rPr>
      </w:pPr>
      <w:r w:rsidRPr="00444DD0">
        <w:rPr>
          <w:color w:val="1D1B11"/>
          <w:spacing w:val="-6"/>
          <w:sz w:val="28"/>
          <w:szCs w:val="28"/>
        </w:rPr>
        <w:t>Основанием для начала процедуры оценки соответствия помещения требованиям</w:t>
      </w:r>
      <w:r w:rsidRPr="00C37EA7">
        <w:rPr>
          <w:color w:val="1D1B11"/>
          <w:sz w:val="28"/>
          <w:szCs w:val="28"/>
        </w:rPr>
        <w:t xml:space="preserve">, </w:t>
      </w:r>
      <w:r w:rsidRPr="00A017CD">
        <w:rPr>
          <w:color w:val="1D1B11"/>
          <w:sz w:val="28"/>
          <w:szCs w:val="28"/>
        </w:rPr>
        <w:t xml:space="preserve">предъявляемым к жилым помещениям, является поступление </w:t>
      </w:r>
      <w:r>
        <w:rPr>
          <w:color w:val="1D1B11"/>
          <w:sz w:val="28"/>
          <w:szCs w:val="28"/>
        </w:rPr>
        <w:br/>
      </w:r>
      <w:r w:rsidRPr="00A017CD">
        <w:rPr>
          <w:color w:val="1D1B11"/>
          <w:sz w:val="28"/>
          <w:szCs w:val="28"/>
        </w:rPr>
        <w:t xml:space="preserve">в Комиссию (секретарю Комиссии) </w:t>
      </w:r>
      <w:r w:rsidRPr="00A017CD">
        <w:rPr>
          <w:sz w:val="28"/>
          <w:szCs w:val="28"/>
        </w:rPr>
        <w:t xml:space="preserve">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w:t>
      </w:r>
      <w:r w:rsidRPr="00444DD0">
        <w:rPr>
          <w:spacing w:val="-10"/>
          <w:sz w:val="28"/>
          <w:szCs w:val="28"/>
        </w:rPr>
        <w:t>гражданина (нанимателя) либо на основании заключения органов государственного надзора</w:t>
      </w:r>
      <w:r w:rsidRPr="00A017CD">
        <w:rPr>
          <w:sz w:val="28"/>
          <w:szCs w:val="28"/>
        </w:rPr>
        <w:t xml:space="preserve"> (контроля) по вопросам, отнесенным к их компетенции.</w:t>
      </w:r>
      <w:r w:rsidRPr="00A017CD">
        <w:rPr>
          <w:color w:val="1D1B11"/>
          <w:sz w:val="28"/>
          <w:szCs w:val="28"/>
        </w:rPr>
        <w:t xml:space="preserve"> </w:t>
      </w:r>
    </w:p>
    <w:p w:rsidR="001E2663" w:rsidRPr="00C37EA7" w:rsidRDefault="001E2663" w:rsidP="001E2663">
      <w:pPr>
        <w:ind w:firstLine="709"/>
        <w:jc w:val="both"/>
        <w:rPr>
          <w:color w:val="1D1B11"/>
          <w:sz w:val="28"/>
          <w:szCs w:val="28"/>
        </w:rPr>
      </w:pPr>
      <w:r w:rsidRPr="00444DD0">
        <w:rPr>
          <w:color w:val="1D1B11"/>
          <w:spacing w:val="-10"/>
          <w:sz w:val="28"/>
          <w:szCs w:val="28"/>
        </w:rPr>
        <w:t>Процедура по оценке соответствия помещения требованиям, предъявляемым к жилым</w:t>
      </w:r>
      <w:r w:rsidRPr="00A017CD">
        <w:rPr>
          <w:color w:val="1D1B11"/>
          <w:sz w:val="28"/>
          <w:szCs w:val="28"/>
        </w:rPr>
        <w:t xml:space="preserve"> помещениям, должна быть начата секретарем Комиссии не позднее 3-х рабочих дней с момента поступления</w:t>
      </w:r>
      <w:r w:rsidRPr="00C37EA7">
        <w:rPr>
          <w:color w:val="1D1B11"/>
          <w:sz w:val="28"/>
          <w:szCs w:val="28"/>
        </w:rPr>
        <w:t xml:space="preserve"> к нему заявления и документов.</w:t>
      </w:r>
    </w:p>
    <w:p w:rsidR="001E2663" w:rsidRPr="00C37EA7" w:rsidRDefault="001E2663" w:rsidP="001E2663">
      <w:pPr>
        <w:ind w:firstLine="709"/>
        <w:jc w:val="both"/>
        <w:rPr>
          <w:color w:val="1D1B11"/>
          <w:sz w:val="28"/>
          <w:szCs w:val="28"/>
        </w:rPr>
      </w:pPr>
      <w:r w:rsidRPr="00444DD0">
        <w:rPr>
          <w:color w:val="1D1B11"/>
          <w:spacing w:val="-6"/>
          <w:sz w:val="28"/>
          <w:szCs w:val="28"/>
        </w:rPr>
        <w:t>В случае выявления оснований для отказа в исполнении муниципальной услуги</w:t>
      </w:r>
      <w:r w:rsidRPr="00C37EA7">
        <w:rPr>
          <w:color w:val="1D1B11"/>
          <w:sz w:val="28"/>
          <w:szCs w:val="28"/>
        </w:rPr>
        <w:t xml:space="preserve"> секретарь Комиссии подготавливает проект письма заявителю об отказе в исполнении муниципальной услуги с обоснованием причин отказа, которое подписывается председателем Комиссии.</w:t>
      </w:r>
    </w:p>
    <w:p w:rsidR="001E2663" w:rsidRPr="00C37EA7" w:rsidRDefault="001E2663" w:rsidP="001E2663">
      <w:pPr>
        <w:ind w:firstLine="709"/>
        <w:jc w:val="both"/>
        <w:rPr>
          <w:color w:val="1D1B11"/>
          <w:sz w:val="28"/>
          <w:szCs w:val="28"/>
        </w:rPr>
      </w:pPr>
      <w:proofErr w:type="gramStart"/>
      <w:r w:rsidRPr="00C37EA7">
        <w:rPr>
          <w:color w:val="1D1B11"/>
          <w:sz w:val="28"/>
          <w:szCs w:val="28"/>
        </w:rPr>
        <w:lastRenderedPageBreak/>
        <w:t>По результатам проверки заявления и документов секретарь Комиссии</w:t>
      </w:r>
      <w:r>
        <w:rPr>
          <w:color w:val="1D1B11"/>
          <w:sz w:val="28"/>
          <w:szCs w:val="28"/>
        </w:rPr>
        <w:t xml:space="preserve"> </w:t>
      </w:r>
      <w:r w:rsidRPr="00C37EA7">
        <w:rPr>
          <w:color w:val="1D1B11"/>
          <w:sz w:val="28"/>
          <w:szCs w:val="28"/>
        </w:rPr>
        <w:t xml:space="preserve">подготавливает документ, содержащий информацию о дате заседания, с указанием, времени и места проведения заседания Комиссии (например, повестку дня заседания Комиссии либо иной документ, </w:t>
      </w:r>
      <w:r w:rsidRPr="00444DD0">
        <w:rPr>
          <w:color w:val="1D1B11"/>
          <w:spacing w:val="-6"/>
          <w:sz w:val="28"/>
          <w:szCs w:val="28"/>
        </w:rPr>
        <w:t xml:space="preserve">установленный органом, исполняющим муниципальную услугу), представляет его на </w:t>
      </w:r>
      <w:r w:rsidRPr="00C37EA7">
        <w:rPr>
          <w:color w:val="1D1B11"/>
          <w:sz w:val="28"/>
          <w:szCs w:val="28"/>
        </w:rPr>
        <w:t>подписание Председателю Комиссии, после чего направляет его членам Комиссии посредством факсимильной связи.</w:t>
      </w:r>
      <w:proofErr w:type="gramEnd"/>
    </w:p>
    <w:p w:rsidR="001E2663" w:rsidRPr="00A017CD" w:rsidRDefault="001E2663" w:rsidP="001E2663">
      <w:pPr>
        <w:ind w:firstLine="709"/>
        <w:jc w:val="both"/>
        <w:rPr>
          <w:color w:val="1D1B11"/>
          <w:sz w:val="28"/>
          <w:szCs w:val="28"/>
        </w:rPr>
      </w:pPr>
      <w:r w:rsidRPr="00A017CD">
        <w:rPr>
          <w:color w:val="1D1B11"/>
          <w:sz w:val="28"/>
          <w:szCs w:val="28"/>
        </w:rPr>
        <w:t>Максимальный срок выполнения указанного действия составляет 3 дня.</w:t>
      </w:r>
    </w:p>
    <w:p w:rsidR="001E2663" w:rsidRPr="00A017CD" w:rsidRDefault="001E2663" w:rsidP="001E2663">
      <w:pPr>
        <w:ind w:firstLine="709"/>
        <w:jc w:val="both"/>
        <w:rPr>
          <w:color w:val="1D1B11"/>
          <w:sz w:val="28"/>
          <w:szCs w:val="28"/>
        </w:rPr>
      </w:pPr>
      <w:r w:rsidRPr="00A017CD">
        <w:rPr>
          <w:color w:val="1D1B11"/>
          <w:sz w:val="28"/>
          <w:szCs w:val="28"/>
        </w:rPr>
        <w:t xml:space="preserve">Комиссия в назначенный день рассматривает </w:t>
      </w:r>
      <w:r w:rsidRPr="00A017CD">
        <w:rPr>
          <w:sz w:val="28"/>
          <w:szCs w:val="28"/>
        </w:rPr>
        <w:t xml:space="preserve">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w:t>
      </w:r>
      <w:r>
        <w:rPr>
          <w:sz w:val="28"/>
          <w:szCs w:val="28"/>
        </w:rPr>
        <w:br/>
      </w:r>
      <w:r w:rsidRPr="00A017CD">
        <w:rPr>
          <w:sz w:val="28"/>
          <w:szCs w:val="28"/>
        </w:rPr>
        <w:t xml:space="preserve">на основании заключения органов государственного надзора (контроля) </w:t>
      </w:r>
      <w:r>
        <w:rPr>
          <w:sz w:val="28"/>
          <w:szCs w:val="28"/>
        </w:rPr>
        <w:br/>
      </w:r>
      <w:r w:rsidRPr="00A017CD">
        <w:rPr>
          <w:sz w:val="28"/>
          <w:szCs w:val="28"/>
        </w:rPr>
        <w:t>по вопросам, отнесенным к их компетенции</w:t>
      </w:r>
      <w:r w:rsidRPr="00A017CD">
        <w:rPr>
          <w:color w:val="1D1B11"/>
          <w:sz w:val="28"/>
          <w:szCs w:val="28"/>
        </w:rPr>
        <w:t>, и принимает решени</w:t>
      </w:r>
      <w:r>
        <w:rPr>
          <w:color w:val="1D1B11"/>
          <w:sz w:val="28"/>
          <w:szCs w:val="28"/>
        </w:rPr>
        <w:t>е (в виде заключения)</w:t>
      </w:r>
      <w:r w:rsidRPr="00A017CD">
        <w:rPr>
          <w:color w:val="1D1B11"/>
          <w:sz w:val="28"/>
          <w:szCs w:val="28"/>
        </w:rPr>
        <w:t>.</w:t>
      </w:r>
    </w:p>
    <w:p w:rsidR="001E2663" w:rsidRPr="00A017CD" w:rsidRDefault="001E2663" w:rsidP="001E2663">
      <w:pPr>
        <w:ind w:firstLine="709"/>
        <w:jc w:val="both"/>
        <w:rPr>
          <w:color w:val="1D1B11"/>
          <w:sz w:val="28"/>
          <w:szCs w:val="28"/>
        </w:rPr>
      </w:pPr>
      <w:r w:rsidRPr="00A017CD">
        <w:rPr>
          <w:color w:val="1D1B11"/>
          <w:sz w:val="28"/>
          <w:szCs w:val="28"/>
        </w:rPr>
        <w:t>В случае необходимости Комиссия назначает дополнительное обследование и испытания, результаты которых приобщаются к документам, ранее представленным на рассмотрение Комиссии.</w:t>
      </w:r>
    </w:p>
    <w:p w:rsidR="001E2663" w:rsidRPr="00A017CD" w:rsidRDefault="001E2663" w:rsidP="001E2663">
      <w:pPr>
        <w:ind w:firstLine="709"/>
        <w:jc w:val="both"/>
        <w:rPr>
          <w:color w:val="1D1B11"/>
          <w:sz w:val="28"/>
          <w:szCs w:val="28"/>
        </w:rPr>
      </w:pPr>
      <w:r w:rsidRPr="00A017CD">
        <w:rPr>
          <w:sz w:val="28"/>
          <w:szCs w:val="28"/>
          <w:lang w:eastAsia="en-US"/>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A017CD">
        <w:rPr>
          <w:sz w:val="28"/>
          <w:szCs w:val="28"/>
          <w:lang w:eastAsia="en-US"/>
        </w:rPr>
        <w:t>позднее</w:t>
      </w:r>
      <w:proofErr w:type="gramEnd"/>
      <w:r w:rsidRPr="00A017CD">
        <w:rPr>
          <w:sz w:val="28"/>
          <w:szCs w:val="28"/>
          <w:lang w:eastAsia="en-US"/>
        </w:rPr>
        <w:t xml:space="preserve"> чем за 20 дней до дня начала работы комиссии обязан </w:t>
      </w:r>
      <w:r>
        <w:rPr>
          <w:sz w:val="28"/>
          <w:szCs w:val="28"/>
          <w:lang w:eastAsia="en-US"/>
        </w:rPr>
        <w:br/>
      </w:r>
      <w:r w:rsidRPr="00A017CD">
        <w:rPr>
          <w:sz w:val="28"/>
          <w:szCs w:val="28"/>
          <w:lang w:eastAsia="en-US"/>
        </w:rPr>
        <w:t xml:space="preserve">в письменной форме посредством почтового отправления с уведомлением </w:t>
      </w:r>
      <w:r>
        <w:rPr>
          <w:sz w:val="28"/>
          <w:szCs w:val="28"/>
          <w:lang w:eastAsia="en-US"/>
        </w:rPr>
        <w:br/>
      </w:r>
      <w:r w:rsidRPr="00A017CD">
        <w:rPr>
          <w:sz w:val="28"/>
          <w:szCs w:val="28"/>
          <w:lang w:eastAsia="en-US"/>
        </w:rPr>
        <w:t xml:space="preserve">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w:t>
      </w:r>
      <w:r>
        <w:rPr>
          <w:sz w:val="28"/>
          <w:szCs w:val="28"/>
          <w:lang w:eastAsia="en-US"/>
        </w:rPr>
        <w:br/>
      </w:r>
      <w:r w:rsidRPr="00A017CD">
        <w:rPr>
          <w:sz w:val="28"/>
          <w:szCs w:val="28"/>
          <w:lang w:eastAsia="en-US"/>
        </w:rPr>
        <w:t xml:space="preserve">в отношении оцениваемого имущества, и правообладателю такого имущества уведомление о дате начала работы комиссии, а также </w:t>
      </w:r>
      <w:proofErr w:type="gramStart"/>
      <w:r w:rsidRPr="00A017CD">
        <w:rPr>
          <w:sz w:val="28"/>
          <w:szCs w:val="28"/>
          <w:lang w:eastAsia="en-US"/>
        </w:rPr>
        <w:t>разместить</w:t>
      </w:r>
      <w:proofErr w:type="gramEnd"/>
      <w:r w:rsidRPr="00A017CD">
        <w:rPr>
          <w:sz w:val="28"/>
          <w:szCs w:val="28"/>
          <w:lang w:eastAsia="en-US"/>
        </w:rPr>
        <w:t xml:space="preserve"> такое уведомление на межведомственном портале по управлению государственной собственностью в информационно</w:t>
      </w:r>
      <w:r w:rsidRPr="00CA1751">
        <w:rPr>
          <w:b/>
          <w:sz w:val="28"/>
          <w:szCs w:val="28"/>
          <w:lang w:eastAsia="en-US"/>
        </w:rPr>
        <w:t>-</w:t>
      </w:r>
      <w:r w:rsidRPr="00A017CD">
        <w:rPr>
          <w:sz w:val="28"/>
          <w:szCs w:val="28"/>
          <w:lang w:eastAsia="en-US"/>
        </w:rPr>
        <w:t xml:space="preserve">телекоммуникационной сети </w:t>
      </w:r>
      <w:r>
        <w:rPr>
          <w:sz w:val="28"/>
          <w:szCs w:val="28"/>
          <w:lang w:eastAsia="en-US"/>
        </w:rPr>
        <w:t>«</w:t>
      </w:r>
      <w:r w:rsidRPr="00A017CD">
        <w:rPr>
          <w:sz w:val="28"/>
          <w:szCs w:val="28"/>
          <w:lang w:eastAsia="en-US"/>
        </w:rPr>
        <w:t>Интернет</w:t>
      </w:r>
      <w:r>
        <w:rPr>
          <w:sz w:val="28"/>
          <w:szCs w:val="28"/>
          <w:lang w:eastAsia="en-US"/>
        </w:rPr>
        <w:t>»</w:t>
      </w:r>
      <w:r w:rsidRPr="00A017CD">
        <w:rPr>
          <w:sz w:val="28"/>
          <w:szCs w:val="28"/>
          <w:lang w:eastAsia="en-US"/>
        </w:rPr>
        <w:t>.</w:t>
      </w:r>
    </w:p>
    <w:p w:rsidR="001E2663" w:rsidRPr="00A017CD" w:rsidRDefault="001E2663" w:rsidP="001E2663">
      <w:pPr>
        <w:ind w:firstLine="709"/>
        <w:jc w:val="both"/>
        <w:rPr>
          <w:color w:val="1D1B11"/>
          <w:sz w:val="28"/>
          <w:szCs w:val="28"/>
        </w:rPr>
      </w:pPr>
      <w:proofErr w:type="gramStart"/>
      <w:r w:rsidRPr="00426D3B">
        <w:rPr>
          <w:spacing w:val="-10"/>
          <w:sz w:val="28"/>
          <w:szCs w:val="28"/>
          <w:lang w:eastAsia="en-US"/>
        </w:rPr>
        <w:t>Федеральный орган исполнительной власти, осуществляющий полномочия собственника</w:t>
      </w:r>
      <w:r w:rsidRPr="00A017CD">
        <w:rPr>
          <w:sz w:val="28"/>
          <w:szCs w:val="28"/>
          <w:lang w:eastAsia="en-US"/>
        </w:rPr>
        <w:t xml:space="preserve">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1E2663" w:rsidRPr="00A017CD" w:rsidRDefault="001E2663" w:rsidP="001E2663">
      <w:pPr>
        <w:ind w:firstLine="709"/>
        <w:jc w:val="both"/>
        <w:rPr>
          <w:color w:val="1D1B11"/>
          <w:sz w:val="28"/>
          <w:szCs w:val="28"/>
        </w:rPr>
      </w:pPr>
      <w:r w:rsidRPr="00A017CD">
        <w:rPr>
          <w:sz w:val="28"/>
          <w:szCs w:val="28"/>
          <w:lang w:eastAsia="en-US"/>
        </w:rPr>
        <w:t xml:space="preserve">В случае если уполномоченные представители не принимали участие </w:t>
      </w:r>
      <w:r>
        <w:rPr>
          <w:sz w:val="28"/>
          <w:szCs w:val="28"/>
          <w:lang w:eastAsia="en-US"/>
        </w:rPr>
        <w:br/>
      </w:r>
      <w:r w:rsidRPr="00A017CD">
        <w:rPr>
          <w:sz w:val="28"/>
          <w:szCs w:val="28"/>
          <w:lang w:eastAsia="en-US"/>
        </w:rPr>
        <w:t>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1E2663" w:rsidRPr="00A017CD" w:rsidRDefault="001E2663" w:rsidP="001E2663">
      <w:pPr>
        <w:ind w:firstLine="709"/>
        <w:jc w:val="both"/>
        <w:rPr>
          <w:color w:val="1D1B11"/>
          <w:sz w:val="28"/>
          <w:szCs w:val="28"/>
        </w:rPr>
      </w:pPr>
      <w:r w:rsidRPr="00A017CD">
        <w:rPr>
          <w:sz w:val="28"/>
          <w:szCs w:val="28"/>
          <w:lang w:eastAsia="en-US"/>
        </w:rPr>
        <w:t xml:space="preserve">Комиссия рассматривает поступившее заявление или заключение органа государственного надзора (контроля) в течение 30 дней </w:t>
      </w:r>
      <w:proofErr w:type="gramStart"/>
      <w:r w:rsidRPr="00A017CD">
        <w:rPr>
          <w:sz w:val="28"/>
          <w:szCs w:val="28"/>
          <w:lang w:eastAsia="en-US"/>
        </w:rPr>
        <w:t>с даты регистрации</w:t>
      </w:r>
      <w:proofErr w:type="gramEnd"/>
      <w:r w:rsidRPr="00A017CD">
        <w:rPr>
          <w:sz w:val="28"/>
          <w:szCs w:val="28"/>
          <w:lang w:eastAsia="en-US"/>
        </w:rPr>
        <w:t xml:space="preserve"> и принимает решение (в виде заключения), указанное в </w:t>
      </w:r>
      <w:hyperlink r:id="rId27" w:history="1">
        <w:r w:rsidRPr="00041100">
          <w:rPr>
            <w:color w:val="000000"/>
            <w:sz w:val="28"/>
            <w:szCs w:val="28"/>
            <w:lang w:eastAsia="en-US"/>
          </w:rPr>
          <w:t>пункте 47</w:t>
        </w:r>
      </w:hyperlink>
      <w:r w:rsidRPr="00A017CD">
        <w:rPr>
          <w:sz w:val="28"/>
          <w:szCs w:val="28"/>
          <w:lang w:eastAsia="en-US"/>
        </w:rPr>
        <w:t xml:space="preserve"> </w:t>
      </w:r>
      <w:r w:rsidRPr="00A017CD">
        <w:rPr>
          <w:sz w:val="28"/>
          <w:szCs w:val="28"/>
        </w:rPr>
        <w:t xml:space="preserve">Положении </w:t>
      </w:r>
      <w:r>
        <w:rPr>
          <w:sz w:val="28"/>
          <w:szCs w:val="28"/>
        </w:rPr>
        <w:t>№</w:t>
      </w:r>
      <w:r w:rsidRPr="00A017CD">
        <w:rPr>
          <w:sz w:val="28"/>
          <w:szCs w:val="28"/>
        </w:rPr>
        <w:t xml:space="preserve"> 47</w:t>
      </w:r>
      <w:r w:rsidRPr="00A017CD">
        <w:rPr>
          <w:sz w:val="28"/>
          <w:szCs w:val="28"/>
          <w:lang w:eastAsia="en-US"/>
        </w:rPr>
        <w:t>, либо решение о проведении дополнительного обследования оцениваемого помещения.</w:t>
      </w:r>
    </w:p>
    <w:p w:rsidR="001E2663" w:rsidRPr="00A017CD" w:rsidRDefault="001E2663" w:rsidP="001E2663">
      <w:pPr>
        <w:ind w:firstLine="709"/>
        <w:jc w:val="both"/>
        <w:rPr>
          <w:color w:val="1D1B11"/>
          <w:sz w:val="28"/>
          <w:szCs w:val="28"/>
        </w:rPr>
      </w:pPr>
      <w:r w:rsidRPr="00A017CD">
        <w:rPr>
          <w:sz w:val="28"/>
          <w:szCs w:val="28"/>
          <w:lang w:eastAsia="en-US"/>
        </w:rPr>
        <w:t xml:space="preserve">В ходе работы комиссия вправе назначить дополнительные </w:t>
      </w:r>
      <w:r w:rsidRPr="00A017CD">
        <w:rPr>
          <w:sz w:val="28"/>
          <w:szCs w:val="28"/>
          <w:lang w:eastAsia="en-US"/>
        </w:rPr>
        <w:lastRenderedPageBreak/>
        <w:t>обследования и испытания, результаты которых приобщаются к документам, ранее представленным на рассмотрение комиссии.</w:t>
      </w:r>
    </w:p>
    <w:p w:rsidR="001E2663" w:rsidRPr="00C245F7" w:rsidRDefault="001E2663" w:rsidP="001E2663">
      <w:pPr>
        <w:ind w:firstLine="709"/>
        <w:jc w:val="both"/>
        <w:rPr>
          <w:color w:val="1D1B11"/>
          <w:sz w:val="28"/>
          <w:szCs w:val="28"/>
        </w:rPr>
      </w:pPr>
      <w:r w:rsidRPr="00A017CD">
        <w:rPr>
          <w:color w:val="1D1B11"/>
          <w:sz w:val="28"/>
          <w:szCs w:val="28"/>
        </w:rPr>
        <w:t>В случае принятия Комиссией решения о необходимости предоставления</w:t>
      </w:r>
      <w:r w:rsidRPr="00C245F7">
        <w:rPr>
          <w:color w:val="1D1B11"/>
          <w:sz w:val="28"/>
          <w:szCs w:val="28"/>
        </w:rPr>
        <w:t xml:space="preserve"> дополнительных документов (заключения соответствующих органов государственного контроля и надзора, заключение проектно- изыскательской организации по результатам обследования элементов ограждающих и несущих конструкций жилого помещения, акт </w:t>
      </w:r>
      <w:r w:rsidRPr="00A017CD">
        <w:rPr>
          <w:sz w:val="28"/>
          <w:szCs w:val="28"/>
        </w:rPr>
        <w:t>органа государственного жилищного надзора</w:t>
      </w:r>
      <w:r w:rsidRPr="00D738A0">
        <w:rPr>
          <w:color w:val="1D1B11"/>
          <w:sz w:val="28"/>
          <w:szCs w:val="28"/>
        </w:rPr>
        <w:t xml:space="preserve"> </w:t>
      </w:r>
      <w:r w:rsidRPr="00C245F7">
        <w:rPr>
          <w:color w:val="1D1B11"/>
          <w:sz w:val="28"/>
          <w:szCs w:val="28"/>
        </w:rPr>
        <w:t xml:space="preserve">субъекта Российской Федерации </w:t>
      </w:r>
      <w:r>
        <w:rPr>
          <w:color w:val="1D1B11"/>
          <w:sz w:val="28"/>
          <w:szCs w:val="28"/>
        </w:rPr>
        <w:br/>
      </w:r>
      <w:r w:rsidRPr="00C245F7">
        <w:rPr>
          <w:color w:val="1D1B11"/>
          <w:sz w:val="28"/>
          <w:szCs w:val="28"/>
        </w:rPr>
        <w:t xml:space="preserve">о </w:t>
      </w:r>
      <w:proofErr w:type="gramStart"/>
      <w:r w:rsidRPr="00C245F7">
        <w:rPr>
          <w:color w:val="1D1B11"/>
          <w:sz w:val="28"/>
          <w:szCs w:val="28"/>
        </w:rPr>
        <w:t>результатах</w:t>
      </w:r>
      <w:proofErr w:type="gramEnd"/>
      <w:r w:rsidRPr="00C245F7">
        <w:rPr>
          <w:color w:val="1D1B11"/>
          <w:sz w:val="28"/>
          <w:szCs w:val="28"/>
        </w:rPr>
        <w:t xml:space="preserve"> проведенных в отношении жилого помещения мероприятий </w:t>
      </w:r>
      <w:r>
        <w:rPr>
          <w:color w:val="1D1B11"/>
          <w:sz w:val="28"/>
          <w:szCs w:val="28"/>
        </w:rPr>
        <w:br/>
      </w:r>
      <w:r w:rsidRPr="00C245F7">
        <w:rPr>
          <w:color w:val="1D1B11"/>
          <w:sz w:val="28"/>
          <w:szCs w:val="28"/>
        </w:rPr>
        <w:t xml:space="preserve">по контролю), необходимых для принятия решения о признании жилого </w:t>
      </w:r>
      <w:r w:rsidRPr="00426D3B">
        <w:rPr>
          <w:color w:val="1D1B11"/>
          <w:spacing w:val="-10"/>
          <w:sz w:val="28"/>
          <w:szCs w:val="28"/>
        </w:rPr>
        <w:t>помещения соответствующим (не соответствующим) установленным требованиям, либо привлечения</w:t>
      </w:r>
      <w:r w:rsidRPr="00C245F7">
        <w:rPr>
          <w:color w:val="1D1B11"/>
          <w:sz w:val="28"/>
          <w:szCs w:val="28"/>
        </w:rPr>
        <w:t xml:space="preserve">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Комиссии письменно уведомляет о принятом решении заявителя.</w:t>
      </w:r>
    </w:p>
    <w:p w:rsidR="001E2663" w:rsidRPr="00C245F7" w:rsidRDefault="001E2663" w:rsidP="001E2663">
      <w:pPr>
        <w:ind w:firstLine="709"/>
        <w:jc w:val="both"/>
        <w:rPr>
          <w:color w:val="1D1B11"/>
          <w:sz w:val="28"/>
          <w:szCs w:val="28"/>
        </w:rPr>
      </w:pPr>
      <w:r w:rsidRPr="00C245F7">
        <w:rPr>
          <w:color w:val="1D1B11"/>
          <w:sz w:val="28"/>
          <w:szCs w:val="28"/>
        </w:rPr>
        <w:t>После получения дополнительных документов Комиссия продолжает процедуру оценки.</w:t>
      </w:r>
    </w:p>
    <w:p w:rsidR="001E2663" w:rsidRPr="00C245F7" w:rsidRDefault="001E2663" w:rsidP="001E2663">
      <w:pPr>
        <w:ind w:firstLine="709"/>
        <w:jc w:val="both"/>
        <w:rPr>
          <w:color w:val="1D1B11"/>
          <w:sz w:val="28"/>
          <w:szCs w:val="28"/>
        </w:rPr>
      </w:pPr>
      <w:r>
        <w:rPr>
          <w:color w:val="1D1B11"/>
          <w:sz w:val="28"/>
          <w:szCs w:val="28"/>
        </w:rPr>
        <w:t>В</w:t>
      </w:r>
      <w:r w:rsidRPr="00C245F7">
        <w:rPr>
          <w:color w:val="1D1B11"/>
          <w:sz w:val="28"/>
          <w:szCs w:val="28"/>
        </w:rPr>
        <w:t xml:space="preserve"> случае принятия Комиссией решения о необходимости проведения</w:t>
      </w:r>
      <w:r>
        <w:rPr>
          <w:color w:val="1D1B11"/>
          <w:sz w:val="28"/>
          <w:szCs w:val="28"/>
        </w:rPr>
        <w:t xml:space="preserve"> </w:t>
      </w:r>
      <w:r w:rsidRPr="00C245F7">
        <w:rPr>
          <w:color w:val="1D1B11"/>
          <w:sz w:val="28"/>
          <w:szCs w:val="28"/>
        </w:rPr>
        <w:t xml:space="preserve">обследования помещения секретарь Комиссии по согласованию </w:t>
      </w:r>
      <w:r>
        <w:rPr>
          <w:color w:val="1D1B11"/>
          <w:sz w:val="28"/>
          <w:szCs w:val="28"/>
        </w:rPr>
        <w:br/>
      </w:r>
      <w:r w:rsidRPr="00C245F7">
        <w:rPr>
          <w:color w:val="1D1B11"/>
          <w:sz w:val="28"/>
          <w:szCs w:val="28"/>
        </w:rPr>
        <w:t xml:space="preserve">с председателем Комиссии назначает дату проведения обследования </w:t>
      </w:r>
      <w:r>
        <w:rPr>
          <w:color w:val="1D1B11"/>
          <w:sz w:val="28"/>
          <w:szCs w:val="28"/>
        </w:rPr>
        <w:br/>
      </w:r>
      <w:r w:rsidRPr="00C245F7">
        <w:rPr>
          <w:color w:val="1D1B11"/>
          <w:sz w:val="28"/>
          <w:szCs w:val="28"/>
        </w:rPr>
        <w:t xml:space="preserve">и уведомляет членов Комиссии о дате обследования посредством </w:t>
      </w:r>
      <w:r w:rsidRPr="00426D3B">
        <w:rPr>
          <w:color w:val="1D1B11"/>
          <w:spacing w:val="-6"/>
          <w:sz w:val="28"/>
          <w:szCs w:val="28"/>
        </w:rPr>
        <w:t>факсимильной связи (либо иным способом, установленным Администрацией)</w:t>
      </w:r>
      <w:r w:rsidRPr="00C245F7">
        <w:rPr>
          <w:color w:val="1D1B11"/>
          <w:sz w:val="28"/>
          <w:szCs w:val="28"/>
        </w:rPr>
        <w:t>.</w:t>
      </w:r>
    </w:p>
    <w:p w:rsidR="001E2663" w:rsidRPr="00C37EA7" w:rsidRDefault="001E2663" w:rsidP="001E2663">
      <w:pPr>
        <w:ind w:firstLine="709"/>
        <w:jc w:val="both"/>
        <w:rPr>
          <w:color w:val="1D1B11"/>
          <w:sz w:val="28"/>
          <w:szCs w:val="28"/>
        </w:rPr>
      </w:pPr>
      <w:r w:rsidRPr="00426D3B">
        <w:rPr>
          <w:color w:val="1D1B11"/>
          <w:spacing w:val="-6"/>
          <w:sz w:val="28"/>
          <w:szCs w:val="28"/>
        </w:rPr>
        <w:t>По результатам обследования Комиссией секретарь Комиссии составляет акт обследования</w:t>
      </w:r>
      <w:r w:rsidRPr="00C245F7">
        <w:rPr>
          <w:color w:val="1D1B11"/>
          <w:sz w:val="28"/>
          <w:szCs w:val="28"/>
        </w:rPr>
        <w:t xml:space="preserve"> помещения по </w:t>
      </w:r>
      <w:proofErr w:type="gramStart"/>
      <w:r w:rsidRPr="00C245F7">
        <w:rPr>
          <w:color w:val="1D1B11"/>
          <w:sz w:val="28"/>
          <w:szCs w:val="28"/>
        </w:rPr>
        <w:t xml:space="preserve">форме, установленной </w:t>
      </w:r>
      <w:r>
        <w:rPr>
          <w:color w:val="1D1B11"/>
          <w:sz w:val="28"/>
          <w:szCs w:val="28"/>
        </w:rPr>
        <w:t>Положением №47</w:t>
      </w:r>
      <w:r w:rsidRPr="00C37EA7">
        <w:rPr>
          <w:color w:val="1D1B11"/>
          <w:sz w:val="28"/>
          <w:szCs w:val="28"/>
        </w:rPr>
        <w:t xml:space="preserve"> в трех экземплярах и направляет</w:t>
      </w:r>
      <w:proofErr w:type="gramEnd"/>
      <w:r w:rsidRPr="00C37EA7">
        <w:rPr>
          <w:color w:val="1D1B11"/>
          <w:sz w:val="28"/>
          <w:szCs w:val="28"/>
        </w:rPr>
        <w:t xml:space="preserve"> его для подписания членам Комиссии (</w:t>
      </w:r>
      <w:r w:rsidRPr="00B4652B">
        <w:rPr>
          <w:color w:val="0000FF"/>
          <w:sz w:val="28"/>
          <w:szCs w:val="28"/>
        </w:rPr>
        <w:t>Приложение № 3</w:t>
      </w:r>
      <w:r w:rsidRPr="00C37EA7">
        <w:rPr>
          <w:color w:val="1D1B11"/>
          <w:sz w:val="28"/>
          <w:szCs w:val="28"/>
        </w:rPr>
        <w:t>).</w:t>
      </w:r>
    </w:p>
    <w:p w:rsidR="001E2663" w:rsidRPr="00C37EA7" w:rsidRDefault="001E2663" w:rsidP="001E2663">
      <w:pPr>
        <w:ind w:firstLine="709"/>
        <w:jc w:val="both"/>
        <w:rPr>
          <w:color w:val="1D1B11"/>
          <w:sz w:val="28"/>
          <w:szCs w:val="28"/>
        </w:rPr>
      </w:pPr>
      <w:r w:rsidRPr="00C37EA7">
        <w:rPr>
          <w:color w:val="1D1B11"/>
          <w:sz w:val="28"/>
          <w:szCs w:val="28"/>
        </w:rPr>
        <w:t xml:space="preserve">Максимальный срок подписания акта членом Комиссии составляет </w:t>
      </w:r>
      <w:r>
        <w:rPr>
          <w:color w:val="1D1B11"/>
          <w:sz w:val="28"/>
          <w:szCs w:val="28"/>
        </w:rPr>
        <w:br/>
      </w:r>
      <w:r w:rsidRPr="00C37EA7">
        <w:rPr>
          <w:color w:val="1D1B11"/>
          <w:sz w:val="28"/>
          <w:szCs w:val="28"/>
        </w:rPr>
        <w:t>не более 3 дней.</w:t>
      </w:r>
    </w:p>
    <w:p w:rsidR="001E2663" w:rsidRPr="00C245F7" w:rsidRDefault="001E2663" w:rsidP="001E2663">
      <w:pPr>
        <w:ind w:firstLine="709"/>
        <w:jc w:val="both"/>
        <w:rPr>
          <w:color w:val="1D1B11"/>
          <w:sz w:val="28"/>
          <w:szCs w:val="28"/>
        </w:rPr>
      </w:pPr>
      <w:r w:rsidRPr="00C37EA7">
        <w:rPr>
          <w:color w:val="1D1B11"/>
          <w:sz w:val="28"/>
          <w:szCs w:val="28"/>
        </w:rPr>
        <w:t>После</w:t>
      </w:r>
      <w:r w:rsidRPr="00C245F7">
        <w:rPr>
          <w:color w:val="1D1B11"/>
          <w:sz w:val="28"/>
          <w:szCs w:val="28"/>
        </w:rPr>
        <w:t xml:space="preserve"> подписания акта обследования помещения секретарь Комиссии по согласованию с председателем Комиссии назначает дату заседания и информирует об этом членов Комиссии.</w:t>
      </w:r>
    </w:p>
    <w:p w:rsidR="001E2663" w:rsidRPr="00A017CD" w:rsidRDefault="001E2663" w:rsidP="001E2663">
      <w:pPr>
        <w:ind w:firstLine="709"/>
        <w:jc w:val="both"/>
        <w:rPr>
          <w:color w:val="1D1B11"/>
          <w:sz w:val="28"/>
          <w:szCs w:val="28"/>
        </w:rPr>
      </w:pPr>
      <w:r w:rsidRPr="00A017CD">
        <w:rPr>
          <w:color w:val="1D1B11"/>
          <w:sz w:val="28"/>
          <w:szCs w:val="28"/>
        </w:rPr>
        <w:t>Максимальный срок выполнения указанного действия составляет 3 дня.</w:t>
      </w:r>
    </w:p>
    <w:p w:rsidR="001E2663" w:rsidRPr="00A017CD" w:rsidRDefault="001E2663" w:rsidP="001E2663">
      <w:pPr>
        <w:autoSpaceDE w:val="0"/>
        <w:autoSpaceDN w:val="0"/>
        <w:adjustRightInd w:val="0"/>
        <w:ind w:firstLine="709"/>
        <w:jc w:val="both"/>
        <w:rPr>
          <w:sz w:val="28"/>
          <w:szCs w:val="28"/>
        </w:rPr>
      </w:pPr>
      <w:r w:rsidRPr="00A017CD">
        <w:rPr>
          <w:sz w:val="28"/>
          <w:szCs w:val="28"/>
        </w:rPr>
        <w:t xml:space="preserve">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 </w:t>
      </w:r>
      <w:r w:rsidRPr="00A017CD">
        <w:rPr>
          <w:color w:val="1D1B11"/>
          <w:sz w:val="28"/>
          <w:szCs w:val="28"/>
        </w:rPr>
        <w:t xml:space="preserve">(в виде заключения – </w:t>
      </w:r>
      <w:r w:rsidRPr="00CC1D18">
        <w:rPr>
          <w:color w:val="0000FF"/>
          <w:sz w:val="28"/>
          <w:szCs w:val="28"/>
        </w:rPr>
        <w:t xml:space="preserve">Приложение № </w:t>
      </w:r>
      <w:r>
        <w:rPr>
          <w:color w:val="0000FF"/>
          <w:sz w:val="28"/>
          <w:szCs w:val="28"/>
        </w:rPr>
        <w:t>2</w:t>
      </w:r>
      <w:r w:rsidRPr="00A017CD">
        <w:rPr>
          <w:color w:val="1D1B11"/>
          <w:sz w:val="28"/>
          <w:szCs w:val="28"/>
        </w:rPr>
        <w:t>):</w:t>
      </w:r>
    </w:p>
    <w:p w:rsidR="001E2663" w:rsidRPr="00A017CD" w:rsidRDefault="001E2663" w:rsidP="001E2663">
      <w:pPr>
        <w:autoSpaceDE w:val="0"/>
        <w:autoSpaceDN w:val="0"/>
        <w:adjustRightInd w:val="0"/>
        <w:ind w:firstLine="709"/>
        <w:jc w:val="both"/>
        <w:rPr>
          <w:sz w:val="28"/>
          <w:szCs w:val="28"/>
        </w:rPr>
      </w:pPr>
      <w:r w:rsidRPr="00A017CD">
        <w:rPr>
          <w:sz w:val="28"/>
          <w:szCs w:val="28"/>
        </w:rPr>
        <w:t>о соответствии помещения требованиям, предъявляемым к жилому помещению, и его пригодности для проживания;</w:t>
      </w:r>
    </w:p>
    <w:p w:rsidR="001E2663" w:rsidRPr="00A017CD" w:rsidRDefault="001E2663" w:rsidP="001E2663">
      <w:pPr>
        <w:autoSpaceDE w:val="0"/>
        <w:autoSpaceDN w:val="0"/>
        <w:adjustRightInd w:val="0"/>
        <w:ind w:firstLine="709"/>
        <w:jc w:val="both"/>
        <w:rPr>
          <w:sz w:val="28"/>
          <w:szCs w:val="28"/>
        </w:rPr>
      </w:pPr>
      <w:r w:rsidRPr="00A017CD">
        <w:rPr>
          <w:sz w:val="28"/>
          <w:szCs w:val="28"/>
        </w:rPr>
        <w:t xml:space="preserve">о выявлении оснований для признания помещения подлежащим </w:t>
      </w:r>
      <w:r w:rsidRPr="00426D3B">
        <w:rPr>
          <w:spacing w:val="-8"/>
          <w:sz w:val="28"/>
          <w:szCs w:val="28"/>
        </w:rPr>
        <w:t xml:space="preserve">капитальному ремонту, реконструкции или перепланировке (при необходимости </w:t>
      </w:r>
      <w:r>
        <w:rPr>
          <w:spacing w:val="-8"/>
          <w:sz w:val="28"/>
          <w:szCs w:val="28"/>
        </w:rPr>
        <w:br/>
      </w:r>
      <w:r w:rsidRPr="00426D3B">
        <w:rPr>
          <w:spacing w:val="-8"/>
          <w:sz w:val="28"/>
          <w:szCs w:val="28"/>
        </w:rPr>
        <w:t>с технико-экономическим</w:t>
      </w:r>
      <w:r w:rsidRPr="00A017CD">
        <w:rPr>
          <w:sz w:val="28"/>
          <w:szCs w:val="28"/>
        </w:rPr>
        <w:t xml:space="preserve"> обоснованием) с целью приведения утраченных </w:t>
      </w:r>
      <w:r>
        <w:rPr>
          <w:sz w:val="28"/>
          <w:szCs w:val="28"/>
        </w:rPr>
        <w:br/>
      </w:r>
      <w:r w:rsidRPr="00A017CD">
        <w:rPr>
          <w:sz w:val="28"/>
          <w:szCs w:val="28"/>
        </w:rPr>
        <w:t>в процессе эксплуатации характеристик жилого помещения в соответствие</w:t>
      </w:r>
      <w:r>
        <w:rPr>
          <w:sz w:val="28"/>
          <w:szCs w:val="28"/>
        </w:rPr>
        <w:br/>
      </w:r>
      <w:r w:rsidRPr="00A017CD">
        <w:rPr>
          <w:sz w:val="28"/>
          <w:szCs w:val="28"/>
        </w:rPr>
        <w:t xml:space="preserve"> с установленными в настоящем Положении требованиями;</w:t>
      </w:r>
    </w:p>
    <w:p w:rsidR="001E2663" w:rsidRPr="00A017CD" w:rsidRDefault="001E2663" w:rsidP="001E2663">
      <w:pPr>
        <w:autoSpaceDE w:val="0"/>
        <w:autoSpaceDN w:val="0"/>
        <w:adjustRightInd w:val="0"/>
        <w:ind w:firstLine="709"/>
        <w:jc w:val="both"/>
        <w:rPr>
          <w:sz w:val="28"/>
          <w:szCs w:val="28"/>
        </w:rPr>
      </w:pPr>
      <w:r w:rsidRPr="00A017CD">
        <w:rPr>
          <w:sz w:val="28"/>
          <w:szCs w:val="28"/>
        </w:rPr>
        <w:t xml:space="preserve">о выявлении оснований для признания помещения </w:t>
      </w:r>
      <w:proofErr w:type="gramStart"/>
      <w:r w:rsidRPr="00A017CD">
        <w:rPr>
          <w:sz w:val="28"/>
          <w:szCs w:val="28"/>
        </w:rPr>
        <w:t>непригодным</w:t>
      </w:r>
      <w:proofErr w:type="gramEnd"/>
      <w:r w:rsidRPr="00A017CD">
        <w:rPr>
          <w:sz w:val="28"/>
          <w:szCs w:val="28"/>
        </w:rPr>
        <w:t xml:space="preserve"> для проживания;</w:t>
      </w:r>
    </w:p>
    <w:p w:rsidR="001E2663" w:rsidRPr="00A017CD" w:rsidRDefault="001E2663" w:rsidP="001E2663">
      <w:pPr>
        <w:autoSpaceDE w:val="0"/>
        <w:autoSpaceDN w:val="0"/>
        <w:adjustRightInd w:val="0"/>
        <w:ind w:firstLine="709"/>
        <w:jc w:val="both"/>
        <w:rPr>
          <w:sz w:val="28"/>
          <w:szCs w:val="28"/>
        </w:rPr>
      </w:pPr>
      <w:r w:rsidRPr="00A017CD">
        <w:rPr>
          <w:sz w:val="28"/>
          <w:szCs w:val="28"/>
        </w:rPr>
        <w:t>о выявлении оснований для признания многоквартирного дома аварийным и подлежащим реконструкции;</w:t>
      </w:r>
    </w:p>
    <w:p w:rsidR="001E2663" w:rsidRDefault="001E2663" w:rsidP="001E2663">
      <w:pPr>
        <w:autoSpaceDE w:val="0"/>
        <w:autoSpaceDN w:val="0"/>
        <w:adjustRightInd w:val="0"/>
        <w:ind w:firstLine="709"/>
        <w:jc w:val="both"/>
        <w:rPr>
          <w:sz w:val="28"/>
          <w:szCs w:val="28"/>
        </w:rPr>
      </w:pPr>
      <w:r w:rsidRPr="00A017CD">
        <w:rPr>
          <w:sz w:val="28"/>
          <w:szCs w:val="28"/>
        </w:rPr>
        <w:lastRenderedPageBreak/>
        <w:t>о выявлении оснований для признания многоквартирного дома аварийным и подлежащим сносу.</w:t>
      </w:r>
    </w:p>
    <w:p w:rsidR="001E2663" w:rsidRPr="006566CB" w:rsidRDefault="001E2663" w:rsidP="001E2663">
      <w:pPr>
        <w:autoSpaceDE w:val="0"/>
        <w:autoSpaceDN w:val="0"/>
        <w:ind w:firstLine="709"/>
        <w:jc w:val="both"/>
        <w:rPr>
          <w:sz w:val="28"/>
          <w:szCs w:val="28"/>
        </w:rPr>
      </w:pPr>
      <w:r w:rsidRPr="008D329A">
        <w:rPr>
          <w:sz w:val="28"/>
          <w:szCs w:val="28"/>
        </w:rPr>
        <w:t>об отсутствии оснований для признания многоквартирного дома аварийным и подлежащим сносу или реконструкции.</w:t>
      </w:r>
    </w:p>
    <w:p w:rsidR="001E2663" w:rsidRDefault="001E2663" w:rsidP="001E2663">
      <w:pPr>
        <w:autoSpaceDE w:val="0"/>
        <w:autoSpaceDN w:val="0"/>
        <w:adjustRightInd w:val="0"/>
        <w:ind w:firstLine="709"/>
        <w:jc w:val="both"/>
        <w:rPr>
          <w:sz w:val="28"/>
          <w:szCs w:val="28"/>
        </w:rPr>
      </w:pPr>
      <w:r w:rsidRPr="00A017CD">
        <w:rPr>
          <w:sz w:val="28"/>
          <w:szCs w:val="28"/>
        </w:rPr>
        <w:t xml:space="preserve">Решение принимается большинством голосов членов комиссии </w:t>
      </w:r>
      <w:r>
        <w:rPr>
          <w:sz w:val="28"/>
          <w:szCs w:val="28"/>
        </w:rPr>
        <w:br/>
      </w:r>
      <w:r w:rsidRPr="00A017CD">
        <w:rPr>
          <w:sz w:val="28"/>
          <w:szCs w:val="28"/>
        </w:rPr>
        <w:t xml:space="preserve">и оформляется в виде заключения в 3 экземплярах с указанием соответствующих оснований принятия решения. Если число голосов </w:t>
      </w:r>
      <w:r>
        <w:rPr>
          <w:sz w:val="28"/>
          <w:szCs w:val="28"/>
        </w:rPr>
        <w:t>«</w:t>
      </w:r>
      <w:r w:rsidRPr="00A017CD">
        <w:rPr>
          <w:sz w:val="28"/>
          <w:szCs w:val="28"/>
        </w:rPr>
        <w:t>за</w:t>
      </w:r>
      <w:r>
        <w:rPr>
          <w:sz w:val="28"/>
          <w:szCs w:val="28"/>
        </w:rPr>
        <w:t>»</w:t>
      </w:r>
      <w:r w:rsidRPr="00A017CD">
        <w:rPr>
          <w:sz w:val="28"/>
          <w:szCs w:val="28"/>
        </w:rPr>
        <w:t xml:space="preserve"> </w:t>
      </w:r>
      <w:r>
        <w:rPr>
          <w:sz w:val="28"/>
          <w:szCs w:val="28"/>
        </w:rPr>
        <w:br/>
      </w:r>
      <w:r w:rsidRPr="00A017CD">
        <w:rPr>
          <w:sz w:val="28"/>
          <w:szCs w:val="28"/>
        </w:rPr>
        <w:t xml:space="preserve">и </w:t>
      </w:r>
      <w:r>
        <w:rPr>
          <w:sz w:val="28"/>
          <w:szCs w:val="28"/>
        </w:rPr>
        <w:t>«</w:t>
      </w:r>
      <w:r w:rsidRPr="00A017CD">
        <w:rPr>
          <w:sz w:val="28"/>
          <w:szCs w:val="28"/>
        </w:rPr>
        <w:t>против</w:t>
      </w:r>
      <w:r>
        <w:rPr>
          <w:sz w:val="28"/>
          <w:szCs w:val="28"/>
        </w:rPr>
        <w:t>»</w:t>
      </w:r>
      <w:r w:rsidRPr="00A017CD">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w:t>
      </w:r>
      <w:r>
        <w:rPr>
          <w:sz w:val="28"/>
          <w:szCs w:val="28"/>
        </w:rPr>
        <w:br/>
      </w:r>
      <w:r w:rsidRPr="00A017CD">
        <w:rPr>
          <w:sz w:val="28"/>
          <w:szCs w:val="28"/>
        </w:rPr>
        <w:t>и приложить его к заключению.</w:t>
      </w:r>
    </w:p>
    <w:p w:rsidR="001E2663" w:rsidRDefault="001E2663" w:rsidP="001E2663">
      <w:pPr>
        <w:ind w:firstLine="709"/>
        <w:jc w:val="both"/>
        <w:rPr>
          <w:color w:val="1D1B11"/>
          <w:sz w:val="28"/>
          <w:szCs w:val="28"/>
        </w:rPr>
      </w:pPr>
      <w:r w:rsidRPr="00C245F7">
        <w:rPr>
          <w:color w:val="1D1B11"/>
          <w:sz w:val="28"/>
          <w:szCs w:val="28"/>
        </w:rPr>
        <w:t>Жилое помещение признается пригодным (непригодным) для проживания, а многоквартирный дом аварийным и подлежащим сносу или реконструкции</w:t>
      </w:r>
      <w:r>
        <w:rPr>
          <w:color w:val="1D1B11"/>
          <w:sz w:val="28"/>
          <w:szCs w:val="28"/>
        </w:rPr>
        <w:t>, садовый дом жилым и жилой садовым</w:t>
      </w:r>
      <w:r w:rsidRPr="00C245F7">
        <w:rPr>
          <w:color w:val="1D1B11"/>
          <w:sz w:val="28"/>
          <w:szCs w:val="28"/>
        </w:rPr>
        <w:t xml:space="preserve"> по основаниям, указанным в Положении </w:t>
      </w:r>
      <w:r>
        <w:rPr>
          <w:color w:val="1D1B11"/>
          <w:sz w:val="28"/>
          <w:szCs w:val="28"/>
        </w:rPr>
        <w:t>№47</w:t>
      </w:r>
      <w:r w:rsidRPr="00C245F7">
        <w:rPr>
          <w:color w:val="1D1B11"/>
          <w:sz w:val="28"/>
          <w:szCs w:val="28"/>
        </w:rPr>
        <w:t>.</w:t>
      </w:r>
    </w:p>
    <w:p w:rsidR="001E2663" w:rsidRPr="00C37EA7" w:rsidRDefault="001E2663" w:rsidP="001E2663">
      <w:pPr>
        <w:ind w:firstLine="709"/>
        <w:jc w:val="both"/>
        <w:rPr>
          <w:color w:val="1D1B11"/>
          <w:sz w:val="28"/>
          <w:szCs w:val="28"/>
        </w:rPr>
      </w:pPr>
      <w:r w:rsidRPr="00426D3B">
        <w:rPr>
          <w:color w:val="1D1B11"/>
          <w:spacing w:val="-6"/>
          <w:sz w:val="28"/>
          <w:szCs w:val="28"/>
        </w:rPr>
        <w:t>Результатом административного действия по проведению оценки соответствия помещения требованиям</w:t>
      </w:r>
      <w:r w:rsidRPr="00C37EA7">
        <w:rPr>
          <w:color w:val="1D1B11"/>
          <w:sz w:val="28"/>
          <w:szCs w:val="28"/>
        </w:rPr>
        <w:t>, предъявляемым к жилым помещениям, является принятие Комиссией соответствующего решения в виде заключения Комиссии.</w:t>
      </w:r>
    </w:p>
    <w:p w:rsidR="001E2663" w:rsidRPr="00C37EA7" w:rsidRDefault="001E2663" w:rsidP="001E2663">
      <w:pPr>
        <w:tabs>
          <w:tab w:val="left" w:pos="0"/>
          <w:tab w:val="left" w:pos="1560"/>
        </w:tabs>
        <w:ind w:firstLine="709"/>
        <w:jc w:val="both"/>
        <w:rPr>
          <w:color w:val="1D1B11"/>
          <w:sz w:val="28"/>
          <w:szCs w:val="28"/>
        </w:rPr>
      </w:pPr>
      <w:r w:rsidRPr="00C37EA7">
        <w:rPr>
          <w:color w:val="1D1B11"/>
          <w:sz w:val="28"/>
          <w:szCs w:val="28"/>
        </w:rPr>
        <w:t>Направление заявителю заключения комиссии.</w:t>
      </w:r>
    </w:p>
    <w:p w:rsidR="001E2663" w:rsidRPr="00A017CD" w:rsidRDefault="001E2663" w:rsidP="001E2663">
      <w:pPr>
        <w:tabs>
          <w:tab w:val="left" w:pos="1560"/>
        </w:tabs>
        <w:ind w:firstLine="709"/>
        <w:jc w:val="both"/>
        <w:rPr>
          <w:color w:val="1D1B11"/>
          <w:sz w:val="28"/>
          <w:szCs w:val="28"/>
        </w:rPr>
      </w:pPr>
      <w:r w:rsidRPr="00C37EA7">
        <w:rPr>
          <w:color w:val="1D1B11"/>
          <w:sz w:val="28"/>
          <w:szCs w:val="28"/>
        </w:rPr>
        <w:t xml:space="preserve">Секретарь Комиссии в 5-дневный срок направляет по одному </w:t>
      </w:r>
      <w:r w:rsidRPr="00426D3B">
        <w:rPr>
          <w:color w:val="1D1B11"/>
          <w:spacing w:val="-6"/>
          <w:sz w:val="28"/>
          <w:szCs w:val="28"/>
        </w:rPr>
        <w:t>экземпляру заключения Комиссии заявителю заказным письмом с уведомлением по адресу</w:t>
      </w:r>
      <w:r w:rsidRPr="00A017CD">
        <w:rPr>
          <w:color w:val="1D1B11"/>
          <w:sz w:val="28"/>
          <w:szCs w:val="28"/>
        </w:rPr>
        <w:t>, указанному в заявлении.</w:t>
      </w:r>
    </w:p>
    <w:p w:rsidR="001E2663" w:rsidRPr="00A017CD" w:rsidRDefault="001E2663" w:rsidP="001E2663">
      <w:pPr>
        <w:autoSpaceDE w:val="0"/>
        <w:autoSpaceDN w:val="0"/>
        <w:adjustRightInd w:val="0"/>
        <w:ind w:firstLine="709"/>
        <w:jc w:val="both"/>
        <w:rPr>
          <w:sz w:val="28"/>
          <w:szCs w:val="28"/>
        </w:rPr>
      </w:pPr>
      <w:proofErr w:type="gramStart"/>
      <w:r w:rsidRPr="00A017CD">
        <w:rPr>
          <w:sz w:val="28"/>
          <w:szCs w:val="28"/>
        </w:rPr>
        <w:t xml:space="preserve">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w:t>
      </w:r>
      <w:r>
        <w:rPr>
          <w:sz w:val="28"/>
          <w:szCs w:val="28"/>
        </w:rPr>
        <w:t>«</w:t>
      </w:r>
      <w:r w:rsidRPr="00A017CD">
        <w:rPr>
          <w:sz w:val="28"/>
          <w:szCs w:val="28"/>
        </w:rPr>
        <w:t>Интернет</w:t>
      </w:r>
      <w:r>
        <w:rPr>
          <w:sz w:val="28"/>
          <w:szCs w:val="28"/>
        </w:rPr>
        <w:t>»</w:t>
      </w:r>
      <w:r w:rsidRPr="00A017CD">
        <w:rPr>
          <w:sz w:val="28"/>
          <w:szCs w:val="28"/>
        </w:rPr>
        <w:t>,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w:t>
      </w:r>
      <w:proofErr w:type="gramEnd"/>
      <w:r w:rsidRPr="00A017CD">
        <w:rPr>
          <w:sz w:val="28"/>
          <w:szCs w:val="28"/>
        </w:rPr>
        <w:t xml:space="preserve"> аварийным </w:t>
      </w:r>
      <w:r>
        <w:rPr>
          <w:sz w:val="28"/>
          <w:szCs w:val="28"/>
        </w:rPr>
        <w:br/>
      </w:r>
      <w:r w:rsidRPr="00A017CD">
        <w:rPr>
          <w:sz w:val="28"/>
          <w:szCs w:val="28"/>
        </w:rPr>
        <w:t>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1E2663" w:rsidRPr="0056153A" w:rsidRDefault="001E2663" w:rsidP="001E2663">
      <w:pPr>
        <w:autoSpaceDE w:val="0"/>
        <w:autoSpaceDN w:val="0"/>
        <w:adjustRightInd w:val="0"/>
        <w:ind w:firstLine="709"/>
        <w:jc w:val="both"/>
        <w:rPr>
          <w:sz w:val="28"/>
          <w:szCs w:val="28"/>
        </w:rPr>
      </w:pPr>
      <w:proofErr w:type="gramStart"/>
      <w:r w:rsidRPr="00A017CD">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w:t>
      </w:r>
      <w:r>
        <w:rPr>
          <w:sz w:val="28"/>
          <w:szCs w:val="28"/>
        </w:rPr>
        <w:br/>
      </w:r>
      <w:r w:rsidRPr="00A017CD">
        <w:rPr>
          <w:sz w:val="28"/>
          <w:szCs w:val="28"/>
        </w:rPr>
        <w:t xml:space="preserve">и здоровья человека, либо представляющих угрозу разрушения здания </w:t>
      </w:r>
      <w:r>
        <w:rPr>
          <w:sz w:val="28"/>
          <w:szCs w:val="28"/>
        </w:rPr>
        <w:br/>
      </w:r>
      <w:r w:rsidRPr="00A017CD">
        <w:rPr>
          <w:sz w:val="28"/>
          <w:szCs w:val="28"/>
        </w:rPr>
        <w:t xml:space="preserve">по причине его аварийного состояния или по основаниям, предусмотренным </w:t>
      </w:r>
      <w:hyperlink r:id="rId28" w:history="1">
        <w:r w:rsidRPr="00A017CD">
          <w:rPr>
            <w:sz w:val="28"/>
            <w:szCs w:val="28"/>
          </w:rPr>
          <w:t>пунктом 36</w:t>
        </w:r>
      </w:hyperlink>
      <w:r w:rsidRPr="00A017CD">
        <w:rPr>
          <w:sz w:val="28"/>
          <w:szCs w:val="28"/>
        </w:rPr>
        <w:t xml:space="preserve"> Положения </w:t>
      </w:r>
      <w:r>
        <w:rPr>
          <w:sz w:val="28"/>
          <w:szCs w:val="28"/>
        </w:rPr>
        <w:t>№</w:t>
      </w:r>
      <w:r w:rsidRPr="00A017CD">
        <w:rPr>
          <w:sz w:val="28"/>
          <w:szCs w:val="28"/>
        </w:rPr>
        <w:t xml:space="preserve"> 47</w:t>
      </w:r>
      <w:r w:rsidRPr="00A017CD">
        <w:rPr>
          <w:sz w:val="28"/>
          <w:szCs w:val="28"/>
          <w:lang w:eastAsia="en-US"/>
        </w:rPr>
        <w:t>,</w:t>
      </w:r>
      <w:r w:rsidRPr="00A017CD">
        <w:rPr>
          <w:sz w:val="28"/>
          <w:szCs w:val="28"/>
        </w:rPr>
        <w:t xml:space="preserve"> решение, предусмотренное </w:t>
      </w:r>
      <w:hyperlink r:id="rId29" w:history="1">
        <w:r w:rsidRPr="00A017CD">
          <w:rPr>
            <w:sz w:val="28"/>
            <w:szCs w:val="28"/>
          </w:rPr>
          <w:t>пунктом 47</w:t>
        </w:r>
      </w:hyperlink>
      <w:r w:rsidRPr="00A017CD">
        <w:rPr>
          <w:sz w:val="28"/>
          <w:szCs w:val="28"/>
        </w:rPr>
        <w:t xml:space="preserve"> Положения</w:t>
      </w:r>
      <w:r>
        <w:rPr>
          <w:sz w:val="28"/>
          <w:szCs w:val="28"/>
        </w:rPr>
        <w:t xml:space="preserve"> №47</w:t>
      </w:r>
      <w:r w:rsidRPr="00A017CD">
        <w:rPr>
          <w:sz w:val="28"/>
          <w:szCs w:val="28"/>
        </w:rPr>
        <w:t>, направляется в соответствующий федеральный орган исполнительной власти, орган исполнительной власти</w:t>
      </w:r>
      <w:proofErr w:type="gramEnd"/>
      <w:r w:rsidRPr="00A017CD">
        <w:rPr>
          <w:sz w:val="28"/>
          <w:szCs w:val="28"/>
        </w:rPr>
        <w:t xml:space="preserve"> </w:t>
      </w:r>
      <w:r w:rsidRPr="009227B2">
        <w:rPr>
          <w:spacing w:val="-6"/>
          <w:sz w:val="28"/>
          <w:szCs w:val="28"/>
        </w:rPr>
        <w:t>субъекта Российской Федерации, орган местного самоуправления, собственнику жилья и заявителю</w:t>
      </w:r>
      <w:r w:rsidRPr="00A017CD">
        <w:rPr>
          <w:sz w:val="28"/>
          <w:szCs w:val="28"/>
        </w:rPr>
        <w:t xml:space="preserve"> не позднее </w:t>
      </w:r>
      <w:r>
        <w:rPr>
          <w:sz w:val="28"/>
          <w:szCs w:val="28"/>
        </w:rPr>
        <w:t xml:space="preserve">1 </w:t>
      </w:r>
      <w:r w:rsidRPr="00A017CD">
        <w:rPr>
          <w:sz w:val="28"/>
          <w:szCs w:val="28"/>
        </w:rPr>
        <w:t>рабочего дня, следующего за днем оформления решения.</w:t>
      </w:r>
    </w:p>
    <w:p w:rsidR="001E2663" w:rsidRPr="007F445F" w:rsidRDefault="001E2663" w:rsidP="001E2663">
      <w:pPr>
        <w:pStyle w:val="a8"/>
        <w:tabs>
          <w:tab w:val="left" w:pos="142"/>
          <w:tab w:val="left" w:pos="284"/>
        </w:tabs>
        <w:spacing w:before="120"/>
        <w:ind w:firstLine="709"/>
        <w:rPr>
          <w:b/>
          <w:szCs w:val="28"/>
        </w:rPr>
      </w:pPr>
      <w:r>
        <w:rPr>
          <w:b/>
          <w:szCs w:val="28"/>
        </w:rPr>
        <w:t xml:space="preserve">5. Формы </w:t>
      </w:r>
      <w:proofErr w:type="gramStart"/>
      <w:r>
        <w:rPr>
          <w:b/>
          <w:szCs w:val="28"/>
        </w:rPr>
        <w:t>контроля за</w:t>
      </w:r>
      <w:proofErr w:type="gramEnd"/>
      <w:r>
        <w:rPr>
          <w:b/>
          <w:szCs w:val="28"/>
        </w:rPr>
        <w:t xml:space="preserve"> исполнением административного </w:t>
      </w:r>
      <w:r w:rsidRPr="008D0970">
        <w:rPr>
          <w:b/>
          <w:szCs w:val="28"/>
        </w:rPr>
        <w:t>регламента</w:t>
      </w:r>
    </w:p>
    <w:p w:rsidR="001E2663" w:rsidRPr="00943886" w:rsidRDefault="001E2663" w:rsidP="001E2663">
      <w:pPr>
        <w:pStyle w:val="a8"/>
        <w:tabs>
          <w:tab w:val="left" w:pos="0"/>
        </w:tabs>
        <w:ind w:firstLine="709"/>
        <w:jc w:val="both"/>
        <w:rPr>
          <w:szCs w:val="28"/>
        </w:rPr>
      </w:pPr>
      <w:r w:rsidRPr="00943886">
        <w:rPr>
          <w:szCs w:val="28"/>
        </w:rPr>
        <w:lastRenderedPageBreak/>
        <w:t xml:space="preserve">Порядок осуществления текущего </w:t>
      </w:r>
      <w:proofErr w:type="gramStart"/>
      <w:r w:rsidRPr="00943886">
        <w:rPr>
          <w:szCs w:val="28"/>
        </w:rPr>
        <w:t>контроля за</w:t>
      </w:r>
      <w:proofErr w:type="gramEnd"/>
      <w:r w:rsidRPr="00943886">
        <w:rPr>
          <w:szCs w:val="28"/>
        </w:rPr>
        <w:t xml:space="preserve"> соблюдением </w:t>
      </w:r>
      <w:r>
        <w:rPr>
          <w:szCs w:val="28"/>
        </w:rPr>
        <w:br/>
      </w:r>
      <w:r w:rsidRPr="00943886">
        <w:rPr>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Pr>
          <w:szCs w:val="28"/>
        </w:rPr>
        <w:br/>
      </w:r>
      <w:r w:rsidRPr="00943886">
        <w:rPr>
          <w:szCs w:val="28"/>
        </w:rPr>
        <w:t>а также принятием решений ответственными лицами.</w:t>
      </w:r>
    </w:p>
    <w:p w:rsidR="001E2663" w:rsidRPr="00943886" w:rsidRDefault="001E2663" w:rsidP="001E2663">
      <w:pPr>
        <w:pStyle w:val="a8"/>
        <w:tabs>
          <w:tab w:val="left" w:pos="284"/>
          <w:tab w:val="left" w:pos="709"/>
        </w:tabs>
        <w:ind w:firstLine="709"/>
        <w:jc w:val="both"/>
        <w:rPr>
          <w:szCs w:val="28"/>
        </w:rPr>
      </w:pPr>
      <w:proofErr w:type="gramStart"/>
      <w:r w:rsidRPr="00943886">
        <w:rPr>
          <w:szCs w:val="28"/>
        </w:rPr>
        <w:t>Контроль за</w:t>
      </w:r>
      <w:proofErr w:type="gramEnd"/>
      <w:r w:rsidRPr="00943886">
        <w:rPr>
          <w:szCs w:val="28"/>
        </w:rPr>
        <w:t xml:space="preserve"> предоставлением муниципальной услуги осуществляет должностное лицо Администрация.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перевода жилого помещения в нежилое помещение и нежилого помещения в жилое помещение</w:t>
      </w:r>
    </w:p>
    <w:p w:rsidR="001E2663" w:rsidRPr="00943886" w:rsidRDefault="001E2663" w:rsidP="001E2663">
      <w:pPr>
        <w:pStyle w:val="a8"/>
        <w:tabs>
          <w:tab w:val="left" w:pos="284"/>
          <w:tab w:val="left" w:pos="709"/>
        </w:tabs>
        <w:ind w:firstLine="709"/>
        <w:jc w:val="both"/>
        <w:rPr>
          <w:szCs w:val="28"/>
        </w:rPr>
      </w:pPr>
      <w:r w:rsidRPr="00943886">
        <w:rPr>
          <w:szCs w:val="28"/>
        </w:rPr>
        <w:t xml:space="preserve">Текущий </w:t>
      </w:r>
      <w:proofErr w:type="gramStart"/>
      <w:r w:rsidRPr="00943886">
        <w:rPr>
          <w:szCs w:val="28"/>
        </w:rPr>
        <w:t>контроль за</w:t>
      </w:r>
      <w:proofErr w:type="gramEnd"/>
      <w:r w:rsidRPr="00943886">
        <w:rPr>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w:t>
      </w:r>
      <w:r>
        <w:rPr>
          <w:szCs w:val="28"/>
        </w:rPr>
        <w:br/>
      </w:r>
      <w:r w:rsidRPr="00943886">
        <w:rPr>
          <w:szCs w:val="28"/>
        </w:rPr>
        <w:t>по предоставлению муниципальной услуги.</w:t>
      </w:r>
    </w:p>
    <w:p w:rsidR="001E2663" w:rsidRPr="00943886" w:rsidRDefault="001E2663" w:rsidP="001E2663">
      <w:pPr>
        <w:pStyle w:val="a8"/>
        <w:tabs>
          <w:tab w:val="left" w:pos="284"/>
          <w:tab w:val="left" w:pos="709"/>
        </w:tabs>
        <w:ind w:firstLine="709"/>
        <w:jc w:val="both"/>
        <w:rPr>
          <w:szCs w:val="28"/>
        </w:rPr>
      </w:pPr>
      <w:r w:rsidRPr="00943886">
        <w:rPr>
          <w:szCs w:val="28"/>
        </w:rPr>
        <w:t xml:space="preserve">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w:t>
      </w:r>
      <w:r>
        <w:rPr>
          <w:szCs w:val="28"/>
        </w:rPr>
        <w:br/>
      </w:r>
      <w:r w:rsidRPr="00943886">
        <w:rPr>
          <w:szCs w:val="28"/>
        </w:rPr>
        <w:t>к предоставлению муниципальной услуги.</w:t>
      </w:r>
    </w:p>
    <w:p w:rsidR="001E2663" w:rsidRPr="00943886" w:rsidRDefault="001E2663" w:rsidP="001E2663">
      <w:pPr>
        <w:pStyle w:val="a8"/>
        <w:tabs>
          <w:tab w:val="left" w:pos="284"/>
          <w:tab w:val="left" w:pos="709"/>
        </w:tabs>
        <w:ind w:firstLine="709"/>
        <w:jc w:val="both"/>
        <w:rPr>
          <w:szCs w:val="28"/>
        </w:rPr>
      </w:pPr>
      <w:proofErr w:type="gramStart"/>
      <w:r w:rsidRPr="00943886">
        <w:rPr>
          <w:szCs w:val="28"/>
        </w:rPr>
        <w:t>Контроль за</w:t>
      </w:r>
      <w:proofErr w:type="gramEnd"/>
      <w:r w:rsidRPr="00943886">
        <w:rPr>
          <w:szCs w:val="28"/>
        </w:rPr>
        <w:t xml:space="preserve"> полнотой и качеством предоставления муниципальной услуги осуществляется в формах:</w:t>
      </w:r>
    </w:p>
    <w:p w:rsidR="001E2663" w:rsidRPr="00943886" w:rsidRDefault="001E2663" w:rsidP="001E2663">
      <w:pPr>
        <w:pStyle w:val="a8"/>
        <w:tabs>
          <w:tab w:val="left" w:pos="284"/>
          <w:tab w:val="left" w:pos="709"/>
        </w:tabs>
        <w:ind w:firstLine="709"/>
        <w:jc w:val="both"/>
        <w:rPr>
          <w:szCs w:val="28"/>
        </w:rPr>
      </w:pPr>
      <w:r w:rsidRPr="00943886">
        <w:rPr>
          <w:szCs w:val="28"/>
        </w:rPr>
        <w:t>1) проведения плановых проверок;</w:t>
      </w:r>
    </w:p>
    <w:p w:rsidR="001E2663" w:rsidRPr="00943886" w:rsidRDefault="001E2663" w:rsidP="001E2663">
      <w:pPr>
        <w:pStyle w:val="a8"/>
        <w:tabs>
          <w:tab w:val="left" w:pos="284"/>
          <w:tab w:val="left" w:pos="709"/>
        </w:tabs>
        <w:ind w:firstLine="709"/>
        <w:jc w:val="both"/>
        <w:rPr>
          <w:szCs w:val="28"/>
        </w:rPr>
      </w:pPr>
      <w:r w:rsidRPr="00943886">
        <w:rPr>
          <w:szCs w:val="28"/>
        </w:rPr>
        <w:t>2) рассмотрения жалоб на действия (бездействие) должностных л</w:t>
      </w:r>
      <w:r>
        <w:rPr>
          <w:szCs w:val="28"/>
        </w:rPr>
        <w:t>иц  администрации</w:t>
      </w:r>
      <w:r w:rsidRPr="00943886">
        <w:rPr>
          <w:szCs w:val="28"/>
        </w:rPr>
        <w:t>, ответственных за предоставление муниципальной услуги.</w:t>
      </w:r>
    </w:p>
    <w:p w:rsidR="001E2663" w:rsidRPr="00943886" w:rsidRDefault="001E2663" w:rsidP="001E2663">
      <w:pPr>
        <w:pStyle w:val="a8"/>
        <w:tabs>
          <w:tab w:val="left" w:pos="284"/>
          <w:tab w:val="left" w:pos="709"/>
        </w:tabs>
        <w:ind w:firstLine="709"/>
        <w:jc w:val="both"/>
        <w:rPr>
          <w:szCs w:val="28"/>
        </w:rPr>
      </w:pPr>
      <w:r w:rsidRPr="00943886">
        <w:rPr>
          <w:szCs w:val="28"/>
        </w:rPr>
        <w:t>Порядок и периодичность осуществления плановых и внеплановых проверок полноты и качества предоставления муниципальной услуги.</w:t>
      </w:r>
    </w:p>
    <w:p w:rsidR="001E2663" w:rsidRPr="00943886" w:rsidRDefault="001E2663" w:rsidP="001E2663">
      <w:pPr>
        <w:pStyle w:val="a8"/>
        <w:tabs>
          <w:tab w:val="left" w:pos="284"/>
          <w:tab w:val="left" w:pos="709"/>
        </w:tabs>
        <w:ind w:firstLine="709"/>
        <w:jc w:val="both"/>
        <w:rPr>
          <w:szCs w:val="28"/>
        </w:rPr>
      </w:pPr>
      <w:r w:rsidRPr="00943886">
        <w:rPr>
          <w:szCs w:val="28"/>
        </w:rPr>
        <w:t xml:space="preserve">В целях осуществления </w:t>
      </w:r>
      <w:proofErr w:type="gramStart"/>
      <w:r w:rsidRPr="00943886">
        <w:rPr>
          <w:szCs w:val="28"/>
        </w:rPr>
        <w:t>контроля за</w:t>
      </w:r>
      <w:proofErr w:type="gramEnd"/>
      <w:r w:rsidRPr="00943886">
        <w:rPr>
          <w:szCs w:val="28"/>
        </w:rPr>
        <w:t xml:space="preserve"> полнотой и качеством предоставления муниципальной услуги проводятся плановые и внеплановые проверки. </w:t>
      </w:r>
    </w:p>
    <w:p w:rsidR="001E2663" w:rsidRPr="00943886" w:rsidRDefault="001E2663" w:rsidP="001E2663">
      <w:pPr>
        <w:pStyle w:val="a8"/>
        <w:tabs>
          <w:tab w:val="left" w:pos="284"/>
          <w:tab w:val="left" w:pos="709"/>
        </w:tabs>
        <w:ind w:firstLine="709"/>
        <w:jc w:val="both"/>
        <w:rPr>
          <w:szCs w:val="28"/>
        </w:rPr>
      </w:pPr>
      <w:r w:rsidRPr="00943886">
        <w:rPr>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1E2663" w:rsidRPr="00943886" w:rsidRDefault="001E2663" w:rsidP="001E2663">
      <w:pPr>
        <w:pStyle w:val="a8"/>
        <w:tabs>
          <w:tab w:val="left" w:pos="284"/>
          <w:tab w:val="left" w:pos="709"/>
        </w:tabs>
        <w:ind w:firstLine="709"/>
        <w:jc w:val="both"/>
        <w:rPr>
          <w:szCs w:val="28"/>
        </w:rPr>
      </w:pPr>
      <w:r w:rsidRPr="00943886">
        <w:rPr>
          <w:szCs w:val="28"/>
        </w:rPr>
        <w:t xml:space="preserve">При проверке могут рассматриваться все вопросы, связанные </w:t>
      </w:r>
      <w:r>
        <w:rPr>
          <w:szCs w:val="28"/>
        </w:rPr>
        <w:br/>
      </w:r>
      <w:r w:rsidRPr="00943886">
        <w:rPr>
          <w:szCs w:val="28"/>
        </w:rPr>
        <w:t>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E2663" w:rsidRPr="00943886" w:rsidRDefault="001E2663" w:rsidP="001E2663">
      <w:pPr>
        <w:pStyle w:val="a8"/>
        <w:tabs>
          <w:tab w:val="left" w:pos="284"/>
          <w:tab w:val="left" w:pos="709"/>
        </w:tabs>
        <w:ind w:firstLine="709"/>
        <w:jc w:val="both"/>
        <w:rPr>
          <w:szCs w:val="28"/>
        </w:rPr>
      </w:pPr>
      <w:r w:rsidRPr="009227B2">
        <w:rPr>
          <w:spacing w:val="-6"/>
          <w:szCs w:val="28"/>
        </w:rPr>
        <w:t>Внеплановые проверки предоставления муниципальной услуги проводятся по обращениям</w:t>
      </w:r>
      <w:r w:rsidRPr="00943886">
        <w:rPr>
          <w:szCs w:val="28"/>
        </w:rPr>
        <w:t xml:space="preserve">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w:t>
      </w:r>
      <w:r>
        <w:rPr>
          <w:szCs w:val="28"/>
        </w:rPr>
        <w:br/>
      </w:r>
      <w:r w:rsidRPr="009227B2">
        <w:rPr>
          <w:spacing w:val="-10"/>
          <w:szCs w:val="28"/>
        </w:rPr>
        <w:lastRenderedPageBreak/>
        <w:t>в системе электронного документооборота и делопроизводства контролирующего органа</w:t>
      </w:r>
      <w:r w:rsidRPr="00943886">
        <w:rPr>
          <w:szCs w:val="28"/>
        </w:rPr>
        <w:t>. По результатам рассмотрения обращений дается письменный ответ.</w:t>
      </w:r>
    </w:p>
    <w:p w:rsidR="001E2663" w:rsidRPr="00943886" w:rsidRDefault="001E2663" w:rsidP="001E2663">
      <w:pPr>
        <w:pStyle w:val="a8"/>
        <w:tabs>
          <w:tab w:val="left" w:pos="284"/>
          <w:tab w:val="left" w:pos="709"/>
        </w:tabs>
        <w:ind w:firstLine="709"/>
        <w:jc w:val="both"/>
        <w:rPr>
          <w:szCs w:val="28"/>
        </w:rPr>
      </w:pPr>
      <w:r w:rsidRPr="00943886">
        <w:rPr>
          <w:szCs w:val="28"/>
        </w:rPr>
        <w:t xml:space="preserve">О проведении проверки издается правовой акт руководителя </w:t>
      </w:r>
      <w:r w:rsidRPr="009227B2">
        <w:rPr>
          <w:spacing w:val="-6"/>
          <w:szCs w:val="28"/>
        </w:rPr>
        <w:t>контролирующего органа о проведении проверки исполнения административных регламентов</w:t>
      </w:r>
      <w:r w:rsidRPr="00943886">
        <w:rPr>
          <w:szCs w:val="28"/>
        </w:rPr>
        <w:t xml:space="preserve"> по предоставлению муниципальных услуг.</w:t>
      </w:r>
    </w:p>
    <w:p w:rsidR="001E2663" w:rsidRPr="00943886" w:rsidRDefault="001E2663" w:rsidP="001E2663">
      <w:pPr>
        <w:pStyle w:val="a8"/>
        <w:tabs>
          <w:tab w:val="left" w:pos="284"/>
          <w:tab w:val="left" w:pos="709"/>
        </w:tabs>
        <w:ind w:firstLine="709"/>
        <w:jc w:val="both"/>
        <w:rPr>
          <w:szCs w:val="28"/>
        </w:rPr>
      </w:pPr>
      <w:r w:rsidRPr="00943886">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E2663" w:rsidRPr="00943886" w:rsidRDefault="001E2663" w:rsidP="001E2663">
      <w:pPr>
        <w:pStyle w:val="a8"/>
        <w:tabs>
          <w:tab w:val="left" w:pos="284"/>
          <w:tab w:val="left" w:pos="709"/>
        </w:tabs>
        <w:ind w:firstLine="709"/>
        <w:jc w:val="both"/>
        <w:rPr>
          <w:szCs w:val="28"/>
        </w:rPr>
      </w:pPr>
      <w:r w:rsidRPr="00943886">
        <w:rPr>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1E2663" w:rsidRPr="00943886" w:rsidRDefault="001E2663" w:rsidP="001E2663">
      <w:pPr>
        <w:pStyle w:val="a8"/>
        <w:tabs>
          <w:tab w:val="left" w:pos="284"/>
          <w:tab w:val="left" w:pos="709"/>
        </w:tabs>
        <w:ind w:firstLine="709"/>
        <w:jc w:val="both"/>
        <w:rPr>
          <w:szCs w:val="28"/>
        </w:rPr>
      </w:pPr>
      <w:r w:rsidRPr="00943886">
        <w:rPr>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E2663" w:rsidRPr="00943886" w:rsidRDefault="001E2663" w:rsidP="001E2663">
      <w:pPr>
        <w:pStyle w:val="a8"/>
        <w:tabs>
          <w:tab w:val="left" w:pos="284"/>
          <w:tab w:val="left" w:pos="709"/>
        </w:tabs>
        <w:ind w:firstLine="709"/>
        <w:jc w:val="both"/>
        <w:rPr>
          <w:szCs w:val="28"/>
        </w:rPr>
      </w:pPr>
      <w:r w:rsidRPr="00943886">
        <w:rPr>
          <w:szCs w:val="28"/>
        </w:rPr>
        <w:t xml:space="preserve">Руководитель Администрации несет персональную ответственность </w:t>
      </w:r>
      <w:r>
        <w:rPr>
          <w:szCs w:val="28"/>
        </w:rPr>
        <w:br/>
      </w:r>
      <w:r w:rsidRPr="00943886">
        <w:rPr>
          <w:szCs w:val="28"/>
        </w:rPr>
        <w:t>за обеспечение предоставления муниципальной услуги.</w:t>
      </w:r>
    </w:p>
    <w:p w:rsidR="001E2663" w:rsidRPr="00943886" w:rsidRDefault="001E2663" w:rsidP="001E2663">
      <w:pPr>
        <w:pStyle w:val="a8"/>
        <w:tabs>
          <w:tab w:val="left" w:pos="284"/>
          <w:tab w:val="left" w:pos="709"/>
        </w:tabs>
        <w:ind w:firstLine="709"/>
        <w:jc w:val="both"/>
        <w:rPr>
          <w:szCs w:val="28"/>
        </w:rPr>
      </w:pPr>
      <w:r w:rsidRPr="00943886">
        <w:rPr>
          <w:szCs w:val="28"/>
        </w:rPr>
        <w:t>Работники Администрации при предоставлении муниципальной услуги несут персональную ответственность:</w:t>
      </w:r>
    </w:p>
    <w:p w:rsidR="001E2663" w:rsidRPr="00943886" w:rsidRDefault="001E2663" w:rsidP="001E2663">
      <w:pPr>
        <w:pStyle w:val="a8"/>
        <w:tabs>
          <w:tab w:val="left" w:pos="284"/>
          <w:tab w:val="left" w:pos="709"/>
        </w:tabs>
        <w:ind w:firstLine="709"/>
        <w:jc w:val="both"/>
        <w:rPr>
          <w:szCs w:val="28"/>
        </w:rPr>
      </w:pPr>
      <w:r w:rsidRPr="00943886">
        <w:rPr>
          <w:szCs w:val="28"/>
        </w:rPr>
        <w:t>- за неисполнение или ненадлежащее исполнение административных процедур при предоставлении муниципальной услуги;</w:t>
      </w:r>
    </w:p>
    <w:p w:rsidR="001E2663" w:rsidRPr="00943886" w:rsidRDefault="001E2663" w:rsidP="001E2663">
      <w:pPr>
        <w:pStyle w:val="a8"/>
        <w:tabs>
          <w:tab w:val="left" w:pos="284"/>
          <w:tab w:val="left" w:pos="709"/>
        </w:tabs>
        <w:ind w:firstLine="709"/>
        <w:jc w:val="both"/>
        <w:rPr>
          <w:szCs w:val="28"/>
        </w:rPr>
      </w:pPr>
      <w:r w:rsidRPr="009438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E2663" w:rsidRDefault="001E2663" w:rsidP="001E2663">
      <w:pPr>
        <w:pStyle w:val="a8"/>
        <w:tabs>
          <w:tab w:val="left" w:pos="284"/>
          <w:tab w:val="left" w:pos="709"/>
        </w:tabs>
        <w:ind w:firstLine="709"/>
        <w:jc w:val="both"/>
        <w:rPr>
          <w:szCs w:val="28"/>
        </w:rPr>
      </w:pPr>
      <w:r w:rsidRPr="009438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E2663" w:rsidRDefault="001E2663" w:rsidP="001E2663">
      <w:pPr>
        <w:pStyle w:val="a8"/>
        <w:tabs>
          <w:tab w:val="left" w:pos="284"/>
          <w:tab w:val="left" w:pos="709"/>
        </w:tabs>
        <w:ind w:firstLine="709"/>
        <w:jc w:val="both"/>
        <w:rPr>
          <w:szCs w:val="28"/>
        </w:rPr>
      </w:pPr>
      <w:r>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1E2663" w:rsidRDefault="001E2663" w:rsidP="001E2663">
      <w:pPr>
        <w:tabs>
          <w:tab w:val="left" w:pos="709"/>
        </w:tabs>
        <w:autoSpaceDE w:val="0"/>
        <w:autoSpaceDN w:val="0"/>
        <w:adjustRightInd w:val="0"/>
        <w:ind w:firstLine="709"/>
        <w:jc w:val="both"/>
        <w:rPr>
          <w:sz w:val="28"/>
          <w:szCs w:val="28"/>
        </w:rPr>
      </w:pPr>
      <w:r>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E2663" w:rsidRPr="00C37EA7" w:rsidRDefault="001E2663" w:rsidP="001E2663">
      <w:pPr>
        <w:pStyle w:val="a8"/>
        <w:tabs>
          <w:tab w:val="left" w:pos="142"/>
          <w:tab w:val="left" w:pos="284"/>
        </w:tabs>
        <w:spacing w:before="120"/>
        <w:rPr>
          <w:b/>
          <w:bCs/>
          <w:szCs w:val="28"/>
        </w:rPr>
      </w:pPr>
      <w:proofErr w:type="gramStart"/>
      <w:r w:rsidRPr="00C37EA7">
        <w:rPr>
          <w:b/>
          <w:bCs/>
          <w:szCs w:val="28"/>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roofErr w:type="gramEnd"/>
    </w:p>
    <w:p w:rsidR="001E2663" w:rsidRPr="00C37EA7" w:rsidRDefault="001E2663" w:rsidP="001E2663">
      <w:pPr>
        <w:pStyle w:val="a8"/>
        <w:tabs>
          <w:tab w:val="left" w:pos="142"/>
          <w:tab w:val="left" w:pos="284"/>
        </w:tabs>
        <w:ind w:left="-567" w:firstLine="567"/>
        <w:rPr>
          <w:bCs/>
          <w:szCs w:val="28"/>
        </w:rPr>
      </w:pPr>
    </w:p>
    <w:p w:rsidR="001E2663" w:rsidRPr="00C37EA7" w:rsidRDefault="001E2663" w:rsidP="001E2663">
      <w:pPr>
        <w:tabs>
          <w:tab w:val="left" w:pos="142"/>
          <w:tab w:val="left" w:pos="284"/>
          <w:tab w:val="left" w:pos="1134"/>
          <w:tab w:val="left" w:pos="1276"/>
        </w:tabs>
        <w:ind w:firstLine="709"/>
        <w:jc w:val="both"/>
        <w:rPr>
          <w:sz w:val="28"/>
          <w:szCs w:val="28"/>
        </w:rPr>
      </w:pPr>
      <w:r w:rsidRPr="00C37EA7">
        <w:rPr>
          <w:sz w:val="28"/>
          <w:szCs w:val="28"/>
        </w:rPr>
        <w:t xml:space="preserve">Заявители либо их представители имеют право на обжалование </w:t>
      </w:r>
      <w:r w:rsidRPr="009227B2">
        <w:rPr>
          <w:spacing w:val="-6"/>
          <w:sz w:val="28"/>
          <w:szCs w:val="28"/>
        </w:rPr>
        <w:lastRenderedPageBreak/>
        <w:t>действий (бездействия) должностных лиц, предоставляющих муниципальную услугу, а также</w:t>
      </w:r>
      <w:r w:rsidRPr="00C37EA7">
        <w:rPr>
          <w:sz w:val="28"/>
          <w:szCs w:val="28"/>
        </w:rPr>
        <w:t xml:space="preserve"> принимаемых ими решений в ходе предоставления муниципальной услуги в досудебном (внесудебном) порядке.</w:t>
      </w:r>
    </w:p>
    <w:p w:rsidR="001E2663" w:rsidRPr="00C37EA7" w:rsidRDefault="001E2663" w:rsidP="001E2663">
      <w:pPr>
        <w:tabs>
          <w:tab w:val="left" w:pos="142"/>
          <w:tab w:val="left" w:pos="284"/>
          <w:tab w:val="left" w:pos="1134"/>
          <w:tab w:val="left" w:pos="1276"/>
        </w:tabs>
        <w:ind w:firstLine="709"/>
        <w:jc w:val="both"/>
        <w:rPr>
          <w:sz w:val="28"/>
          <w:szCs w:val="28"/>
        </w:rPr>
      </w:pPr>
      <w:proofErr w:type="gramStart"/>
      <w:r w:rsidRPr="00C37EA7">
        <w:rPr>
          <w:sz w:val="28"/>
          <w:szCs w:val="28"/>
        </w:rPr>
        <w:t xml:space="preserve">Предметом досудебного (внесудебного) обжалования является решение, действие (бездействие) Администрации, должностного лица, </w:t>
      </w:r>
      <w:r w:rsidRPr="009227B2">
        <w:rPr>
          <w:spacing w:val="-6"/>
          <w:sz w:val="28"/>
          <w:szCs w:val="28"/>
        </w:rPr>
        <w:t>муниципальных служащих, ответственных за предоставление муниципальной услуги</w:t>
      </w:r>
      <w:r w:rsidRPr="00C37EA7">
        <w:rPr>
          <w:sz w:val="28"/>
          <w:szCs w:val="28"/>
        </w:rPr>
        <w:t>, в том числе:</w:t>
      </w:r>
      <w:proofErr w:type="gramEnd"/>
    </w:p>
    <w:p w:rsidR="001E2663" w:rsidRPr="00C37EA7" w:rsidRDefault="001E2663" w:rsidP="001E2663">
      <w:pPr>
        <w:tabs>
          <w:tab w:val="left" w:pos="142"/>
          <w:tab w:val="left" w:pos="284"/>
          <w:tab w:val="left" w:pos="1134"/>
        </w:tabs>
        <w:ind w:firstLine="709"/>
        <w:jc w:val="both"/>
        <w:rPr>
          <w:sz w:val="28"/>
          <w:szCs w:val="28"/>
        </w:rPr>
      </w:pPr>
      <w:r w:rsidRPr="00C37EA7">
        <w:rPr>
          <w:sz w:val="28"/>
          <w:szCs w:val="28"/>
        </w:rPr>
        <w:t>1)</w:t>
      </w:r>
      <w:r>
        <w:rPr>
          <w:sz w:val="28"/>
          <w:szCs w:val="28"/>
        </w:rPr>
        <w:tab/>
      </w:r>
      <w:r w:rsidRPr="00C37EA7">
        <w:rPr>
          <w:sz w:val="28"/>
          <w:szCs w:val="28"/>
        </w:rPr>
        <w:t>нарушение срока регистрации запроса заявителя о муниципальной услуге;</w:t>
      </w:r>
    </w:p>
    <w:p w:rsidR="001E2663" w:rsidRPr="00C37EA7" w:rsidRDefault="001E2663" w:rsidP="001E2663">
      <w:pPr>
        <w:tabs>
          <w:tab w:val="left" w:pos="142"/>
          <w:tab w:val="left" w:pos="284"/>
          <w:tab w:val="left" w:pos="1134"/>
        </w:tabs>
        <w:ind w:firstLine="709"/>
        <w:jc w:val="both"/>
        <w:rPr>
          <w:sz w:val="28"/>
          <w:szCs w:val="28"/>
        </w:rPr>
      </w:pPr>
      <w:r w:rsidRPr="00C37EA7">
        <w:rPr>
          <w:sz w:val="28"/>
          <w:szCs w:val="28"/>
        </w:rPr>
        <w:t>2)</w:t>
      </w:r>
      <w:r>
        <w:rPr>
          <w:sz w:val="28"/>
          <w:szCs w:val="28"/>
        </w:rPr>
        <w:tab/>
      </w:r>
      <w:r w:rsidRPr="00C37EA7">
        <w:rPr>
          <w:sz w:val="28"/>
          <w:szCs w:val="28"/>
        </w:rPr>
        <w:t>нарушение срока предоставления муниципальной услуги;</w:t>
      </w:r>
    </w:p>
    <w:p w:rsidR="001E2663" w:rsidRPr="00C37EA7" w:rsidRDefault="001E2663" w:rsidP="001E2663">
      <w:pPr>
        <w:tabs>
          <w:tab w:val="left" w:pos="142"/>
          <w:tab w:val="left" w:pos="284"/>
          <w:tab w:val="left" w:pos="1134"/>
        </w:tabs>
        <w:ind w:firstLine="709"/>
        <w:jc w:val="both"/>
        <w:rPr>
          <w:sz w:val="28"/>
          <w:szCs w:val="28"/>
        </w:rPr>
      </w:pPr>
      <w:r w:rsidRPr="00C37EA7">
        <w:rPr>
          <w:sz w:val="28"/>
          <w:szCs w:val="28"/>
        </w:rPr>
        <w:t>3)</w:t>
      </w:r>
      <w:r>
        <w:rPr>
          <w:sz w:val="28"/>
          <w:szCs w:val="28"/>
        </w:rPr>
        <w:tab/>
      </w:r>
      <w:r w:rsidRPr="00C37EA7">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E2663" w:rsidRPr="00C37EA7" w:rsidRDefault="001E2663" w:rsidP="001E2663">
      <w:pPr>
        <w:tabs>
          <w:tab w:val="left" w:pos="142"/>
          <w:tab w:val="left" w:pos="284"/>
          <w:tab w:val="left" w:pos="1134"/>
        </w:tabs>
        <w:ind w:firstLine="709"/>
        <w:jc w:val="both"/>
        <w:rPr>
          <w:sz w:val="28"/>
          <w:szCs w:val="28"/>
        </w:rPr>
      </w:pPr>
      <w:r w:rsidRPr="00C37EA7">
        <w:rPr>
          <w:sz w:val="28"/>
          <w:szCs w:val="28"/>
        </w:rPr>
        <w:t>4)</w:t>
      </w:r>
      <w:r>
        <w:rPr>
          <w:sz w:val="28"/>
          <w:szCs w:val="28"/>
        </w:rPr>
        <w:tab/>
      </w:r>
      <w:r w:rsidRPr="009227B2">
        <w:rPr>
          <w:spacing w:val="-6"/>
          <w:sz w:val="28"/>
          <w:szCs w:val="28"/>
        </w:rPr>
        <w:t>отказ в приеме документов, предоставление которых предусмотрено нормативными</w:t>
      </w:r>
      <w:r w:rsidRPr="00C37EA7">
        <w:rPr>
          <w:sz w:val="28"/>
          <w:szCs w:val="28"/>
        </w:rPr>
        <w:t xml:space="preserve">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E2663" w:rsidRPr="00C37EA7" w:rsidRDefault="001E2663" w:rsidP="001E2663">
      <w:pPr>
        <w:tabs>
          <w:tab w:val="left" w:pos="142"/>
          <w:tab w:val="left" w:pos="284"/>
          <w:tab w:val="left" w:pos="1134"/>
        </w:tabs>
        <w:ind w:firstLine="709"/>
        <w:jc w:val="both"/>
        <w:rPr>
          <w:sz w:val="28"/>
          <w:szCs w:val="28"/>
        </w:rPr>
      </w:pPr>
      <w:proofErr w:type="gramStart"/>
      <w:r w:rsidRPr="00C37EA7">
        <w:rPr>
          <w:sz w:val="28"/>
          <w:szCs w:val="28"/>
        </w:rPr>
        <w:t>5)</w:t>
      </w:r>
      <w:r>
        <w:rPr>
          <w:sz w:val="28"/>
          <w:szCs w:val="28"/>
        </w:rPr>
        <w:tab/>
      </w:r>
      <w:r w:rsidRPr="00C37EA7">
        <w:rPr>
          <w:sz w:val="28"/>
          <w:szCs w:val="28"/>
        </w:rPr>
        <w:t xml:space="preserve">отказ в предоставлении муниципальной услуги, если основания отказа не предусмотрены федеральными законами и принятыми </w:t>
      </w:r>
      <w:r>
        <w:rPr>
          <w:sz w:val="28"/>
          <w:szCs w:val="28"/>
        </w:rPr>
        <w:br/>
      </w:r>
      <w:r w:rsidRPr="00C37EA7">
        <w:rPr>
          <w:sz w:val="28"/>
          <w:szCs w:val="28"/>
        </w:rPr>
        <w:t>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E2663" w:rsidRPr="00C37EA7" w:rsidRDefault="001E2663" w:rsidP="001E2663">
      <w:pPr>
        <w:tabs>
          <w:tab w:val="left" w:pos="142"/>
          <w:tab w:val="left" w:pos="284"/>
          <w:tab w:val="left" w:pos="1134"/>
        </w:tabs>
        <w:ind w:firstLine="709"/>
        <w:jc w:val="both"/>
        <w:rPr>
          <w:sz w:val="28"/>
          <w:szCs w:val="28"/>
        </w:rPr>
      </w:pPr>
      <w:r w:rsidRPr="00C37EA7">
        <w:rPr>
          <w:sz w:val="28"/>
          <w:szCs w:val="28"/>
        </w:rPr>
        <w:t>6)</w:t>
      </w:r>
      <w:r>
        <w:rPr>
          <w:sz w:val="28"/>
          <w:szCs w:val="28"/>
        </w:rPr>
        <w:tab/>
      </w:r>
      <w:r w:rsidRPr="00C37EA7">
        <w:rPr>
          <w:sz w:val="28"/>
          <w:szCs w:val="28"/>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2663" w:rsidRPr="00C37EA7" w:rsidRDefault="001E2663" w:rsidP="001E2663">
      <w:pPr>
        <w:tabs>
          <w:tab w:val="left" w:pos="142"/>
          <w:tab w:val="left" w:pos="284"/>
          <w:tab w:val="left" w:pos="1134"/>
        </w:tabs>
        <w:ind w:firstLine="709"/>
        <w:jc w:val="both"/>
        <w:rPr>
          <w:sz w:val="28"/>
          <w:szCs w:val="28"/>
        </w:rPr>
      </w:pPr>
      <w:proofErr w:type="gramStart"/>
      <w:r w:rsidRPr="00C37EA7">
        <w:rPr>
          <w:sz w:val="28"/>
          <w:szCs w:val="28"/>
        </w:rPr>
        <w:t>7)</w:t>
      </w:r>
      <w:r>
        <w:rPr>
          <w:sz w:val="28"/>
          <w:szCs w:val="28"/>
        </w:rPr>
        <w:tab/>
      </w:r>
      <w:r w:rsidRPr="009227B2">
        <w:rPr>
          <w:spacing w:val="-10"/>
          <w:sz w:val="28"/>
          <w:szCs w:val="28"/>
        </w:rPr>
        <w:t>отказ органа, предоставляющего муниципальную услугу, должностного лица органа</w:t>
      </w:r>
      <w:r w:rsidRPr="00C37EA7">
        <w:rPr>
          <w:sz w:val="28"/>
          <w:szCs w:val="28"/>
        </w:rPr>
        <w:t>,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E2663" w:rsidRPr="00C37EA7" w:rsidRDefault="001E2663" w:rsidP="001E2663">
      <w:pPr>
        <w:tabs>
          <w:tab w:val="left" w:pos="142"/>
          <w:tab w:val="left" w:pos="284"/>
        </w:tabs>
        <w:ind w:firstLine="709"/>
        <w:jc w:val="both"/>
        <w:rPr>
          <w:sz w:val="28"/>
          <w:szCs w:val="28"/>
        </w:rPr>
      </w:pPr>
      <w:r w:rsidRPr="00C37EA7">
        <w:rPr>
          <w:sz w:val="28"/>
          <w:szCs w:val="28"/>
        </w:rPr>
        <w:t xml:space="preserve">Жалоба подается в письменной форме на бумажном носителе, </w:t>
      </w:r>
      <w:r>
        <w:rPr>
          <w:sz w:val="28"/>
          <w:szCs w:val="28"/>
        </w:rPr>
        <w:br/>
      </w:r>
      <w:r w:rsidRPr="00C37EA7">
        <w:rPr>
          <w:sz w:val="28"/>
          <w:szCs w:val="28"/>
        </w:rPr>
        <w:t xml:space="preserve">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w:t>
      </w:r>
      <w:r w:rsidRPr="009227B2">
        <w:rPr>
          <w:spacing w:val="-6"/>
          <w:sz w:val="28"/>
          <w:szCs w:val="28"/>
        </w:rPr>
        <w:t>либо в случае его отсутствия рассматриваются непосредственно руководителем органа,</w:t>
      </w:r>
      <w:r w:rsidRPr="00C37EA7">
        <w:rPr>
          <w:sz w:val="28"/>
          <w:szCs w:val="28"/>
        </w:rPr>
        <w:t xml:space="preserve"> предоставляющего муниципальную услугу.</w:t>
      </w:r>
    </w:p>
    <w:p w:rsidR="001E2663" w:rsidRPr="00C37EA7" w:rsidRDefault="001E2663" w:rsidP="001E2663">
      <w:pPr>
        <w:tabs>
          <w:tab w:val="left" w:pos="142"/>
          <w:tab w:val="left" w:pos="284"/>
        </w:tabs>
        <w:ind w:firstLine="709"/>
        <w:jc w:val="both"/>
        <w:rPr>
          <w:sz w:val="28"/>
          <w:szCs w:val="28"/>
        </w:rPr>
      </w:pPr>
      <w:r w:rsidRPr="00C37EA7">
        <w:rPr>
          <w:sz w:val="28"/>
          <w:szCs w:val="28"/>
        </w:rPr>
        <w:t xml:space="preserve">Жалоба может быть направлена по почте, с использованием информационно-телекоммуникационной сети </w:t>
      </w:r>
      <w:r>
        <w:rPr>
          <w:sz w:val="28"/>
          <w:szCs w:val="28"/>
        </w:rPr>
        <w:t>«</w:t>
      </w:r>
      <w:r w:rsidRPr="00C37EA7">
        <w:rPr>
          <w:sz w:val="28"/>
          <w:szCs w:val="28"/>
        </w:rPr>
        <w:t>Интернет</w:t>
      </w:r>
      <w:r>
        <w:rPr>
          <w:sz w:val="28"/>
          <w:szCs w:val="28"/>
        </w:rPr>
        <w:t>»</w:t>
      </w:r>
      <w:r w:rsidRPr="00C37EA7">
        <w:rPr>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E2663" w:rsidRPr="00C37EA7" w:rsidRDefault="001E2663" w:rsidP="001E2663">
      <w:pPr>
        <w:tabs>
          <w:tab w:val="left" w:pos="142"/>
          <w:tab w:val="left" w:pos="284"/>
        </w:tabs>
        <w:ind w:firstLine="709"/>
        <w:jc w:val="both"/>
        <w:rPr>
          <w:sz w:val="28"/>
          <w:szCs w:val="28"/>
        </w:rPr>
      </w:pPr>
      <w:r w:rsidRPr="00C37EA7">
        <w:rPr>
          <w:sz w:val="28"/>
          <w:szCs w:val="28"/>
        </w:rPr>
        <w:t xml:space="preserve">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w:t>
      </w:r>
      <w:r w:rsidRPr="00C37EA7">
        <w:rPr>
          <w:sz w:val="28"/>
          <w:szCs w:val="28"/>
        </w:rPr>
        <w:lastRenderedPageBreak/>
        <w:t>следующего рабочего дня со дня поступления жалобы.</w:t>
      </w:r>
    </w:p>
    <w:p w:rsidR="001E2663" w:rsidRPr="00C37EA7" w:rsidRDefault="001E2663" w:rsidP="001E2663">
      <w:pPr>
        <w:tabs>
          <w:tab w:val="left" w:pos="142"/>
          <w:tab w:val="left" w:pos="284"/>
        </w:tabs>
        <w:ind w:firstLine="709"/>
        <w:jc w:val="both"/>
        <w:rPr>
          <w:sz w:val="28"/>
          <w:szCs w:val="28"/>
        </w:rPr>
      </w:pPr>
      <w:r w:rsidRPr="00C37EA7">
        <w:rPr>
          <w:sz w:val="28"/>
          <w:szCs w:val="28"/>
        </w:rPr>
        <w:t xml:space="preserve">Основанием для начала процедуры досудебного (внесудебного) обжалования является подача заявителем либо его представителем жалобы, </w:t>
      </w:r>
      <w:r w:rsidRPr="0083402F">
        <w:rPr>
          <w:spacing w:val="-10"/>
          <w:sz w:val="28"/>
          <w:szCs w:val="28"/>
        </w:rPr>
        <w:t>соответствующей требованиям части 5 статьи 11.2 Федерального закона № 210-ФЗ</w:t>
      </w:r>
      <w:r w:rsidRPr="00C37EA7">
        <w:rPr>
          <w:sz w:val="28"/>
          <w:szCs w:val="28"/>
        </w:rPr>
        <w:t xml:space="preserve">. </w:t>
      </w:r>
    </w:p>
    <w:p w:rsidR="001E2663" w:rsidRPr="007772E8" w:rsidRDefault="001E2663" w:rsidP="001E2663">
      <w:pPr>
        <w:tabs>
          <w:tab w:val="left" w:pos="142"/>
          <w:tab w:val="left" w:pos="284"/>
        </w:tabs>
        <w:ind w:firstLine="709"/>
        <w:jc w:val="both"/>
        <w:rPr>
          <w:sz w:val="28"/>
          <w:szCs w:val="28"/>
        </w:rPr>
      </w:pPr>
      <w:r w:rsidRPr="007772E8">
        <w:rPr>
          <w:sz w:val="28"/>
          <w:szCs w:val="28"/>
        </w:rPr>
        <w:t>В письменной жалобе в обязательном порядке указывается:</w:t>
      </w:r>
    </w:p>
    <w:p w:rsidR="001E2663" w:rsidRPr="007772E8" w:rsidRDefault="001E2663" w:rsidP="001E2663">
      <w:pPr>
        <w:tabs>
          <w:tab w:val="left" w:pos="142"/>
          <w:tab w:val="left" w:pos="284"/>
        </w:tabs>
        <w:ind w:firstLine="709"/>
        <w:jc w:val="both"/>
        <w:rPr>
          <w:sz w:val="28"/>
          <w:szCs w:val="28"/>
        </w:rPr>
      </w:pPr>
      <w:r w:rsidRPr="007772E8">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E2663" w:rsidRPr="007772E8" w:rsidRDefault="001E2663" w:rsidP="001E2663">
      <w:pPr>
        <w:tabs>
          <w:tab w:val="left" w:pos="142"/>
          <w:tab w:val="left" w:pos="284"/>
        </w:tabs>
        <w:ind w:firstLine="709"/>
        <w:jc w:val="both"/>
        <w:rPr>
          <w:sz w:val="28"/>
          <w:szCs w:val="28"/>
        </w:rPr>
      </w:pPr>
      <w:proofErr w:type="gramStart"/>
      <w:r w:rsidRPr="007772E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w:t>
      </w:r>
      <w:r>
        <w:rPr>
          <w:sz w:val="28"/>
          <w:szCs w:val="28"/>
        </w:rPr>
        <w:br/>
      </w:r>
      <w:r w:rsidRPr="007772E8">
        <w:rPr>
          <w:sz w:val="28"/>
          <w:szCs w:val="28"/>
        </w:rPr>
        <w:t xml:space="preserve">о месте нахождения заявителя - юридического лица, а также номер (номера) контактного телефона, адрес (адреса) электронной почты (при наличии) </w:t>
      </w:r>
      <w:r>
        <w:rPr>
          <w:sz w:val="28"/>
          <w:szCs w:val="28"/>
        </w:rPr>
        <w:br/>
      </w:r>
      <w:r w:rsidRPr="007772E8">
        <w:rPr>
          <w:sz w:val="28"/>
          <w:szCs w:val="28"/>
        </w:rPr>
        <w:t>и почтовый адрес, по которым должен быть направлен ответ заявителю;</w:t>
      </w:r>
      <w:proofErr w:type="gramEnd"/>
    </w:p>
    <w:p w:rsidR="001E2663" w:rsidRPr="007772E8" w:rsidRDefault="001E2663" w:rsidP="001E2663">
      <w:pPr>
        <w:tabs>
          <w:tab w:val="left" w:pos="142"/>
          <w:tab w:val="left" w:pos="284"/>
          <w:tab w:val="left" w:pos="993"/>
        </w:tabs>
        <w:ind w:firstLine="709"/>
        <w:jc w:val="both"/>
        <w:rPr>
          <w:sz w:val="28"/>
          <w:szCs w:val="28"/>
        </w:rPr>
      </w:pPr>
      <w:r w:rsidRPr="007772E8">
        <w:rPr>
          <w:sz w:val="28"/>
          <w:szCs w:val="28"/>
        </w:rPr>
        <w:t>-</w:t>
      </w:r>
      <w:r>
        <w:rPr>
          <w:sz w:val="28"/>
          <w:szCs w:val="28"/>
        </w:rPr>
        <w:tab/>
      </w:r>
      <w:r w:rsidRPr="007772E8">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2663" w:rsidRPr="00D85EF0" w:rsidRDefault="001E2663" w:rsidP="001E2663">
      <w:pPr>
        <w:tabs>
          <w:tab w:val="left" w:pos="142"/>
          <w:tab w:val="left" w:pos="284"/>
          <w:tab w:val="left" w:pos="993"/>
        </w:tabs>
        <w:ind w:firstLine="709"/>
        <w:jc w:val="both"/>
        <w:rPr>
          <w:sz w:val="28"/>
          <w:szCs w:val="28"/>
        </w:rPr>
      </w:pPr>
      <w:r w:rsidRPr="007772E8">
        <w:rPr>
          <w:sz w:val="28"/>
          <w:szCs w:val="28"/>
        </w:rPr>
        <w:t>-</w:t>
      </w:r>
      <w:r>
        <w:rPr>
          <w:sz w:val="28"/>
          <w:szCs w:val="28"/>
        </w:rPr>
        <w:tab/>
      </w:r>
      <w:r w:rsidRPr="007772E8">
        <w:rPr>
          <w:sz w:val="28"/>
          <w:szCs w:val="28"/>
        </w:rPr>
        <w:t xml:space="preserve">доводы, на основании которых заявитель не согласен с решением </w:t>
      </w:r>
      <w:r>
        <w:rPr>
          <w:sz w:val="28"/>
          <w:szCs w:val="28"/>
        </w:rPr>
        <w:br/>
      </w:r>
      <w:r w:rsidRPr="007772E8">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w:t>
      </w:r>
      <w:r w:rsidRPr="0083402F">
        <w:rPr>
          <w:spacing w:val="-6"/>
          <w:sz w:val="28"/>
          <w:szCs w:val="28"/>
        </w:rPr>
        <w:t>услугу, либо муниципального служащего. Заявителем могут быть представлены документы</w:t>
      </w:r>
      <w:r w:rsidRPr="007772E8">
        <w:rPr>
          <w:sz w:val="28"/>
          <w:szCs w:val="28"/>
        </w:rPr>
        <w:t xml:space="preserve"> (при наличии), подтверждающие доводы заявителя, либо их копии.</w:t>
      </w:r>
    </w:p>
    <w:p w:rsidR="001E2663" w:rsidRPr="00C37EA7" w:rsidRDefault="001E2663" w:rsidP="001E2663">
      <w:pPr>
        <w:tabs>
          <w:tab w:val="left" w:pos="142"/>
          <w:tab w:val="left" w:pos="284"/>
          <w:tab w:val="left" w:pos="1276"/>
        </w:tabs>
        <w:ind w:firstLine="709"/>
        <w:jc w:val="both"/>
        <w:rPr>
          <w:sz w:val="28"/>
          <w:szCs w:val="28"/>
        </w:rPr>
      </w:pPr>
      <w:r w:rsidRPr="00C37EA7">
        <w:rPr>
          <w:sz w:val="28"/>
          <w:szCs w:val="28"/>
        </w:rPr>
        <w:t xml:space="preserve">Заявитель имеет право на получение информации и документов, </w:t>
      </w:r>
      <w:r w:rsidRPr="0083402F">
        <w:rPr>
          <w:spacing w:val="-6"/>
          <w:sz w:val="28"/>
          <w:szCs w:val="28"/>
        </w:rPr>
        <w:t>необходимых для составления и обоснования жалобы в случаях, установленных статьей</w:t>
      </w:r>
      <w:r w:rsidRPr="00C37EA7">
        <w:rPr>
          <w:sz w:val="28"/>
          <w:szCs w:val="28"/>
        </w:rPr>
        <w:t xml:space="preserve"> 11.1 Федерального закона № 210-ФЗ, при условии, что это </w:t>
      </w:r>
      <w:r>
        <w:rPr>
          <w:sz w:val="28"/>
          <w:szCs w:val="28"/>
        </w:rPr>
        <w:br/>
      </w:r>
      <w:r w:rsidRPr="00C37EA7">
        <w:rPr>
          <w:sz w:val="28"/>
          <w:szCs w:val="28"/>
        </w:rPr>
        <w:t>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1E2663" w:rsidRPr="00A017CD" w:rsidRDefault="001E2663" w:rsidP="001E2663">
      <w:pPr>
        <w:tabs>
          <w:tab w:val="left" w:pos="142"/>
          <w:tab w:val="left" w:pos="284"/>
          <w:tab w:val="left" w:pos="1276"/>
        </w:tabs>
        <w:ind w:firstLine="709"/>
        <w:jc w:val="both"/>
        <w:rPr>
          <w:sz w:val="28"/>
          <w:szCs w:val="28"/>
        </w:rPr>
      </w:pPr>
      <w:proofErr w:type="gramStart"/>
      <w:r w:rsidRPr="00C37EA7">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w:t>
      </w:r>
      <w:r w:rsidRPr="00D738A0">
        <w:rPr>
          <w:sz w:val="28"/>
          <w:szCs w:val="28"/>
        </w:rPr>
        <w:t>документов у заявителя либо в ис</w:t>
      </w:r>
      <w:r w:rsidRPr="0000697C">
        <w:rPr>
          <w:sz w:val="28"/>
          <w:szCs w:val="28"/>
        </w:rPr>
        <w:t>правлении допущенных опечаток и ошибок или в случае обжалования нарушения установленного срока таких</w:t>
      </w:r>
      <w:proofErr w:type="gramEnd"/>
      <w:r w:rsidRPr="0000697C">
        <w:rPr>
          <w:sz w:val="28"/>
          <w:szCs w:val="28"/>
        </w:rPr>
        <w:t xml:space="preserve"> исправлений - </w:t>
      </w:r>
      <w:r>
        <w:rPr>
          <w:sz w:val="28"/>
          <w:szCs w:val="28"/>
        </w:rPr>
        <w:br/>
      </w:r>
      <w:r w:rsidRPr="0000697C">
        <w:rPr>
          <w:sz w:val="28"/>
          <w:szCs w:val="28"/>
        </w:rPr>
        <w:t>в течение</w:t>
      </w:r>
      <w:r w:rsidRPr="00C37EA7">
        <w:rPr>
          <w:sz w:val="28"/>
          <w:szCs w:val="28"/>
        </w:rPr>
        <w:t xml:space="preserve"> пяти </w:t>
      </w:r>
      <w:r w:rsidRPr="00A017CD">
        <w:rPr>
          <w:sz w:val="28"/>
          <w:szCs w:val="28"/>
        </w:rPr>
        <w:t>рабочих дней со дня ее регистрации.</w:t>
      </w:r>
    </w:p>
    <w:p w:rsidR="001E2663" w:rsidRPr="00A017CD" w:rsidRDefault="001E2663" w:rsidP="001E2663">
      <w:pPr>
        <w:tabs>
          <w:tab w:val="left" w:pos="142"/>
          <w:tab w:val="left" w:pos="284"/>
          <w:tab w:val="left" w:pos="1276"/>
        </w:tabs>
        <w:ind w:firstLine="709"/>
        <w:jc w:val="both"/>
        <w:rPr>
          <w:sz w:val="28"/>
          <w:szCs w:val="28"/>
        </w:rPr>
      </w:pPr>
      <w:r w:rsidRPr="00A017CD">
        <w:rPr>
          <w:sz w:val="28"/>
          <w:szCs w:val="28"/>
        </w:rPr>
        <w:t xml:space="preserve">Основания для приостановления рассмотрения жалобы </w:t>
      </w:r>
      <w:r>
        <w:rPr>
          <w:sz w:val="28"/>
          <w:szCs w:val="28"/>
        </w:rPr>
        <w:br/>
      </w:r>
      <w:r w:rsidRPr="00A017CD">
        <w:rPr>
          <w:sz w:val="28"/>
          <w:szCs w:val="28"/>
        </w:rPr>
        <w:t>не предусмотрены.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1E2663" w:rsidRPr="00C37EA7" w:rsidRDefault="001E2663" w:rsidP="001E2663">
      <w:pPr>
        <w:tabs>
          <w:tab w:val="left" w:pos="142"/>
          <w:tab w:val="left" w:pos="284"/>
          <w:tab w:val="left" w:pos="1276"/>
        </w:tabs>
        <w:ind w:firstLine="709"/>
        <w:jc w:val="both"/>
        <w:rPr>
          <w:sz w:val="28"/>
          <w:szCs w:val="28"/>
        </w:rPr>
      </w:pPr>
      <w:r w:rsidRPr="00A017CD">
        <w:rPr>
          <w:sz w:val="28"/>
          <w:szCs w:val="28"/>
        </w:rPr>
        <w:t>По результатам рассмотрения жалобы орган, предоставляющий муниципальную услугу, принимает</w:t>
      </w:r>
      <w:r w:rsidRPr="00C37EA7">
        <w:rPr>
          <w:sz w:val="28"/>
          <w:szCs w:val="28"/>
        </w:rPr>
        <w:t xml:space="preserve"> одно из следующих решений:</w:t>
      </w:r>
    </w:p>
    <w:p w:rsidR="001E2663" w:rsidRPr="00C37EA7" w:rsidRDefault="001E2663" w:rsidP="001E2663">
      <w:pPr>
        <w:tabs>
          <w:tab w:val="left" w:pos="1134"/>
        </w:tabs>
        <w:autoSpaceDE w:val="0"/>
        <w:autoSpaceDN w:val="0"/>
        <w:adjustRightInd w:val="0"/>
        <w:ind w:firstLine="709"/>
        <w:jc w:val="both"/>
        <w:rPr>
          <w:sz w:val="28"/>
          <w:szCs w:val="28"/>
        </w:rPr>
      </w:pPr>
      <w:proofErr w:type="gramStart"/>
      <w:r w:rsidRPr="00C37EA7">
        <w:rPr>
          <w:sz w:val="28"/>
          <w:szCs w:val="28"/>
        </w:rPr>
        <w:t>1)</w:t>
      </w:r>
      <w:r>
        <w:rPr>
          <w:sz w:val="28"/>
          <w:szCs w:val="28"/>
        </w:rPr>
        <w:tab/>
      </w:r>
      <w:r w:rsidRPr="00C37EA7">
        <w:rPr>
          <w:sz w:val="28"/>
          <w:szCs w:val="28"/>
        </w:rPr>
        <w:t xml:space="preserve">удовлетворяет жалобу, в том числе в форме отмены принятого </w:t>
      </w:r>
      <w:r w:rsidRPr="0083402F">
        <w:rPr>
          <w:spacing w:val="-12"/>
          <w:sz w:val="28"/>
          <w:szCs w:val="28"/>
        </w:rPr>
        <w:t xml:space="preserve">решения, исправления допущенных органом, предоставляющим муниципальную </w:t>
      </w:r>
      <w:r w:rsidRPr="0083402F">
        <w:rPr>
          <w:spacing w:val="-12"/>
          <w:sz w:val="28"/>
          <w:szCs w:val="28"/>
        </w:rPr>
        <w:lastRenderedPageBreak/>
        <w:t>услугу</w:t>
      </w:r>
      <w:r w:rsidRPr="00C37EA7">
        <w:rPr>
          <w:sz w:val="28"/>
          <w:szCs w:val="28"/>
        </w:rPr>
        <w:t>,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E2663" w:rsidRPr="00C37EA7" w:rsidRDefault="001E2663" w:rsidP="001E2663">
      <w:pPr>
        <w:tabs>
          <w:tab w:val="left" w:pos="1134"/>
        </w:tabs>
        <w:autoSpaceDE w:val="0"/>
        <w:autoSpaceDN w:val="0"/>
        <w:adjustRightInd w:val="0"/>
        <w:ind w:firstLine="709"/>
        <w:jc w:val="both"/>
        <w:rPr>
          <w:sz w:val="28"/>
          <w:szCs w:val="28"/>
        </w:rPr>
      </w:pPr>
      <w:r w:rsidRPr="00C37EA7">
        <w:rPr>
          <w:sz w:val="28"/>
          <w:szCs w:val="28"/>
        </w:rPr>
        <w:t>2)</w:t>
      </w:r>
      <w:r>
        <w:rPr>
          <w:sz w:val="28"/>
          <w:szCs w:val="28"/>
        </w:rPr>
        <w:tab/>
      </w:r>
      <w:r w:rsidRPr="00C37EA7">
        <w:rPr>
          <w:sz w:val="28"/>
          <w:szCs w:val="28"/>
        </w:rPr>
        <w:t>отказывает в удовлетворении жалобы.</w:t>
      </w:r>
    </w:p>
    <w:p w:rsidR="001E2663" w:rsidRPr="00C37EA7" w:rsidRDefault="001E2663" w:rsidP="001E2663">
      <w:pPr>
        <w:autoSpaceDE w:val="0"/>
        <w:autoSpaceDN w:val="0"/>
        <w:adjustRightInd w:val="0"/>
        <w:ind w:firstLine="709"/>
        <w:jc w:val="both"/>
        <w:rPr>
          <w:sz w:val="28"/>
          <w:szCs w:val="28"/>
        </w:rPr>
      </w:pPr>
      <w:r w:rsidRPr="00C37EA7">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w:t>
      </w:r>
      <w:r>
        <w:rPr>
          <w:sz w:val="28"/>
          <w:szCs w:val="28"/>
        </w:rPr>
        <w:br/>
      </w:r>
      <w:r w:rsidRPr="00C37EA7">
        <w:rPr>
          <w:sz w:val="28"/>
          <w:szCs w:val="28"/>
        </w:rPr>
        <w:t>о результатах рассмотрения жалобы.</w:t>
      </w:r>
    </w:p>
    <w:p w:rsidR="001E2663" w:rsidRDefault="001E2663" w:rsidP="001E2663">
      <w:pPr>
        <w:tabs>
          <w:tab w:val="left" w:pos="1134"/>
        </w:tabs>
        <w:autoSpaceDE w:val="0"/>
        <w:autoSpaceDN w:val="0"/>
        <w:adjustRightInd w:val="0"/>
        <w:ind w:firstLine="709"/>
        <w:jc w:val="both"/>
        <w:rPr>
          <w:sz w:val="28"/>
          <w:szCs w:val="28"/>
        </w:rPr>
      </w:pPr>
      <w:r w:rsidRPr="00C37EA7">
        <w:rPr>
          <w:sz w:val="28"/>
          <w:szCs w:val="28"/>
        </w:rPr>
        <w:t xml:space="preserve">В случае установления в ходе или по результатам </w:t>
      </w:r>
      <w:proofErr w:type="gramStart"/>
      <w:r w:rsidRPr="00C37EA7">
        <w:rPr>
          <w:sz w:val="28"/>
          <w:szCs w:val="28"/>
        </w:rPr>
        <w:t>рассмотрения жалобы признаков состава административного правонарушения</w:t>
      </w:r>
      <w:proofErr w:type="gramEnd"/>
      <w:r w:rsidRPr="00C37EA7">
        <w:rPr>
          <w:sz w:val="28"/>
          <w:szCs w:val="28"/>
        </w:rPr>
        <w:t xml:space="preserve"> или преступления должностное лицо, наделенное полномочиями</w:t>
      </w:r>
      <w:r>
        <w:rPr>
          <w:sz w:val="28"/>
          <w:szCs w:val="28"/>
        </w:rPr>
        <w:t xml:space="preserve"> </w:t>
      </w:r>
      <w:r w:rsidRPr="00C37EA7">
        <w:rPr>
          <w:sz w:val="28"/>
          <w:szCs w:val="28"/>
        </w:rPr>
        <w:t>по рассмотрению жалоб, незамедлительно направляет имеющиеся материалы в органы прокуратуры.</w:t>
      </w:r>
    </w:p>
    <w:p w:rsidR="001E2663" w:rsidRPr="00BB4B92" w:rsidRDefault="001E2663" w:rsidP="001E2663">
      <w:pPr>
        <w:adjustRightInd w:val="0"/>
        <w:ind w:firstLine="540"/>
        <w:jc w:val="both"/>
        <w:rPr>
          <w:color w:val="FF0000"/>
          <w:sz w:val="28"/>
          <w:szCs w:val="28"/>
        </w:rPr>
      </w:pPr>
    </w:p>
    <w:p w:rsidR="001E2663" w:rsidRPr="00BB4B92" w:rsidRDefault="001E2663" w:rsidP="001E2663">
      <w:pPr>
        <w:adjustRightInd w:val="0"/>
        <w:ind w:firstLine="540"/>
        <w:jc w:val="both"/>
        <w:rPr>
          <w:color w:val="FF0000"/>
          <w:sz w:val="28"/>
          <w:szCs w:val="28"/>
        </w:rPr>
      </w:pPr>
    </w:p>
    <w:p w:rsidR="001E2663" w:rsidRPr="00BB4B92" w:rsidRDefault="001E2663" w:rsidP="001E2663">
      <w:pPr>
        <w:adjustRightInd w:val="0"/>
        <w:ind w:firstLine="540"/>
        <w:jc w:val="both"/>
        <w:rPr>
          <w:color w:val="FF0000"/>
          <w:sz w:val="28"/>
          <w:szCs w:val="28"/>
        </w:rPr>
      </w:pPr>
    </w:p>
    <w:p w:rsidR="001E2663" w:rsidRDefault="001E2663" w:rsidP="001E2663">
      <w:pPr>
        <w:adjustRightInd w:val="0"/>
        <w:ind w:firstLine="540"/>
        <w:jc w:val="both"/>
        <w:rPr>
          <w:color w:val="FF0000"/>
          <w:sz w:val="28"/>
          <w:szCs w:val="28"/>
        </w:rPr>
      </w:pPr>
    </w:p>
    <w:p w:rsidR="001E2663" w:rsidRDefault="001E2663" w:rsidP="001E2663">
      <w:pPr>
        <w:adjustRightInd w:val="0"/>
        <w:ind w:firstLine="540"/>
        <w:jc w:val="both"/>
        <w:rPr>
          <w:color w:val="FF0000"/>
          <w:sz w:val="28"/>
          <w:szCs w:val="28"/>
        </w:rPr>
      </w:pPr>
    </w:p>
    <w:p w:rsidR="001E2663" w:rsidRDefault="001E2663" w:rsidP="001E2663">
      <w:pPr>
        <w:adjustRightInd w:val="0"/>
        <w:ind w:firstLine="540"/>
        <w:jc w:val="both"/>
        <w:rPr>
          <w:color w:val="FF0000"/>
          <w:sz w:val="28"/>
          <w:szCs w:val="28"/>
        </w:rPr>
      </w:pPr>
    </w:p>
    <w:p w:rsidR="001E2663" w:rsidRDefault="001E2663" w:rsidP="001E2663">
      <w:pPr>
        <w:adjustRightInd w:val="0"/>
        <w:ind w:firstLine="540"/>
        <w:jc w:val="both"/>
        <w:rPr>
          <w:color w:val="FF0000"/>
          <w:sz w:val="28"/>
          <w:szCs w:val="28"/>
        </w:rPr>
      </w:pPr>
    </w:p>
    <w:p w:rsidR="001E2663" w:rsidRDefault="001E2663" w:rsidP="001E2663">
      <w:pPr>
        <w:adjustRightInd w:val="0"/>
        <w:ind w:firstLine="540"/>
        <w:jc w:val="both"/>
        <w:rPr>
          <w:color w:val="FF0000"/>
          <w:sz w:val="28"/>
          <w:szCs w:val="28"/>
        </w:rPr>
      </w:pPr>
    </w:p>
    <w:p w:rsidR="001E2663" w:rsidRPr="004C7384" w:rsidRDefault="001E2663"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1E2663">
      <w:pPr>
        <w:adjustRightInd w:val="0"/>
        <w:ind w:firstLine="540"/>
        <w:jc w:val="both"/>
        <w:rPr>
          <w:color w:val="FF0000"/>
          <w:sz w:val="28"/>
          <w:szCs w:val="28"/>
        </w:rPr>
      </w:pPr>
    </w:p>
    <w:p w:rsidR="006A1589" w:rsidRPr="004C7384" w:rsidRDefault="006A1589" w:rsidP="004C7384">
      <w:pPr>
        <w:adjustRightInd w:val="0"/>
        <w:jc w:val="both"/>
        <w:rPr>
          <w:color w:val="FF0000"/>
          <w:sz w:val="28"/>
          <w:szCs w:val="28"/>
        </w:rPr>
      </w:pPr>
    </w:p>
    <w:p w:rsidR="006A1589" w:rsidRPr="004C7384" w:rsidRDefault="006A1589" w:rsidP="001E2663">
      <w:pPr>
        <w:adjustRightInd w:val="0"/>
        <w:ind w:firstLine="540"/>
        <w:contextualSpacing/>
        <w:jc w:val="both"/>
        <w:rPr>
          <w:color w:val="FF0000"/>
          <w:sz w:val="28"/>
          <w:szCs w:val="28"/>
        </w:rPr>
      </w:pPr>
    </w:p>
    <w:p w:rsidR="001E2663" w:rsidRPr="002E1B05" w:rsidRDefault="001E2663" w:rsidP="001E2663">
      <w:pPr>
        <w:tabs>
          <w:tab w:val="left" w:pos="142"/>
          <w:tab w:val="left" w:pos="284"/>
        </w:tabs>
        <w:autoSpaceDE w:val="0"/>
        <w:autoSpaceDN w:val="0"/>
        <w:adjustRightInd w:val="0"/>
        <w:contextualSpacing/>
        <w:jc w:val="right"/>
        <w:rPr>
          <w:color w:val="1D1B11"/>
        </w:rPr>
      </w:pPr>
      <w:r w:rsidRPr="002E1B05">
        <w:rPr>
          <w:bCs/>
          <w:color w:val="1D1B11"/>
        </w:rPr>
        <w:t>Приложение № 1</w:t>
      </w:r>
    </w:p>
    <w:p w:rsidR="001E2663" w:rsidRPr="00462A51" w:rsidRDefault="001E2663" w:rsidP="001E2663">
      <w:pPr>
        <w:tabs>
          <w:tab w:val="left" w:pos="142"/>
          <w:tab w:val="left" w:pos="284"/>
        </w:tabs>
        <w:autoSpaceDE w:val="0"/>
        <w:autoSpaceDN w:val="0"/>
        <w:adjustRightInd w:val="0"/>
        <w:ind w:left="-567" w:firstLine="340"/>
        <w:contextualSpacing/>
        <w:jc w:val="right"/>
        <w:rPr>
          <w:color w:val="1D1B11"/>
        </w:rPr>
      </w:pPr>
      <w:r w:rsidRPr="002E1B05">
        <w:rPr>
          <w:bCs/>
          <w:color w:val="1D1B11"/>
        </w:rPr>
        <w:t xml:space="preserve">к </w:t>
      </w:r>
      <w:hyperlink w:anchor="sub_1000" w:history="1">
        <w:r w:rsidRPr="002E1B05">
          <w:rPr>
            <w:bCs/>
            <w:color w:val="1D1B11"/>
          </w:rPr>
          <w:t>Административному регламенту</w:t>
        </w:r>
      </w:hyperlink>
    </w:p>
    <w:p w:rsidR="001E2663" w:rsidRPr="00462A51" w:rsidRDefault="001E2663" w:rsidP="001E2663">
      <w:pPr>
        <w:contextualSpacing/>
        <w:jc w:val="right"/>
        <w:rPr>
          <w:color w:val="1D1B11"/>
        </w:rPr>
      </w:pPr>
      <w:r w:rsidRPr="00462A51">
        <w:rPr>
          <w:b/>
          <w:bCs/>
          <w:color w:val="1D1B11"/>
        </w:rPr>
        <w:t> </w:t>
      </w:r>
    </w:p>
    <w:p w:rsidR="001E2663" w:rsidRPr="002E1B05" w:rsidRDefault="001E2663" w:rsidP="001E2663">
      <w:pPr>
        <w:contextualSpacing/>
        <w:jc w:val="right"/>
        <w:rPr>
          <w:color w:val="1D1B11"/>
        </w:rPr>
      </w:pPr>
      <w:r w:rsidRPr="002E1B05">
        <w:rPr>
          <w:b/>
          <w:bCs/>
          <w:color w:val="1D1B11"/>
        </w:rPr>
        <w:t>В межведомственную комиссию по оценке жилых помещений</w:t>
      </w:r>
    </w:p>
    <w:p w:rsidR="001E2663" w:rsidRPr="002E1B05" w:rsidRDefault="001E2663" w:rsidP="001E2663">
      <w:pPr>
        <w:contextualSpacing/>
        <w:jc w:val="right"/>
        <w:rPr>
          <w:b/>
          <w:bCs/>
          <w:color w:val="1D1B11"/>
        </w:rPr>
      </w:pPr>
      <w:r w:rsidRPr="002E1B05">
        <w:rPr>
          <w:b/>
          <w:bCs/>
          <w:color w:val="1D1B11"/>
        </w:rPr>
        <w:t xml:space="preserve"> на территории МО </w:t>
      </w:r>
      <w:r w:rsidR="006A1589">
        <w:rPr>
          <w:b/>
          <w:bCs/>
          <w:color w:val="1D1B11"/>
        </w:rPr>
        <w:t>Свирицкое сельское поселение</w:t>
      </w:r>
    </w:p>
    <w:p w:rsidR="001E2663" w:rsidRPr="002E1B05" w:rsidRDefault="006A1589" w:rsidP="001E2663">
      <w:pPr>
        <w:contextualSpacing/>
        <w:jc w:val="right"/>
        <w:rPr>
          <w:b/>
          <w:bCs/>
          <w:color w:val="1D1B11"/>
        </w:rPr>
      </w:pPr>
      <w:r>
        <w:rPr>
          <w:b/>
          <w:bCs/>
          <w:color w:val="1D1B11"/>
        </w:rPr>
        <w:t>Волховского</w:t>
      </w:r>
      <w:r w:rsidR="001E2663" w:rsidRPr="002E1B05">
        <w:rPr>
          <w:b/>
          <w:bCs/>
          <w:color w:val="1D1B11"/>
        </w:rPr>
        <w:t xml:space="preserve"> района</w:t>
      </w:r>
    </w:p>
    <w:p w:rsidR="001E2663" w:rsidRPr="002E1B05" w:rsidRDefault="001E2663" w:rsidP="001E2663">
      <w:pPr>
        <w:contextualSpacing/>
        <w:jc w:val="right"/>
        <w:rPr>
          <w:b/>
          <w:bCs/>
          <w:color w:val="1D1B11"/>
        </w:rPr>
      </w:pPr>
      <w:r w:rsidRPr="002E1B05">
        <w:rPr>
          <w:b/>
          <w:bCs/>
          <w:color w:val="1D1B11"/>
        </w:rPr>
        <w:t>Ленинградской области</w:t>
      </w:r>
    </w:p>
    <w:p w:rsidR="001E2663" w:rsidRPr="002E1B05" w:rsidRDefault="001E2663" w:rsidP="001E2663">
      <w:pPr>
        <w:contextualSpacing/>
        <w:jc w:val="right"/>
        <w:rPr>
          <w:color w:val="1D1B11"/>
        </w:rPr>
      </w:pPr>
      <w:r w:rsidRPr="002E1B05">
        <w:rPr>
          <w:b/>
          <w:bCs/>
          <w:color w:val="1D1B11"/>
        </w:rPr>
        <w:t>_________________________________________________________</w:t>
      </w:r>
    </w:p>
    <w:p w:rsidR="001E2663" w:rsidRPr="002E1B05" w:rsidRDefault="001E2663" w:rsidP="001E2663">
      <w:pPr>
        <w:contextualSpacing/>
        <w:jc w:val="right"/>
        <w:rPr>
          <w:color w:val="1D1B11"/>
        </w:rPr>
      </w:pPr>
      <w:r w:rsidRPr="002E1B05">
        <w:rPr>
          <w:color w:val="1D1B11"/>
        </w:rPr>
        <w:t>от _____________________________________________________</w:t>
      </w:r>
    </w:p>
    <w:p w:rsidR="001E2663" w:rsidRPr="002E1B05" w:rsidRDefault="001E2663" w:rsidP="001E2663">
      <w:pPr>
        <w:contextualSpacing/>
        <w:jc w:val="right"/>
        <w:rPr>
          <w:color w:val="1D1B11"/>
        </w:rPr>
      </w:pPr>
      <w:r w:rsidRPr="002E1B05">
        <w:rPr>
          <w:color w:val="1D1B11"/>
        </w:rPr>
        <w:t>(указать статус заявителя - собственник  помещения, наниматель) </w:t>
      </w:r>
    </w:p>
    <w:p w:rsidR="001E2663" w:rsidRPr="002E1B05" w:rsidRDefault="001E2663" w:rsidP="001E2663">
      <w:pPr>
        <w:contextualSpacing/>
        <w:jc w:val="right"/>
        <w:rPr>
          <w:color w:val="1D1B11"/>
        </w:rPr>
      </w:pPr>
      <w:r w:rsidRPr="002E1B05">
        <w:rPr>
          <w:color w:val="1D1B11"/>
        </w:rPr>
        <w:t>_____________________________________________________</w:t>
      </w:r>
    </w:p>
    <w:p w:rsidR="001E2663" w:rsidRPr="002E1B05" w:rsidRDefault="001E2663" w:rsidP="001E2663">
      <w:pPr>
        <w:contextualSpacing/>
        <w:jc w:val="right"/>
        <w:rPr>
          <w:color w:val="1D1B11"/>
        </w:rPr>
      </w:pPr>
      <w:r w:rsidRPr="002E1B05">
        <w:rPr>
          <w:color w:val="1D1B11"/>
        </w:rPr>
        <w:t>(фамилия, имя, отчество гражданина, наименование, адрес места нахождения юридического лица)</w:t>
      </w:r>
    </w:p>
    <w:p w:rsidR="001E2663" w:rsidRPr="002E1B05" w:rsidRDefault="001E2663" w:rsidP="001E2663">
      <w:pPr>
        <w:contextualSpacing/>
        <w:jc w:val="right"/>
        <w:rPr>
          <w:color w:val="1D1B11"/>
        </w:rPr>
      </w:pPr>
      <w:r w:rsidRPr="002E1B05">
        <w:rPr>
          <w:color w:val="1D1B11"/>
        </w:rPr>
        <w:t>_____________________________________________________</w:t>
      </w:r>
    </w:p>
    <w:p w:rsidR="001E2663" w:rsidRPr="002E1B05" w:rsidRDefault="001E2663" w:rsidP="001E2663">
      <w:pPr>
        <w:contextualSpacing/>
        <w:jc w:val="right"/>
        <w:rPr>
          <w:color w:val="1D1B11"/>
        </w:rPr>
      </w:pPr>
      <w:r w:rsidRPr="002E1B05">
        <w:rPr>
          <w:color w:val="1D1B11"/>
        </w:rPr>
        <w:t>(адрес проживания и регистрации)</w:t>
      </w:r>
    </w:p>
    <w:p w:rsidR="001E2663" w:rsidRPr="002E1B05" w:rsidRDefault="001E2663" w:rsidP="001E2663">
      <w:pPr>
        <w:contextualSpacing/>
        <w:jc w:val="right"/>
        <w:rPr>
          <w:color w:val="1D1B11"/>
        </w:rPr>
      </w:pPr>
      <w:r w:rsidRPr="002E1B05">
        <w:rPr>
          <w:color w:val="1D1B11"/>
        </w:rPr>
        <w:t>_____________________________________________________</w:t>
      </w:r>
    </w:p>
    <w:p w:rsidR="001E2663" w:rsidRPr="002E1B05" w:rsidRDefault="001E2663" w:rsidP="001E2663">
      <w:pPr>
        <w:contextualSpacing/>
        <w:jc w:val="right"/>
        <w:rPr>
          <w:color w:val="1D1B11"/>
        </w:rPr>
      </w:pPr>
      <w:r w:rsidRPr="002E1B05">
        <w:rPr>
          <w:color w:val="1D1B11"/>
        </w:rPr>
        <w:t>(контактный телефон)</w:t>
      </w:r>
    </w:p>
    <w:p w:rsidR="001E2663" w:rsidRPr="00462A51" w:rsidRDefault="001E2663" w:rsidP="001E2663">
      <w:pPr>
        <w:spacing w:before="120" w:after="120" w:line="360" w:lineRule="atLeast"/>
        <w:jc w:val="right"/>
        <w:rPr>
          <w:color w:val="1D1B11"/>
        </w:rPr>
      </w:pPr>
      <w:r w:rsidRPr="00462A51">
        <w:rPr>
          <w:b/>
          <w:bCs/>
          <w:color w:val="1D1B11"/>
        </w:rPr>
        <w:t> </w:t>
      </w:r>
    </w:p>
    <w:p w:rsidR="001E2663" w:rsidRPr="00462A51" w:rsidRDefault="001E2663" w:rsidP="001E2663">
      <w:pPr>
        <w:spacing w:before="120" w:after="120" w:line="360" w:lineRule="atLeast"/>
        <w:jc w:val="center"/>
        <w:rPr>
          <w:color w:val="1D1B11"/>
        </w:rPr>
      </w:pPr>
      <w:r w:rsidRPr="00462A51">
        <w:rPr>
          <w:b/>
          <w:bCs/>
          <w:color w:val="1D1B11"/>
        </w:rPr>
        <w:t>ЗАЯВЛЕНИЕ</w:t>
      </w:r>
    </w:p>
    <w:p w:rsidR="001E2663" w:rsidRPr="00462A51" w:rsidRDefault="001E2663" w:rsidP="001E2663">
      <w:pPr>
        <w:spacing w:before="120" w:after="120" w:line="360" w:lineRule="atLeast"/>
        <w:rPr>
          <w:color w:val="1D1B11"/>
        </w:rPr>
      </w:pPr>
      <w:r w:rsidRPr="00462A51">
        <w:rPr>
          <w:color w:val="1D1B11"/>
        </w:rPr>
        <w:t>Прошу провести оценку соответствия помещения  по  адресу:</w:t>
      </w:r>
    </w:p>
    <w:p w:rsidR="001E2663" w:rsidRDefault="001E2663" w:rsidP="001E2663">
      <w:pPr>
        <w:widowControl/>
        <w:suppressAutoHyphens w:val="0"/>
        <w:autoSpaceDE w:val="0"/>
        <w:autoSpaceDN w:val="0"/>
        <w:adjustRightInd w:val="0"/>
        <w:jc w:val="both"/>
        <w:rPr>
          <w:rFonts w:eastAsia="Times New Roman" w:cs="Times New Roman"/>
          <w:kern w:val="0"/>
          <w:lang w:eastAsia="ru-RU" w:bidi="ar-SA"/>
        </w:rPr>
      </w:pPr>
      <w:r w:rsidRPr="00462A51">
        <w:rPr>
          <w:color w:val="1D1B11"/>
        </w:rPr>
        <w:t>_____________________________________________________________________________________________________</w:t>
      </w:r>
      <w:r>
        <w:rPr>
          <w:color w:val="1D1B11"/>
        </w:rPr>
        <w:t>_____________________________________________________</w:t>
      </w:r>
      <w:r>
        <w:rPr>
          <w:color w:val="1D1B11"/>
        </w:rPr>
        <w:br/>
      </w:r>
      <w:r w:rsidRPr="00462A51">
        <w:rPr>
          <w:color w:val="1D1B11"/>
        </w:rPr>
        <w:t xml:space="preserve">требованиям, установленным в </w:t>
      </w:r>
      <w:hyperlink r:id="rId30" w:history="1">
        <w:proofErr w:type="gramStart"/>
        <w:r w:rsidRPr="002E1B05">
          <w:rPr>
            <w:rFonts w:eastAsia="Times New Roman" w:cs="Times New Roman"/>
            <w:kern w:val="0"/>
            <w:lang w:eastAsia="ru-RU" w:bidi="ar-SA"/>
          </w:rPr>
          <w:t>Положени</w:t>
        </w:r>
      </w:hyperlink>
      <w:r w:rsidRPr="002E1B05">
        <w:rPr>
          <w:rFonts w:eastAsia="Times New Roman" w:cs="Times New Roman"/>
          <w:kern w:val="0"/>
          <w:lang w:eastAsia="ru-RU" w:bidi="ar-SA"/>
        </w:rPr>
        <w:t>и</w:t>
      </w:r>
      <w:proofErr w:type="gramEnd"/>
      <w:r>
        <w:rPr>
          <w:rFonts w:eastAsia="Times New Roman" w:cs="Times New Roman"/>
          <w:kern w:val="0"/>
          <w:lang w:eastAsia="ru-RU" w:bidi="ar-SA"/>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E2663" w:rsidRPr="00462A51" w:rsidRDefault="001E2663" w:rsidP="001E2663">
      <w:pPr>
        <w:spacing w:before="120" w:after="120" w:line="360" w:lineRule="atLeast"/>
        <w:rPr>
          <w:color w:val="1D1B11"/>
        </w:rPr>
      </w:pPr>
      <w:r w:rsidRPr="00462A51">
        <w:rPr>
          <w:color w:val="1D1B11"/>
        </w:rPr>
        <w:t>К заявлению прилагаются:</w:t>
      </w:r>
    </w:p>
    <w:p w:rsidR="001E2663" w:rsidRPr="00462A51" w:rsidRDefault="001E2663" w:rsidP="001E2663">
      <w:pPr>
        <w:spacing w:before="120" w:after="120" w:line="360" w:lineRule="atLeast"/>
        <w:rPr>
          <w:color w:val="1D1B11"/>
        </w:rPr>
      </w:pPr>
      <w:r w:rsidRPr="00462A51">
        <w:rPr>
          <w:color w:val="1D1B1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2663" w:rsidRPr="00462A51" w:rsidRDefault="001E2663" w:rsidP="001E2663">
      <w:pPr>
        <w:pBdr>
          <w:bottom w:val="single" w:sz="12" w:space="1" w:color="auto"/>
        </w:pBdr>
        <w:spacing w:before="120" w:after="120" w:line="360" w:lineRule="atLeast"/>
        <w:rPr>
          <w:color w:val="1D1B11"/>
        </w:rPr>
      </w:pPr>
    </w:p>
    <w:p w:rsidR="001E2663" w:rsidRPr="00462A51" w:rsidRDefault="001E2663" w:rsidP="001E2663">
      <w:pPr>
        <w:spacing w:before="120" w:after="120" w:line="360" w:lineRule="atLeast"/>
        <w:rPr>
          <w:color w:val="1D1B11"/>
        </w:rPr>
      </w:pPr>
      <w:r w:rsidRPr="00462A51">
        <w:rPr>
          <w:color w:val="1D1B11"/>
        </w:rPr>
        <w:t>Дополнительные документы __________________________________________________________________________________________________________________________________________________________</w:t>
      </w:r>
    </w:p>
    <w:p w:rsidR="001E2663" w:rsidRPr="00462A51" w:rsidRDefault="001E2663" w:rsidP="001E2663">
      <w:pPr>
        <w:rPr>
          <w:color w:val="1D1B11"/>
        </w:rPr>
      </w:pPr>
      <w:r w:rsidRPr="00462A51">
        <w:rPr>
          <w:color w:val="1D1B11"/>
        </w:rPr>
        <w:t>Сведения для отправки решения по почте:</w:t>
      </w:r>
    </w:p>
    <w:p w:rsidR="001E2663" w:rsidRPr="00462A51" w:rsidRDefault="001E2663" w:rsidP="001E2663">
      <w:pPr>
        <w:rPr>
          <w:color w:val="1D1B11"/>
        </w:rPr>
      </w:pPr>
    </w:p>
    <w:p w:rsidR="001E2663" w:rsidRPr="00462A51" w:rsidRDefault="001E2663" w:rsidP="001E2663">
      <w:pPr>
        <w:rPr>
          <w:color w:val="1D1B11"/>
        </w:rPr>
      </w:pPr>
      <w:r w:rsidRPr="00462A51">
        <w:rPr>
          <w:color w:val="1D1B11"/>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7"/>
        <w:gridCol w:w="1669"/>
        <w:gridCol w:w="2728"/>
        <w:gridCol w:w="2036"/>
        <w:gridCol w:w="1791"/>
      </w:tblGrid>
      <w:tr w:rsidR="001E2663" w:rsidRPr="00462A51" w:rsidTr="006A1589">
        <w:tc>
          <w:tcPr>
            <w:tcW w:w="1588" w:type="dxa"/>
          </w:tcPr>
          <w:p w:rsidR="001E2663" w:rsidRPr="00462A51" w:rsidRDefault="001E2663" w:rsidP="006A1589">
            <w:pPr>
              <w:jc w:val="center"/>
              <w:rPr>
                <w:color w:val="1D1B11"/>
              </w:rPr>
            </w:pPr>
            <w:r w:rsidRPr="00462A51">
              <w:rPr>
                <w:color w:val="1D1B11"/>
              </w:rPr>
              <w:t>№ п.п.</w:t>
            </w:r>
          </w:p>
        </w:tc>
        <w:tc>
          <w:tcPr>
            <w:tcW w:w="1906" w:type="dxa"/>
          </w:tcPr>
          <w:p w:rsidR="001E2663" w:rsidRPr="00462A51" w:rsidRDefault="001E2663" w:rsidP="006A1589">
            <w:pPr>
              <w:jc w:val="center"/>
              <w:rPr>
                <w:color w:val="1D1B11"/>
              </w:rPr>
            </w:pPr>
            <w:r w:rsidRPr="00462A51">
              <w:rPr>
                <w:color w:val="1D1B11"/>
              </w:rPr>
              <w:t>Ф.И.О.</w:t>
            </w:r>
          </w:p>
        </w:tc>
        <w:tc>
          <w:tcPr>
            <w:tcW w:w="1823" w:type="dxa"/>
          </w:tcPr>
          <w:p w:rsidR="001E2663" w:rsidRPr="00462A51" w:rsidRDefault="001E2663" w:rsidP="006A1589">
            <w:pPr>
              <w:jc w:val="center"/>
              <w:rPr>
                <w:color w:val="1D1B11"/>
              </w:rPr>
            </w:pPr>
            <w:r w:rsidRPr="00462A51">
              <w:rPr>
                <w:color w:val="1D1B11"/>
              </w:rPr>
              <w:t xml:space="preserve">Реквизиты </w:t>
            </w:r>
            <w:r w:rsidRPr="00462A51">
              <w:rPr>
                <w:color w:val="1D1B11"/>
              </w:rPr>
              <w:lastRenderedPageBreak/>
              <w:t>правоустанавливающего документа, объем площади помещения, принадлежащего на праве собственности</w:t>
            </w:r>
          </w:p>
        </w:tc>
        <w:tc>
          <w:tcPr>
            <w:tcW w:w="2240" w:type="dxa"/>
          </w:tcPr>
          <w:p w:rsidR="001E2663" w:rsidRPr="00462A51" w:rsidRDefault="001E2663" w:rsidP="006A1589">
            <w:pPr>
              <w:jc w:val="center"/>
              <w:rPr>
                <w:color w:val="1D1B11"/>
              </w:rPr>
            </w:pPr>
            <w:proofErr w:type="gramStart"/>
            <w:r w:rsidRPr="00462A51">
              <w:rPr>
                <w:color w:val="1D1B11"/>
              </w:rPr>
              <w:lastRenderedPageBreak/>
              <w:t>согласен</w:t>
            </w:r>
            <w:proofErr w:type="gramEnd"/>
            <w:r w:rsidRPr="00462A51">
              <w:rPr>
                <w:color w:val="1D1B11"/>
              </w:rPr>
              <w:t xml:space="preserve">/не </w:t>
            </w:r>
            <w:r w:rsidRPr="00462A51">
              <w:rPr>
                <w:color w:val="1D1B11"/>
              </w:rPr>
              <w:lastRenderedPageBreak/>
              <w:t>согласен</w:t>
            </w:r>
          </w:p>
        </w:tc>
        <w:tc>
          <w:tcPr>
            <w:tcW w:w="2014" w:type="dxa"/>
          </w:tcPr>
          <w:p w:rsidR="001E2663" w:rsidRPr="00462A51" w:rsidRDefault="001E2663" w:rsidP="006A1589">
            <w:pPr>
              <w:jc w:val="center"/>
              <w:rPr>
                <w:color w:val="1D1B11"/>
              </w:rPr>
            </w:pPr>
            <w:r w:rsidRPr="00462A51">
              <w:rPr>
                <w:color w:val="1D1B11"/>
              </w:rPr>
              <w:lastRenderedPageBreak/>
              <w:t>Подпись</w:t>
            </w:r>
          </w:p>
        </w:tc>
      </w:tr>
      <w:tr w:rsidR="001E2663" w:rsidRPr="00462A51" w:rsidTr="006A1589">
        <w:tc>
          <w:tcPr>
            <w:tcW w:w="1588" w:type="dxa"/>
          </w:tcPr>
          <w:p w:rsidR="001E2663" w:rsidRPr="00462A51" w:rsidRDefault="001E2663" w:rsidP="006A1589">
            <w:pPr>
              <w:rPr>
                <w:color w:val="1D1B11"/>
              </w:rPr>
            </w:pPr>
          </w:p>
        </w:tc>
        <w:tc>
          <w:tcPr>
            <w:tcW w:w="1906" w:type="dxa"/>
          </w:tcPr>
          <w:p w:rsidR="001E2663" w:rsidRPr="00462A51" w:rsidRDefault="001E2663" w:rsidP="006A1589">
            <w:pPr>
              <w:rPr>
                <w:color w:val="1D1B11"/>
              </w:rPr>
            </w:pPr>
          </w:p>
        </w:tc>
        <w:tc>
          <w:tcPr>
            <w:tcW w:w="1823" w:type="dxa"/>
          </w:tcPr>
          <w:p w:rsidR="001E2663" w:rsidRPr="00462A51" w:rsidRDefault="001E2663" w:rsidP="006A1589">
            <w:pPr>
              <w:rPr>
                <w:color w:val="1D1B11"/>
              </w:rPr>
            </w:pPr>
          </w:p>
        </w:tc>
        <w:tc>
          <w:tcPr>
            <w:tcW w:w="2240" w:type="dxa"/>
          </w:tcPr>
          <w:p w:rsidR="001E2663" w:rsidRPr="00462A51" w:rsidRDefault="001E2663" w:rsidP="006A1589">
            <w:pPr>
              <w:rPr>
                <w:color w:val="1D1B11"/>
              </w:rPr>
            </w:pPr>
          </w:p>
        </w:tc>
        <w:tc>
          <w:tcPr>
            <w:tcW w:w="2014" w:type="dxa"/>
          </w:tcPr>
          <w:p w:rsidR="001E2663" w:rsidRPr="00462A51" w:rsidRDefault="001E2663" w:rsidP="006A1589">
            <w:pPr>
              <w:rPr>
                <w:color w:val="1D1B11"/>
              </w:rPr>
            </w:pPr>
          </w:p>
        </w:tc>
      </w:tr>
      <w:tr w:rsidR="001E2663" w:rsidRPr="00462A51" w:rsidTr="006A1589">
        <w:tc>
          <w:tcPr>
            <w:tcW w:w="1588" w:type="dxa"/>
          </w:tcPr>
          <w:p w:rsidR="001E2663" w:rsidRPr="00462A51" w:rsidRDefault="001E2663" w:rsidP="006A1589">
            <w:pPr>
              <w:rPr>
                <w:color w:val="1D1B11"/>
              </w:rPr>
            </w:pPr>
          </w:p>
        </w:tc>
        <w:tc>
          <w:tcPr>
            <w:tcW w:w="1906" w:type="dxa"/>
          </w:tcPr>
          <w:p w:rsidR="001E2663" w:rsidRPr="00462A51" w:rsidRDefault="001E2663" w:rsidP="006A1589">
            <w:pPr>
              <w:rPr>
                <w:color w:val="1D1B11"/>
              </w:rPr>
            </w:pPr>
          </w:p>
        </w:tc>
        <w:tc>
          <w:tcPr>
            <w:tcW w:w="1823" w:type="dxa"/>
          </w:tcPr>
          <w:p w:rsidR="001E2663" w:rsidRPr="00462A51" w:rsidRDefault="001E2663" w:rsidP="006A1589">
            <w:pPr>
              <w:rPr>
                <w:color w:val="1D1B11"/>
              </w:rPr>
            </w:pPr>
          </w:p>
        </w:tc>
        <w:tc>
          <w:tcPr>
            <w:tcW w:w="2240" w:type="dxa"/>
          </w:tcPr>
          <w:p w:rsidR="001E2663" w:rsidRPr="00462A51" w:rsidRDefault="001E2663" w:rsidP="006A1589">
            <w:pPr>
              <w:rPr>
                <w:color w:val="1D1B11"/>
              </w:rPr>
            </w:pPr>
          </w:p>
        </w:tc>
        <w:tc>
          <w:tcPr>
            <w:tcW w:w="2014" w:type="dxa"/>
          </w:tcPr>
          <w:p w:rsidR="001E2663" w:rsidRPr="00462A51" w:rsidRDefault="001E2663" w:rsidP="006A1589">
            <w:pPr>
              <w:rPr>
                <w:color w:val="1D1B11"/>
              </w:rPr>
            </w:pPr>
          </w:p>
        </w:tc>
      </w:tr>
    </w:tbl>
    <w:p w:rsidR="001E2663" w:rsidRPr="00462A51" w:rsidRDefault="001E2663" w:rsidP="001E2663">
      <w:pPr>
        <w:rPr>
          <w:color w:val="1D1B11"/>
        </w:rPr>
      </w:pPr>
    </w:p>
    <w:p w:rsidR="001E2663" w:rsidRPr="00592F50" w:rsidRDefault="001E2663" w:rsidP="001E2663">
      <w:pPr>
        <w:pStyle w:val="aa"/>
        <w:rPr>
          <w:color w:val="1D1B11"/>
          <w:sz w:val="24"/>
          <w:szCs w:val="24"/>
        </w:rPr>
      </w:pPr>
      <w:r w:rsidRPr="00592F50">
        <w:rPr>
          <w:color w:val="1D1B11"/>
          <w:sz w:val="24"/>
          <w:szCs w:val="24"/>
        </w:rPr>
        <w:t>Результат рассмотрения заявления прошу:</w:t>
      </w:r>
    </w:p>
    <w:p w:rsidR="001E2663" w:rsidRPr="00592F50" w:rsidRDefault="001E2663" w:rsidP="001E2663">
      <w:pPr>
        <w:pStyle w:val="aa"/>
        <w:rPr>
          <w:color w:val="1D1B11"/>
          <w:sz w:val="24"/>
          <w:szCs w:val="24"/>
        </w:rPr>
      </w:pPr>
      <w:r w:rsidRPr="00592F50">
        <w:rPr>
          <w:color w:val="1D1B11"/>
          <w:sz w:val="24"/>
          <w:szCs w:val="24"/>
        </w:rPr>
        <w:t></w:t>
      </w:r>
      <w:r w:rsidRPr="00592F50">
        <w:rPr>
          <w:color w:val="1D1B11"/>
          <w:sz w:val="24"/>
          <w:szCs w:val="24"/>
        </w:rPr>
        <w:tab/>
        <w:t>Выдать на руки в Администрации</w:t>
      </w:r>
    </w:p>
    <w:p w:rsidR="001E2663" w:rsidRPr="00592F50" w:rsidRDefault="001E2663" w:rsidP="001E2663">
      <w:pPr>
        <w:pStyle w:val="aa"/>
        <w:rPr>
          <w:color w:val="1D1B11"/>
          <w:sz w:val="24"/>
          <w:szCs w:val="24"/>
        </w:rPr>
      </w:pPr>
      <w:r w:rsidRPr="00592F50">
        <w:rPr>
          <w:color w:val="1D1B11"/>
          <w:sz w:val="24"/>
          <w:szCs w:val="24"/>
        </w:rPr>
        <w:t></w:t>
      </w:r>
      <w:r w:rsidRPr="00592F50">
        <w:rPr>
          <w:color w:val="1D1B11"/>
          <w:sz w:val="24"/>
          <w:szCs w:val="24"/>
        </w:rPr>
        <w:tab/>
        <w:t>Выдать на руки в МФЦ</w:t>
      </w:r>
    </w:p>
    <w:p w:rsidR="001E2663" w:rsidRPr="00592F50" w:rsidRDefault="001E2663" w:rsidP="001E2663">
      <w:pPr>
        <w:pStyle w:val="aa"/>
        <w:rPr>
          <w:color w:val="1D1B11"/>
          <w:sz w:val="24"/>
          <w:szCs w:val="24"/>
        </w:rPr>
      </w:pPr>
      <w:r w:rsidRPr="00592F50">
        <w:rPr>
          <w:color w:val="1D1B11"/>
          <w:sz w:val="24"/>
          <w:szCs w:val="24"/>
        </w:rPr>
        <w:t></w:t>
      </w:r>
      <w:r w:rsidRPr="00592F50">
        <w:rPr>
          <w:color w:val="1D1B11"/>
          <w:sz w:val="24"/>
          <w:szCs w:val="24"/>
        </w:rPr>
        <w:tab/>
        <w:t>Направить по почте</w:t>
      </w:r>
    </w:p>
    <w:p w:rsidR="001E2663" w:rsidRPr="00097D4D" w:rsidRDefault="001E2663" w:rsidP="001E2663">
      <w:pPr>
        <w:pStyle w:val="aa"/>
        <w:rPr>
          <w:color w:val="1D1B11"/>
          <w:sz w:val="24"/>
          <w:szCs w:val="24"/>
        </w:rPr>
      </w:pPr>
      <w:r w:rsidRPr="00592F50">
        <w:rPr>
          <w:color w:val="1D1B11"/>
          <w:sz w:val="24"/>
          <w:szCs w:val="24"/>
        </w:rPr>
        <w:t></w:t>
      </w:r>
      <w:r w:rsidRPr="00592F50">
        <w:rPr>
          <w:color w:val="1D1B11"/>
          <w:sz w:val="24"/>
          <w:szCs w:val="24"/>
        </w:rPr>
        <w:tab/>
        <w:t>Направить в электронной форме в личный кабинет на ПГУ</w:t>
      </w:r>
    </w:p>
    <w:p w:rsidR="001E2663" w:rsidRDefault="001E2663" w:rsidP="001E2663">
      <w:pPr>
        <w:pStyle w:val="aa"/>
        <w:rPr>
          <w:color w:val="1D1B11"/>
        </w:rPr>
      </w:pPr>
    </w:p>
    <w:p w:rsidR="001E2663" w:rsidRPr="00C245F7" w:rsidRDefault="001E2663" w:rsidP="001E2663">
      <w:pPr>
        <w:pStyle w:val="aa"/>
        <w:rPr>
          <w:color w:val="1D1B11"/>
        </w:rPr>
      </w:pPr>
      <w:r w:rsidRPr="00C245F7">
        <w:rPr>
          <w:color w:val="1D1B11"/>
        </w:rPr>
        <w:t>___________________                                                                           </w:t>
      </w:r>
      <w:r>
        <w:rPr>
          <w:color w:val="1D1B11"/>
        </w:rPr>
        <w:t xml:space="preserve">          </w:t>
      </w:r>
      <w:r w:rsidRPr="00C245F7">
        <w:rPr>
          <w:color w:val="1D1B11"/>
        </w:rPr>
        <w:t>     __________________</w:t>
      </w:r>
    </w:p>
    <w:p w:rsidR="001E2663" w:rsidRPr="00C245F7" w:rsidRDefault="001E2663" w:rsidP="001E2663">
      <w:pPr>
        <w:spacing w:before="120" w:after="120" w:line="360" w:lineRule="atLeast"/>
        <w:rPr>
          <w:color w:val="1D1B11"/>
        </w:rPr>
      </w:pPr>
      <w:r w:rsidRPr="00C245F7">
        <w:rPr>
          <w:color w:val="1D1B11"/>
        </w:rPr>
        <w:t>(дата)                                                                                                              (подпись)</w:t>
      </w:r>
    </w:p>
    <w:p w:rsidR="001E2663" w:rsidRPr="00462A51" w:rsidRDefault="001E2663" w:rsidP="001E2663">
      <w:pPr>
        <w:spacing w:before="120" w:after="120" w:line="360" w:lineRule="atLeast"/>
        <w:rPr>
          <w:color w:val="1D1B11"/>
        </w:rPr>
      </w:pPr>
    </w:p>
    <w:p w:rsidR="001E2663" w:rsidRPr="00462A51" w:rsidRDefault="001E2663" w:rsidP="001E2663">
      <w:pPr>
        <w:spacing w:before="120" w:after="120" w:line="360" w:lineRule="atLeast"/>
        <w:rPr>
          <w:color w:val="1D1B11"/>
        </w:rPr>
      </w:pPr>
    </w:p>
    <w:p w:rsidR="001E2663" w:rsidRPr="00462A51" w:rsidRDefault="001E2663" w:rsidP="001E2663">
      <w:pPr>
        <w:spacing w:before="120" w:after="120" w:line="360" w:lineRule="atLeast"/>
        <w:rPr>
          <w:color w:val="1D1B11"/>
        </w:rPr>
      </w:pPr>
    </w:p>
    <w:p w:rsidR="001E2663" w:rsidRDefault="001E2663" w:rsidP="001E2663">
      <w:pPr>
        <w:spacing w:before="120" w:after="120" w:line="360" w:lineRule="atLeast"/>
        <w:rPr>
          <w:color w:val="1D1B11"/>
        </w:rPr>
      </w:pPr>
    </w:p>
    <w:p w:rsidR="001E2663" w:rsidRDefault="001E2663" w:rsidP="001E2663">
      <w:pPr>
        <w:tabs>
          <w:tab w:val="left" w:pos="142"/>
          <w:tab w:val="left" w:pos="284"/>
        </w:tabs>
        <w:autoSpaceDE w:val="0"/>
        <w:autoSpaceDN w:val="0"/>
        <w:adjustRightInd w:val="0"/>
        <w:jc w:val="right"/>
        <w:rPr>
          <w:bCs/>
          <w:i/>
          <w:color w:val="1D1B11"/>
          <w:sz w:val="28"/>
          <w:szCs w:val="28"/>
        </w:rPr>
      </w:pPr>
    </w:p>
    <w:p w:rsidR="001E2663" w:rsidRDefault="001E2663" w:rsidP="001E2663">
      <w:pPr>
        <w:spacing w:after="120"/>
        <w:ind w:left="5443"/>
      </w:pPr>
    </w:p>
    <w:p w:rsidR="001E2663" w:rsidRDefault="001E2663" w:rsidP="001E2663">
      <w:pPr>
        <w:spacing w:after="120"/>
        <w:ind w:left="5443"/>
      </w:pPr>
    </w:p>
    <w:p w:rsidR="001E2663" w:rsidRDefault="001E2663" w:rsidP="001E2663">
      <w:pPr>
        <w:spacing w:after="120"/>
        <w:ind w:left="5443"/>
      </w:pPr>
    </w:p>
    <w:p w:rsidR="001E2663" w:rsidRDefault="001E2663" w:rsidP="001E2663">
      <w:pPr>
        <w:spacing w:after="120"/>
        <w:ind w:left="5443"/>
      </w:pPr>
    </w:p>
    <w:p w:rsidR="001E2663" w:rsidRDefault="001E2663" w:rsidP="001E2663">
      <w:pPr>
        <w:spacing w:after="120"/>
        <w:ind w:left="5443"/>
      </w:pPr>
    </w:p>
    <w:p w:rsidR="001E2663" w:rsidRDefault="001E2663" w:rsidP="001E2663">
      <w:pPr>
        <w:spacing w:after="120"/>
        <w:ind w:left="5443"/>
      </w:pPr>
    </w:p>
    <w:p w:rsidR="001E2663" w:rsidRDefault="001E2663" w:rsidP="001E2663">
      <w:pPr>
        <w:spacing w:after="120"/>
        <w:ind w:left="5443"/>
      </w:pPr>
    </w:p>
    <w:p w:rsidR="001E2663" w:rsidRDefault="001E2663" w:rsidP="001E2663">
      <w:pPr>
        <w:spacing w:after="120"/>
        <w:ind w:left="5443"/>
      </w:pPr>
    </w:p>
    <w:p w:rsidR="001E2663" w:rsidRDefault="001E2663" w:rsidP="001E2663">
      <w:pPr>
        <w:spacing w:after="120"/>
        <w:ind w:left="5443"/>
      </w:pPr>
    </w:p>
    <w:p w:rsidR="001E2663" w:rsidRDefault="001E2663" w:rsidP="001E2663">
      <w:pPr>
        <w:spacing w:after="120"/>
        <w:ind w:left="5443"/>
      </w:pPr>
    </w:p>
    <w:p w:rsidR="001E2663" w:rsidRDefault="001E2663" w:rsidP="001E2663">
      <w:pPr>
        <w:spacing w:after="120"/>
        <w:ind w:left="5443"/>
      </w:pPr>
    </w:p>
    <w:p w:rsidR="001E2663" w:rsidRDefault="001E2663" w:rsidP="001E2663">
      <w:pPr>
        <w:spacing w:after="120"/>
        <w:ind w:left="5443"/>
      </w:pPr>
    </w:p>
    <w:p w:rsidR="001E2663" w:rsidRDefault="001E2663" w:rsidP="001E2663">
      <w:pPr>
        <w:spacing w:after="120"/>
        <w:ind w:left="5443"/>
      </w:pPr>
    </w:p>
    <w:p w:rsidR="001E2663" w:rsidRDefault="001E2663" w:rsidP="001E2663">
      <w:pPr>
        <w:spacing w:after="120"/>
        <w:ind w:left="5443"/>
      </w:pPr>
    </w:p>
    <w:p w:rsidR="001E2663" w:rsidRDefault="001E2663" w:rsidP="001E2663">
      <w:pPr>
        <w:spacing w:after="120"/>
        <w:ind w:left="5443"/>
      </w:pPr>
    </w:p>
    <w:p w:rsidR="001E2663" w:rsidRDefault="001E2663" w:rsidP="001E2663">
      <w:pPr>
        <w:spacing w:after="120"/>
        <w:ind w:left="5443"/>
      </w:pPr>
    </w:p>
    <w:p w:rsidR="001E2663" w:rsidRPr="004C7384" w:rsidRDefault="001E2663" w:rsidP="001E2663">
      <w:pPr>
        <w:spacing w:after="120"/>
        <w:ind w:left="5443"/>
      </w:pPr>
    </w:p>
    <w:p w:rsidR="002958A4" w:rsidRPr="004C7384" w:rsidRDefault="002958A4" w:rsidP="001E2663">
      <w:pPr>
        <w:spacing w:after="120"/>
        <w:ind w:left="5443"/>
      </w:pPr>
    </w:p>
    <w:p w:rsidR="002958A4" w:rsidRPr="004C7384" w:rsidRDefault="002958A4" w:rsidP="001E2663">
      <w:pPr>
        <w:spacing w:after="120"/>
        <w:ind w:left="5443"/>
      </w:pPr>
    </w:p>
    <w:p w:rsidR="001E2663" w:rsidRDefault="001E2663" w:rsidP="001E2663">
      <w:pPr>
        <w:spacing w:after="120"/>
        <w:ind w:left="5443"/>
      </w:pPr>
    </w:p>
    <w:p w:rsidR="004C7384" w:rsidRDefault="004C7384" w:rsidP="001E2663">
      <w:pPr>
        <w:jc w:val="right"/>
      </w:pPr>
    </w:p>
    <w:p w:rsidR="001E2663" w:rsidRPr="00E13E67" w:rsidRDefault="001E2663" w:rsidP="001E2663">
      <w:pPr>
        <w:jc w:val="right"/>
        <w:rPr>
          <w:bCs/>
        </w:rPr>
      </w:pPr>
      <w:r>
        <w:lastRenderedPageBreak/>
        <w:t>Приложение № 2</w:t>
      </w:r>
      <w:r>
        <w:br/>
        <w:t>к административному регламенту</w:t>
      </w:r>
    </w:p>
    <w:p w:rsidR="001E2663" w:rsidRDefault="001E2663" w:rsidP="001E2663">
      <w:pPr>
        <w:spacing w:before="360" w:after="120"/>
        <w:jc w:val="center"/>
        <w:rPr>
          <w:b/>
          <w:bCs/>
          <w:sz w:val="26"/>
          <w:szCs w:val="26"/>
        </w:rPr>
      </w:pPr>
      <w:r>
        <w:rPr>
          <w:b/>
          <w:bCs/>
          <w:sz w:val="26"/>
          <w:szCs w:val="26"/>
        </w:rPr>
        <w:t>ЗАКЛЮЧЕНИЕ</w:t>
      </w:r>
    </w:p>
    <w:p w:rsidR="001E2663" w:rsidRPr="00E13E67" w:rsidRDefault="001E2663" w:rsidP="001E2663">
      <w:pPr>
        <w:spacing w:after="360"/>
        <w:ind w:firstLine="567"/>
        <w:jc w:val="center"/>
        <w:rPr>
          <w:sz w:val="26"/>
          <w:szCs w:val="26"/>
        </w:rPr>
      </w:pPr>
      <w:proofErr w:type="gramStart"/>
      <w:r w:rsidRPr="00E13E67">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E13E67">
        <w:rPr>
          <w:snapToGrid w:val="0"/>
          <w:sz w:val="26"/>
          <w:szCs w:val="26"/>
        </w:rPr>
        <w:br/>
        <w:t>жилого помещения непригодным для проживания</w:t>
      </w:r>
      <w:r w:rsidRPr="00E13E67">
        <w:rPr>
          <w:sz w:val="26"/>
          <w:szCs w:val="26"/>
        </w:rPr>
        <w:t xml:space="preserve">, многоквартирного дома </w:t>
      </w:r>
      <w:r>
        <w:rPr>
          <w:sz w:val="26"/>
          <w:szCs w:val="26"/>
        </w:rPr>
        <w:br/>
      </w:r>
      <w:r w:rsidRPr="00E13E67">
        <w:rPr>
          <w:sz w:val="26"/>
          <w:szCs w:val="26"/>
        </w:rPr>
        <w:t xml:space="preserve">аварийным и подлежащим сносу или реконструкции, садового дома жилым домом </w:t>
      </w:r>
      <w:r>
        <w:rPr>
          <w:sz w:val="26"/>
          <w:szCs w:val="26"/>
        </w:rPr>
        <w:br/>
      </w:r>
      <w:r w:rsidRPr="00E13E67">
        <w:rPr>
          <w:sz w:val="26"/>
          <w:szCs w:val="26"/>
        </w:rPr>
        <w:t>и жилого дома садовым домом</w:t>
      </w:r>
      <w:proofErr w:type="gramEnd"/>
    </w:p>
    <w:tbl>
      <w:tblPr>
        <w:tblW w:w="9952" w:type="dxa"/>
        <w:tblLayout w:type="fixed"/>
        <w:tblCellMar>
          <w:left w:w="28" w:type="dxa"/>
          <w:right w:w="28" w:type="dxa"/>
        </w:tblCellMar>
        <w:tblLook w:val="0000"/>
      </w:tblPr>
      <w:tblGrid>
        <w:gridCol w:w="369"/>
        <w:gridCol w:w="3686"/>
        <w:gridCol w:w="1985"/>
        <w:gridCol w:w="3912"/>
      </w:tblGrid>
      <w:tr w:rsidR="001E2663" w:rsidTr="006A1589">
        <w:trPr>
          <w:cantSplit/>
        </w:trPr>
        <w:tc>
          <w:tcPr>
            <w:tcW w:w="369" w:type="dxa"/>
            <w:tcBorders>
              <w:top w:val="nil"/>
              <w:left w:val="nil"/>
              <w:bottom w:val="nil"/>
              <w:right w:val="nil"/>
            </w:tcBorders>
            <w:vAlign w:val="bottom"/>
          </w:tcPr>
          <w:p w:rsidR="001E2663" w:rsidRDefault="001E2663" w:rsidP="006A1589">
            <w:r>
              <w:t>№</w:t>
            </w:r>
          </w:p>
        </w:tc>
        <w:tc>
          <w:tcPr>
            <w:tcW w:w="3686" w:type="dxa"/>
            <w:tcBorders>
              <w:top w:val="nil"/>
              <w:left w:val="nil"/>
              <w:bottom w:val="single" w:sz="4" w:space="0" w:color="auto"/>
              <w:right w:val="nil"/>
            </w:tcBorders>
            <w:vAlign w:val="bottom"/>
          </w:tcPr>
          <w:p w:rsidR="001E2663" w:rsidRDefault="001E2663" w:rsidP="006A1589">
            <w:pPr>
              <w:jc w:val="center"/>
            </w:pPr>
          </w:p>
        </w:tc>
        <w:tc>
          <w:tcPr>
            <w:tcW w:w="1985" w:type="dxa"/>
            <w:tcBorders>
              <w:top w:val="nil"/>
              <w:left w:val="nil"/>
              <w:bottom w:val="nil"/>
              <w:right w:val="nil"/>
            </w:tcBorders>
            <w:vAlign w:val="bottom"/>
          </w:tcPr>
          <w:p w:rsidR="001E2663" w:rsidRDefault="001E2663" w:rsidP="006A1589">
            <w:pPr>
              <w:jc w:val="center"/>
            </w:pPr>
          </w:p>
        </w:tc>
        <w:tc>
          <w:tcPr>
            <w:tcW w:w="3912" w:type="dxa"/>
            <w:tcBorders>
              <w:top w:val="nil"/>
              <w:left w:val="nil"/>
              <w:bottom w:val="single" w:sz="4" w:space="0" w:color="auto"/>
              <w:right w:val="nil"/>
            </w:tcBorders>
            <w:vAlign w:val="bottom"/>
          </w:tcPr>
          <w:p w:rsidR="001E2663" w:rsidRDefault="001E2663" w:rsidP="006A1589">
            <w:pPr>
              <w:jc w:val="center"/>
            </w:pPr>
          </w:p>
        </w:tc>
      </w:tr>
      <w:tr w:rsidR="001E2663" w:rsidTr="006A1589">
        <w:trPr>
          <w:cantSplit/>
        </w:trPr>
        <w:tc>
          <w:tcPr>
            <w:tcW w:w="369" w:type="dxa"/>
            <w:tcBorders>
              <w:top w:val="nil"/>
              <w:left w:val="nil"/>
              <w:bottom w:val="nil"/>
              <w:right w:val="nil"/>
            </w:tcBorders>
          </w:tcPr>
          <w:p w:rsidR="001E2663" w:rsidRDefault="001E2663" w:rsidP="006A1589"/>
        </w:tc>
        <w:tc>
          <w:tcPr>
            <w:tcW w:w="3686" w:type="dxa"/>
            <w:tcBorders>
              <w:top w:val="nil"/>
              <w:left w:val="nil"/>
              <w:bottom w:val="nil"/>
              <w:right w:val="nil"/>
            </w:tcBorders>
          </w:tcPr>
          <w:p w:rsidR="001E2663" w:rsidRDefault="001E2663" w:rsidP="006A1589">
            <w:pPr>
              <w:jc w:val="center"/>
            </w:pPr>
          </w:p>
        </w:tc>
        <w:tc>
          <w:tcPr>
            <w:tcW w:w="1985" w:type="dxa"/>
            <w:tcBorders>
              <w:top w:val="nil"/>
              <w:left w:val="nil"/>
              <w:bottom w:val="nil"/>
              <w:right w:val="nil"/>
            </w:tcBorders>
          </w:tcPr>
          <w:p w:rsidR="001E2663" w:rsidRDefault="001E2663" w:rsidP="006A1589">
            <w:pPr>
              <w:jc w:val="center"/>
            </w:pPr>
          </w:p>
        </w:tc>
        <w:tc>
          <w:tcPr>
            <w:tcW w:w="3912" w:type="dxa"/>
            <w:tcBorders>
              <w:top w:val="nil"/>
              <w:left w:val="nil"/>
              <w:bottom w:val="nil"/>
              <w:right w:val="nil"/>
            </w:tcBorders>
          </w:tcPr>
          <w:p w:rsidR="001E2663" w:rsidRDefault="001E2663" w:rsidP="006A1589">
            <w:pPr>
              <w:jc w:val="center"/>
            </w:pPr>
            <w:r>
              <w:t>(дата)</w:t>
            </w:r>
          </w:p>
        </w:tc>
      </w:tr>
    </w:tbl>
    <w:p w:rsidR="001E2663" w:rsidRDefault="001E2663" w:rsidP="001E2663">
      <w:pPr>
        <w:spacing w:before="240"/>
      </w:pPr>
    </w:p>
    <w:p w:rsidR="001E2663" w:rsidRPr="008A11A3" w:rsidRDefault="001E2663" w:rsidP="001E2663">
      <w:pPr>
        <w:pBdr>
          <w:top w:val="single" w:sz="4" w:space="1" w:color="auto"/>
        </w:pBdr>
        <w:jc w:val="center"/>
        <w:rPr>
          <w:spacing w:val="-2"/>
        </w:rPr>
      </w:pPr>
      <w:r w:rsidRPr="008A11A3">
        <w:rPr>
          <w:spacing w:val="-2"/>
        </w:rPr>
        <w:t>(месторасположение помещения, в том числе наименования населенного пункта и улицы, номера дома и квартиры)</w:t>
      </w:r>
    </w:p>
    <w:p w:rsidR="001E2663" w:rsidRDefault="001E2663" w:rsidP="001E2663">
      <w:pPr>
        <w:spacing w:before="120"/>
        <w:ind w:firstLine="567"/>
      </w:pPr>
      <w:r>
        <w:t xml:space="preserve">Межведомственная комиссия, назначенная  </w:t>
      </w:r>
    </w:p>
    <w:p w:rsidR="001E2663" w:rsidRDefault="001E2663" w:rsidP="001E2663">
      <w:pPr>
        <w:pBdr>
          <w:top w:val="single" w:sz="4" w:space="1" w:color="auto"/>
        </w:pBdr>
        <w:ind w:left="5103"/>
        <w:jc w:val="center"/>
      </w:pPr>
      <w:proofErr w:type="gramStart"/>
      <w:r>
        <w:t xml:space="preserve">(кем назначена, наименование федерального органа </w:t>
      </w:r>
      <w:proofErr w:type="gramEnd"/>
    </w:p>
    <w:p w:rsidR="001E2663" w:rsidRDefault="001E2663" w:rsidP="001E2663">
      <w:pPr>
        <w:tabs>
          <w:tab w:val="right" w:pos="9923"/>
        </w:tabs>
      </w:pPr>
      <w:r>
        <w:tab/>
        <w:t>,</w:t>
      </w:r>
    </w:p>
    <w:p w:rsidR="001E2663" w:rsidRDefault="001E2663" w:rsidP="001E2663">
      <w:pPr>
        <w:pBdr>
          <w:top w:val="single" w:sz="4" w:space="1" w:color="auto"/>
        </w:pBdr>
        <w:ind w:right="113"/>
        <w:jc w:val="center"/>
      </w:pPr>
      <w: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E2663" w:rsidRDefault="001E2663" w:rsidP="001E2663">
      <w:r>
        <w:t xml:space="preserve">в составе председателя  </w:t>
      </w:r>
    </w:p>
    <w:p w:rsidR="001E2663" w:rsidRDefault="001E2663" w:rsidP="001E2663">
      <w:pPr>
        <w:pBdr>
          <w:top w:val="single" w:sz="4" w:space="1" w:color="auto"/>
        </w:pBdr>
        <w:ind w:left="2460"/>
        <w:jc w:val="center"/>
      </w:pPr>
      <w:r>
        <w:t>(Ф.И.О., занимаемая должность и место работы)</w:t>
      </w:r>
    </w:p>
    <w:p w:rsidR="001E2663" w:rsidRDefault="001E2663" w:rsidP="001E2663"/>
    <w:p w:rsidR="001E2663" w:rsidRDefault="001E2663" w:rsidP="001E2663">
      <w:pPr>
        <w:pBdr>
          <w:top w:val="single" w:sz="4" w:space="1" w:color="auto"/>
        </w:pBdr>
        <w:rPr>
          <w:sz w:val="2"/>
          <w:szCs w:val="2"/>
        </w:rPr>
      </w:pPr>
    </w:p>
    <w:p w:rsidR="001E2663" w:rsidRDefault="001E2663" w:rsidP="001E2663">
      <w:r>
        <w:t xml:space="preserve">и членов комиссии  </w:t>
      </w:r>
    </w:p>
    <w:p w:rsidR="001E2663" w:rsidRDefault="001E2663" w:rsidP="001E2663">
      <w:pPr>
        <w:pBdr>
          <w:top w:val="single" w:sz="4" w:space="1" w:color="auto"/>
        </w:pBdr>
        <w:ind w:left="2069"/>
        <w:jc w:val="center"/>
      </w:pPr>
      <w:r>
        <w:t>(Ф.И.О., занимаемая должность и место работы)</w:t>
      </w:r>
    </w:p>
    <w:p w:rsidR="001E2663" w:rsidRDefault="001E2663" w:rsidP="001E2663">
      <w:r>
        <w:t xml:space="preserve">при участии приглашенных экспертов  </w:t>
      </w:r>
    </w:p>
    <w:p w:rsidR="001E2663" w:rsidRDefault="001E2663" w:rsidP="001E2663">
      <w:pPr>
        <w:pBdr>
          <w:top w:val="single" w:sz="4" w:space="1" w:color="auto"/>
        </w:pBdr>
        <w:ind w:left="4054"/>
        <w:jc w:val="center"/>
      </w:pPr>
      <w:r>
        <w:t>(Ф.И.О., занимаемая должность и место работы)</w:t>
      </w:r>
    </w:p>
    <w:p w:rsidR="001E2663" w:rsidRDefault="001E2663" w:rsidP="001E2663"/>
    <w:p w:rsidR="001E2663" w:rsidRDefault="001E2663" w:rsidP="001E2663">
      <w:pPr>
        <w:pBdr>
          <w:top w:val="single" w:sz="4" w:space="1" w:color="auto"/>
        </w:pBdr>
        <w:rPr>
          <w:sz w:val="2"/>
          <w:szCs w:val="2"/>
        </w:rPr>
      </w:pPr>
    </w:p>
    <w:p w:rsidR="001E2663" w:rsidRDefault="001E2663" w:rsidP="001E2663"/>
    <w:p w:rsidR="001E2663" w:rsidRDefault="001E2663" w:rsidP="001E2663">
      <w:pPr>
        <w:pBdr>
          <w:top w:val="single" w:sz="4" w:space="1" w:color="auto"/>
        </w:pBdr>
        <w:rPr>
          <w:sz w:val="2"/>
          <w:szCs w:val="2"/>
        </w:rPr>
      </w:pPr>
    </w:p>
    <w:p w:rsidR="001E2663" w:rsidRDefault="001E2663" w:rsidP="001E2663">
      <w:r>
        <w:t xml:space="preserve">и приглашенного собственника помещения или уполномоченного им лица  </w:t>
      </w:r>
    </w:p>
    <w:p w:rsidR="001E2663" w:rsidRDefault="001E2663" w:rsidP="001E2663">
      <w:pPr>
        <w:pBdr>
          <w:top w:val="single" w:sz="4" w:space="1" w:color="auto"/>
        </w:pBdr>
        <w:ind w:left="7785"/>
        <w:rPr>
          <w:sz w:val="2"/>
          <w:szCs w:val="2"/>
        </w:rPr>
      </w:pPr>
    </w:p>
    <w:p w:rsidR="001E2663" w:rsidRDefault="001E2663" w:rsidP="001E2663"/>
    <w:p w:rsidR="001E2663" w:rsidRDefault="001E2663" w:rsidP="001E2663">
      <w:pPr>
        <w:pBdr>
          <w:top w:val="single" w:sz="4" w:space="1" w:color="auto"/>
        </w:pBdr>
        <w:jc w:val="center"/>
      </w:pPr>
      <w:r>
        <w:t>(Ф.И.О., занимаемая должность и место работы)</w:t>
      </w:r>
    </w:p>
    <w:p w:rsidR="001E2663" w:rsidRDefault="001E2663" w:rsidP="001E2663">
      <w:r>
        <w:t xml:space="preserve">по результатам рассмотренных документов  </w:t>
      </w:r>
    </w:p>
    <w:p w:rsidR="001E2663" w:rsidRDefault="001E2663" w:rsidP="001E2663">
      <w:pPr>
        <w:pBdr>
          <w:top w:val="single" w:sz="4" w:space="1" w:color="auto"/>
        </w:pBdr>
        <w:ind w:left="4576"/>
        <w:jc w:val="center"/>
      </w:pPr>
      <w:r>
        <w:t>(приводится перечень документов)</w:t>
      </w:r>
    </w:p>
    <w:p w:rsidR="001E2663" w:rsidRDefault="001E2663" w:rsidP="001E2663"/>
    <w:p w:rsidR="001E2663" w:rsidRDefault="001E2663" w:rsidP="001E2663">
      <w:pPr>
        <w:pBdr>
          <w:top w:val="single" w:sz="4" w:space="1" w:color="auto"/>
        </w:pBdr>
        <w:rPr>
          <w:sz w:val="2"/>
          <w:szCs w:val="2"/>
        </w:rPr>
      </w:pPr>
    </w:p>
    <w:p w:rsidR="001E2663" w:rsidRPr="00A17FEF" w:rsidRDefault="001E2663" w:rsidP="001E2663">
      <w:pPr>
        <w:jc w:val="both"/>
        <w:rPr>
          <w:sz w:val="2"/>
          <w:szCs w:val="2"/>
        </w:rPr>
      </w:pPr>
      <w:r>
        <w:t>и на основании акта межведомственной комиссии, составленного по результатам обследования,</w:t>
      </w:r>
      <w:r w:rsidRPr="00A17FEF">
        <w:br/>
      </w:r>
    </w:p>
    <w:p w:rsidR="001E2663" w:rsidRDefault="001E2663" w:rsidP="001E2663"/>
    <w:p w:rsidR="001E2663" w:rsidRDefault="001E2663" w:rsidP="001E2663">
      <w:pPr>
        <w:pBdr>
          <w:top w:val="single" w:sz="4" w:space="1" w:color="auto"/>
        </w:pBdr>
        <w:jc w:val="center"/>
      </w:pPr>
      <w:proofErr w:type="gramStart"/>
      <w:r>
        <w:t>(приводится заключение, взятое из акта обследования (в случае проведения обследования), или указывается,</w:t>
      </w:r>
      <w:proofErr w:type="gramEnd"/>
    </w:p>
    <w:p w:rsidR="001E2663" w:rsidRDefault="001E2663" w:rsidP="001E2663"/>
    <w:p w:rsidR="001E2663" w:rsidRDefault="001E2663" w:rsidP="001E2663">
      <w:pPr>
        <w:pBdr>
          <w:top w:val="single" w:sz="4" w:space="1" w:color="auto"/>
        </w:pBdr>
        <w:jc w:val="center"/>
      </w:pPr>
      <w:r>
        <w:t>что на основании решения межведомственной комиссии обследование не проводилось)</w:t>
      </w:r>
    </w:p>
    <w:p w:rsidR="001E2663" w:rsidRDefault="001E2663" w:rsidP="001E2663"/>
    <w:p w:rsidR="001E2663" w:rsidRDefault="001E2663" w:rsidP="001E2663">
      <w:pPr>
        <w:pBdr>
          <w:top w:val="single" w:sz="4" w:space="1" w:color="auto"/>
        </w:pBdr>
        <w:rPr>
          <w:sz w:val="2"/>
          <w:szCs w:val="2"/>
        </w:rPr>
      </w:pPr>
    </w:p>
    <w:p w:rsidR="001E2663" w:rsidRDefault="001E2663" w:rsidP="001E2663"/>
    <w:p w:rsidR="001E2663" w:rsidRDefault="001E2663" w:rsidP="001E2663">
      <w:pPr>
        <w:pBdr>
          <w:top w:val="single" w:sz="4" w:space="1" w:color="auto"/>
        </w:pBdr>
        <w:rPr>
          <w:sz w:val="2"/>
          <w:szCs w:val="2"/>
        </w:rPr>
      </w:pPr>
    </w:p>
    <w:p w:rsidR="001E2663" w:rsidRDefault="001E2663" w:rsidP="001E2663"/>
    <w:p w:rsidR="001E2663" w:rsidRDefault="001E2663" w:rsidP="001E2663">
      <w:pPr>
        <w:pBdr>
          <w:top w:val="single" w:sz="4" w:space="1" w:color="auto"/>
        </w:pBdr>
        <w:rPr>
          <w:sz w:val="2"/>
          <w:szCs w:val="2"/>
        </w:rPr>
      </w:pPr>
    </w:p>
    <w:p w:rsidR="001E2663" w:rsidRDefault="001E2663" w:rsidP="001E2663">
      <w:pPr>
        <w:keepNext/>
      </w:pPr>
      <w:r>
        <w:t xml:space="preserve">приняла заключение о  </w:t>
      </w:r>
    </w:p>
    <w:p w:rsidR="001E2663" w:rsidRDefault="001E2663" w:rsidP="001E2663">
      <w:pPr>
        <w:pBdr>
          <w:top w:val="single" w:sz="4" w:space="1" w:color="auto"/>
        </w:pBdr>
        <w:ind w:left="2410"/>
        <w:jc w:val="center"/>
      </w:pPr>
      <w:proofErr w:type="gramStart"/>
      <w:r>
        <w:t>(приводится обоснование принятого межведомственной комиссией заключения</w:t>
      </w:r>
      <w:proofErr w:type="gramEnd"/>
    </w:p>
    <w:p w:rsidR="001E2663" w:rsidRDefault="001E2663" w:rsidP="001E2663"/>
    <w:p w:rsidR="001E2663" w:rsidRDefault="001E2663" w:rsidP="001E2663">
      <w:pPr>
        <w:pBdr>
          <w:top w:val="single" w:sz="4" w:space="1" w:color="auto"/>
        </w:pBdr>
        <w:jc w:val="center"/>
      </w:pPr>
      <w:r>
        <w:rPr>
          <w:snapToGrid w:val="0"/>
        </w:rPr>
        <w:t>об оценке соответствия помещения (многоквартирного дома) требованиям, установленным</w:t>
      </w:r>
    </w:p>
    <w:p w:rsidR="001E2663" w:rsidRDefault="001E2663" w:rsidP="001E2663"/>
    <w:p w:rsidR="001E2663" w:rsidRDefault="001E2663" w:rsidP="001E2663">
      <w:pPr>
        <w:pBdr>
          <w:top w:val="single" w:sz="4" w:space="1" w:color="auto"/>
        </w:pBdr>
        <w:jc w:val="center"/>
      </w:pPr>
      <w:r>
        <w:rPr>
          <w:snapToGrid w:val="0"/>
        </w:rPr>
        <w:t>в Положении о признании помещения жилым помещением, жилого помещения непригодным для проживания</w:t>
      </w:r>
    </w:p>
    <w:p w:rsidR="001E2663" w:rsidRDefault="001E2663" w:rsidP="001E2663">
      <w:pPr>
        <w:tabs>
          <w:tab w:val="right" w:pos="9923"/>
        </w:tabs>
      </w:pPr>
      <w:r>
        <w:tab/>
        <w:t>.</w:t>
      </w:r>
    </w:p>
    <w:p w:rsidR="001E2663" w:rsidRDefault="001E2663" w:rsidP="001E2663">
      <w:pPr>
        <w:pBdr>
          <w:top w:val="single" w:sz="4" w:space="1" w:color="auto"/>
        </w:pBdr>
        <w:ind w:right="113"/>
        <w:jc w:val="center"/>
      </w:pPr>
      <w:r>
        <w:rPr>
          <w:snapToGrid w:val="0"/>
        </w:rPr>
        <w:t>и многоквартирного дома аварийным и подлежащим сносу или реконструкции)</w:t>
      </w:r>
    </w:p>
    <w:p w:rsidR="001E2663" w:rsidRDefault="001E2663" w:rsidP="001E2663">
      <w:pPr>
        <w:spacing w:before="480"/>
      </w:pPr>
      <w:r>
        <w:t>Приложение к заключению:</w:t>
      </w:r>
    </w:p>
    <w:p w:rsidR="001E2663" w:rsidRDefault="001E2663" w:rsidP="001E2663">
      <w:r>
        <w:t>а) перечень рассмотренных документов;</w:t>
      </w:r>
    </w:p>
    <w:p w:rsidR="001E2663" w:rsidRDefault="001E2663" w:rsidP="001E2663">
      <w:r>
        <w:t>б) акт обследования помещения (в случае проведения обследования);</w:t>
      </w:r>
    </w:p>
    <w:p w:rsidR="001E2663" w:rsidRDefault="001E2663" w:rsidP="001E2663">
      <w:r>
        <w:t>в) перечень других материалов, запрошенных межведомственной комиссией;</w:t>
      </w:r>
    </w:p>
    <w:p w:rsidR="001E2663" w:rsidRDefault="001E2663" w:rsidP="001E2663">
      <w:r>
        <w:t>г) особое мнение членов межведомственной комиссии:</w:t>
      </w:r>
    </w:p>
    <w:p w:rsidR="001E2663" w:rsidRDefault="001E2663" w:rsidP="001E2663">
      <w:pPr>
        <w:tabs>
          <w:tab w:val="right" w:pos="9923"/>
        </w:tabs>
      </w:pPr>
      <w:r>
        <w:tab/>
        <w:t>.</w:t>
      </w:r>
    </w:p>
    <w:p w:rsidR="001E2663" w:rsidRDefault="001E2663" w:rsidP="001E2663">
      <w:pPr>
        <w:pBdr>
          <w:top w:val="single" w:sz="4" w:space="1" w:color="auto"/>
        </w:pBdr>
        <w:ind w:right="113"/>
        <w:rPr>
          <w:sz w:val="2"/>
          <w:szCs w:val="2"/>
        </w:rPr>
      </w:pPr>
    </w:p>
    <w:p w:rsidR="001E2663" w:rsidRDefault="001E2663" w:rsidP="001E2663">
      <w:pPr>
        <w:spacing w:before="480"/>
      </w:pPr>
      <w: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1E2663" w:rsidTr="006A1589">
        <w:trPr>
          <w:cantSplit/>
        </w:trPr>
        <w:tc>
          <w:tcPr>
            <w:tcW w:w="2835" w:type="dxa"/>
            <w:tcBorders>
              <w:top w:val="nil"/>
              <w:left w:val="nil"/>
              <w:bottom w:val="single" w:sz="4" w:space="0" w:color="auto"/>
              <w:right w:val="nil"/>
            </w:tcBorders>
            <w:vAlign w:val="bottom"/>
          </w:tcPr>
          <w:p w:rsidR="001E2663" w:rsidRDefault="001E2663" w:rsidP="006A1589">
            <w:pPr>
              <w:ind w:left="-170"/>
              <w:jc w:val="center"/>
            </w:pPr>
          </w:p>
        </w:tc>
        <w:tc>
          <w:tcPr>
            <w:tcW w:w="1276" w:type="dxa"/>
            <w:tcBorders>
              <w:top w:val="nil"/>
              <w:left w:val="nil"/>
              <w:bottom w:val="nil"/>
              <w:right w:val="nil"/>
            </w:tcBorders>
            <w:vAlign w:val="bottom"/>
          </w:tcPr>
          <w:p w:rsidR="001E2663" w:rsidRDefault="001E2663" w:rsidP="006A1589">
            <w:pPr>
              <w:ind w:left="-170"/>
              <w:jc w:val="center"/>
            </w:pPr>
          </w:p>
        </w:tc>
        <w:tc>
          <w:tcPr>
            <w:tcW w:w="4989" w:type="dxa"/>
            <w:tcBorders>
              <w:top w:val="nil"/>
              <w:left w:val="nil"/>
              <w:bottom w:val="single" w:sz="4" w:space="0" w:color="auto"/>
              <w:right w:val="nil"/>
            </w:tcBorders>
            <w:vAlign w:val="bottom"/>
          </w:tcPr>
          <w:p w:rsidR="001E2663" w:rsidRDefault="001E2663" w:rsidP="006A1589">
            <w:pPr>
              <w:ind w:left="-170"/>
              <w:jc w:val="center"/>
            </w:pPr>
          </w:p>
        </w:tc>
      </w:tr>
      <w:tr w:rsidR="001E2663" w:rsidTr="006A1589">
        <w:trPr>
          <w:cantSplit/>
        </w:trPr>
        <w:tc>
          <w:tcPr>
            <w:tcW w:w="2835" w:type="dxa"/>
            <w:tcBorders>
              <w:top w:val="nil"/>
              <w:left w:val="nil"/>
              <w:bottom w:val="nil"/>
              <w:right w:val="nil"/>
            </w:tcBorders>
          </w:tcPr>
          <w:p w:rsidR="001E2663" w:rsidRDefault="001E2663" w:rsidP="006A1589">
            <w:pPr>
              <w:ind w:left="-170"/>
              <w:jc w:val="center"/>
            </w:pPr>
            <w:r>
              <w:t>(подпись)</w:t>
            </w:r>
          </w:p>
        </w:tc>
        <w:tc>
          <w:tcPr>
            <w:tcW w:w="1276" w:type="dxa"/>
            <w:tcBorders>
              <w:top w:val="nil"/>
              <w:left w:val="nil"/>
              <w:bottom w:val="nil"/>
              <w:right w:val="nil"/>
            </w:tcBorders>
          </w:tcPr>
          <w:p w:rsidR="001E2663" w:rsidRDefault="001E2663" w:rsidP="006A1589">
            <w:pPr>
              <w:ind w:left="-170"/>
              <w:jc w:val="center"/>
            </w:pPr>
          </w:p>
        </w:tc>
        <w:tc>
          <w:tcPr>
            <w:tcW w:w="4989" w:type="dxa"/>
            <w:tcBorders>
              <w:top w:val="nil"/>
              <w:left w:val="nil"/>
              <w:bottom w:val="nil"/>
              <w:right w:val="nil"/>
            </w:tcBorders>
          </w:tcPr>
          <w:p w:rsidR="001E2663" w:rsidRDefault="001E2663" w:rsidP="006A1589">
            <w:pPr>
              <w:ind w:left="-170"/>
              <w:jc w:val="center"/>
            </w:pPr>
            <w:r>
              <w:t>(Ф.И.О.)</w:t>
            </w:r>
          </w:p>
        </w:tc>
      </w:tr>
    </w:tbl>
    <w:p w:rsidR="001E2663" w:rsidRDefault="001E2663" w:rsidP="001E2663">
      <w:pPr>
        <w:spacing w:before="240"/>
      </w:pPr>
      <w: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1E2663" w:rsidTr="006A1589">
        <w:trPr>
          <w:cantSplit/>
        </w:trPr>
        <w:tc>
          <w:tcPr>
            <w:tcW w:w="2835" w:type="dxa"/>
            <w:tcBorders>
              <w:top w:val="nil"/>
              <w:left w:val="nil"/>
              <w:bottom w:val="single" w:sz="4" w:space="0" w:color="auto"/>
              <w:right w:val="nil"/>
            </w:tcBorders>
            <w:vAlign w:val="bottom"/>
          </w:tcPr>
          <w:p w:rsidR="001E2663" w:rsidRDefault="001E2663" w:rsidP="006A1589">
            <w:pPr>
              <w:ind w:left="-170"/>
              <w:jc w:val="center"/>
            </w:pPr>
          </w:p>
        </w:tc>
        <w:tc>
          <w:tcPr>
            <w:tcW w:w="1276" w:type="dxa"/>
            <w:tcBorders>
              <w:top w:val="nil"/>
              <w:left w:val="nil"/>
              <w:bottom w:val="nil"/>
              <w:right w:val="nil"/>
            </w:tcBorders>
            <w:vAlign w:val="bottom"/>
          </w:tcPr>
          <w:p w:rsidR="001E2663" w:rsidRDefault="001E2663" w:rsidP="006A1589">
            <w:pPr>
              <w:ind w:left="-170"/>
              <w:jc w:val="center"/>
            </w:pPr>
          </w:p>
        </w:tc>
        <w:tc>
          <w:tcPr>
            <w:tcW w:w="4989" w:type="dxa"/>
            <w:tcBorders>
              <w:top w:val="nil"/>
              <w:left w:val="nil"/>
              <w:bottom w:val="single" w:sz="4" w:space="0" w:color="auto"/>
              <w:right w:val="nil"/>
            </w:tcBorders>
            <w:vAlign w:val="bottom"/>
          </w:tcPr>
          <w:p w:rsidR="001E2663" w:rsidRDefault="001E2663" w:rsidP="006A1589">
            <w:pPr>
              <w:ind w:left="-170"/>
              <w:jc w:val="center"/>
            </w:pPr>
          </w:p>
        </w:tc>
      </w:tr>
      <w:tr w:rsidR="001E2663" w:rsidTr="006A1589">
        <w:trPr>
          <w:cantSplit/>
        </w:trPr>
        <w:tc>
          <w:tcPr>
            <w:tcW w:w="2835" w:type="dxa"/>
            <w:tcBorders>
              <w:top w:val="nil"/>
              <w:left w:val="nil"/>
              <w:bottom w:val="nil"/>
              <w:right w:val="nil"/>
            </w:tcBorders>
          </w:tcPr>
          <w:p w:rsidR="001E2663" w:rsidRDefault="001E2663" w:rsidP="006A1589">
            <w:pPr>
              <w:ind w:left="-170"/>
              <w:jc w:val="center"/>
            </w:pPr>
            <w:r>
              <w:t>(подпись)</w:t>
            </w:r>
          </w:p>
        </w:tc>
        <w:tc>
          <w:tcPr>
            <w:tcW w:w="1276" w:type="dxa"/>
            <w:tcBorders>
              <w:top w:val="nil"/>
              <w:left w:val="nil"/>
              <w:bottom w:val="nil"/>
              <w:right w:val="nil"/>
            </w:tcBorders>
          </w:tcPr>
          <w:p w:rsidR="001E2663" w:rsidRDefault="001E2663" w:rsidP="006A1589">
            <w:pPr>
              <w:ind w:left="-170"/>
              <w:jc w:val="center"/>
            </w:pPr>
          </w:p>
        </w:tc>
        <w:tc>
          <w:tcPr>
            <w:tcW w:w="4989" w:type="dxa"/>
            <w:tcBorders>
              <w:top w:val="nil"/>
              <w:left w:val="nil"/>
              <w:bottom w:val="nil"/>
              <w:right w:val="nil"/>
            </w:tcBorders>
          </w:tcPr>
          <w:p w:rsidR="001E2663" w:rsidRDefault="001E2663" w:rsidP="006A1589">
            <w:pPr>
              <w:ind w:left="-170"/>
              <w:jc w:val="center"/>
            </w:pPr>
            <w:r>
              <w:t>(Ф.И.О.)</w:t>
            </w:r>
          </w:p>
        </w:tc>
      </w:tr>
    </w:tbl>
    <w:p w:rsidR="001E2663" w:rsidRDefault="001E2663" w:rsidP="001E2663">
      <w:pPr>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1E2663" w:rsidTr="006A1589">
        <w:trPr>
          <w:cantSplit/>
        </w:trPr>
        <w:tc>
          <w:tcPr>
            <w:tcW w:w="2835" w:type="dxa"/>
            <w:tcBorders>
              <w:top w:val="nil"/>
              <w:left w:val="nil"/>
              <w:bottom w:val="single" w:sz="4" w:space="0" w:color="auto"/>
              <w:right w:val="nil"/>
            </w:tcBorders>
            <w:vAlign w:val="bottom"/>
          </w:tcPr>
          <w:p w:rsidR="001E2663" w:rsidRDefault="001E2663" w:rsidP="006A1589">
            <w:pPr>
              <w:ind w:left="-170"/>
              <w:jc w:val="center"/>
            </w:pPr>
          </w:p>
        </w:tc>
        <w:tc>
          <w:tcPr>
            <w:tcW w:w="1276" w:type="dxa"/>
            <w:tcBorders>
              <w:top w:val="nil"/>
              <w:left w:val="nil"/>
              <w:bottom w:val="nil"/>
              <w:right w:val="nil"/>
            </w:tcBorders>
            <w:vAlign w:val="bottom"/>
          </w:tcPr>
          <w:p w:rsidR="001E2663" w:rsidRDefault="001E2663" w:rsidP="006A1589">
            <w:pPr>
              <w:ind w:left="-170"/>
              <w:jc w:val="center"/>
            </w:pPr>
          </w:p>
        </w:tc>
        <w:tc>
          <w:tcPr>
            <w:tcW w:w="4989" w:type="dxa"/>
            <w:tcBorders>
              <w:top w:val="nil"/>
              <w:left w:val="nil"/>
              <w:bottom w:val="single" w:sz="4" w:space="0" w:color="auto"/>
              <w:right w:val="nil"/>
            </w:tcBorders>
            <w:vAlign w:val="bottom"/>
          </w:tcPr>
          <w:p w:rsidR="001E2663" w:rsidRDefault="001E2663" w:rsidP="006A1589">
            <w:pPr>
              <w:ind w:left="-170"/>
              <w:jc w:val="center"/>
            </w:pPr>
          </w:p>
        </w:tc>
      </w:tr>
      <w:tr w:rsidR="001E2663" w:rsidTr="006A1589">
        <w:trPr>
          <w:cantSplit/>
        </w:trPr>
        <w:tc>
          <w:tcPr>
            <w:tcW w:w="2835" w:type="dxa"/>
            <w:tcBorders>
              <w:top w:val="nil"/>
              <w:left w:val="nil"/>
              <w:bottom w:val="nil"/>
              <w:right w:val="nil"/>
            </w:tcBorders>
          </w:tcPr>
          <w:p w:rsidR="001E2663" w:rsidRDefault="001E2663" w:rsidP="006A1589">
            <w:pPr>
              <w:ind w:left="-170"/>
              <w:jc w:val="center"/>
            </w:pPr>
            <w:r>
              <w:t>(подпись)</w:t>
            </w:r>
          </w:p>
        </w:tc>
        <w:tc>
          <w:tcPr>
            <w:tcW w:w="1276" w:type="dxa"/>
            <w:tcBorders>
              <w:top w:val="nil"/>
              <w:left w:val="nil"/>
              <w:bottom w:val="nil"/>
              <w:right w:val="nil"/>
            </w:tcBorders>
          </w:tcPr>
          <w:p w:rsidR="001E2663" w:rsidRDefault="001E2663" w:rsidP="006A1589">
            <w:pPr>
              <w:ind w:left="-170"/>
              <w:jc w:val="center"/>
            </w:pPr>
          </w:p>
        </w:tc>
        <w:tc>
          <w:tcPr>
            <w:tcW w:w="4989" w:type="dxa"/>
            <w:tcBorders>
              <w:top w:val="nil"/>
              <w:left w:val="nil"/>
              <w:bottom w:val="nil"/>
              <w:right w:val="nil"/>
            </w:tcBorders>
          </w:tcPr>
          <w:p w:rsidR="001E2663" w:rsidRDefault="001E2663" w:rsidP="006A1589">
            <w:pPr>
              <w:ind w:left="-170"/>
              <w:jc w:val="center"/>
            </w:pPr>
            <w:r>
              <w:t>(Ф.И.О.)</w:t>
            </w:r>
          </w:p>
        </w:tc>
      </w:tr>
    </w:tbl>
    <w:p w:rsidR="001E2663" w:rsidRDefault="001E2663" w:rsidP="001E2663"/>
    <w:p w:rsidR="001E2663" w:rsidRDefault="001E2663" w:rsidP="001E2663">
      <w:pPr>
        <w:tabs>
          <w:tab w:val="left" w:pos="142"/>
          <w:tab w:val="left" w:pos="284"/>
        </w:tabs>
        <w:autoSpaceDE w:val="0"/>
        <w:autoSpaceDN w:val="0"/>
        <w:adjustRightInd w:val="0"/>
        <w:jc w:val="right"/>
        <w:rPr>
          <w:bCs/>
          <w:i/>
          <w:color w:val="1D1B11"/>
          <w:sz w:val="28"/>
          <w:szCs w:val="28"/>
        </w:rPr>
      </w:pPr>
    </w:p>
    <w:p w:rsidR="001E2663" w:rsidRDefault="001E2663" w:rsidP="001E2663">
      <w:pPr>
        <w:tabs>
          <w:tab w:val="left" w:pos="142"/>
          <w:tab w:val="left" w:pos="284"/>
        </w:tabs>
        <w:autoSpaceDE w:val="0"/>
        <w:autoSpaceDN w:val="0"/>
        <w:adjustRightInd w:val="0"/>
        <w:jc w:val="right"/>
        <w:rPr>
          <w:bCs/>
          <w:i/>
          <w:color w:val="1D1B11"/>
          <w:sz w:val="28"/>
          <w:szCs w:val="28"/>
        </w:rPr>
      </w:pPr>
    </w:p>
    <w:p w:rsidR="001E2663" w:rsidRDefault="001E2663" w:rsidP="001E2663">
      <w:pPr>
        <w:tabs>
          <w:tab w:val="left" w:pos="142"/>
          <w:tab w:val="left" w:pos="284"/>
        </w:tabs>
        <w:autoSpaceDE w:val="0"/>
        <w:autoSpaceDN w:val="0"/>
        <w:adjustRightInd w:val="0"/>
        <w:jc w:val="right"/>
        <w:rPr>
          <w:bCs/>
          <w:i/>
          <w:color w:val="1D1B11"/>
          <w:sz w:val="28"/>
          <w:szCs w:val="28"/>
        </w:rPr>
      </w:pPr>
    </w:p>
    <w:p w:rsidR="001E2663" w:rsidRDefault="001E2663" w:rsidP="001E2663">
      <w:pPr>
        <w:tabs>
          <w:tab w:val="left" w:pos="142"/>
          <w:tab w:val="left" w:pos="284"/>
        </w:tabs>
        <w:autoSpaceDE w:val="0"/>
        <w:autoSpaceDN w:val="0"/>
        <w:adjustRightInd w:val="0"/>
        <w:jc w:val="right"/>
        <w:rPr>
          <w:bCs/>
          <w:i/>
          <w:color w:val="1D1B11"/>
          <w:sz w:val="28"/>
          <w:szCs w:val="28"/>
        </w:rPr>
      </w:pPr>
    </w:p>
    <w:p w:rsidR="001E2663" w:rsidRDefault="001E2663" w:rsidP="001E2663">
      <w:pPr>
        <w:tabs>
          <w:tab w:val="left" w:pos="142"/>
          <w:tab w:val="left" w:pos="284"/>
        </w:tabs>
        <w:autoSpaceDE w:val="0"/>
        <w:autoSpaceDN w:val="0"/>
        <w:adjustRightInd w:val="0"/>
        <w:jc w:val="right"/>
        <w:rPr>
          <w:bCs/>
          <w:i/>
          <w:color w:val="1D1B11"/>
          <w:sz w:val="28"/>
          <w:szCs w:val="28"/>
        </w:rPr>
      </w:pPr>
    </w:p>
    <w:p w:rsidR="001E2663" w:rsidRDefault="001E2663" w:rsidP="001E2663">
      <w:pPr>
        <w:tabs>
          <w:tab w:val="left" w:pos="142"/>
          <w:tab w:val="left" w:pos="284"/>
        </w:tabs>
        <w:autoSpaceDE w:val="0"/>
        <w:autoSpaceDN w:val="0"/>
        <w:adjustRightInd w:val="0"/>
        <w:jc w:val="right"/>
        <w:rPr>
          <w:bCs/>
          <w:i/>
          <w:color w:val="1D1B11"/>
          <w:sz w:val="28"/>
          <w:szCs w:val="28"/>
        </w:rPr>
      </w:pPr>
    </w:p>
    <w:p w:rsidR="001E2663" w:rsidRDefault="001E2663" w:rsidP="001E2663">
      <w:pPr>
        <w:tabs>
          <w:tab w:val="left" w:pos="142"/>
          <w:tab w:val="left" w:pos="284"/>
        </w:tabs>
        <w:autoSpaceDE w:val="0"/>
        <w:autoSpaceDN w:val="0"/>
        <w:adjustRightInd w:val="0"/>
        <w:jc w:val="right"/>
        <w:rPr>
          <w:bCs/>
          <w:i/>
          <w:color w:val="1D1B11"/>
          <w:sz w:val="28"/>
          <w:szCs w:val="28"/>
        </w:rPr>
      </w:pPr>
    </w:p>
    <w:p w:rsidR="001E2663" w:rsidRDefault="001E2663" w:rsidP="001E2663">
      <w:pPr>
        <w:tabs>
          <w:tab w:val="left" w:pos="142"/>
          <w:tab w:val="left" w:pos="284"/>
        </w:tabs>
        <w:autoSpaceDE w:val="0"/>
        <w:autoSpaceDN w:val="0"/>
        <w:adjustRightInd w:val="0"/>
        <w:jc w:val="right"/>
        <w:rPr>
          <w:bCs/>
          <w:i/>
          <w:color w:val="1D1B11"/>
          <w:sz w:val="28"/>
          <w:szCs w:val="28"/>
        </w:rPr>
      </w:pPr>
    </w:p>
    <w:p w:rsidR="001E2663" w:rsidRDefault="001E2663" w:rsidP="001E2663">
      <w:pPr>
        <w:tabs>
          <w:tab w:val="left" w:pos="142"/>
          <w:tab w:val="left" w:pos="284"/>
        </w:tabs>
        <w:autoSpaceDE w:val="0"/>
        <w:autoSpaceDN w:val="0"/>
        <w:adjustRightInd w:val="0"/>
        <w:jc w:val="right"/>
        <w:rPr>
          <w:bCs/>
          <w:i/>
          <w:color w:val="1D1B11"/>
          <w:sz w:val="28"/>
          <w:szCs w:val="28"/>
        </w:rPr>
      </w:pPr>
    </w:p>
    <w:p w:rsidR="001E2663" w:rsidRDefault="001E2663" w:rsidP="001E2663">
      <w:pPr>
        <w:tabs>
          <w:tab w:val="left" w:pos="142"/>
          <w:tab w:val="left" w:pos="284"/>
        </w:tabs>
        <w:autoSpaceDE w:val="0"/>
        <w:autoSpaceDN w:val="0"/>
        <w:adjustRightInd w:val="0"/>
        <w:jc w:val="right"/>
        <w:rPr>
          <w:bCs/>
          <w:i/>
          <w:color w:val="1D1B11"/>
          <w:sz w:val="28"/>
          <w:szCs w:val="28"/>
        </w:rPr>
      </w:pPr>
    </w:p>
    <w:p w:rsidR="001E2663" w:rsidRDefault="001E2663" w:rsidP="001E2663">
      <w:pPr>
        <w:tabs>
          <w:tab w:val="left" w:pos="142"/>
          <w:tab w:val="left" w:pos="284"/>
        </w:tabs>
        <w:autoSpaceDE w:val="0"/>
        <w:autoSpaceDN w:val="0"/>
        <w:adjustRightInd w:val="0"/>
        <w:jc w:val="right"/>
        <w:rPr>
          <w:bCs/>
          <w:i/>
          <w:color w:val="1D1B11"/>
          <w:sz w:val="28"/>
          <w:szCs w:val="28"/>
        </w:rPr>
      </w:pPr>
    </w:p>
    <w:p w:rsidR="001E2663" w:rsidRDefault="001E2663" w:rsidP="001E2663">
      <w:pPr>
        <w:spacing w:before="120" w:after="120" w:line="360" w:lineRule="atLeast"/>
        <w:rPr>
          <w:color w:val="1D1B11"/>
        </w:rPr>
      </w:pPr>
    </w:p>
    <w:p w:rsidR="001E2663" w:rsidRDefault="001E2663" w:rsidP="001E2663">
      <w:pPr>
        <w:spacing w:before="120" w:after="120" w:line="360" w:lineRule="atLeast"/>
        <w:rPr>
          <w:color w:val="1D1B11"/>
          <w:lang w:val="en-US"/>
        </w:rPr>
      </w:pPr>
    </w:p>
    <w:p w:rsidR="002958A4" w:rsidRDefault="002958A4" w:rsidP="001E2663">
      <w:pPr>
        <w:spacing w:before="120" w:after="120" w:line="360" w:lineRule="atLeast"/>
        <w:rPr>
          <w:color w:val="1D1B11"/>
          <w:lang w:val="en-US"/>
        </w:rPr>
      </w:pPr>
    </w:p>
    <w:p w:rsidR="002958A4" w:rsidRDefault="002958A4" w:rsidP="001E2663">
      <w:pPr>
        <w:spacing w:before="120" w:after="120" w:line="360" w:lineRule="atLeast"/>
        <w:rPr>
          <w:color w:val="1D1B11"/>
          <w:lang w:val="en-US"/>
        </w:rPr>
      </w:pPr>
    </w:p>
    <w:p w:rsidR="002958A4" w:rsidRDefault="002958A4" w:rsidP="001E2663">
      <w:pPr>
        <w:spacing w:before="120" w:after="120" w:line="360" w:lineRule="atLeast"/>
        <w:rPr>
          <w:color w:val="1D1B11"/>
          <w:lang w:val="en-US"/>
        </w:rPr>
      </w:pPr>
    </w:p>
    <w:p w:rsidR="002958A4" w:rsidRDefault="002958A4" w:rsidP="001E2663">
      <w:pPr>
        <w:spacing w:before="120" w:after="120" w:line="360" w:lineRule="atLeast"/>
        <w:rPr>
          <w:color w:val="1D1B11"/>
          <w:lang w:val="en-US"/>
        </w:rPr>
      </w:pPr>
    </w:p>
    <w:p w:rsidR="002958A4" w:rsidRDefault="002958A4" w:rsidP="001E2663">
      <w:pPr>
        <w:spacing w:before="120" w:after="120" w:line="360" w:lineRule="atLeast"/>
        <w:rPr>
          <w:color w:val="1D1B11"/>
          <w:lang w:val="en-US"/>
        </w:rPr>
      </w:pPr>
    </w:p>
    <w:p w:rsidR="002958A4" w:rsidRPr="002958A4" w:rsidRDefault="002958A4" w:rsidP="004C7384">
      <w:pPr>
        <w:spacing w:before="120" w:after="120" w:line="360" w:lineRule="atLeast"/>
        <w:contextualSpacing/>
        <w:rPr>
          <w:color w:val="1D1B11"/>
          <w:lang w:val="en-US"/>
        </w:rPr>
      </w:pPr>
    </w:p>
    <w:p w:rsidR="001E2663" w:rsidRDefault="001E2663" w:rsidP="004C7384">
      <w:pPr>
        <w:spacing w:before="120" w:after="120" w:line="360" w:lineRule="atLeast"/>
        <w:contextualSpacing/>
        <w:rPr>
          <w:color w:val="1D1B11"/>
        </w:rPr>
      </w:pPr>
    </w:p>
    <w:p w:rsidR="001E2663" w:rsidRPr="002958A4" w:rsidRDefault="001E2663" w:rsidP="004C7384">
      <w:pPr>
        <w:spacing w:before="120" w:after="120" w:line="360" w:lineRule="atLeast"/>
        <w:contextualSpacing/>
        <w:rPr>
          <w:color w:val="1D1B11"/>
          <w:sz w:val="22"/>
          <w:szCs w:val="22"/>
        </w:rPr>
      </w:pPr>
    </w:p>
    <w:p w:rsidR="001E2663" w:rsidRPr="002958A4" w:rsidRDefault="001E2663" w:rsidP="004C7384">
      <w:pPr>
        <w:contextualSpacing/>
        <w:jc w:val="right"/>
        <w:rPr>
          <w:bCs/>
          <w:sz w:val="22"/>
          <w:szCs w:val="22"/>
        </w:rPr>
      </w:pPr>
      <w:r w:rsidRPr="002958A4">
        <w:rPr>
          <w:sz w:val="22"/>
          <w:szCs w:val="22"/>
        </w:rPr>
        <w:t>Приложение № 3</w:t>
      </w:r>
      <w:r w:rsidRPr="002958A4">
        <w:rPr>
          <w:sz w:val="22"/>
          <w:szCs w:val="22"/>
        </w:rPr>
        <w:br/>
        <w:t>к административному регламенту</w:t>
      </w:r>
    </w:p>
    <w:p w:rsidR="001E2663" w:rsidRPr="002958A4" w:rsidRDefault="001E2663" w:rsidP="004C7384">
      <w:pPr>
        <w:spacing w:before="240"/>
        <w:contextualSpacing/>
        <w:jc w:val="center"/>
        <w:rPr>
          <w:b/>
          <w:bCs/>
          <w:sz w:val="22"/>
          <w:szCs w:val="22"/>
        </w:rPr>
      </w:pPr>
      <w:r w:rsidRPr="002958A4">
        <w:rPr>
          <w:b/>
          <w:bCs/>
          <w:sz w:val="22"/>
          <w:szCs w:val="22"/>
        </w:rPr>
        <w:t>АКТ</w:t>
      </w:r>
    </w:p>
    <w:p w:rsidR="001E2663" w:rsidRPr="002958A4" w:rsidRDefault="001E2663" w:rsidP="004C7384">
      <w:pPr>
        <w:spacing w:after="240"/>
        <w:contextualSpacing/>
        <w:jc w:val="center"/>
        <w:rPr>
          <w:sz w:val="22"/>
          <w:szCs w:val="22"/>
        </w:rPr>
      </w:pPr>
      <w:r w:rsidRPr="002958A4">
        <w:rPr>
          <w:sz w:val="22"/>
          <w:szCs w:val="22"/>
        </w:rPr>
        <w:t>обследования помещения</w:t>
      </w:r>
    </w:p>
    <w:tbl>
      <w:tblPr>
        <w:tblW w:w="0" w:type="auto"/>
        <w:tblLayout w:type="fixed"/>
        <w:tblCellMar>
          <w:left w:w="28" w:type="dxa"/>
          <w:right w:w="28" w:type="dxa"/>
        </w:tblCellMar>
        <w:tblLook w:val="0000"/>
      </w:tblPr>
      <w:tblGrid>
        <w:gridCol w:w="392"/>
        <w:gridCol w:w="3747"/>
        <w:gridCol w:w="1985"/>
        <w:gridCol w:w="4110"/>
      </w:tblGrid>
      <w:tr w:rsidR="001E2663" w:rsidRPr="002958A4" w:rsidTr="006A1589">
        <w:trPr>
          <w:cantSplit/>
        </w:trPr>
        <w:tc>
          <w:tcPr>
            <w:tcW w:w="392" w:type="dxa"/>
            <w:tcBorders>
              <w:top w:val="nil"/>
              <w:left w:val="nil"/>
              <w:bottom w:val="nil"/>
              <w:right w:val="nil"/>
            </w:tcBorders>
            <w:vAlign w:val="bottom"/>
          </w:tcPr>
          <w:p w:rsidR="001E2663" w:rsidRPr="002958A4" w:rsidRDefault="001E2663" w:rsidP="004C7384">
            <w:pPr>
              <w:contextualSpacing/>
            </w:pPr>
            <w:r w:rsidRPr="002958A4">
              <w:rPr>
                <w:sz w:val="22"/>
                <w:szCs w:val="22"/>
              </w:rPr>
              <w:t>№</w:t>
            </w:r>
          </w:p>
        </w:tc>
        <w:tc>
          <w:tcPr>
            <w:tcW w:w="3747" w:type="dxa"/>
            <w:tcBorders>
              <w:top w:val="nil"/>
              <w:left w:val="nil"/>
              <w:bottom w:val="single" w:sz="4" w:space="0" w:color="auto"/>
              <w:right w:val="nil"/>
            </w:tcBorders>
            <w:vAlign w:val="bottom"/>
          </w:tcPr>
          <w:p w:rsidR="001E2663" w:rsidRPr="002958A4" w:rsidRDefault="001E2663" w:rsidP="004C7384">
            <w:pPr>
              <w:contextualSpacing/>
              <w:jc w:val="center"/>
            </w:pPr>
          </w:p>
        </w:tc>
        <w:tc>
          <w:tcPr>
            <w:tcW w:w="1985" w:type="dxa"/>
            <w:tcBorders>
              <w:top w:val="nil"/>
              <w:left w:val="nil"/>
              <w:bottom w:val="nil"/>
              <w:right w:val="nil"/>
            </w:tcBorders>
            <w:vAlign w:val="bottom"/>
          </w:tcPr>
          <w:p w:rsidR="001E2663" w:rsidRPr="002958A4" w:rsidRDefault="001E2663" w:rsidP="004C7384">
            <w:pPr>
              <w:contextualSpacing/>
              <w:jc w:val="center"/>
            </w:pPr>
          </w:p>
        </w:tc>
        <w:tc>
          <w:tcPr>
            <w:tcW w:w="4110" w:type="dxa"/>
            <w:tcBorders>
              <w:top w:val="nil"/>
              <w:left w:val="nil"/>
              <w:bottom w:val="single" w:sz="4" w:space="0" w:color="auto"/>
              <w:right w:val="nil"/>
            </w:tcBorders>
            <w:vAlign w:val="bottom"/>
          </w:tcPr>
          <w:p w:rsidR="001E2663" w:rsidRPr="002958A4" w:rsidRDefault="001E2663" w:rsidP="004C7384">
            <w:pPr>
              <w:contextualSpacing/>
              <w:jc w:val="center"/>
            </w:pPr>
          </w:p>
        </w:tc>
      </w:tr>
      <w:tr w:rsidR="001E2663" w:rsidRPr="002958A4" w:rsidTr="006A1589">
        <w:trPr>
          <w:cantSplit/>
        </w:trPr>
        <w:tc>
          <w:tcPr>
            <w:tcW w:w="392" w:type="dxa"/>
            <w:tcBorders>
              <w:top w:val="nil"/>
              <w:left w:val="nil"/>
              <w:bottom w:val="nil"/>
              <w:right w:val="nil"/>
            </w:tcBorders>
          </w:tcPr>
          <w:p w:rsidR="001E2663" w:rsidRPr="002958A4" w:rsidRDefault="001E2663" w:rsidP="004C7384">
            <w:pPr>
              <w:contextualSpacing/>
            </w:pPr>
          </w:p>
        </w:tc>
        <w:tc>
          <w:tcPr>
            <w:tcW w:w="3747" w:type="dxa"/>
            <w:tcBorders>
              <w:top w:val="nil"/>
              <w:left w:val="nil"/>
              <w:bottom w:val="nil"/>
              <w:right w:val="nil"/>
            </w:tcBorders>
          </w:tcPr>
          <w:p w:rsidR="001E2663" w:rsidRPr="002958A4" w:rsidRDefault="001E2663" w:rsidP="004C7384">
            <w:pPr>
              <w:contextualSpacing/>
              <w:jc w:val="center"/>
            </w:pPr>
          </w:p>
        </w:tc>
        <w:tc>
          <w:tcPr>
            <w:tcW w:w="1985" w:type="dxa"/>
            <w:tcBorders>
              <w:top w:val="nil"/>
              <w:left w:val="nil"/>
              <w:bottom w:val="nil"/>
              <w:right w:val="nil"/>
            </w:tcBorders>
          </w:tcPr>
          <w:p w:rsidR="001E2663" w:rsidRPr="002958A4" w:rsidRDefault="001E2663" w:rsidP="004C7384">
            <w:pPr>
              <w:contextualSpacing/>
              <w:jc w:val="center"/>
            </w:pPr>
          </w:p>
        </w:tc>
        <w:tc>
          <w:tcPr>
            <w:tcW w:w="4110" w:type="dxa"/>
            <w:tcBorders>
              <w:top w:val="nil"/>
              <w:left w:val="nil"/>
              <w:bottom w:val="nil"/>
              <w:right w:val="nil"/>
            </w:tcBorders>
          </w:tcPr>
          <w:p w:rsidR="001E2663" w:rsidRPr="002958A4" w:rsidRDefault="001E2663" w:rsidP="004C7384">
            <w:pPr>
              <w:contextualSpacing/>
              <w:jc w:val="center"/>
            </w:pPr>
            <w:r w:rsidRPr="002958A4">
              <w:rPr>
                <w:sz w:val="22"/>
                <w:szCs w:val="22"/>
              </w:rPr>
              <w:t>(дата)</w:t>
            </w:r>
          </w:p>
        </w:tc>
      </w:tr>
    </w:tbl>
    <w:p w:rsidR="001E2663" w:rsidRPr="002958A4" w:rsidRDefault="001E2663" w:rsidP="004C7384">
      <w:pPr>
        <w:spacing w:before="240"/>
        <w:contextualSpacing/>
        <w:rPr>
          <w:sz w:val="22"/>
          <w:szCs w:val="22"/>
        </w:rPr>
      </w:pPr>
    </w:p>
    <w:p w:rsidR="001E2663" w:rsidRPr="002958A4" w:rsidRDefault="001E2663" w:rsidP="004C7384">
      <w:pPr>
        <w:pBdr>
          <w:top w:val="single" w:sz="4" w:space="1" w:color="auto"/>
        </w:pBdr>
        <w:contextualSpacing/>
        <w:jc w:val="center"/>
        <w:rPr>
          <w:sz w:val="22"/>
          <w:szCs w:val="22"/>
        </w:rPr>
      </w:pPr>
      <w:r w:rsidRPr="002958A4">
        <w:rPr>
          <w:sz w:val="22"/>
          <w:szCs w:val="22"/>
        </w:rPr>
        <w:t>(месторасположение помещения, в том числе наименования населенного пункта и улицы, номера дома и квартиры)</w:t>
      </w:r>
    </w:p>
    <w:p w:rsidR="001E2663" w:rsidRPr="002958A4" w:rsidRDefault="001E2663" w:rsidP="004C7384">
      <w:pPr>
        <w:spacing w:before="240"/>
        <w:ind w:firstLine="567"/>
        <w:contextualSpacing/>
        <w:rPr>
          <w:sz w:val="22"/>
          <w:szCs w:val="22"/>
        </w:rPr>
      </w:pPr>
      <w:r w:rsidRPr="002958A4">
        <w:rPr>
          <w:sz w:val="22"/>
          <w:szCs w:val="22"/>
        </w:rPr>
        <w:t xml:space="preserve">Межведомственная комиссия, назначенная  </w:t>
      </w:r>
    </w:p>
    <w:p w:rsidR="001E2663" w:rsidRPr="002958A4" w:rsidRDefault="001E2663" w:rsidP="004C7384">
      <w:pPr>
        <w:pBdr>
          <w:top w:val="single" w:sz="4" w:space="1" w:color="auto"/>
        </w:pBdr>
        <w:ind w:left="5103"/>
        <w:contextualSpacing/>
        <w:jc w:val="center"/>
        <w:rPr>
          <w:sz w:val="22"/>
          <w:szCs w:val="22"/>
        </w:rPr>
      </w:pPr>
      <w:proofErr w:type="gramStart"/>
      <w:r w:rsidRPr="002958A4">
        <w:rPr>
          <w:sz w:val="22"/>
          <w:szCs w:val="22"/>
        </w:rPr>
        <w:t xml:space="preserve">(кем назначена, наименование федерального органа </w:t>
      </w:r>
      <w:proofErr w:type="gramEnd"/>
    </w:p>
    <w:p w:rsidR="001E2663" w:rsidRPr="002958A4" w:rsidRDefault="001E2663" w:rsidP="004C7384">
      <w:pPr>
        <w:tabs>
          <w:tab w:val="right" w:pos="10205"/>
        </w:tabs>
        <w:contextualSpacing/>
        <w:rPr>
          <w:sz w:val="22"/>
          <w:szCs w:val="22"/>
        </w:rPr>
      </w:pPr>
      <w:r w:rsidRPr="002958A4">
        <w:rPr>
          <w:sz w:val="22"/>
          <w:szCs w:val="22"/>
        </w:rPr>
        <w:tab/>
        <w:t>,</w:t>
      </w:r>
    </w:p>
    <w:p w:rsidR="001E2663" w:rsidRPr="002958A4" w:rsidRDefault="001E2663" w:rsidP="004C7384">
      <w:pPr>
        <w:pBdr>
          <w:top w:val="single" w:sz="4" w:space="1" w:color="auto"/>
        </w:pBdr>
        <w:ind w:right="113"/>
        <w:contextualSpacing/>
        <w:jc w:val="center"/>
        <w:rPr>
          <w:sz w:val="22"/>
          <w:szCs w:val="22"/>
        </w:rPr>
      </w:pPr>
      <w:r w:rsidRPr="002958A4">
        <w:rPr>
          <w:sz w:val="22"/>
          <w:szCs w:val="22"/>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E2663" w:rsidRPr="002958A4" w:rsidRDefault="001E2663" w:rsidP="004C7384">
      <w:pPr>
        <w:contextualSpacing/>
        <w:rPr>
          <w:sz w:val="22"/>
          <w:szCs w:val="22"/>
        </w:rPr>
      </w:pPr>
      <w:r w:rsidRPr="002958A4">
        <w:rPr>
          <w:sz w:val="22"/>
          <w:szCs w:val="22"/>
        </w:rPr>
        <w:t xml:space="preserve">в составе председателя  </w:t>
      </w:r>
    </w:p>
    <w:p w:rsidR="001E2663" w:rsidRPr="002958A4" w:rsidRDefault="001E2663" w:rsidP="004C7384">
      <w:pPr>
        <w:pBdr>
          <w:top w:val="single" w:sz="4" w:space="1" w:color="auto"/>
        </w:pBdr>
        <w:ind w:left="2460"/>
        <w:contextualSpacing/>
        <w:jc w:val="center"/>
        <w:rPr>
          <w:sz w:val="22"/>
          <w:szCs w:val="22"/>
        </w:rPr>
      </w:pPr>
      <w:r w:rsidRPr="002958A4">
        <w:rPr>
          <w:sz w:val="22"/>
          <w:szCs w:val="22"/>
        </w:rPr>
        <w:t>(Ф.И.О., занимаемая должность и место работы)</w:t>
      </w:r>
    </w:p>
    <w:p w:rsidR="001E2663" w:rsidRPr="002958A4" w:rsidRDefault="001E2663" w:rsidP="004C7384">
      <w:pPr>
        <w:contextualSpacing/>
        <w:rPr>
          <w:sz w:val="22"/>
          <w:szCs w:val="22"/>
        </w:rPr>
      </w:pPr>
      <w:r w:rsidRPr="002958A4">
        <w:rPr>
          <w:sz w:val="22"/>
          <w:szCs w:val="22"/>
        </w:rPr>
        <w:t xml:space="preserve">и членов комиссии  </w:t>
      </w:r>
    </w:p>
    <w:p w:rsidR="001E2663" w:rsidRPr="002958A4" w:rsidRDefault="001E2663" w:rsidP="004C7384">
      <w:pPr>
        <w:pBdr>
          <w:top w:val="single" w:sz="4" w:space="1" w:color="auto"/>
        </w:pBdr>
        <w:ind w:left="2069"/>
        <w:contextualSpacing/>
        <w:jc w:val="center"/>
        <w:rPr>
          <w:sz w:val="22"/>
          <w:szCs w:val="22"/>
        </w:rPr>
      </w:pPr>
      <w:r w:rsidRPr="002958A4">
        <w:rPr>
          <w:sz w:val="22"/>
          <w:szCs w:val="22"/>
        </w:rPr>
        <w:t>(Ф.И.О., занимаемая должность и место работы)</w:t>
      </w:r>
    </w:p>
    <w:p w:rsidR="001E2663" w:rsidRPr="002958A4" w:rsidRDefault="001E2663" w:rsidP="004C7384">
      <w:pPr>
        <w:contextualSpacing/>
        <w:rPr>
          <w:sz w:val="22"/>
          <w:szCs w:val="22"/>
        </w:rPr>
      </w:pPr>
      <w:r w:rsidRPr="002958A4">
        <w:rPr>
          <w:sz w:val="22"/>
          <w:szCs w:val="22"/>
        </w:rPr>
        <w:t xml:space="preserve">при участии приглашенных экспертов  </w:t>
      </w:r>
    </w:p>
    <w:p w:rsidR="001E2663" w:rsidRPr="002958A4" w:rsidRDefault="001E2663" w:rsidP="004C7384">
      <w:pPr>
        <w:pBdr>
          <w:top w:val="single" w:sz="4" w:space="1" w:color="auto"/>
        </w:pBdr>
        <w:ind w:left="4054"/>
        <w:contextualSpacing/>
        <w:jc w:val="center"/>
        <w:rPr>
          <w:sz w:val="22"/>
          <w:szCs w:val="22"/>
        </w:rPr>
      </w:pPr>
      <w:r w:rsidRPr="002958A4">
        <w:rPr>
          <w:sz w:val="22"/>
          <w:szCs w:val="22"/>
        </w:rPr>
        <w:t>(Ф.И.О., занимаемая должность и место работы)</w:t>
      </w:r>
    </w:p>
    <w:p w:rsidR="001E2663" w:rsidRPr="002958A4" w:rsidRDefault="001E2663" w:rsidP="004C7384">
      <w:pPr>
        <w:contextualSpacing/>
        <w:rPr>
          <w:sz w:val="22"/>
          <w:szCs w:val="22"/>
        </w:rPr>
      </w:pPr>
    </w:p>
    <w:p w:rsidR="001E2663" w:rsidRPr="002958A4" w:rsidRDefault="001E2663" w:rsidP="004C7384">
      <w:pPr>
        <w:pBdr>
          <w:top w:val="single" w:sz="4" w:space="1" w:color="auto"/>
        </w:pBdr>
        <w:contextualSpacing/>
        <w:rPr>
          <w:sz w:val="22"/>
          <w:szCs w:val="22"/>
        </w:rPr>
      </w:pPr>
    </w:p>
    <w:p w:rsidR="001E2663" w:rsidRPr="002958A4" w:rsidRDefault="001E2663" w:rsidP="004C7384">
      <w:pPr>
        <w:contextualSpacing/>
        <w:rPr>
          <w:sz w:val="22"/>
          <w:szCs w:val="22"/>
        </w:rPr>
      </w:pPr>
    </w:p>
    <w:p w:rsidR="001E2663" w:rsidRPr="002958A4" w:rsidRDefault="001E2663" w:rsidP="004C7384">
      <w:pPr>
        <w:pBdr>
          <w:top w:val="single" w:sz="4" w:space="1" w:color="auto"/>
        </w:pBdr>
        <w:contextualSpacing/>
        <w:rPr>
          <w:sz w:val="22"/>
          <w:szCs w:val="22"/>
        </w:rPr>
      </w:pPr>
    </w:p>
    <w:p w:rsidR="001E2663" w:rsidRPr="002958A4" w:rsidRDefault="001E2663" w:rsidP="004C7384">
      <w:pPr>
        <w:contextualSpacing/>
        <w:rPr>
          <w:sz w:val="22"/>
          <w:szCs w:val="22"/>
        </w:rPr>
      </w:pPr>
      <w:r w:rsidRPr="002958A4">
        <w:rPr>
          <w:sz w:val="22"/>
          <w:szCs w:val="22"/>
        </w:rPr>
        <w:t xml:space="preserve">и приглашенного собственника помещения или уполномоченного им лица  </w:t>
      </w:r>
    </w:p>
    <w:p w:rsidR="001E2663" w:rsidRPr="002958A4" w:rsidRDefault="001E2663" w:rsidP="004C7384">
      <w:pPr>
        <w:pBdr>
          <w:top w:val="single" w:sz="4" w:space="1" w:color="auto"/>
        </w:pBdr>
        <w:ind w:left="7785"/>
        <w:contextualSpacing/>
        <w:rPr>
          <w:sz w:val="22"/>
          <w:szCs w:val="22"/>
        </w:rPr>
      </w:pPr>
    </w:p>
    <w:p w:rsidR="001E2663" w:rsidRPr="002958A4" w:rsidRDefault="001E2663" w:rsidP="004C7384">
      <w:pPr>
        <w:contextualSpacing/>
        <w:rPr>
          <w:sz w:val="22"/>
          <w:szCs w:val="22"/>
        </w:rPr>
      </w:pPr>
    </w:p>
    <w:p w:rsidR="001E2663" w:rsidRPr="002958A4" w:rsidRDefault="001E2663" w:rsidP="004C7384">
      <w:pPr>
        <w:pBdr>
          <w:top w:val="single" w:sz="4" w:space="1" w:color="auto"/>
        </w:pBdr>
        <w:contextualSpacing/>
        <w:jc w:val="center"/>
        <w:rPr>
          <w:sz w:val="22"/>
          <w:szCs w:val="22"/>
        </w:rPr>
      </w:pPr>
      <w:r w:rsidRPr="002958A4">
        <w:rPr>
          <w:sz w:val="22"/>
          <w:szCs w:val="22"/>
        </w:rPr>
        <w:t>(Ф.И.О., занимаемая должность и место работы)</w:t>
      </w:r>
    </w:p>
    <w:p w:rsidR="001E2663" w:rsidRPr="002958A4" w:rsidRDefault="001E2663" w:rsidP="004C7384">
      <w:pPr>
        <w:contextualSpacing/>
        <w:rPr>
          <w:sz w:val="22"/>
          <w:szCs w:val="22"/>
        </w:rPr>
      </w:pPr>
    </w:p>
    <w:p w:rsidR="001E2663" w:rsidRPr="002958A4" w:rsidRDefault="001E2663" w:rsidP="004C7384">
      <w:pPr>
        <w:pBdr>
          <w:top w:val="single" w:sz="4" w:space="1" w:color="auto"/>
        </w:pBdr>
        <w:contextualSpacing/>
        <w:rPr>
          <w:sz w:val="22"/>
          <w:szCs w:val="22"/>
        </w:rPr>
      </w:pPr>
    </w:p>
    <w:p w:rsidR="001E2663" w:rsidRPr="002958A4" w:rsidRDefault="001E2663" w:rsidP="004C7384">
      <w:pPr>
        <w:contextualSpacing/>
        <w:rPr>
          <w:sz w:val="22"/>
          <w:szCs w:val="22"/>
        </w:rPr>
      </w:pPr>
      <w:r w:rsidRPr="002958A4">
        <w:rPr>
          <w:sz w:val="22"/>
          <w:szCs w:val="22"/>
        </w:rPr>
        <w:t xml:space="preserve">произвела обследование помещения по заявлению  </w:t>
      </w:r>
    </w:p>
    <w:p w:rsidR="001E2663" w:rsidRPr="002958A4" w:rsidRDefault="001E2663" w:rsidP="004C7384">
      <w:pPr>
        <w:pBdr>
          <w:top w:val="single" w:sz="4" w:space="1" w:color="auto"/>
        </w:pBdr>
        <w:ind w:left="5290"/>
        <w:contextualSpacing/>
        <w:jc w:val="center"/>
        <w:rPr>
          <w:sz w:val="22"/>
          <w:szCs w:val="22"/>
        </w:rPr>
      </w:pPr>
      <w:proofErr w:type="gramStart"/>
      <w:r w:rsidRPr="002958A4">
        <w:rPr>
          <w:sz w:val="22"/>
          <w:szCs w:val="22"/>
        </w:rPr>
        <w:t>(реквизиты заявителя:</w:t>
      </w:r>
      <w:proofErr w:type="gramEnd"/>
      <w:r w:rsidRPr="002958A4">
        <w:rPr>
          <w:sz w:val="22"/>
          <w:szCs w:val="22"/>
        </w:rPr>
        <w:t xml:space="preserve"> Ф.И.О. и адрес – </w:t>
      </w:r>
    </w:p>
    <w:p w:rsidR="001E2663" w:rsidRPr="002958A4" w:rsidRDefault="001E2663" w:rsidP="004C7384">
      <w:pPr>
        <w:contextualSpacing/>
        <w:rPr>
          <w:sz w:val="22"/>
          <w:szCs w:val="22"/>
        </w:rPr>
      </w:pPr>
    </w:p>
    <w:p w:rsidR="001E2663" w:rsidRPr="002958A4" w:rsidRDefault="001E2663" w:rsidP="004C7384">
      <w:pPr>
        <w:pBdr>
          <w:top w:val="single" w:sz="4" w:space="1" w:color="auto"/>
        </w:pBdr>
        <w:contextualSpacing/>
        <w:jc w:val="center"/>
        <w:rPr>
          <w:sz w:val="22"/>
          <w:szCs w:val="22"/>
        </w:rPr>
      </w:pPr>
      <w:r w:rsidRPr="002958A4">
        <w:rPr>
          <w:sz w:val="22"/>
          <w:szCs w:val="22"/>
        </w:rPr>
        <w:t>для физического лица, наименование организации и занимаемая должность – для юридического лица)</w:t>
      </w:r>
    </w:p>
    <w:p w:rsidR="001E2663" w:rsidRPr="002958A4" w:rsidRDefault="001E2663" w:rsidP="004C7384">
      <w:pPr>
        <w:contextualSpacing/>
        <w:rPr>
          <w:sz w:val="22"/>
          <w:szCs w:val="22"/>
        </w:rPr>
      </w:pPr>
      <w:r w:rsidRPr="002958A4">
        <w:rPr>
          <w:sz w:val="22"/>
          <w:szCs w:val="22"/>
        </w:rPr>
        <w:t xml:space="preserve">и составила настоящий акт обследования помещения  </w:t>
      </w:r>
    </w:p>
    <w:p w:rsidR="001E2663" w:rsidRPr="002958A4" w:rsidRDefault="001E2663" w:rsidP="004C7384">
      <w:pPr>
        <w:pBdr>
          <w:top w:val="single" w:sz="4" w:space="1" w:color="auto"/>
        </w:pBdr>
        <w:ind w:left="5585"/>
        <w:contextualSpacing/>
        <w:jc w:val="center"/>
        <w:rPr>
          <w:sz w:val="22"/>
          <w:szCs w:val="22"/>
        </w:rPr>
      </w:pPr>
      <w:proofErr w:type="gramStart"/>
      <w:r w:rsidRPr="002958A4">
        <w:rPr>
          <w:sz w:val="22"/>
          <w:szCs w:val="22"/>
        </w:rPr>
        <w:t>(адрес, принадлежность помещения,</w:t>
      </w:r>
      <w:proofErr w:type="gramEnd"/>
    </w:p>
    <w:p w:rsidR="001E2663" w:rsidRPr="002958A4" w:rsidRDefault="001E2663" w:rsidP="004C7384">
      <w:pPr>
        <w:tabs>
          <w:tab w:val="right" w:pos="10205"/>
        </w:tabs>
        <w:contextualSpacing/>
        <w:rPr>
          <w:sz w:val="22"/>
          <w:szCs w:val="22"/>
        </w:rPr>
      </w:pPr>
      <w:r w:rsidRPr="002958A4">
        <w:rPr>
          <w:sz w:val="22"/>
          <w:szCs w:val="22"/>
        </w:rPr>
        <w:tab/>
        <w:t>.</w:t>
      </w:r>
    </w:p>
    <w:p w:rsidR="001E2663" w:rsidRPr="002958A4" w:rsidRDefault="001E2663" w:rsidP="004C7384">
      <w:pPr>
        <w:pBdr>
          <w:top w:val="single" w:sz="4" w:space="1" w:color="auto"/>
        </w:pBdr>
        <w:ind w:right="113"/>
        <w:contextualSpacing/>
        <w:jc w:val="center"/>
        <w:rPr>
          <w:sz w:val="22"/>
          <w:szCs w:val="22"/>
        </w:rPr>
      </w:pPr>
      <w:r w:rsidRPr="002958A4">
        <w:rPr>
          <w:sz w:val="22"/>
          <w:szCs w:val="22"/>
        </w:rPr>
        <w:t>кадастровый номер, год ввода в эксплуатацию)</w:t>
      </w:r>
    </w:p>
    <w:p w:rsidR="001E2663" w:rsidRPr="002958A4" w:rsidRDefault="001E2663" w:rsidP="004C7384">
      <w:pPr>
        <w:spacing w:before="180"/>
        <w:ind w:firstLine="567"/>
        <w:contextualSpacing/>
        <w:jc w:val="both"/>
        <w:rPr>
          <w:sz w:val="22"/>
          <w:szCs w:val="22"/>
        </w:rPr>
      </w:pPr>
      <w:r w:rsidRPr="002958A4">
        <w:rPr>
          <w:sz w:val="22"/>
          <w:szCs w:val="22"/>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1E2663" w:rsidRPr="002958A4" w:rsidRDefault="001E2663" w:rsidP="004C7384">
      <w:pPr>
        <w:pBdr>
          <w:top w:val="single" w:sz="4" w:space="1" w:color="auto"/>
        </w:pBdr>
        <w:ind w:left="5443"/>
        <w:contextualSpacing/>
        <w:rPr>
          <w:sz w:val="22"/>
          <w:szCs w:val="22"/>
        </w:rPr>
      </w:pPr>
    </w:p>
    <w:p w:rsidR="001E2663" w:rsidRPr="002958A4" w:rsidRDefault="001E2663" w:rsidP="004C7384">
      <w:pPr>
        <w:contextualSpacing/>
        <w:rPr>
          <w:sz w:val="22"/>
          <w:szCs w:val="22"/>
        </w:rPr>
      </w:pPr>
    </w:p>
    <w:p w:rsidR="001E2663" w:rsidRPr="002958A4" w:rsidRDefault="001E2663" w:rsidP="004C7384">
      <w:pPr>
        <w:pBdr>
          <w:top w:val="single" w:sz="4" w:space="1" w:color="auto"/>
        </w:pBdr>
        <w:contextualSpacing/>
        <w:rPr>
          <w:sz w:val="22"/>
          <w:szCs w:val="22"/>
        </w:rPr>
      </w:pPr>
    </w:p>
    <w:p w:rsidR="001E2663" w:rsidRPr="002958A4" w:rsidRDefault="001E2663" w:rsidP="004C7384">
      <w:pPr>
        <w:contextualSpacing/>
        <w:rPr>
          <w:sz w:val="22"/>
          <w:szCs w:val="22"/>
        </w:rPr>
      </w:pPr>
    </w:p>
    <w:p w:rsidR="001E2663" w:rsidRPr="002958A4" w:rsidRDefault="001E2663" w:rsidP="004C7384">
      <w:pPr>
        <w:pBdr>
          <w:top w:val="single" w:sz="4" w:space="1" w:color="auto"/>
        </w:pBdr>
        <w:contextualSpacing/>
        <w:rPr>
          <w:sz w:val="22"/>
          <w:szCs w:val="22"/>
        </w:rPr>
      </w:pPr>
    </w:p>
    <w:p w:rsidR="001E2663" w:rsidRPr="002958A4" w:rsidRDefault="001E2663" w:rsidP="004C7384">
      <w:pPr>
        <w:contextualSpacing/>
        <w:rPr>
          <w:sz w:val="22"/>
          <w:szCs w:val="22"/>
        </w:rPr>
      </w:pPr>
    </w:p>
    <w:p w:rsidR="001E2663" w:rsidRPr="002958A4" w:rsidRDefault="001E2663" w:rsidP="004C7384">
      <w:pPr>
        <w:pBdr>
          <w:top w:val="single" w:sz="4" w:space="1" w:color="auto"/>
        </w:pBdr>
        <w:contextualSpacing/>
        <w:rPr>
          <w:sz w:val="22"/>
          <w:szCs w:val="22"/>
        </w:rPr>
      </w:pPr>
    </w:p>
    <w:p w:rsidR="001E2663" w:rsidRPr="002958A4" w:rsidRDefault="001E2663" w:rsidP="004C7384">
      <w:pPr>
        <w:contextualSpacing/>
        <w:rPr>
          <w:sz w:val="22"/>
          <w:szCs w:val="22"/>
        </w:rPr>
      </w:pPr>
    </w:p>
    <w:p w:rsidR="001E2663" w:rsidRPr="002958A4" w:rsidRDefault="001E2663" w:rsidP="004C7384">
      <w:pPr>
        <w:pBdr>
          <w:top w:val="single" w:sz="4" w:space="1" w:color="auto"/>
        </w:pBdr>
        <w:contextualSpacing/>
        <w:rPr>
          <w:sz w:val="22"/>
          <w:szCs w:val="22"/>
        </w:rPr>
      </w:pPr>
    </w:p>
    <w:p w:rsidR="001E2663" w:rsidRDefault="001E2663" w:rsidP="004C7384">
      <w:pPr>
        <w:pBdr>
          <w:top w:val="single" w:sz="4" w:space="1" w:color="auto"/>
        </w:pBdr>
        <w:contextualSpacing/>
        <w:rPr>
          <w:sz w:val="22"/>
          <w:szCs w:val="22"/>
        </w:rPr>
      </w:pPr>
    </w:p>
    <w:p w:rsidR="004C7384" w:rsidRDefault="004C7384" w:rsidP="004C7384">
      <w:pPr>
        <w:pBdr>
          <w:top w:val="single" w:sz="4" w:space="1" w:color="auto"/>
        </w:pBdr>
        <w:contextualSpacing/>
        <w:rPr>
          <w:sz w:val="22"/>
          <w:szCs w:val="22"/>
        </w:rPr>
      </w:pPr>
    </w:p>
    <w:p w:rsidR="004C7384" w:rsidRDefault="004C7384" w:rsidP="004C7384">
      <w:pPr>
        <w:pBdr>
          <w:top w:val="single" w:sz="4" w:space="1" w:color="auto"/>
        </w:pBdr>
        <w:contextualSpacing/>
        <w:rPr>
          <w:sz w:val="22"/>
          <w:szCs w:val="22"/>
        </w:rPr>
      </w:pPr>
    </w:p>
    <w:p w:rsidR="004C7384" w:rsidRPr="002958A4" w:rsidRDefault="004C7384" w:rsidP="004C7384">
      <w:pPr>
        <w:pBdr>
          <w:top w:val="single" w:sz="4" w:space="1" w:color="auto"/>
        </w:pBdr>
        <w:contextualSpacing/>
        <w:rPr>
          <w:sz w:val="22"/>
          <w:szCs w:val="22"/>
        </w:rPr>
      </w:pPr>
    </w:p>
    <w:p w:rsidR="001E2663" w:rsidRPr="002958A4" w:rsidRDefault="001E2663" w:rsidP="004C7384">
      <w:pPr>
        <w:tabs>
          <w:tab w:val="right" w:pos="10205"/>
        </w:tabs>
        <w:contextualSpacing/>
        <w:rPr>
          <w:sz w:val="22"/>
          <w:szCs w:val="22"/>
        </w:rPr>
      </w:pPr>
      <w:r w:rsidRPr="002958A4">
        <w:rPr>
          <w:sz w:val="22"/>
          <w:szCs w:val="22"/>
        </w:rPr>
        <w:tab/>
        <w:t>.</w:t>
      </w:r>
    </w:p>
    <w:p w:rsidR="001E2663" w:rsidRPr="002958A4" w:rsidRDefault="001E2663" w:rsidP="004C7384">
      <w:pPr>
        <w:pBdr>
          <w:top w:val="single" w:sz="4" w:space="1" w:color="auto"/>
        </w:pBdr>
        <w:ind w:right="113"/>
        <w:contextualSpacing/>
        <w:rPr>
          <w:sz w:val="22"/>
          <w:szCs w:val="22"/>
        </w:rPr>
      </w:pPr>
    </w:p>
    <w:p w:rsidR="001E2663" w:rsidRPr="002958A4" w:rsidRDefault="001E2663" w:rsidP="004C7384">
      <w:pPr>
        <w:spacing w:before="240"/>
        <w:ind w:firstLine="567"/>
        <w:contextualSpacing/>
        <w:rPr>
          <w:sz w:val="22"/>
          <w:szCs w:val="22"/>
        </w:rPr>
      </w:pPr>
      <w:r w:rsidRPr="002958A4">
        <w:rPr>
          <w:sz w:val="22"/>
          <w:szCs w:val="22"/>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1E2663" w:rsidRPr="002958A4" w:rsidRDefault="001E2663" w:rsidP="004C7384">
      <w:pPr>
        <w:pBdr>
          <w:top w:val="single" w:sz="4" w:space="1" w:color="auto"/>
        </w:pBdr>
        <w:ind w:left="5812"/>
        <w:contextualSpacing/>
        <w:rPr>
          <w:sz w:val="22"/>
          <w:szCs w:val="22"/>
        </w:rPr>
      </w:pPr>
    </w:p>
    <w:p w:rsidR="001E2663" w:rsidRPr="002958A4" w:rsidRDefault="001E2663" w:rsidP="004C7384">
      <w:pPr>
        <w:contextualSpacing/>
        <w:rPr>
          <w:sz w:val="22"/>
          <w:szCs w:val="22"/>
        </w:rPr>
      </w:pPr>
    </w:p>
    <w:p w:rsidR="001E2663" w:rsidRPr="002958A4" w:rsidRDefault="001E2663" w:rsidP="004C7384">
      <w:pPr>
        <w:pBdr>
          <w:top w:val="single" w:sz="4" w:space="1" w:color="auto"/>
        </w:pBdr>
        <w:contextualSpacing/>
        <w:rPr>
          <w:sz w:val="22"/>
          <w:szCs w:val="22"/>
        </w:rPr>
      </w:pPr>
    </w:p>
    <w:p w:rsidR="001E2663" w:rsidRPr="002958A4" w:rsidRDefault="001E2663" w:rsidP="004C7384">
      <w:pPr>
        <w:contextualSpacing/>
        <w:rPr>
          <w:sz w:val="22"/>
          <w:szCs w:val="22"/>
        </w:rPr>
      </w:pPr>
    </w:p>
    <w:p w:rsidR="001E2663" w:rsidRPr="002958A4" w:rsidRDefault="001E2663" w:rsidP="004C7384">
      <w:pPr>
        <w:pBdr>
          <w:top w:val="single" w:sz="4" w:space="1" w:color="auto"/>
        </w:pBdr>
        <w:contextualSpacing/>
        <w:rPr>
          <w:sz w:val="22"/>
          <w:szCs w:val="22"/>
        </w:rPr>
      </w:pPr>
    </w:p>
    <w:p w:rsidR="001E2663" w:rsidRPr="002958A4" w:rsidRDefault="001E2663" w:rsidP="004C7384">
      <w:pPr>
        <w:contextualSpacing/>
        <w:rPr>
          <w:sz w:val="22"/>
          <w:szCs w:val="22"/>
        </w:rPr>
      </w:pPr>
    </w:p>
    <w:p w:rsidR="001E2663" w:rsidRPr="002958A4" w:rsidRDefault="001E2663" w:rsidP="004C7384">
      <w:pPr>
        <w:pBdr>
          <w:top w:val="single" w:sz="4" w:space="1" w:color="auto"/>
        </w:pBdr>
        <w:contextualSpacing/>
        <w:rPr>
          <w:sz w:val="22"/>
          <w:szCs w:val="22"/>
        </w:rPr>
      </w:pPr>
    </w:p>
    <w:p w:rsidR="001E2663" w:rsidRDefault="001E2663" w:rsidP="004C7384">
      <w:pPr>
        <w:pBdr>
          <w:top w:val="single" w:sz="4" w:space="1" w:color="auto"/>
        </w:pBdr>
        <w:ind w:right="113"/>
        <w:contextualSpacing/>
        <w:rPr>
          <w:sz w:val="22"/>
          <w:szCs w:val="22"/>
        </w:rPr>
      </w:pPr>
    </w:p>
    <w:p w:rsidR="004C7384" w:rsidRPr="002958A4" w:rsidRDefault="004C7384" w:rsidP="004C7384">
      <w:pPr>
        <w:pBdr>
          <w:top w:val="single" w:sz="4" w:space="1" w:color="auto"/>
        </w:pBdr>
        <w:ind w:right="113"/>
        <w:contextualSpacing/>
        <w:rPr>
          <w:sz w:val="22"/>
          <w:szCs w:val="22"/>
        </w:rPr>
      </w:pPr>
    </w:p>
    <w:p w:rsidR="001E2663" w:rsidRPr="002958A4" w:rsidRDefault="001E2663" w:rsidP="004C7384">
      <w:pPr>
        <w:ind w:firstLine="567"/>
        <w:contextualSpacing/>
        <w:jc w:val="both"/>
        <w:rPr>
          <w:sz w:val="22"/>
          <w:szCs w:val="22"/>
        </w:rPr>
      </w:pPr>
      <w:r w:rsidRPr="002958A4">
        <w:rPr>
          <w:sz w:val="22"/>
          <w:szCs w:val="22"/>
        </w:rPr>
        <w:t xml:space="preserve">Оценка результатов проведенного инструментального контроля и других видов контроля и исследований  </w:t>
      </w:r>
    </w:p>
    <w:p w:rsidR="001E2663" w:rsidRPr="002958A4" w:rsidRDefault="001E2663" w:rsidP="004C7384">
      <w:pPr>
        <w:pBdr>
          <w:top w:val="single" w:sz="4" w:space="1" w:color="auto"/>
        </w:pBdr>
        <w:ind w:left="1531"/>
        <w:contextualSpacing/>
        <w:jc w:val="center"/>
        <w:rPr>
          <w:sz w:val="22"/>
          <w:szCs w:val="22"/>
        </w:rPr>
      </w:pPr>
      <w:r w:rsidRPr="002958A4">
        <w:rPr>
          <w:sz w:val="22"/>
          <w:szCs w:val="22"/>
        </w:rPr>
        <w:t>(кем проведен контроль (испытание), по каким показателям, какие фактические значения получены)</w:t>
      </w:r>
    </w:p>
    <w:p w:rsidR="001E2663" w:rsidRPr="002958A4" w:rsidRDefault="001E2663" w:rsidP="004C7384">
      <w:pPr>
        <w:tabs>
          <w:tab w:val="right" w:pos="10205"/>
        </w:tabs>
        <w:contextualSpacing/>
        <w:rPr>
          <w:sz w:val="22"/>
          <w:szCs w:val="22"/>
        </w:rPr>
      </w:pPr>
      <w:r w:rsidRPr="002958A4">
        <w:rPr>
          <w:sz w:val="22"/>
          <w:szCs w:val="22"/>
        </w:rPr>
        <w:tab/>
        <w:t>.</w:t>
      </w:r>
    </w:p>
    <w:p w:rsidR="001E2663" w:rsidRPr="002958A4" w:rsidRDefault="001E2663" w:rsidP="004C7384">
      <w:pPr>
        <w:pBdr>
          <w:top w:val="single" w:sz="4" w:space="1" w:color="auto"/>
        </w:pBdr>
        <w:ind w:right="113"/>
        <w:contextualSpacing/>
        <w:rPr>
          <w:sz w:val="22"/>
          <w:szCs w:val="22"/>
        </w:rPr>
      </w:pPr>
    </w:p>
    <w:p w:rsidR="001E2663" w:rsidRPr="002958A4" w:rsidRDefault="001E2663" w:rsidP="004C7384">
      <w:pPr>
        <w:ind w:firstLine="567"/>
        <w:contextualSpacing/>
        <w:jc w:val="both"/>
        <w:rPr>
          <w:sz w:val="22"/>
          <w:szCs w:val="22"/>
        </w:rPr>
      </w:pPr>
      <w:r w:rsidRPr="002958A4">
        <w:rPr>
          <w:sz w:val="22"/>
          <w:szCs w:val="22"/>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1E2663" w:rsidRPr="002958A4" w:rsidRDefault="001E2663" w:rsidP="004C7384">
      <w:pPr>
        <w:pBdr>
          <w:top w:val="single" w:sz="4" w:space="1" w:color="auto"/>
        </w:pBdr>
        <w:ind w:left="1370"/>
        <w:contextualSpacing/>
        <w:rPr>
          <w:sz w:val="22"/>
          <w:szCs w:val="22"/>
        </w:rPr>
      </w:pPr>
    </w:p>
    <w:p w:rsidR="001E2663" w:rsidRPr="002958A4" w:rsidRDefault="001E2663" w:rsidP="004C7384">
      <w:pPr>
        <w:contextualSpacing/>
        <w:rPr>
          <w:sz w:val="22"/>
          <w:szCs w:val="22"/>
        </w:rPr>
      </w:pPr>
    </w:p>
    <w:p w:rsidR="001E2663" w:rsidRPr="002958A4" w:rsidRDefault="001E2663" w:rsidP="004C7384">
      <w:pPr>
        <w:pBdr>
          <w:top w:val="single" w:sz="4" w:space="1" w:color="auto"/>
        </w:pBdr>
        <w:contextualSpacing/>
        <w:rPr>
          <w:sz w:val="22"/>
          <w:szCs w:val="22"/>
        </w:rPr>
      </w:pPr>
    </w:p>
    <w:p w:rsidR="001E2663" w:rsidRPr="002958A4" w:rsidRDefault="001E2663" w:rsidP="004C7384">
      <w:pPr>
        <w:contextualSpacing/>
        <w:rPr>
          <w:sz w:val="22"/>
          <w:szCs w:val="22"/>
        </w:rPr>
      </w:pPr>
    </w:p>
    <w:p w:rsidR="001E2663" w:rsidRPr="002958A4" w:rsidRDefault="001E2663" w:rsidP="004C7384">
      <w:pPr>
        <w:pBdr>
          <w:top w:val="single" w:sz="4" w:space="1" w:color="auto"/>
        </w:pBdr>
        <w:ind w:right="113"/>
        <w:contextualSpacing/>
        <w:rPr>
          <w:sz w:val="22"/>
          <w:szCs w:val="22"/>
        </w:rPr>
      </w:pPr>
    </w:p>
    <w:p w:rsidR="001E2663" w:rsidRPr="002958A4" w:rsidRDefault="001E2663" w:rsidP="004C7384">
      <w:pPr>
        <w:ind w:firstLine="567"/>
        <w:contextualSpacing/>
        <w:jc w:val="both"/>
        <w:rPr>
          <w:sz w:val="22"/>
          <w:szCs w:val="22"/>
        </w:rPr>
      </w:pPr>
      <w:r w:rsidRPr="002958A4">
        <w:rPr>
          <w:sz w:val="22"/>
          <w:szCs w:val="22"/>
        </w:rPr>
        <w:t>Заключение межведомственной комиссии по результатам обследования помещения</w:t>
      </w:r>
      <w:r w:rsidRPr="002958A4">
        <w:rPr>
          <w:sz w:val="22"/>
          <w:szCs w:val="22"/>
        </w:rPr>
        <w:br/>
      </w:r>
    </w:p>
    <w:p w:rsidR="001E2663" w:rsidRPr="002958A4" w:rsidRDefault="001E2663" w:rsidP="004C7384">
      <w:pPr>
        <w:contextualSpacing/>
        <w:rPr>
          <w:sz w:val="22"/>
          <w:szCs w:val="22"/>
        </w:rPr>
      </w:pPr>
    </w:p>
    <w:p w:rsidR="001E2663" w:rsidRPr="002958A4" w:rsidRDefault="001E2663" w:rsidP="004C7384">
      <w:pPr>
        <w:pBdr>
          <w:top w:val="single" w:sz="4" w:space="1" w:color="auto"/>
        </w:pBdr>
        <w:contextualSpacing/>
        <w:rPr>
          <w:sz w:val="22"/>
          <w:szCs w:val="22"/>
        </w:rPr>
      </w:pPr>
    </w:p>
    <w:p w:rsidR="004C7384" w:rsidRPr="002958A4" w:rsidRDefault="004C7384" w:rsidP="004C7384">
      <w:pPr>
        <w:contextualSpacing/>
        <w:rPr>
          <w:sz w:val="22"/>
          <w:szCs w:val="22"/>
        </w:rPr>
      </w:pPr>
    </w:p>
    <w:p w:rsidR="001E2663" w:rsidRPr="002958A4" w:rsidRDefault="001E2663" w:rsidP="004C7384">
      <w:pPr>
        <w:pBdr>
          <w:top w:val="single" w:sz="4" w:space="1" w:color="auto"/>
        </w:pBdr>
        <w:contextualSpacing/>
        <w:rPr>
          <w:sz w:val="22"/>
          <w:szCs w:val="22"/>
        </w:rPr>
      </w:pPr>
    </w:p>
    <w:p w:rsidR="001E2663" w:rsidRPr="002958A4" w:rsidRDefault="004C7384" w:rsidP="004C7384">
      <w:pPr>
        <w:tabs>
          <w:tab w:val="right" w:pos="10205"/>
        </w:tabs>
        <w:contextualSpacing/>
        <w:rPr>
          <w:sz w:val="22"/>
          <w:szCs w:val="22"/>
        </w:rPr>
      </w:pPr>
      <w:r w:rsidRPr="002958A4">
        <w:rPr>
          <w:sz w:val="22"/>
          <w:szCs w:val="22"/>
        </w:rPr>
        <w:t xml:space="preserve"> </w:t>
      </w:r>
    </w:p>
    <w:p w:rsidR="001E2663" w:rsidRPr="002958A4" w:rsidRDefault="001E2663" w:rsidP="004C7384">
      <w:pPr>
        <w:spacing w:before="120"/>
        <w:ind w:firstLine="567"/>
        <w:contextualSpacing/>
        <w:rPr>
          <w:sz w:val="22"/>
          <w:szCs w:val="22"/>
        </w:rPr>
      </w:pPr>
      <w:r w:rsidRPr="002958A4">
        <w:rPr>
          <w:sz w:val="22"/>
          <w:szCs w:val="22"/>
        </w:rPr>
        <w:t>Приложение к акту:</w:t>
      </w:r>
    </w:p>
    <w:p w:rsidR="001E2663" w:rsidRPr="002958A4" w:rsidRDefault="001E2663" w:rsidP="004C7384">
      <w:pPr>
        <w:ind w:firstLine="567"/>
        <w:contextualSpacing/>
        <w:rPr>
          <w:sz w:val="22"/>
          <w:szCs w:val="22"/>
        </w:rPr>
      </w:pPr>
      <w:r w:rsidRPr="002958A4">
        <w:rPr>
          <w:sz w:val="22"/>
          <w:szCs w:val="22"/>
        </w:rPr>
        <w:t>а) результаты инструментального контроля;</w:t>
      </w:r>
    </w:p>
    <w:p w:rsidR="001E2663" w:rsidRPr="002958A4" w:rsidRDefault="001E2663" w:rsidP="004C7384">
      <w:pPr>
        <w:ind w:firstLine="567"/>
        <w:contextualSpacing/>
        <w:rPr>
          <w:sz w:val="22"/>
          <w:szCs w:val="22"/>
        </w:rPr>
      </w:pPr>
      <w:r w:rsidRPr="002958A4">
        <w:rPr>
          <w:sz w:val="22"/>
          <w:szCs w:val="22"/>
        </w:rPr>
        <w:t>б) результаты лабораторных испытаний;</w:t>
      </w:r>
    </w:p>
    <w:p w:rsidR="001E2663" w:rsidRPr="002958A4" w:rsidRDefault="001E2663" w:rsidP="004C7384">
      <w:pPr>
        <w:ind w:firstLine="567"/>
        <w:contextualSpacing/>
        <w:rPr>
          <w:sz w:val="22"/>
          <w:szCs w:val="22"/>
        </w:rPr>
      </w:pPr>
      <w:r w:rsidRPr="002958A4">
        <w:rPr>
          <w:sz w:val="22"/>
          <w:szCs w:val="22"/>
        </w:rPr>
        <w:t>в) результаты исследований;</w:t>
      </w:r>
    </w:p>
    <w:p w:rsidR="001E2663" w:rsidRPr="002958A4" w:rsidRDefault="001E2663" w:rsidP="004C7384">
      <w:pPr>
        <w:ind w:firstLine="567"/>
        <w:contextualSpacing/>
        <w:rPr>
          <w:sz w:val="22"/>
          <w:szCs w:val="22"/>
        </w:rPr>
      </w:pPr>
      <w:r w:rsidRPr="002958A4">
        <w:rPr>
          <w:sz w:val="22"/>
          <w:szCs w:val="22"/>
        </w:rPr>
        <w:t>г) заключения экспертов проектно-изыскательских и специализированных организаций;</w:t>
      </w:r>
    </w:p>
    <w:p w:rsidR="001E2663" w:rsidRPr="002958A4" w:rsidRDefault="001E2663" w:rsidP="004C7384">
      <w:pPr>
        <w:spacing w:after="480"/>
        <w:ind w:firstLine="567"/>
        <w:contextualSpacing/>
        <w:rPr>
          <w:sz w:val="22"/>
          <w:szCs w:val="22"/>
        </w:rPr>
      </w:pPr>
      <w:proofErr w:type="spellStart"/>
      <w:r w:rsidRPr="002958A4">
        <w:rPr>
          <w:sz w:val="22"/>
          <w:szCs w:val="22"/>
        </w:rPr>
        <w:t>д</w:t>
      </w:r>
      <w:proofErr w:type="spellEnd"/>
      <w:r w:rsidRPr="002958A4">
        <w:rPr>
          <w:sz w:val="22"/>
          <w:szCs w:val="22"/>
        </w:rPr>
        <w:t>) другие материалы по решению межведомственной комиссии.</w:t>
      </w:r>
    </w:p>
    <w:p w:rsidR="001E2663" w:rsidRPr="002958A4" w:rsidRDefault="001E2663" w:rsidP="004C7384">
      <w:pPr>
        <w:contextualSpacing/>
        <w:rPr>
          <w:sz w:val="22"/>
          <w:szCs w:val="22"/>
        </w:rPr>
      </w:pPr>
      <w:r w:rsidRPr="002958A4">
        <w:rPr>
          <w:sz w:val="22"/>
          <w:szCs w:val="22"/>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1E2663" w:rsidRPr="002958A4" w:rsidTr="006A1589">
        <w:trPr>
          <w:cantSplit/>
        </w:trPr>
        <w:tc>
          <w:tcPr>
            <w:tcW w:w="2835" w:type="dxa"/>
            <w:tcBorders>
              <w:top w:val="nil"/>
              <w:left w:val="nil"/>
              <w:bottom w:val="single" w:sz="4" w:space="0" w:color="auto"/>
              <w:right w:val="nil"/>
            </w:tcBorders>
            <w:vAlign w:val="bottom"/>
          </w:tcPr>
          <w:p w:rsidR="001E2663" w:rsidRPr="002958A4" w:rsidRDefault="001E2663" w:rsidP="004C7384">
            <w:pPr>
              <w:ind w:left="-170"/>
              <w:contextualSpacing/>
              <w:jc w:val="center"/>
            </w:pPr>
          </w:p>
        </w:tc>
        <w:tc>
          <w:tcPr>
            <w:tcW w:w="1276" w:type="dxa"/>
            <w:tcBorders>
              <w:top w:val="nil"/>
              <w:left w:val="nil"/>
              <w:bottom w:val="nil"/>
              <w:right w:val="nil"/>
            </w:tcBorders>
            <w:vAlign w:val="bottom"/>
          </w:tcPr>
          <w:p w:rsidR="001E2663" w:rsidRPr="002958A4" w:rsidRDefault="001E2663" w:rsidP="004C7384">
            <w:pPr>
              <w:ind w:left="-170"/>
              <w:contextualSpacing/>
              <w:jc w:val="center"/>
            </w:pPr>
          </w:p>
        </w:tc>
        <w:tc>
          <w:tcPr>
            <w:tcW w:w="4989" w:type="dxa"/>
            <w:tcBorders>
              <w:top w:val="nil"/>
              <w:left w:val="nil"/>
              <w:bottom w:val="single" w:sz="4" w:space="0" w:color="auto"/>
              <w:right w:val="nil"/>
            </w:tcBorders>
            <w:vAlign w:val="bottom"/>
          </w:tcPr>
          <w:p w:rsidR="001E2663" w:rsidRPr="002958A4" w:rsidRDefault="001E2663" w:rsidP="004C7384">
            <w:pPr>
              <w:ind w:left="-170"/>
              <w:contextualSpacing/>
              <w:jc w:val="center"/>
            </w:pPr>
          </w:p>
        </w:tc>
      </w:tr>
      <w:tr w:rsidR="001E2663" w:rsidRPr="002958A4" w:rsidTr="006A1589">
        <w:trPr>
          <w:cantSplit/>
        </w:trPr>
        <w:tc>
          <w:tcPr>
            <w:tcW w:w="2835" w:type="dxa"/>
            <w:tcBorders>
              <w:top w:val="nil"/>
              <w:left w:val="nil"/>
              <w:bottom w:val="nil"/>
              <w:right w:val="nil"/>
            </w:tcBorders>
          </w:tcPr>
          <w:p w:rsidR="001E2663" w:rsidRPr="002958A4" w:rsidRDefault="001E2663" w:rsidP="004C7384">
            <w:pPr>
              <w:ind w:left="-170"/>
              <w:contextualSpacing/>
              <w:jc w:val="center"/>
            </w:pPr>
            <w:r w:rsidRPr="002958A4">
              <w:rPr>
                <w:sz w:val="22"/>
                <w:szCs w:val="22"/>
              </w:rPr>
              <w:t>(подпись)</w:t>
            </w:r>
          </w:p>
        </w:tc>
        <w:tc>
          <w:tcPr>
            <w:tcW w:w="1276" w:type="dxa"/>
            <w:tcBorders>
              <w:top w:val="nil"/>
              <w:left w:val="nil"/>
              <w:bottom w:val="nil"/>
              <w:right w:val="nil"/>
            </w:tcBorders>
          </w:tcPr>
          <w:p w:rsidR="001E2663" w:rsidRPr="002958A4" w:rsidRDefault="001E2663" w:rsidP="004C7384">
            <w:pPr>
              <w:ind w:left="-170"/>
              <w:contextualSpacing/>
              <w:jc w:val="center"/>
            </w:pPr>
          </w:p>
        </w:tc>
        <w:tc>
          <w:tcPr>
            <w:tcW w:w="4989" w:type="dxa"/>
            <w:tcBorders>
              <w:top w:val="nil"/>
              <w:left w:val="nil"/>
              <w:bottom w:val="nil"/>
              <w:right w:val="nil"/>
            </w:tcBorders>
          </w:tcPr>
          <w:p w:rsidR="001E2663" w:rsidRPr="002958A4" w:rsidRDefault="001E2663" w:rsidP="004C7384">
            <w:pPr>
              <w:ind w:left="-170"/>
              <w:contextualSpacing/>
              <w:jc w:val="center"/>
            </w:pPr>
            <w:r w:rsidRPr="002958A4">
              <w:rPr>
                <w:sz w:val="22"/>
                <w:szCs w:val="22"/>
              </w:rPr>
              <w:t>(Ф.И.О.)</w:t>
            </w:r>
          </w:p>
        </w:tc>
      </w:tr>
    </w:tbl>
    <w:p w:rsidR="001E2663" w:rsidRPr="002958A4" w:rsidRDefault="001E2663" w:rsidP="004C7384">
      <w:pPr>
        <w:spacing w:before="240"/>
        <w:contextualSpacing/>
        <w:rPr>
          <w:sz w:val="22"/>
          <w:szCs w:val="22"/>
        </w:rPr>
      </w:pPr>
      <w:r w:rsidRPr="002958A4">
        <w:rPr>
          <w:sz w:val="22"/>
          <w:szCs w:val="22"/>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1E2663" w:rsidRPr="002958A4" w:rsidTr="006A1589">
        <w:trPr>
          <w:cantSplit/>
        </w:trPr>
        <w:tc>
          <w:tcPr>
            <w:tcW w:w="2835" w:type="dxa"/>
            <w:tcBorders>
              <w:top w:val="nil"/>
              <w:left w:val="nil"/>
              <w:bottom w:val="single" w:sz="4" w:space="0" w:color="auto"/>
              <w:right w:val="nil"/>
            </w:tcBorders>
            <w:vAlign w:val="bottom"/>
          </w:tcPr>
          <w:p w:rsidR="001E2663" w:rsidRPr="002958A4" w:rsidRDefault="001E2663" w:rsidP="004C7384">
            <w:pPr>
              <w:ind w:left="-170"/>
              <w:contextualSpacing/>
              <w:jc w:val="center"/>
            </w:pPr>
          </w:p>
        </w:tc>
        <w:tc>
          <w:tcPr>
            <w:tcW w:w="1276" w:type="dxa"/>
            <w:tcBorders>
              <w:top w:val="nil"/>
              <w:left w:val="nil"/>
              <w:bottom w:val="nil"/>
              <w:right w:val="nil"/>
            </w:tcBorders>
            <w:vAlign w:val="bottom"/>
          </w:tcPr>
          <w:p w:rsidR="001E2663" w:rsidRPr="002958A4" w:rsidRDefault="001E2663" w:rsidP="004C7384">
            <w:pPr>
              <w:ind w:left="-170"/>
              <w:contextualSpacing/>
              <w:jc w:val="center"/>
            </w:pPr>
          </w:p>
        </w:tc>
        <w:tc>
          <w:tcPr>
            <w:tcW w:w="4989" w:type="dxa"/>
            <w:tcBorders>
              <w:top w:val="nil"/>
              <w:left w:val="nil"/>
              <w:bottom w:val="single" w:sz="4" w:space="0" w:color="auto"/>
              <w:right w:val="nil"/>
            </w:tcBorders>
            <w:vAlign w:val="bottom"/>
          </w:tcPr>
          <w:p w:rsidR="001E2663" w:rsidRPr="002958A4" w:rsidRDefault="001E2663" w:rsidP="004C7384">
            <w:pPr>
              <w:ind w:left="-170"/>
              <w:contextualSpacing/>
              <w:jc w:val="center"/>
            </w:pPr>
          </w:p>
        </w:tc>
      </w:tr>
      <w:tr w:rsidR="001E2663" w:rsidRPr="002958A4" w:rsidTr="006A1589">
        <w:trPr>
          <w:cantSplit/>
        </w:trPr>
        <w:tc>
          <w:tcPr>
            <w:tcW w:w="2835" w:type="dxa"/>
            <w:tcBorders>
              <w:top w:val="nil"/>
              <w:left w:val="nil"/>
              <w:bottom w:val="nil"/>
              <w:right w:val="nil"/>
            </w:tcBorders>
          </w:tcPr>
          <w:p w:rsidR="001E2663" w:rsidRPr="002958A4" w:rsidRDefault="001E2663" w:rsidP="004C7384">
            <w:pPr>
              <w:ind w:left="-170"/>
              <w:contextualSpacing/>
              <w:jc w:val="center"/>
            </w:pPr>
            <w:r w:rsidRPr="002958A4">
              <w:rPr>
                <w:sz w:val="22"/>
                <w:szCs w:val="22"/>
              </w:rPr>
              <w:t>(подпись)</w:t>
            </w:r>
          </w:p>
        </w:tc>
        <w:tc>
          <w:tcPr>
            <w:tcW w:w="1276" w:type="dxa"/>
            <w:tcBorders>
              <w:top w:val="nil"/>
              <w:left w:val="nil"/>
              <w:bottom w:val="nil"/>
              <w:right w:val="nil"/>
            </w:tcBorders>
          </w:tcPr>
          <w:p w:rsidR="001E2663" w:rsidRPr="002958A4" w:rsidRDefault="001E2663" w:rsidP="004C7384">
            <w:pPr>
              <w:ind w:left="-170"/>
              <w:contextualSpacing/>
              <w:jc w:val="center"/>
            </w:pPr>
          </w:p>
        </w:tc>
        <w:tc>
          <w:tcPr>
            <w:tcW w:w="4989" w:type="dxa"/>
            <w:tcBorders>
              <w:top w:val="nil"/>
              <w:left w:val="nil"/>
              <w:bottom w:val="nil"/>
              <w:right w:val="nil"/>
            </w:tcBorders>
          </w:tcPr>
          <w:p w:rsidR="001E2663" w:rsidRPr="002958A4" w:rsidRDefault="001E2663" w:rsidP="004C7384">
            <w:pPr>
              <w:ind w:left="-170"/>
              <w:contextualSpacing/>
              <w:jc w:val="center"/>
            </w:pPr>
            <w:r w:rsidRPr="002958A4">
              <w:rPr>
                <w:sz w:val="22"/>
                <w:szCs w:val="22"/>
              </w:rPr>
              <w:t>(Ф.И.О.)</w:t>
            </w:r>
          </w:p>
        </w:tc>
      </w:tr>
    </w:tbl>
    <w:p w:rsidR="001E2663" w:rsidRPr="002958A4" w:rsidRDefault="001E2663" w:rsidP="004C7384">
      <w:pPr>
        <w:contextualSpacing/>
        <w:rPr>
          <w:sz w:val="22"/>
          <w:szCs w:val="22"/>
        </w:rPr>
      </w:pPr>
    </w:p>
    <w:tbl>
      <w:tblPr>
        <w:tblW w:w="0" w:type="auto"/>
        <w:tblInd w:w="595" w:type="dxa"/>
        <w:tblLayout w:type="fixed"/>
        <w:tblCellMar>
          <w:left w:w="28" w:type="dxa"/>
          <w:right w:w="28" w:type="dxa"/>
        </w:tblCellMar>
        <w:tblLook w:val="0000"/>
      </w:tblPr>
      <w:tblGrid>
        <w:gridCol w:w="2835"/>
        <w:gridCol w:w="1276"/>
        <w:gridCol w:w="4989"/>
      </w:tblGrid>
      <w:tr w:rsidR="001E2663" w:rsidRPr="002958A4" w:rsidTr="006A1589">
        <w:trPr>
          <w:cantSplit/>
        </w:trPr>
        <w:tc>
          <w:tcPr>
            <w:tcW w:w="2835" w:type="dxa"/>
            <w:tcBorders>
              <w:top w:val="nil"/>
              <w:left w:val="nil"/>
              <w:bottom w:val="single" w:sz="4" w:space="0" w:color="auto"/>
              <w:right w:val="nil"/>
            </w:tcBorders>
            <w:vAlign w:val="bottom"/>
          </w:tcPr>
          <w:p w:rsidR="001E2663" w:rsidRPr="002958A4" w:rsidRDefault="001E2663" w:rsidP="004C7384">
            <w:pPr>
              <w:ind w:left="-170"/>
              <w:contextualSpacing/>
              <w:jc w:val="center"/>
            </w:pPr>
          </w:p>
        </w:tc>
        <w:tc>
          <w:tcPr>
            <w:tcW w:w="1276" w:type="dxa"/>
            <w:tcBorders>
              <w:top w:val="nil"/>
              <w:left w:val="nil"/>
              <w:bottom w:val="nil"/>
              <w:right w:val="nil"/>
            </w:tcBorders>
            <w:vAlign w:val="bottom"/>
          </w:tcPr>
          <w:p w:rsidR="001E2663" w:rsidRPr="002958A4" w:rsidRDefault="001E2663" w:rsidP="004C7384">
            <w:pPr>
              <w:ind w:left="-170"/>
              <w:contextualSpacing/>
              <w:jc w:val="center"/>
            </w:pPr>
          </w:p>
        </w:tc>
        <w:tc>
          <w:tcPr>
            <w:tcW w:w="4989" w:type="dxa"/>
            <w:tcBorders>
              <w:top w:val="nil"/>
              <w:left w:val="nil"/>
              <w:bottom w:val="single" w:sz="4" w:space="0" w:color="auto"/>
              <w:right w:val="nil"/>
            </w:tcBorders>
            <w:vAlign w:val="bottom"/>
          </w:tcPr>
          <w:p w:rsidR="001E2663" w:rsidRPr="002958A4" w:rsidRDefault="001E2663" w:rsidP="004C7384">
            <w:pPr>
              <w:ind w:left="-170"/>
              <w:contextualSpacing/>
              <w:jc w:val="center"/>
            </w:pPr>
          </w:p>
        </w:tc>
      </w:tr>
      <w:tr w:rsidR="001E2663" w:rsidRPr="002958A4" w:rsidTr="006A1589">
        <w:trPr>
          <w:cantSplit/>
        </w:trPr>
        <w:tc>
          <w:tcPr>
            <w:tcW w:w="2835" w:type="dxa"/>
            <w:tcBorders>
              <w:top w:val="nil"/>
              <w:left w:val="nil"/>
              <w:bottom w:val="nil"/>
              <w:right w:val="nil"/>
            </w:tcBorders>
          </w:tcPr>
          <w:p w:rsidR="001E2663" w:rsidRPr="002958A4" w:rsidRDefault="001E2663" w:rsidP="004C7384">
            <w:pPr>
              <w:ind w:left="-170"/>
              <w:contextualSpacing/>
              <w:jc w:val="center"/>
            </w:pPr>
            <w:r w:rsidRPr="002958A4">
              <w:rPr>
                <w:sz w:val="22"/>
                <w:szCs w:val="22"/>
              </w:rPr>
              <w:t>(подпись)</w:t>
            </w:r>
          </w:p>
        </w:tc>
        <w:tc>
          <w:tcPr>
            <w:tcW w:w="1276" w:type="dxa"/>
            <w:tcBorders>
              <w:top w:val="nil"/>
              <w:left w:val="nil"/>
              <w:bottom w:val="nil"/>
              <w:right w:val="nil"/>
            </w:tcBorders>
          </w:tcPr>
          <w:p w:rsidR="001E2663" w:rsidRPr="002958A4" w:rsidRDefault="001E2663" w:rsidP="004C7384">
            <w:pPr>
              <w:ind w:left="-170"/>
              <w:contextualSpacing/>
              <w:jc w:val="center"/>
            </w:pPr>
          </w:p>
        </w:tc>
        <w:tc>
          <w:tcPr>
            <w:tcW w:w="4989" w:type="dxa"/>
            <w:tcBorders>
              <w:top w:val="nil"/>
              <w:left w:val="nil"/>
              <w:bottom w:val="nil"/>
              <w:right w:val="nil"/>
            </w:tcBorders>
          </w:tcPr>
          <w:p w:rsidR="001E2663" w:rsidRPr="002958A4" w:rsidRDefault="001E2663" w:rsidP="004C7384">
            <w:pPr>
              <w:ind w:left="-170"/>
              <w:contextualSpacing/>
              <w:jc w:val="center"/>
            </w:pPr>
            <w:r w:rsidRPr="002958A4">
              <w:rPr>
                <w:sz w:val="22"/>
                <w:szCs w:val="22"/>
              </w:rPr>
              <w:t>(Ф.И.О.)</w:t>
            </w:r>
          </w:p>
        </w:tc>
      </w:tr>
    </w:tbl>
    <w:p w:rsidR="001E2663" w:rsidRPr="002958A4" w:rsidRDefault="001E2663" w:rsidP="004C7384">
      <w:pPr>
        <w:contextualSpacing/>
        <w:rPr>
          <w:sz w:val="22"/>
          <w:szCs w:val="22"/>
        </w:rPr>
      </w:pPr>
    </w:p>
    <w:tbl>
      <w:tblPr>
        <w:tblW w:w="0" w:type="auto"/>
        <w:tblInd w:w="595" w:type="dxa"/>
        <w:tblLayout w:type="fixed"/>
        <w:tblCellMar>
          <w:left w:w="28" w:type="dxa"/>
          <w:right w:w="28" w:type="dxa"/>
        </w:tblCellMar>
        <w:tblLook w:val="0000"/>
      </w:tblPr>
      <w:tblGrid>
        <w:gridCol w:w="2835"/>
        <w:gridCol w:w="1276"/>
        <w:gridCol w:w="4989"/>
      </w:tblGrid>
      <w:tr w:rsidR="001E2663" w:rsidRPr="002958A4" w:rsidTr="006A1589">
        <w:trPr>
          <w:cantSplit/>
        </w:trPr>
        <w:tc>
          <w:tcPr>
            <w:tcW w:w="2835" w:type="dxa"/>
            <w:tcBorders>
              <w:top w:val="nil"/>
              <w:left w:val="nil"/>
              <w:bottom w:val="single" w:sz="4" w:space="0" w:color="auto"/>
              <w:right w:val="nil"/>
            </w:tcBorders>
            <w:vAlign w:val="bottom"/>
          </w:tcPr>
          <w:p w:rsidR="001E2663" w:rsidRPr="002958A4" w:rsidRDefault="001E2663" w:rsidP="004C7384">
            <w:pPr>
              <w:ind w:left="-170"/>
              <w:contextualSpacing/>
              <w:jc w:val="center"/>
            </w:pPr>
          </w:p>
        </w:tc>
        <w:tc>
          <w:tcPr>
            <w:tcW w:w="1276" w:type="dxa"/>
            <w:tcBorders>
              <w:top w:val="nil"/>
              <w:left w:val="nil"/>
              <w:bottom w:val="nil"/>
              <w:right w:val="nil"/>
            </w:tcBorders>
            <w:vAlign w:val="bottom"/>
          </w:tcPr>
          <w:p w:rsidR="001E2663" w:rsidRPr="002958A4" w:rsidRDefault="001E2663" w:rsidP="004C7384">
            <w:pPr>
              <w:ind w:left="-170"/>
              <w:contextualSpacing/>
              <w:jc w:val="center"/>
            </w:pPr>
          </w:p>
        </w:tc>
        <w:tc>
          <w:tcPr>
            <w:tcW w:w="4989" w:type="dxa"/>
            <w:tcBorders>
              <w:top w:val="nil"/>
              <w:left w:val="nil"/>
              <w:bottom w:val="single" w:sz="4" w:space="0" w:color="auto"/>
              <w:right w:val="nil"/>
            </w:tcBorders>
            <w:vAlign w:val="bottom"/>
          </w:tcPr>
          <w:p w:rsidR="001E2663" w:rsidRPr="002958A4" w:rsidRDefault="001E2663" w:rsidP="004C7384">
            <w:pPr>
              <w:ind w:left="-170"/>
              <w:contextualSpacing/>
              <w:jc w:val="center"/>
            </w:pPr>
          </w:p>
        </w:tc>
      </w:tr>
      <w:tr w:rsidR="001E2663" w:rsidRPr="002958A4" w:rsidTr="006A1589">
        <w:trPr>
          <w:cantSplit/>
        </w:trPr>
        <w:tc>
          <w:tcPr>
            <w:tcW w:w="2835" w:type="dxa"/>
            <w:tcBorders>
              <w:top w:val="nil"/>
              <w:left w:val="nil"/>
              <w:bottom w:val="nil"/>
              <w:right w:val="nil"/>
            </w:tcBorders>
          </w:tcPr>
          <w:p w:rsidR="001E2663" w:rsidRPr="002958A4" w:rsidRDefault="001E2663" w:rsidP="004C7384">
            <w:pPr>
              <w:ind w:left="-170"/>
              <w:contextualSpacing/>
              <w:jc w:val="center"/>
            </w:pPr>
            <w:r w:rsidRPr="002958A4">
              <w:rPr>
                <w:sz w:val="22"/>
                <w:szCs w:val="22"/>
              </w:rPr>
              <w:t>(подпись)</w:t>
            </w:r>
          </w:p>
        </w:tc>
        <w:tc>
          <w:tcPr>
            <w:tcW w:w="1276" w:type="dxa"/>
            <w:tcBorders>
              <w:top w:val="nil"/>
              <w:left w:val="nil"/>
              <w:bottom w:val="nil"/>
              <w:right w:val="nil"/>
            </w:tcBorders>
          </w:tcPr>
          <w:p w:rsidR="001E2663" w:rsidRPr="002958A4" w:rsidRDefault="001E2663" w:rsidP="004C7384">
            <w:pPr>
              <w:ind w:left="-170"/>
              <w:contextualSpacing/>
              <w:jc w:val="center"/>
            </w:pPr>
          </w:p>
        </w:tc>
        <w:tc>
          <w:tcPr>
            <w:tcW w:w="4989" w:type="dxa"/>
            <w:tcBorders>
              <w:top w:val="nil"/>
              <w:left w:val="nil"/>
              <w:bottom w:val="nil"/>
              <w:right w:val="nil"/>
            </w:tcBorders>
          </w:tcPr>
          <w:p w:rsidR="001E2663" w:rsidRPr="002958A4" w:rsidRDefault="001E2663" w:rsidP="004C7384">
            <w:pPr>
              <w:ind w:left="-170"/>
              <w:contextualSpacing/>
              <w:jc w:val="center"/>
            </w:pPr>
            <w:r w:rsidRPr="002958A4">
              <w:rPr>
                <w:sz w:val="22"/>
                <w:szCs w:val="22"/>
              </w:rPr>
              <w:t>(Ф.И.О.)</w:t>
            </w:r>
          </w:p>
        </w:tc>
      </w:tr>
    </w:tbl>
    <w:p w:rsidR="001E2663" w:rsidRPr="002958A4" w:rsidRDefault="001E2663" w:rsidP="004C7384">
      <w:pPr>
        <w:contextualSpacing/>
        <w:rPr>
          <w:sz w:val="22"/>
          <w:szCs w:val="22"/>
        </w:rPr>
      </w:pPr>
    </w:p>
    <w:tbl>
      <w:tblPr>
        <w:tblW w:w="0" w:type="auto"/>
        <w:tblInd w:w="595" w:type="dxa"/>
        <w:tblLayout w:type="fixed"/>
        <w:tblCellMar>
          <w:left w:w="28" w:type="dxa"/>
          <w:right w:w="28" w:type="dxa"/>
        </w:tblCellMar>
        <w:tblLook w:val="0000"/>
      </w:tblPr>
      <w:tblGrid>
        <w:gridCol w:w="2835"/>
        <w:gridCol w:w="1276"/>
        <w:gridCol w:w="4989"/>
      </w:tblGrid>
      <w:tr w:rsidR="001E2663" w:rsidRPr="002958A4" w:rsidTr="006A1589">
        <w:trPr>
          <w:cantSplit/>
        </w:trPr>
        <w:tc>
          <w:tcPr>
            <w:tcW w:w="2835" w:type="dxa"/>
            <w:tcBorders>
              <w:top w:val="nil"/>
              <w:left w:val="nil"/>
              <w:bottom w:val="single" w:sz="4" w:space="0" w:color="auto"/>
              <w:right w:val="nil"/>
            </w:tcBorders>
            <w:vAlign w:val="bottom"/>
          </w:tcPr>
          <w:p w:rsidR="001E2663" w:rsidRPr="002958A4" w:rsidRDefault="001E2663" w:rsidP="004C7384">
            <w:pPr>
              <w:ind w:left="-170"/>
              <w:contextualSpacing/>
              <w:jc w:val="center"/>
            </w:pPr>
          </w:p>
        </w:tc>
        <w:tc>
          <w:tcPr>
            <w:tcW w:w="1276" w:type="dxa"/>
            <w:tcBorders>
              <w:top w:val="nil"/>
              <w:left w:val="nil"/>
              <w:bottom w:val="nil"/>
              <w:right w:val="nil"/>
            </w:tcBorders>
            <w:vAlign w:val="bottom"/>
          </w:tcPr>
          <w:p w:rsidR="001E2663" w:rsidRPr="002958A4" w:rsidRDefault="001E2663" w:rsidP="004C7384">
            <w:pPr>
              <w:ind w:left="-170"/>
              <w:contextualSpacing/>
              <w:jc w:val="center"/>
            </w:pPr>
          </w:p>
        </w:tc>
        <w:tc>
          <w:tcPr>
            <w:tcW w:w="4989" w:type="dxa"/>
            <w:tcBorders>
              <w:top w:val="nil"/>
              <w:left w:val="nil"/>
              <w:bottom w:val="single" w:sz="4" w:space="0" w:color="auto"/>
              <w:right w:val="nil"/>
            </w:tcBorders>
            <w:vAlign w:val="bottom"/>
          </w:tcPr>
          <w:p w:rsidR="001E2663" w:rsidRPr="002958A4" w:rsidRDefault="001E2663" w:rsidP="004C7384">
            <w:pPr>
              <w:ind w:left="-170"/>
              <w:contextualSpacing/>
              <w:jc w:val="center"/>
            </w:pPr>
          </w:p>
        </w:tc>
      </w:tr>
      <w:tr w:rsidR="001E2663" w:rsidRPr="002958A4" w:rsidTr="006A1589">
        <w:trPr>
          <w:cantSplit/>
        </w:trPr>
        <w:tc>
          <w:tcPr>
            <w:tcW w:w="2835" w:type="dxa"/>
            <w:tcBorders>
              <w:top w:val="nil"/>
              <w:left w:val="nil"/>
              <w:bottom w:val="nil"/>
              <w:right w:val="nil"/>
            </w:tcBorders>
          </w:tcPr>
          <w:p w:rsidR="001E2663" w:rsidRPr="002958A4" w:rsidRDefault="001E2663" w:rsidP="004C7384">
            <w:pPr>
              <w:ind w:left="-170"/>
              <w:contextualSpacing/>
              <w:jc w:val="center"/>
            </w:pPr>
            <w:r w:rsidRPr="002958A4">
              <w:rPr>
                <w:sz w:val="22"/>
                <w:szCs w:val="22"/>
              </w:rPr>
              <w:t>(подпись)</w:t>
            </w:r>
          </w:p>
        </w:tc>
        <w:tc>
          <w:tcPr>
            <w:tcW w:w="1276" w:type="dxa"/>
            <w:tcBorders>
              <w:top w:val="nil"/>
              <w:left w:val="nil"/>
              <w:bottom w:val="nil"/>
              <w:right w:val="nil"/>
            </w:tcBorders>
          </w:tcPr>
          <w:p w:rsidR="001E2663" w:rsidRPr="002958A4" w:rsidRDefault="001E2663" w:rsidP="004C7384">
            <w:pPr>
              <w:ind w:left="-170"/>
              <w:contextualSpacing/>
              <w:jc w:val="center"/>
            </w:pPr>
          </w:p>
        </w:tc>
        <w:tc>
          <w:tcPr>
            <w:tcW w:w="4989" w:type="dxa"/>
            <w:tcBorders>
              <w:top w:val="nil"/>
              <w:left w:val="nil"/>
              <w:bottom w:val="nil"/>
              <w:right w:val="nil"/>
            </w:tcBorders>
          </w:tcPr>
          <w:p w:rsidR="001E2663" w:rsidRPr="002958A4" w:rsidRDefault="001E2663" w:rsidP="004C7384">
            <w:pPr>
              <w:ind w:left="-170"/>
              <w:contextualSpacing/>
              <w:jc w:val="center"/>
            </w:pPr>
            <w:r w:rsidRPr="002958A4">
              <w:rPr>
                <w:sz w:val="22"/>
                <w:szCs w:val="22"/>
              </w:rPr>
              <w:t>(Ф.И.О.)</w:t>
            </w:r>
          </w:p>
        </w:tc>
      </w:tr>
    </w:tbl>
    <w:p w:rsidR="002958A4" w:rsidRPr="004C7384" w:rsidRDefault="002958A4" w:rsidP="001E2663">
      <w:pPr>
        <w:rPr>
          <w:sz w:val="22"/>
          <w:szCs w:val="22"/>
        </w:rPr>
      </w:pPr>
    </w:p>
    <w:p w:rsidR="002958A4" w:rsidRDefault="002958A4" w:rsidP="004C7384">
      <w:pPr>
        <w:contextualSpacing/>
        <w:rPr>
          <w:sz w:val="22"/>
          <w:szCs w:val="22"/>
          <w:lang w:val="en-US"/>
        </w:rPr>
      </w:pPr>
    </w:p>
    <w:p w:rsidR="002958A4" w:rsidRPr="002958A4" w:rsidRDefault="002958A4" w:rsidP="004C7384">
      <w:pPr>
        <w:contextualSpacing/>
        <w:rPr>
          <w:sz w:val="22"/>
          <w:szCs w:val="22"/>
          <w:lang w:val="en-US"/>
        </w:rPr>
      </w:pPr>
    </w:p>
    <w:p w:rsidR="001E2663" w:rsidRPr="002958A4" w:rsidRDefault="001E2663" w:rsidP="004C7384">
      <w:pPr>
        <w:spacing w:after="120"/>
        <w:contextualSpacing/>
        <w:jc w:val="right"/>
        <w:rPr>
          <w:bCs/>
          <w:sz w:val="22"/>
          <w:szCs w:val="22"/>
        </w:rPr>
      </w:pPr>
      <w:r w:rsidRPr="002958A4">
        <w:rPr>
          <w:sz w:val="22"/>
          <w:szCs w:val="22"/>
        </w:rPr>
        <w:t>Приложение № 4</w:t>
      </w:r>
      <w:r w:rsidRPr="002958A4">
        <w:rPr>
          <w:sz w:val="22"/>
          <w:szCs w:val="22"/>
        </w:rPr>
        <w:br/>
        <w:t>к административному регламенту</w:t>
      </w:r>
    </w:p>
    <w:p w:rsidR="001E2663" w:rsidRPr="002958A4" w:rsidRDefault="001E2663" w:rsidP="004C7384">
      <w:pPr>
        <w:spacing w:after="240"/>
        <w:contextualSpacing/>
        <w:rPr>
          <w:bCs/>
          <w:sz w:val="22"/>
          <w:szCs w:val="22"/>
        </w:rPr>
      </w:pPr>
      <w:r w:rsidRPr="002958A4">
        <w:rPr>
          <w:bCs/>
          <w:sz w:val="22"/>
          <w:szCs w:val="22"/>
        </w:rPr>
        <w:t>(Бланк уполномоченного</w:t>
      </w:r>
      <w:r w:rsidRPr="002958A4">
        <w:rPr>
          <w:bCs/>
          <w:sz w:val="22"/>
          <w:szCs w:val="22"/>
        </w:rPr>
        <w:br/>
        <w:t>органа местного самоуправления)</w:t>
      </w:r>
    </w:p>
    <w:p w:rsidR="001E2663" w:rsidRPr="002958A4" w:rsidRDefault="001E2663" w:rsidP="004C7384">
      <w:pPr>
        <w:spacing w:after="60"/>
        <w:contextualSpacing/>
        <w:jc w:val="center"/>
        <w:rPr>
          <w:b/>
          <w:bCs/>
          <w:spacing w:val="60"/>
          <w:sz w:val="22"/>
          <w:szCs w:val="22"/>
        </w:rPr>
      </w:pPr>
      <w:r w:rsidRPr="002958A4">
        <w:rPr>
          <w:b/>
          <w:bCs/>
          <w:spacing w:val="60"/>
          <w:sz w:val="22"/>
          <w:szCs w:val="22"/>
        </w:rPr>
        <w:t>РЕШЕНИЕ</w:t>
      </w:r>
    </w:p>
    <w:p w:rsidR="001E2663" w:rsidRPr="002958A4" w:rsidRDefault="001E2663" w:rsidP="004C7384">
      <w:pPr>
        <w:spacing w:after="240"/>
        <w:contextualSpacing/>
        <w:jc w:val="center"/>
        <w:rPr>
          <w:b/>
          <w:sz w:val="22"/>
          <w:szCs w:val="22"/>
        </w:rPr>
      </w:pPr>
      <w:r w:rsidRPr="002958A4">
        <w:rPr>
          <w:b/>
          <w:snapToGrid w:val="0"/>
          <w:sz w:val="22"/>
          <w:szCs w:val="22"/>
        </w:rPr>
        <w:t>о признании садового дома жилым домом</w:t>
      </w:r>
      <w:r w:rsidRPr="002958A4">
        <w:rPr>
          <w:b/>
          <w:snapToGrid w:val="0"/>
          <w:sz w:val="22"/>
          <w:szCs w:val="22"/>
        </w:rPr>
        <w:br/>
        <w:t>и жилого дома садовым домом</w:t>
      </w:r>
    </w:p>
    <w:p w:rsidR="001E2663" w:rsidRPr="002958A4" w:rsidRDefault="001E2663" w:rsidP="004C7384">
      <w:pPr>
        <w:spacing w:after="120"/>
        <w:contextualSpacing/>
        <w:jc w:val="center"/>
        <w:rPr>
          <w:sz w:val="22"/>
          <w:szCs w:val="22"/>
        </w:rPr>
      </w:pPr>
      <w:r w:rsidRPr="002958A4">
        <w:rPr>
          <w:sz w:val="22"/>
          <w:szCs w:val="22"/>
        </w:rPr>
        <w:t>Дата, номер</w:t>
      </w:r>
    </w:p>
    <w:p w:rsidR="001E2663" w:rsidRPr="002958A4" w:rsidRDefault="001E2663" w:rsidP="004C7384">
      <w:pPr>
        <w:contextualSpacing/>
        <w:rPr>
          <w:sz w:val="22"/>
          <w:szCs w:val="22"/>
        </w:rPr>
      </w:pPr>
      <w:r w:rsidRPr="002958A4">
        <w:rPr>
          <w:sz w:val="22"/>
          <w:szCs w:val="22"/>
        </w:rPr>
        <w:t xml:space="preserve">В связи с обращением  </w:t>
      </w:r>
    </w:p>
    <w:p w:rsidR="001E2663" w:rsidRPr="002958A4" w:rsidRDefault="001E2663" w:rsidP="004C7384">
      <w:pPr>
        <w:pBdr>
          <w:top w:val="single" w:sz="4" w:space="1" w:color="auto"/>
        </w:pBdr>
        <w:ind w:left="2380"/>
        <w:contextualSpacing/>
        <w:jc w:val="center"/>
        <w:rPr>
          <w:sz w:val="22"/>
          <w:szCs w:val="22"/>
        </w:rPr>
      </w:pPr>
      <w:r w:rsidRPr="002958A4">
        <w:rPr>
          <w:sz w:val="22"/>
          <w:szCs w:val="22"/>
        </w:rPr>
        <w:t>(Ф.И.О. физического лица, наименование юридического лица - заявителя)</w:t>
      </w:r>
    </w:p>
    <w:p w:rsidR="001E2663" w:rsidRPr="002958A4" w:rsidRDefault="001E2663" w:rsidP="004C7384">
      <w:pPr>
        <w:contextualSpacing/>
        <w:jc w:val="both"/>
        <w:rPr>
          <w:sz w:val="22"/>
          <w:szCs w:val="22"/>
        </w:rPr>
      </w:pPr>
      <w:r w:rsidRPr="002958A4">
        <w:rPr>
          <w:sz w:val="22"/>
          <w:szCs w:val="22"/>
        </w:rPr>
        <w:t xml:space="preserve">о намерении признать </w:t>
      </w:r>
      <w:r w:rsidRPr="002958A4">
        <w:rPr>
          <w:sz w:val="22"/>
          <w:szCs w:val="22"/>
          <w:u w:val="single"/>
        </w:rPr>
        <w:t>садовый дом жилым домом/жилой дом садовым домом</w:t>
      </w:r>
      <w:r w:rsidRPr="002958A4">
        <w:rPr>
          <w:sz w:val="22"/>
          <w:szCs w:val="22"/>
        </w:rPr>
        <w:t>,</w:t>
      </w:r>
      <w:r w:rsidRPr="002958A4">
        <w:rPr>
          <w:sz w:val="22"/>
          <w:szCs w:val="22"/>
        </w:rPr>
        <w:br/>
      </w:r>
    </w:p>
    <w:p w:rsidR="001E2663" w:rsidRPr="002958A4" w:rsidRDefault="001E2663" w:rsidP="004C7384">
      <w:pPr>
        <w:ind w:left="2968"/>
        <w:contextualSpacing/>
        <w:jc w:val="center"/>
        <w:rPr>
          <w:sz w:val="22"/>
          <w:szCs w:val="22"/>
        </w:rPr>
      </w:pPr>
      <w:r w:rsidRPr="002958A4">
        <w:rPr>
          <w:sz w:val="22"/>
          <w:szCs w:val="22"/>
        </w:rPr>
        <w:t>(ненужное зачеркнуть)</w:t>
      </w:r>
    </w:p>
    <w:p w:rsidR="001E2663" w:rsidRPr="002958A4" w:rsidRDefault="001E2663" w:rsidP="004C7384">
      <w:pPr>
        <w:contextualSpacing/>
        <w:rPr>
          <w:sz w:val="22"/>
          <w:szCs w:val="22"/>
        </w:rPr>
      </w:pPr>
      <w:proofErr w:type="gramStart"/>
      <w:r w:rsidRPr="002958A4">
        <w:rPr>
          <w:sz w:val="22"/>
          <w:szCs w:val="22"/>
        </w:rPr>
        <w:t>расположенный</w:t>
      </w:r>
      <w:proofErr w:type="gramEnd"/>
      <w:r w:rsidRPr="002958A4">
        <w:rPr>
          <w:sz w:val="22"/>
          <w:szCs w:val="22"/>
        </w:rPr>
        <w:t xml:space="preserve"> по адресу:  </w:t>
      </w:r>
    </w:p>
    <w:p w:rsidR="001E2663" w:rsidRPr="002958A4" w:rsidRDefault="001E2663" w:rsidP="004C7384">
      <w:pPr>
        <w:pBdr>
          <w:top w:val="single" w:sz="4" w:space="1" w:color="auto"/>
        </w:pBdr>
        <w:ind w:left="2870"/>
        <w:contextualSpacing/>
        <w:rPr>
          <w:sz w:val="22"/>
          <w:szCs w:val="22"/>
        </w:rPr>
      </w:pPr>
    </w:p>
    <w:p w:rsidR="001E2663" w:rsidRPr="002958A4" w:rsidRDefault="001E2663" w:rsidP="004C7384">
      <w:pPr>
        <w:tabs>
          <w:tab w:val="right" w:pos="9923"/>
        </w:tabs>
        <w:contextualSpacing/>
        <w:rPr>
          <w:sz w:val="22"/>
          <w:szCs w:val="22"/>
        </w:rPr>
      </w:pPr>
      <w:r w:rsidRPr="002958A4">
        <w:rPr>
          <w:sz w:val="22"/>
          <w:szCs w:val="22"/>
        </w:rPr>
        <w:tab/>
        <w:t>,</w:t>
      </w:r>
    </w:p>
    <w:p w:rsidR="001E2663" w:rsidRPr="002958A4" w:rsidRDefault="001E2663" w:rsidP="004C7384">
      <w:pPr>
        <w:pBdr>
          <w:top w:val="single" w:sz="4" w:space="1" w:color="auto"/>
        </w:pBdr>
        <w:ind w:right="113"/>
        <w:contextualSpacing/>
        <w:rPr>
          <w:sz w:val="22"/>
          <w:szCs w:val="22"/>
        </w:rPr>
      </w:pPr>
    </w:p>
    <w:p w:rsidR="001E2663" w:rsidRPr="002958A4" w:rsidRDefault="001E2663" w:rsidP="004C7384">
      <w:pPr>
        <w:contextualSpacing/>
        <w:jc w:val="both"/>
        <w:rPr>
          <w:sz w:val="22"/>
          <w:szCs w:val="22"/>
        </w:rPr>
      </w:pPr>
      <w:r w:rsidRPr="002958A4">
        <w:rPr>
          <w:sz w:val="22"/>
          <w:szCs w:val="22"/>
        </w:rPr>
        <w:t>кадастровый номер земельного участка, в пределах которого расположен дом:</w:t>
      </w:r>
      <w:r w:rsidRPr="002958A4">
        <w:rPr>
          <w:sz w:val="22"/>
          <w:szCs w:val="22"/>
        </w:rPr>
        <w:br/>
      </w:r>
    </w:p>
    <w:p w:rsidR="001E2663" w:rsidRPr="002958A4" w:rsidRDefault="001E2663" w:rsidP="004C7384">
      <w:pPr>
        <w:pBdr>
          <w:top w:val="single" w:sz="4" w:space="1" w:color="auto"/>
        </w:pBdr>
        <w:contextualSpacing/>
        <w:rPr>
          <w:sz w:val="22"/>
          <w:szCs w:val="22"/>
        </w:rPr>
      </w:pPr>
    </w:p>
    <w:p w:rsidR="001E2663" w:rsidRPr="002958A4" w:rsidRDefault="001E2663" w:rsidP="004C7384">
      <w:pPr>
        <w:tabs>
          <w:tab w:val="right" w:pos="9923"/>
        </w:tabs>
        <w:contextualSpacing/>
        <w:rPr>
          <w:sz w:val="22"/>
          <w:szCs w:val="22"/>
        </w:rPr>
      </w:pPr>
      <w:r w:rsidRPr="002958A4">
        <w:rPr>
          <w:sz w:val="22"/>
          <w:szCs w:val="22"/>
        </w:rPr>
        <w:tab/>
        <w:t>,</w:t>
      </w:r>
    </w:p>
    <w:p w:rsidR="001E2663" w:rsidRPr="002958A4" w:rsidRDefault="001E2663" w:rsidP="004C7384">
      <w:pPr>
        <w:pBdr>
          <w:top w:val="single" w:sz="4" w:space="1" w:color="auto"/>
        </w:pBdr>
        <w:ind w:right="113"/>
        <w:contextualSpacing/>
        <w:rPr>
          <w:sz w:val="22"/>
          <w:szCs w:val="22"/>
        </w:rPr>
      </w:pPr>
    </w:p>
    <w:p w:rsidR="001E2663" w:rsidRPr="002958A4" w:rsidRDefault="001E2663" w:rsidP="004C7384">
      <w:pPr>
        <w:contextualSpacing/>
        <w:rPr>
          <w:sz w:val="22"/>
          <w:szCs w:val="22"/>
        </w:rPr>
      </w:pPr>
      <w:r w:rsidRPr="002958A4">
        <w:rPr>
          <w:sz w:val="22"/>
          <w:szCs w:val="22"/>
        </w:rPr>
        <w:t xml:space="preserve">на основании  </w:t>
      </w:r>
    </w:p>
    <w:p w:rsidR="001E2663" w:rsidRPr="002958A4" w:rsidRDefault="001E2663" w:rsidP="004C7384">
      <w:pPr>
        <w:pBdr>
          <w:top w:val="single" w:sz="4" w:space="1" w:color="auto"/>
        </w:pBdr>
        <w:ind w:left="1503"/>
        <w:contextualSpacing/>
        <w:jc w:val="center"/>
        <w:rPr>
          <w:sz w:val="22"/>
          <w:szCs w:val="22"/>
        </w:rPr>
      </w:pPr>
      <w:r w:rsidRPr="002958A4">
        <w:rPr>
          <w:sz w:val="22"/>
          <w:szCs w:val="22"/>
        </w:rPr>
        <w:t>(наименование и реквизиты правоустанавливающего документа)</w:t>
      </w:r>
    </w:p>
    <w:p w:rsidR="001E2663" w:rsidRPr="002958A4" w:rsidRDefault="001E2663" w:rsidP="004C7384">
      <w:pPr>
        <w:tabs>
          <w:tab w:val="right" w:pos="9923"/>
        </w:tabs>
        <w:contextualSpacing/>
        <w:rPr>
          <w:sz w:val="22"/>
          <w:szCs w:val="22"/>
        </w:rPr>
      </w:pPr>
      <w:r w:rsidRPr="002958A4">
        <w:rPr>
          <w:sz w:val="22"/>
          <w:szCs w:val="22"/>
        </w:rPr>
        <w:tab/>
        <w:t>,</w:t>
      </w:r>
    </w:p>
    <w:p w:rsidR="001E2663" w:rsidRPr="002958A4" w:rsidRDefault="001E2663" w:rsidP="004C7384">
      <w:pPr>
        <w:pBdr>
          <w:top w:val="single" w:sz="4" w:space="1" w:color="auto"/>
        </w:pBdr>
        <w:ind w:right="113"/>
        <w:contextualSpacing/>
        <w:rPr>
          <w:sz w:val="22"/>
          <w:szCs w:val="22"/>
        </w:rPr>
      </w:pPr>
    </w:p>
    <w:p w:rsidR="001E2663" w:rsidRPr="002958A4" w:rsidRDefault="001E2663" w:rsidP="004C7384">
      <w:pPr>
        <w:spacing w:after="120"/>
        <w:contextualSpacing/>
        <w:rPr>
          <w:sz w:val="22"/>
          <w:szCs w:val="22"/>
        </w:rPr>
      </w:pPr>
      <w:r w:rsidRPr="002958A4">
        <w:rPr>
          <w:sz w:val="22"/>
          <w:szCs w:val="22"/>
        </w:rPr>
        <w:t>по результатам рассмотрения представленных документов принято решение:</w:t>
      </w:r>
    </w:p>
    <w:p w:rsidR="001E2663" w:rsidRPr="002958A4" w:rsidRDefault="001E2663" w:rsidP="004C7384">
      <w:pPr>
        <w:contextualSpacing/>
        <w:rPr>
          <w:sz w:val="22"/>
          <w:szCs w:val="22"/>
        </w:rPr>
      </w:pPr>
      <w:r w:rsidRPr="002958A4">
        <w:rPr>
          <w:sz w:val="22"/>
          <w:szCs w:val="22"/>
        </w:rPr>
        <w:t xml:space="preserve">Признать  </w:t>
      </w:r>
    </w:p>
    <w:p w:rsidR="001E2663" w:rsidRPr="002958A4" w:rsidRDefault="001E2663" w:rsidP="004C7384">
      <w:pPr>
        <w:pBdr>
          <w:top w:val="single" w:sz="4" w:space="1" w:color="auto"/>
        </w:pBdr>
        <w:ind w:left="1078"/>
        <w:contextualSpacing/>
        <w:jc w:val="center"/>
        <w:rPr>
          <w:sz w:val="22"/>
          <w:szCs w:val="22"/>
        </w:rPr>
      </w:pPr>
      <w:r w:rsidRPr="002958A4">
        <w:rPr>
          <w:sz w:val="22"/>
          <w:szCs w:val="22"/>
        </w:rPr>
        <w:t xml:space="preserve">(садовый дом жилым домом/жилой дом садовым домом - </w:t>
      </w:r>
      <w:proofErr w:type="gramStart"/>
      <w:r w:rsidRPr="002958A4">
        <w:rPr>
          <w:sz w:val="22"/>
          <w:szCs w:val="22"/>
        </w:rPr>
        <w:t>нужное</w:t>
      </w:r>
      <w:proofErr w:type="gramEnd"/>
      <w:r w:rsidRPr="002958A4">
        <w:rPr>
          <w:sz w:val="22"/>
          <w:szCs w:val="22"/>
        </w:rPr>
        <w:t xml:space="preserve"> указать)</w:t>
      </w:r>
    </w:p>
    <w:p w:rsidR="001E2663" w:rsidRPr="002958A4" w:rsidRDefault="001E2663" w:rsidP="004C7384">
      <w:pPr>
        <w:tabs>
          <w:tab w:val="right" w:pos="9923"/>
        </w:tabs>
        <w:contextualSpacing/>
        <w:rPr>
          <w:sz w:val="22"/>
          <w:szCs w:val="22"/>
        </w:rPr>
      </w:pPr>
      <w:r w:rsidRPr="002958A4">
        <w:rPr>
          <w:sz w:val="22"/>
          <w:szCs w:val="22"/>
        </w:rPr>
        <w:tab/>
        <w:t>.</w:t>
      </w:r>
    </w:p>
    <w:p w:rsidR="001E2663" w:rsidRPr="002958A4" w:rsidRDefault="001E2663" w:rsidP="004C7384">
      <w:pPr>
        <w:pBdr>
          <w:top w:val="single" w:sz="4" w:space="1" w:color="auto"/>
        </w:pBdr>
        <w:spacing w:after="240"/>
        <w:ind w:right="113"/>
        <w:contextualSpacing/>
        <w:rPr>
          <w:sz w:val="22"/>
          <w:szCs w:val="22"/>
        </w:rPr>
      </w:pPr>
    </w:p>
    <w:p w:rsidR="001E2663" w:rsidRPr="002958A4" w:rsidRDefault="001E2663" w:rsidP="004C7384">
      <w:pPr>
        <w:ind w:right="5685"/>
        <w:contextualSpacing/>
        <w:jc w:val="center"/>
        <w:rPr>
          <w:sz w:val="22"/>
          <w:szCs w:val="22"/>
        </w:rPr>
      </w:pPr>
    </w:p>
    <w:p w:rsidR="001E2663" w:rsidRPr="002958A4" w:rsidRDefault="001E2663" w:rsidP="004C7384">
      <w:pPr>
        <w:pBdr>
          <w:top w:val="single" w:sz="4" w:space="1" w:color="auto"/>
        </w:pBdr>
        <w:ind w:right="5685"/>
        <w:contextualSpacing/>
        <w:jc w:val="center"/>
        <w:rPr>
          <w:sz w:val="22"/>
          <w:szCs w:val="22"/>
        </w:rPr>
      </w:pPr>
      <w:r w:rsidRPr="002958A4">
        <w:rPr>
          <w:sz w:val="22"/>
          <w:szCs w:val="22"/>
        </w:rPr>
        <w:t>(должность)</w:t>
      </w:r>
    </w:p>
    <w:p w:rsidR="001E2663" w:rsidRPr="002958A4" w:rsidRDefault="001E2663" w:rsidP="004C7384">
      <w:pPr>
        <w:pBdr>
          <w:top w:val="single" w:sz="4" w:space="1" w:color="auto"/>
        </w:pBdr>
        <w:ind w:right="5685"/>
        <w:contextualSpacing/>
        <w:jc w:val="center"/>
        <w:rPr>
          <w:sz w:val="22"/>
          <w:szCs w:val="22"/>
        </w:rPr>
      </w:pPr>
    </w:p>
    <w:tbl>
      <w:tblPr>
        <w:tblW w:w="9924" w:type="dxa"/>
        <w:tblLayout w:type="fixed"/>
        <w:tblCellMar>
          <w:left w:w="28" w:type="dxa"/>
          <w:right w:w="28" w:type="dxa"/>
        </w:tblCellMar>
        <w:tblLook w:val="0000"/>
      </w:tblPr>
      <w:tblGrid>
        <w:gridCol w:w="4253"/>
        <w:gridCol w:w="1418"/>
        <w:gridCol w:w="4253"/>
      </w:tblGrid>
      <w:tr w:rsidR="001E2663" w:rsidRPr="002958A4" w:rsidTr="006A1589">
        <w:tc>
          <w:tcPr>
            <w:tcW w:w="4253" w:type="dxa"/>
            <w:tcBorders>
              <w:top w:val="nil"/>
              <w:left w:val="nil"/>
              <w:bottom w:val="single" w:sz="4" w:space="0" w:color="auto"/>
              <w:right w:val="nil"/>
            </w:tcBorders>
            <w:vAlign w:val="bottom"/>
          </w:tcPr>
          <w:p w:rsidR="001E2663" w:rsidRPr="002958A4" w:rsidRDefault="001E2663" w:rsidP="004C7384">
            <w:pPr>
              <w:contextualSpacing/>
              <w:jc w:val="center"/>
            </w:pPr>
          </w:p>
        </w:tc>
        <w:tc>
          <w:tcPr>
            <w:tcW w:w="1418" w:type="dxa"/>
            <w:tcBorders>
              <w:top w:val="nil"/>
              <w:left w:val="nil"/>
              <w:bottom w:val="nil"/>
              <w:right w:val="nil"/>
            </w:tcBorders>
            <w:vAlign w:val="bottom"/>
          </w:tcPr>
          <w:p w:rsidR="001E2663" w:rsidRPr="002958A4" w:rsidRDefault="001E2663" w:rsidP="004C7384">
            <w:pPr>
              <w:contextualSpacing/>
            </w:pPr>
          </w:p>
        </w:tc>
        <w:tc>
          <w:tcPr>
            <w:tcW w:w="4253" w:type="dxa"/>
            <w:tcBorders>
              <w:top w:val="nil"/>
              <w:left w:val="nil"/>
              <w:bottom w:val="single" w:sz="4" w:space="0" w:color="auto"/>
              <w:right w:val="nil"/>
            </w:tcBorders>
            <w:vAlign w:val="bottom"/>
          </w:tcPr>
          <w:p w:rsidR="001E2663" w:rsidRPr="002958A4" w:rsidRDefault="001E2663" w:rsidP="004C7384">
            <w:pPr>
              <w:contextualSpacing/>
              <w:jc w:val="center"/>
            </w:pPr>
          </w:p>
        </w:tc>
      </w:tr>
      <w:tr w:rsidR="001E2663" w:rsidRPr="002958A4" w:rsidTr="006A1589">
        <w:tc>
          <w:tcPr>
            <w:tcW w:w="4253" w:type="dxa"/>
            <w:tcBorders>
              <w:top w:val="nil"/>
              <w:left w:val="nil"/>
              <w:bottom w:val="nil"/>
              <w:right w:val="nil"/>
            </w:tcBorders>
          </w:tcPr>
          <w:p w:rsidR="001E2663" w:rsidRPr="002958A4" w:rsidRDefault="001E2663" w:rsidP="004C7384">
            <w:pPr>
              <w:contextualSpacing/>
              <w:jc w:val="center"/>
            </w:pPr>
            <w:r w:rsidRPr="002958A4">
              <w:rPr>
                <w:sz w:val="22"/>
                <w:szCs w:val="22"/>
              </w:rPr>
              <w:t xml:space="preserve">(Ф.И.О. должностного лица органа </w:t>
            </w:r>
            <w:r w:rsidRPr="002958A4">
              <w:rPr>
                <w:sz w:val="22"/>
                <w:szCs w:val="22"/>
              </w:rPr>
              <w:br/>
              <w:t xml:space="preserve">местного самоуправления муниципального образования, в границах которого </w:t>
            </w:r>
            <w:r w:rsidRPr="002958A4">
              <w:rPr>
                <w:sz w:val="22"/>
                <w:szCs w:val="22"/>
              </w:rPr>
              <w:br/>
              <w:t>расположен садовый дом или жилой дом)</w:t>
            </w:r>
          </w:p>
        </w:tc>
        <w:tc>
          <w:tcPr>
            <w:tcW w:w="1418" w:type="dxa"/>
            <w:tcBorders>
              <w:top w:val="nil"/>
              <w:left w:val="nil"/>
              <w:bottom w:val="nil"/>
              <w:right w:val="nil"/>
            </w:tcBorders>
          </w:tcPr>
          <w:p w:rsidR="001E2663" w:rsidRPr="002958A4" w:rsidRDefault="001E2663" w:rsidP="004C7384">
            <w:pPr>
              <w:contextualSpacing/>
            </w:pPr>
          </w:p>
        </w:tc>
        <w:tc>
          <w:tcPr>
            <w:tcW w:w="4253" w:type="dxa"/>
            <w:tcBorders>
              <w:top w:val="nil"/>
              <w:left w:val="nil"/>
              <w:bottom w:val="nil"/>
              <w:right w:val="nil"/>
            </w:tcBorders>
          </w:tcPr>
          <w:p w:rsidR="001E2663" w:rsidRPr="002958A4" w:rsidRDefault="001E2663" w:rsidP="004C7384">
            <w:pPr>
              <w:contextualSpacing/>
              <w:jc w:val="center"/>
            </w:pPr>
            <w:r w:rsidRPr="002958A4">
              <w:rPr>
                <w:sz w:val="22"/>
                <w:szCs w:val="22"/>
              </w:rPr>
              <w:t xml:space="preserve">(подпись должностного лица органа </w:t>
            </w:r>
            <w:r w:rsidRPr="002958A4">
              <w:rPr>
                <w:sz w:val="22"/>
                <w:szCs w:val="22"/>
              </w:rPr>
              <w:br/>
              <w:t xml:space="preserve">местного самоуправления муниципального образования, в границах которого </w:t>
            </w:r>
            <w:r w:rsidRPr="002958A4">
              <w:rPr>
                <w:sz w:val="22"/>
                <w:szCs w:val="22"/>
              </w:rPr>
              <w:br/>
              <w:t>расположен садовый дом или жилой дом)</w:t>
            </w:r>
          </w:p>
        </w:tc>
      </w:tr>
    </w:tbl>
    <w:p w:rsidR="001E2663" w:rsidRPr="002958A4" w:rsidRDefault="001E2663" w:rsidP="004C7384">
      <w:pPr>
        <w:spacing w:before="120" w:after="240"/>
        <w:contextualSpacing/>
        <w:jc w:val="right"/>
        <w:rPr>
          <w:sz w:val="22"/>
          <w:szCs w:val="22"/>
        </w:rPr>
      </w:pPr>
    </w:p>
    <w:p w:rsidR="001E2663" w:rsidRPr="002958A4" w:rsidRDefault="001E2663" w:rsidP="004C7384">
      <w:pPr>
        <w:spacing w:before="120" w:after="240"/>
        <w:contextualSpacing/>
        <w:jc w:val="right"/>
        <w:rPr>
          <w:sz w:val="22"/>
          <w:szCs w:val="22"/>
        </w:rPr>
      </w:pPr>
      <w:r w:rsidRPr="002958A4">
        <w:rPr>
          <w:sz w:val="22"/>
          <w:szCs w:val="22"/>
        </w:rPr>
        <w:t>М.П.</w:t>
      </w:r>
    </w:p>
    <w:p w:rsidR="001E2663" w:rsidRPr="002958A4" w:rsidRDefault="001E2663" w:rsidP="004C7384">
      <w:pPr>
        <w:spacing w:before="120" w:after="240"/>
        <w:contextualSpacing/>
        <w:jc w:val="right"/>
        <w:rPr>
          <w:sz w:val="22"/>
          <w:szCs w:val="22"/>
        </w:rPr>
      </w:pPr>
    </w:p>
    <w:tbl>
      <w:tblPr>
        <w:tblW w:w="9999" w:type="dxa"/>
        <w:tblLayout w:type="fixed"/>
        <w:tblCellMar>
          <w:left w:w="28" w:type="dxa"/>
          <w:right w:w="28" w:type="dxa"/>
        </w:tblCellMar>
        <w:tblLook w:val="0000"/>
      </w:tblPr>
      <w:tblGrid>
        <w:gridCol w:w="1134"/>
        <w:gridCol w:w="187"/>
        <w:gridCol w:w="454"/>
        <w:gridCol w:w="255"/>
        <w:gridCol w:w="1418"/>
        <w:gridCol w:w="369"/>
        <w:gridCol w:w="397"/>
        <w:gridCol w:w="851"/>
        <w:gridCol w:w="2552"/>
        <w:gridCol w:w="794"/>
        <w:gridCol w:w="1588"/>
      </w:tblGrid>
      <w:tr w:rsidR="001E2663" w:rsidRPr="002958A4" w:rsidTr="006A1589">
        <w:tc>
          <w:tcPr>
            <w:tcW w:w="1134" w:type="dxa"/>
            <w:tcBorders>
              <w:top w:val="nil"/>
              <w:left w:val="nil"/>
              <w:bottom w:val="nil"/>
              <w:right w:val="nil"/>
            </w:tcBorders>
            <w:vAlign w:val="bottom"/>
          </w:tcPr>
          <w:p w:rsidR="001E2663" w:rsidRPr="002958A4" w:rsidRDefault="001E2663" w:rsidP="004C7384">
            <w:pPr>
              <w:keepNext/>
              <w:contextualSpacing/>
            </w:pPr>
            <w:r w:rsidRPr="002958A4">
              <w:rPr>
                <w:sz w:val="22"/>
                <w:szCs w:val="22"/>
              </w:rPr>
              <w:t>Получил:</w:t>
            </w:r>
          </w:p>
        </w:tc>
        <w:tc>
          <w:tcPr>
            <w:tcW w:w="187" w:type="dxa"/>
            <w:tcBorders>
              <w:top w:val="nil"/>
              <w:left w:val="nil"/>
              <w:bottom w:val="nil"/>
              <w:right w:val="nil"/>
            </w:tcBorders>
            <w:vAlign w:val="bottom"/>
          </w:tcPr>
          <w:p w:rsidR="001E2663" w:rsidRPr="002958A4" w:rsidRDefault="001E2663" w:rsidP="004C7384">
            <w:pPr>
              <w:keepNext/>
              <w:contextualSpacing/>
              <w:jc w:val="right"/>
            </w:pPr>
            <w:r w:rsidRPr="002958A4">
              <w:rPr>
                <w:sz w:val="22"/>
                <w:szCs w:val="22"/>
              </w:rPr>
              <w:t>«</w:t>
            </w:r>
          </w:p>
        </w:tc>
        <w:tc>
          <w:tcPr>
            <w:tcW w:w="454" w:type="dxa"/>
            <w:tcBorders>
              <w:top w:val="nil"/>
              <w:left w:val="nil"/>
              <w:bottom w:val="single" w:sz="4" w:space="0" w:color="auto"/>
              <w:right w:val="nil"/>
            </w:tcBorders>
            <w:vAlign w:val="bottom"/>
          </w:tcPr>
          <w:p w:rsidR="001E2663" w:rsidRPr="002958A4" w:rsidRDefault="001E2663" w:rsidP="004C7384">
            <w:pPr>
              <w:keepNext/>
              <w:contextualSpacing/>
              <w:jc w:val="center"/>
            </w:pPr>
          </w:p>
        </w:tc>
        <w:tc>
          <w:tcPr>
            <w:tcW w:w="255" w:type="dxa"/>
            <w:tcBorders>
              <w:top w:val="nil"/>
              <w:left w:val="nil"/>
              <w:bottom w:val="nil"/>
              <w:right w:val="nil"/>
            </w:tcBorders>
            <w:vAlign w:val="bottom"/>
          </w:tcPr>
          <w:p w:rsidR="001E2663" w:rsidRPr="002958A4" w:rsidRDefault="001E2663" w:rsidP="004C7384">
            <w:pPr>
              <w:keepNext/>
              <w:contextualSpacing/>
            </w:pPr>
            <w:r w:rsidRPr="002958A4">
              <w:rPr>
                <w:sz w:val="22"/>
                <w:szCs w:val="22"/>
              </w:rPr>
              <w:t>»</w:t>
            </w:r>
          </w:p>
        </w:tc>
        <w:tc>
          <w:tcPr>
            <w:tcW w:w="1418" w:type="dxa"/>
            <w:tcBorders>
              <w:top w:val="nil"/>
              <w:left w:val="nil"/>
              <w:bottom w:val="single" w:sz="4" w:space="0" w:color="auto"/>
              <w:right w:val="nil"/>
            </w:tcBorders>
            <w:vAlign w:val="bottom"/>
          </w:tcPr>
          <w:p w:rsidR="001E2663" w:rsidRPr="002958A4" w:rsidRDefault="001E2663" w:rsidP="004C7384">
            <w:pPr>
              <w:keepNext/>
              <w:contextualSpacing/>
              <w:jc w:val="center"/>
            </w:pPr>
          </w:p>
        </w:tc>
        <w:tc>
          <w:tcPr>
            <w:tcW w:w="369" w:type="dxa"/>
            <w:tcBorders>
              <w:top w:val="nil"/>
              <w:left w:val="nil"/>
              <w:bottom w:val="nil"/>
              <w:right w:val="nil"/>
            </w:tcBorders>
            <w:vAlign w:val="bottom"/>
          </w:tcPr>
          <w:p w:rsidR="001E2663" w:rsidRPr="002958A4" w:rsidRDefault="001E2663" w:rsidP="004C7384">
            <w:pPr>
              <w:keepNext/>
              <w:contextualSpacing/>
              <w:jc w:val="right"/>
            </w:pPr>
            <w:r w:rsidRPr="002958A4">
              <w:rPr>
                <w:sz w:val="22"/>
                <w:szCs w:val="22"/>
              </w:rPr>
              <w:t>20</w:t>
            </w:r>
          </w:p>
        </w:tc>
        <w:tc>
          <w:tcPr>
            <w:tcW w:w="397" w:type="dxa"/>
            <w:tcBorders>
              <w:top w:val="nil"/>
              <w:left w:val="nil"/>
              <w:bottom w:val="single" w:sz="4" w:space="0" w:color="auto"/>
              <w:right w:val="nil"/>
            </w:tcBorders>
            <w:vAlign w:val="bottom"/>
          </w:tcPr>
          <w:p w:rsidR="001E2663" w:rsidRPr="002958A4" w:rsidRDefault="001E2663" w:rsidP="004C7384">
            <w:pPr>
              <w:keepNext/>
              <w:contextualSpacing/>
            </w:pPr>
          </w:p>
        </w:tc>
        <w:tc>
          <w:tcPr>
            <w:tcW w:w="851" w:type="dxa"/>
            <w:tcBorders>
              <w:top w:val="nil"/>
              <w:left w:val="nil"/>
              <w:bottom w:val="nil"/>
              <w:right w:val="nil"/>
            </w:tcBorders>
            <w:vAlign w:val="bottom"/>
          </w:tcPr>
          <w:p w:rsidR="001E2663" w:rsidRPr="002958A4" w:rsidRDefault="001E2663" w:rsidP="004C7384">
            <w:pPr>
              <w:keepNext/>
              <w:ind w:left="57"/>
              <w:contextualSpacing/>
            </w:pPr>
            <w:proofErr w:type="gramStart"/>
            <w:r w:rsidRPr="002958A4">
              <w:rPr>
                <w:sz w:val="22"/>
                <w:szCs w:val="22"/>
              </w:rPr>
              <w:t>г</w:t>
            </w:r>
            <w:proofErr w:type="gramEnd"/>
            <w:r w:rsidRPr="002958A4">
              <w:rPr>
                <w:sz w:val="22"/>
                <w:szCs w:val="22"/>
              </w:rPr>
              <w:t>.</w:t>
            </w:r>
          </w:p>
        </w:tc>
        <w:tc>
          <w:tcPr>
            <w:tcW w:w="2552" w:type="dxa"/>
            <w:tcBorders>
              <w:top w:val="nil"/>
              <w:left w:val="nil"/>
              <w:bottom w:val="single" w:sz="4" w:space="0" w:color="auto"/>
              <w:right w:val="nil"/>
            </w:tcBorders>
            <w:vAlign w:val="bottom"/>
          </w:tcPr>
          <w:p w:rsidR="001E2663" w:rsidRPr="002958A4" w:rsidRDefault="001E2663" w:rsidP="004C7384">
            <w:pPr>
              <w:keepNext/>
              <w:contextualSpacing/>
              <w:jc w:val="center"/>
            </w:pPr>
          </w:p>
        </w:tc>
        <w:tc>
          <w:tcPr>
            <w:tcW w:w="794" w:type="dxa"/>
            <w:tcBorders>
              <w:top w:val="nil"/>
              <w:left w:val="nil"/>
              <w:right w:val="nil"/>
            </w:tcBorders>
            <w:vAlign w:val="bottom"/>
          </w:tcPr>
          <w:p w:rsidR="001E2663" w:rsidRPr="002958A4" w:rsidRDefault="001E2663" w:rsidP="004C7384">
            <w:pPr>
              <w:keepNext/>
              <w:contextualSpacing/>
            </w:pPr>
          </w:p>
        </w:tc>
        <w:tc>
          <w:tcPr>
            <w:tcW w:w="1588" w:type="dxa"/>
            <w:tcBorders>
              <w:top w:val="nil"/>
              <w:left w:val="nil"/>
              <w:right w:val="nil"/>
            </w:tcBorders>
            <w:vAlign w:val="bottom"/>
          </w:tcPr>
          <w:p w:rsidR="001E2663" w:rsidRPr="002958A4" w:rsidRDefault="001E2663" w:rsidP="004C7384">
            <w:pPr>
              <w:keepNext/>
              <w:contextualSpacing/>
              <w:jc w:val="center"/>
            </w:pPr>
            <w:proofErr w:type="gramStart"/>
            <w:r w:rsidRPr="002958A4">
              <w:rPr>
                <w:sz w:val="22"/>
                <w:szCs w:val="22"/>
              </w:rPr>
              <w:t>(заполняется</w:t>
            </w:r>
            <w:proofErr w:type="gramEnd"/>
          </w:p>
        </w:tc>
      </w:tr>
      <w:tr w:rsidR="001E2663" w:rsidRPr="002958A4" w:rsidTr="006A1589">
        <w:tc>
          <w:tcPr>
            <w:tcW w:w="1134" w:type="dxa"/>
            <w:tcBorders>
              <w:top w:val="nil"/>
              <w:left w:val="nil"/>
              <w:bottom w:val="nil"/>
              <w:right w:val="nil"/>
            </w:tcBorders>
          </w:tcPr>
          <w:p w:rsidR="001E2663" w:rsidRPr="002958A4" w:rsidRDefault="001E2663" w:rsidP="004C7384">
            <w:pPr>
              <w:contextualSpacing/>
            </w:pPr>
          </w:p>
        </w:tc>
        <w:tc>
          <w:tcPr>
            <w:tcW w:w="187" w:type="dxa"/>
            <w:tcBorders>
              <w:top w:val="nil"/>
              <w:left w:val="nil"/>
              <w:bottom w:val="nil"/>
              <w:right w:val="nil"/>
            </w:tcBorders>
          </w:tcPr>
          <w:p w:rsidR="001E2663" w:rsidRPr="002958A4" w:rsidRDefault="001E2663" w:rsidP="004C7384">
            <w:pPr>
              <w:contextualSpacing/>
            </w:pPr>
          </w:p>
        </w:tc>
        <w:tc>
          <w:tcPr>
            <w:tcW w:w="454" w:type="dxa"/>
            <w:tcBorders>
              <w:top w:val="nil"/>
              <w:left w:val="nil"/>
              <w:bottom w:val="nil"/>
              <w:right w:val="nil"/>
            </w:tcBorders>
          </w:tcPr>
          <w:p w:rsidR="001E2663" w:rsidRPr="002958A4" w:rsidRDefault="001E2663" w:rsidP="004C7384">
            <w:pPr>
              <w:contextualSpacing/>
              <w:jc w:val="center"/>
            </w:pPr>
          </w:p>
        </w:tc>
        <w:tc>
          <w:tcPr>
            <w:tcW w:w="255" w:type="dxa"/>
            <w:tcBorders>
              <w:top w:val="nil"/>
              <w:left w:val="nil"/>
              <w:bottom w:val="nil"/>
              <w:right w:val="nil"/>
            </w:tcBorders>
          </w:tcPr>
          <w:p w:rsidR="001E2663" w:rsidRPr="002958A4" w:rsidRDefault="001E2663" w:rsidP="004C7384">
            <w:pPr>
              <w:contextualSpacing/>
            </w:pPr>
          </w:p>
        </w:tc>
        <w:tc>
          <w:tcPr>
            <w:tcW w:w="1418" w:type="dxa"/>
            <w:tcBorders>
              <w:top w:val="nil"/>
              <w:left w:val="nil"/>
              <w:bottom w:val="nil"/>
              <w:right w:val="nil"/>
            </w:tcBorders>
          </w:tcPr>
          <w:p w:rsidR="001E2663" w:rsidRPr="002958A4" w:rsidRDefault="001E2663" w:rsidP="004C7384">
            <w:pPr>
              <w:contextualSpacing/>
              <w:jc w:val="center"/>
            </w:pPr>
          </w:p>
        </w:tc>
        <w:tc>
          <w:tcPr>
            <w:tcW w:w="369" w:type="dxa"/>
            <w:tcBorders>
              <w:top w:val="nil"/>
              <w:left w:val="nil"/>
              <w:bottom w:val="nil"/>
              <w:right w:val="nil"/>
            </w:tcBorders>
          </w:tcPr>
          <w:p w:rsidR="001E2663" w:rsidRPr="002958A4" w:rsidRDefault="001E2663" w:rsidP="004C7384">
            <w:pPr>
              <w:contextualSpacing/>
              <w:jc w:val="right"/>
            </w:pPr>
          </w:p>
        </w:tc>
        <w:tc>
          <w:tcPr>
            <w:tcW w:w="397" w:type="dxa"/>
            <w:tcBorders>
              <w:top w:val="nil"/>
              <w:left w:val="nil"/>
              <w:bottom w:val="nil"/>
              <w:right w:val="nil"/>
            </w:tcBorders>
          </w:tcPr>
          <w:p w:rsidR="001E2663" w:rsidRPr="002958A4" w:rsidRDefault="001E2663" w:rsidP="004C7384">
            <w:pPr>
              <w:contextualSpacing/>
            </w:pPr>
          </w:p>
        </w:tc>
        <w:tc>
          <w:tcPr>
            <w:tcW w:w="851" w:type="dxa"/>
            <w:tcBorders>
              <w:top w:val="nil"/>
              <w:left w:val="nil"/>
              <w:bottom w:val="nil"/>
              <w:right w:val="nil"/>
            </w:tcBorders>
          </w:tcPr>
          <w:p w:rsidR="001E2663" w:rsidRPr="002958A4" w:rsidRDefault="001E2663" w:rsidP="004C7384">
            <w:pPr>
              <w:ind w:left="57"/>
              <w:contextualSpacing/>
            </w:pPr>
          </w:p>
        </w:tc>
        <w:tc>
          <w:tcPr>
            <w:tcW w:w="2552" w:type="dxa"/>
            <w:tcBorders>
              <w:top w:val="nil"/>
              <w:left w:val="nil"/>
              <w:bottom w:val="nil"/>
              <w:right w:val="nil"/>
            </w:tcBorders>
          </w:tcPr>
          <w:p w:rsidR="001E2663" w:rsidRPr="002958A4" w:rsidRDefault="001E2663" w:rsidP="004C7384">
            <w:pPr>
              <w:contextualSpacing/>
              <w:jc w:val="center"/>
            </w:pPr>
            <w:r w:rsidRPr="002958A4">
              <w:rPr>
                <w:sz w:val="22"/>
                <w:szCs w:val="22"/>
              </w:rPr>
              <w:t>(подпись заявителя)</w:t>
            </w:r>
          </w:p>
        </w:tc>
        <w:tc>
          <w:tcPr>
            <w:tcW w:w="794" w:type="dxa"/>
            <w:tcBorders>
              <w:left w:val="nil"/>
              <w:bottom w:val="nil"/>
              <w:right w:val="nil"/>
            </w:tcBorders>
          </w:tcPr>
          <w:p w:rsidR="001E2663" w:rsidRPr="002958A4" w:rsidRDefault="001E2663" w:rsidP="004C7384">
            <w:pPr>
              <w:contextualSpacing/>
            </w:pPr>
          </w:p>
        </w:tc>
        <w:tc>
          <w:tcPr>
            <w:tcW w:w="1588" w:type="dxa"/>
            <w:tcBorders>
              <w:left w:val="nil"/>
              <w:bottom w:val="nil"/>
              <w:right w:val="nil"/>
            </w:tcBorders>
          </w:tcPr>
          <w:p w:rsidR="001E2663" w:rsidRPr="002958A4" w:rsidRDefault="001E2663" w:rsidP="004C7384">
            <w:pPr>
              <w:contextualSpacing/>
              <w:jc w:val="center"/>
            </w:pPr>
            <w:r w:rsidRPr="002958A4">
              <w:rPr>
                <w:sz w:val="22"/>
                <w:szCs w:val="22"/>
              </w:rPr>
              <w:t>в случае получения решения лично)</w:t>
            </w:r>
          </w:p>
        </w:tc>
      </w:tr>
    </w:tbl>
    <w:p w:rsidR="001E2663" w:rsidRPr="002958A4" w:rsidRDefault="001E2663" w:rsidP="004C7384">
      <w:pPr>
        <w:spacing w:after="240"/>
        <w:contextualSpacing/>
        <w:rPr>
          <w:sz w:val="22"/>
          <w:szCs w:val="22"/>
        </w:rPr>
      </w:pPr>
    </w:p>
    <w:tbl>
      <w:tblPr>
        <w:tblW w:w="9239" w:type="dxa"/>
        <w:tblLayout w:type="fixed"/>
        <w:tblCellMar>
          <w:left w:w="28" w:type="dxa"/>
          <w:right w:w="28" w:type="dxa"/>
        </w:tblCellMar>
        <w:tblLook w:val="0000"/>
      </w:tblPr>
      <w:tblGrid>
        <w:gridCol w:w="5387"/>
        <w:gridCol w:w="284"/>
        <w:gridCol w:w="454"/>
        <w:gridCol w:w="255"/>
        <w:gridCol w:w="1701"/>
        <w:gridCol w:w="369"/>
        <w:gridCol w:w="397"/>
        <w:gridCol w:w="392"/>
      </w:tblGrid>
      <w:tr w:rsidR="001E2663" w:rsidRPr="002958A4" w:rsidTr="006A1589">
        <w:tc>
          <w:tcPr>
            <w:tcW w:w="5387" w:type="dxa"/>
            <w:tcBorders>
              <w:top w:val="nil"/>
              <w:left w:val="nil"/>
              <w:bottom w:val="nil"/>
              <w:right w:val="nil"/>
            </w:tcBorders>
            <w:vAlign w:val="bottom"/>
          </w:tcPr>
          <w:p w:rsidR="001E2663" w:rsidRPr="002958A4" w:rsidRDefault="001E2663" w:rsidP="004C7384">
            <w:pPr>
              <w:contextualSpacing/>
            </w:pPr>
            <w:r w:rsidRPr="002958A4">
              <w:rPr>
                <w:sz w:val="22"/>
                <w:szCs w:val="22"/>
              </w:rPr>
              <w:t>Решение направлено в адрес заявителя</w:t>
            </w:r>
          </w:p>
        </w:tc>
        <w:tc>
          <w:tcPr>
            <w:tcW w:w="284" w:type="dxa"/>
            <w:tcBorders>
              <w:top w:val="nil"/>
              <w:left w:val="nil"/>
              <w:bottom w:val="nil"/>
              <w:right w:val="nil"/>
            </w:tcBorders>
            <w:vAlign w:val="bottom"/>
          </w:tcPr>
          <w:p w:rsidR="001E2663" w:rsidRPr="002958A4" w:rsidRDefault="001E2663" w:rsidP="004C7384">
            <w:pPr>
              <w:contextualSpacing/>
              <w:jc w:val="right"/>
            </w:pPr>
            <w:r w:rsidRPr="002958A4">
              <w:rPr>
                <w:sz w:val="22"/>
                <w:szCs w:val="22"/>
              </w:rPr>
              <w:t>«</w:t>
            </w:r>
          </w:p>
        </w:tc>
        <w:tc>
          <w:tcPr>
            <w:tcW w:w="454" w:type="dxa"/>
            <w:tcBorders>
              <w:top w:val="nil"/>
              <w:left w:val="nil"/>
              <w:bottom w:val="single" w:sz="4" w:space="0" w:color="auto"/>
              <w:right w:val="nil"/>
            </w:tcBorders>
            <w:vAlign w:val="bottom"/>
          </w:tcPr>
          <w:p w:rsidR="001E2663" w:rsidRPr="002958A4" w:rsidRDefault="001E2663" w:rsidP="004C7384">
            <w:pPr>
              <w:contextualSpacing/>
              <w:jc w:val="center"/>
            </w:pPr>
          </w:p>
        </w:tc>
        <w:tc>
          <w:tcPr>
            <w:tcW w:w="255" w:type="dxa"/>
            <w:tcBorders>
              <w:top w:val="nil"/>
              <w:left w:val="nil"/>
              <w:bottom w:val="nil"/>
              <w:right w:val="nil"/>
            </w:tcBorders>
            <w:vAlign w:val="bottom"/>
          </w:tcPr>
          <w:p w:rsidR="001E2663" w:rsidRPr="002958A4" w:rsidRDefault="001E2663" w:rsidP="004C7384">
            <w:pPr>
              <w:contextualSpacing/>
            </w:pPr>
            <w:r w:rsidRPr="002958A4">
              <w:rPr>
                <w:sz w:val="22"/>
                <w:szCs w:val="22"/>
              </w:rPr>
              <w:t>»</w:t>
            </w:r>
          </w:p>
        </w:tc>
        <w:tc>
          <w:tcPr>
            <w:tcW w:w="1701" w:type="dxa"/>
            <w:tcBorders>
              <w:top w:val="nil"/>
              <w:left w:val="nil"/>
              <w:bottom w:val="single" w:sz="4" w:space="0" w:color="auto"/>
              <w:right w:val="nil"/>
            </w:tcBorders>
            <w:vAlign w:val="bottom"/>
          </w:tcPr>
          <w:p w:rsidR="001E2663" w:rsidRPr="002958A4" w:rsidRDefault="001E2663" w:rsidP="004C7384">
            <w:pPr>
              <w:contextualSpacing/>
              <w:jc w:val="center"/>
            </w:pPr>
          </w:p>
        </w:tc>
        <w:tc>
          <w:tcPr>
            <w:tcW w:w="369" w:type="dxa"/>
            <w:tcBorders>
              <w:top w:val="nil"/>
              <w:left w:val="nil"/>
              <w:bottom w:val="nil"/>
              <w:right w:val="nil"/>
            </w:tcBorders>
            <w:vAlign w:val="bottom"/>
          </w:tcPr>
          <w:p w:rsidR="001E2663" w:rsidRPr="002958A4" w:rsidRDefault="001E2663" w:rsidP="004C7384">
            <w:pPr>
              <w:contextualSpacing/>
              <w:jc w:val="right"/>
            </w:pPr>
            <w:r w:rsidRPr="002958A4">
              <w:rPr>
                <w:sz w:val="22"/>
                <w:szCs w:val="22"/>
              </w:rPr>
              <w:t>20</w:t>
            </w:r>
          </w:p>
        </w:tc>
        <w:tc>
          <w:tcPr>
            <w:tcW w:w="397" w:type="dxa"/>
            <w:tcBorders>
              <w:top w:val="nil"/>
              <w:left w:val="nil"/>
              <w:bottom w:val="single" w:sz="4" w:space="0" w:color="auto"/>
              <w:right w:val="nil"/>
            </w:tcBorders>
            <w:vAlign w:val="bottom"/>
          </w:tcPr>
          <w:p w:rsidR="001E2663" w:rsidRPr="002958A4" w:rsidRDefault="001E2663" w:rsidP="004C7384">
            <w:pPr>
              <w:contextualSpacing/>
            </w:pPr>
          </w:p>
        </w:tc>
        <w:tc>
          <w:tcPr>
            <w:tcW w:w="392" w:type="dxa"/>
            <w:tcBorders>
              <w:top w:val="nil"/>
              <w:left w:val="nil"/>
              <w:bottom w:val="nil"/>
              <w:right w:val="nil"/>
            </w:tcBorders>
            <w:vAlign w:val="bottom"/>
          </w:tcPr>
          <w:p w:rsidR="001E2663" w:rsidRPr="002958A4" w:rsidRDefault="001E2663" w:rsidP="004C7384">
            <w:pPr>
              <w:ind w:left="57"/>
              <w:contextualSpacing/>
            </w:pPr>
            <w:proofErr w:type="gramStart"/>
            <w:r w:rsidRPr="002958A4">
              <w:rPr>
                <w:sz w:val="22"/>
                <w:szCs w:val="22"/>
              </w:rPr>
              <w:t>г</w:t>
            </w:r>
            <w:proofErr w:type="gramEnd"/>
            <w:r w:rsidRPr="002958A4">
              <w:rPr>
                <w:sz w:val="22"/>
                <w:szCs w:val="22"/>
              </w:rPr>
              <w:t>.</w:t>
            </w:r>
          </w:p>
        </w:tc>
      </w:tr>
      <w:tr w:rsidR="001E2663" w:rsidRPr="002958A4" w:rsidTr="006A1589">
        <w:tc>
          <w:tcPr>
            <w:tcW w:w="5387" w:type="dxa"/>
            <w:tcBorders>
              <w:top w:val="nil"/>
              <w:left w:val="nil"/>
              <w:bottom w:val="nil"/>
              <w:right w:val="nil"/>
            </w:tcBorders>
          </w:tcPr>
          <w:p w:rsidR="001E2663" w:rsidRPr="002958A4" w:rsidRDefault="001E2663" w:rsidP="004C7384">
            <w:pPr>
              <w:contextualSpacing/>
              <w:jc w:val="center"/>
            </w:pPr>
            <w:r w:rsidRPr="002958A4">
              <w:rPr>
                <w:sz w:val="22"/>
                <w:szCs w:val="22"/>
              </w:rPr>
              <w:t>(заполняется в случае направления решения по почте)</w:t>
            </w:r>
          </w:p>
        </w:tc>
        <w:tc>
          <w:tcPr>
            <w:tcW w:w="284" w:type="dxa"/>
            <w:tcBorders>
              <w:top w:val="nil"/>
              <w:left w:val="nil"/>
              <w:bottom w:val="nil"/>
              <w:right w:val="nil"/>
            </w:tcBorders>
          </w:tcPr>
          <w:p w:rsidR="001E2663" w:rsidRPr="002958A4" w:rsidRDefault="001E2663" w:rsidP="004C7384">
            <w:pPr>
              <w:contextualSpacing/>
            </w:pPr>
          </w:p>
        </w:tc>
        <w:tc>
          <w:tcPr>
            <w:tcW w:w="454" w:type="dxa"/>
            <w:tcBorders>
              <w:top w:val="nil"/>
              <w:left w:val="nil"/>
              <w:bottom w:val="nil"/>
              <w:right w:val="nil"/>
            </w:tcBorders>
          </w:tcPr>
          <w:p w:rsidR="001E2663" w:rsidRPr="002958A4" w:rsidRDefault="001E2663" w:rsidP="004C7384">
            <w:pPr>
              <w:contextualSpacing/>
              <w:jc w:val="center"/>
            </w:pPr>
          </w:p>
        </w:tc>
        <w:tc>
          <w:tcPr>
            <w:tcW w:w="255" w:type="dxa"/>
            <w:tcBorders>
              <w:top w:val="nil"/>
              <w:left w:val="nil"/>
              <w:bottom w:val="nil"/>
              <w:right w:val="nil"/>
            </w:tcBorders>
          </w:tcPr>
          <w:p w:rsidR="001E2663" w:rsidRPr="002958A4" w:rsidRDefault="001E2663" w:rsidP="004C7384">
            <w:pPr>
              <w:contextualSpacing/>
            </w:pPr>
          </w:p>
        </w:tc>
        <w:tc>
          <w:tcPr>
            <w:tcW w:w="1701" w:type="dxa"/>
            <w:tcBorders>
              <w:top w:val="nil"/>
              <w:left w:val="nil"/>
              <w:bottom w:val="nil"/>
              <w:right w:val="nil"/>
            </w:tcBorders>
          </w:tcPr>
          <w:p w:rsidR="001E2663" w:rsidRPr="002958A4" w:rsidRDefault="001E2663" w:rsidP="004C7384">
            <w:pPr>
              <w:contextualSpacing/>
              <w:jc w:val="center"/>
            </w:pPr>
          </w:p>
        </w:tc>
        <w:tc>
          <w:tcPr>
            <w:tcW w:w="369" w:type="dxa"/>
            <w:tcBorders>
              <w:top w:val="nil"/>
              <w:left w:val="nil"/>
              <w:bottom w:val="nil"/>
              <w:right w:val="nil"/>
            </w:tcBorders>
          </w:tcPr>
          <w:p w:rsidR="001E2663" w:rsidRPr="002958A4" w:rsidRDefault="001E2663" w:rsidP="004C7384">
            <w:pPr>
              <w:contextualSpacing/>
              <w:jc w:val="right"/>
            </w:pPr>
          </w:p>
        </w:tc>
        <w:tc>
          <w:tcPr>
            <w:tcW w:w="397" w:type="dxa"/>
            <w:tcBorders>
              <w:top w:val="nil"/>
              <w:left w:val="nil"/>
              <w:bottom w:val="nil"/>
              <w:right w:val="nil"/>
            </w:tcBorders>
          </w:tcPr>
          <w:p w:rsidR="001E2663" w:rsidRPr="002958A4" w:rsidRDefault="001E2663" w:rsidP="004C7384">
            <w:pPr>
              <w:contextualSpacing/>
            </w:pPr>
          </w:p>
        </w:tc>
        <w:tc>
          <w:tcPr>
            <w:tcW w:w="392" w:type="dxa"/>
            <w:tcBorders>
              <w:top w:val="nil"/>
              <w:left w:val="nil"/>
              <w:bottom w:val="nil"/>
              <w:right w:val="nil"/>
            </w:tcBorders>
          </w:tcPr>
          <w:p w:rsidR="001E2663" w:rsidRPr="002958A4" w:rsidRDefault="001E2663" w:rsidP="004C7384">
            <w:pPr>
              <w:ind w:left="57"/>
              <w:contextualSpacing/>
            </w:pPr>
          </w:p>
        </w:tc>
      </w:tr>
    </w:tbl>
    <w:p w:rsidR="001E2663" w:rsidRPr="002958A4" w:rsidRDefault="001E2663" w:rsidP="004C7384">
      <w:pPr>
        <w:spacing w:before="120"/>
        <w:ind w:left="5387"/>
        <w:contextualSpacing/>
        <w:rPr>
          <w:sz w:val="22"/>
          <w:szCs w:val="22"/>
        </w:rPr>
      </w:pPr>
    </w:p>
    <w:p w:rsidR="001E2663" w:rsidRPr="002958A4" w:rsidRDefault="001E2663" w:rsidP="004C7384">
      <w:pPr>
        <w:spacing w:before="120"/>
        <w:ind w:left="5387"/>
        <w:contextualSpacing/>
        <w:rPr>
          <w:sz w:val="22"/>
          <w:szCs w:val="22"/>
        </w:rPr>
      </w:pPr>
    </w:p>
    <w:p w:rsidR="001E2663" w:rsidRPr="002958A4" w:rsidRDefault="001E2663" w:rsidP="004C7384">
      <w:pPr>
        <w:pBdr>
          <w:top w:val="single" w:sz="4" w:space="1" w:color="auto"/>
        </w:pBdr>
        <w:ind w:left="5387"/>
        <w:contextualSpacing/>
        <w:jc w:val="center"/>
        <w:rPr>
          <w:sz w:val="22"/>
          <w:szCs w:val="22"/>
        </w:rPr>
      </w:pPr>
      <w:r w:rsidRPr="002958A4">
        <w:rPr>
          <w:sz w:val="22"/>
          <w:szCs w:val="22"/>
        </w:rPr>
        <w:t xml:space="preserve">(Ф.И.О., подпись должностного лица, </w:t>
      </w:r>
      <w:r w:rsidRPr="002958A4">
        <w:rPr>
          <w:sz w:val="22"/>
          <w:szCs w:val="22"/>
        </w:rPr>
        <w:br/>
        <w:t>направившего решение в адрес заявителя)</w:t>
      </w:r>
    </w:p>
    <w:p w:rsidR="001E2663" w:rsidRPr="002958A4" w:rsidRDefault="001E2663" w:rsidP="001E2663">
      <w:pPr>
        <w:rPr>
          <w:sz w:val="22"/>
          <w:szCs w:val="22"/>
        </w:rPr>
      </w:pPr>
    </w:p>
    <w:p w:rsidR="001E2663" w:rsidRPr="002958A4" w:rsidRDefault="001E2663" w:rsidP="001E2663">
      <w:pPr>
        <w:spacing w:before="120" w:after="120" w:line="360" w:lineRule="atLeast"/>
        <w:rPr>
          <w:color w:val="1D1B11"/>
          <w:sz w:val="22"/>
          <w:szCs w:val="22"/>
        </w:rPr>
      </w:pPr>
    </w:p>
    <w:p w:rsidR="001E2663" w:rsidRPr="002958A4" w:rsidRDefault="001E2663" w:rsidP="001E2663">
      <w:pPr>
        <w:tabs>
          <w:tab w:val="left" w:pos="142"/>
          <w:tab w:val="left" w:pos="284"/>
        </w:tabs>
        <w:autoSpaceDE w:val="0"/>
        <w:autoSpaceDN w:val="0"/>
        <w:adjustRightInd w:val="0"/>
        <w:ind w:left="-567" w:firstLine="340"/>
        <w:jc w:val="right"/>
        <w:rPr>
          <w:color w:val="1D1B11"/>
          <w:sz w:val="22"/>
          <w:szCs w:val="22"/>
        </w:rPr>
      </w:pPr>
    </w:p>
    <w:p w:rsidR="002958A4" w:rsidRPr="004C7384" w:rsidRDefault="002958A4" w:rsidP="004C7384">
      <w:pPr>
        <w:jc w:val="center"/>
        <w:rPr>
          <w:i/>
          <w:color w:val="1D1B11"/>
          <w:sz w:val="22"/>
          <w:szCs w:val="22"/>
        </w:rPr>
      </w:pPr>
    </w:p>
    <w:p w:rsidR="001E2663" w:rsidRPr="002958A4" w:rsidRDefault="001E2663" w:rsidP="001E2663">
      <w:pPr>
        <w:jc w:val="right"/>
        <w:rPr>
          <w:i/>
          <w:color w:val="1D1B11"/>
          <w:sz w:val="22"/>
          <w:szCs w:val="22"/>
        </w:rPr>
      </w:pPr>
    </w:p>
    <w:p w:rsidR="001E2663" w:rsidRDefault="001E2663" w:rsidP="001E2663">
      <w:pPr>
        <w:jc w:val="right"/>
        <w:rPr>
          <w:i/>
          <w:color w:val="1D1B11"/>
        </w:rPr>
      </w:pPr>
    </w:p>
    <w:p w:rsidR="001E2663" w:rsidRDefault="001E2663" w:rsidP="001E2663">
      <w:pPr>
        <w:jc w:val="right"/>
        <w:rPr>
          <w:i/>
          <w:color w:val="1D1B11"/>
        </w:rPr>
      </w:pPr>
    </w:p>
    <w:p w:rsidR="001E2663" w:rsidRPr="00171052" w:rsidRDefault="001E2663" w:rsidP="001E2663">
      <w:pPr>
        <w:autoSpaceDE w:val="0"/>
        <w:autoSpaceDN w:val="0"/>
        <w:adjustRightInd w:val="0"/>
        <w:ind w:firstLine="709"/>
        <w:jc w:val="right"/>
        <w:outlineLvl w:val="1"/>
        <w:rPr>
          <w:color w:val="1D1B11"/>
        </w:rPr>
      </w:pPr>
      <w:r w:rsidRPr="00171052">
        <w:rPr>
          <w:color w:val="1D1B11"/>
        </w:rPr>
        <w:t>Приложение № 5</w:t>
      </w:r>
    </w:p>
    <w:p w:rsidR="001E2663" w:rsidRPr="00462A51" w:rsidRDefault="001E2663" w:rsidP="001E2663">
      <w:pPr>
        <w:jc w:val="right"/>
        <w:rPr>
          <w:i/>
          <w:color w:val="1D1B11"/>
        </w:rPr>
      </w:pPr>
      <w:r w:rsidRPr="00171052">
        <w:rPr>
          <w:bCs/>
          <w:color w:val="1D1B11"/>
        </w:rPr>
        <w:t xml:space="preserve">к </w:t>
      </w:r>
      <w:hyperlink w:anchor="sub_1000" w:history="1">
        <w:r w:rsidRPr="00171052">
          <w:rPr>
            <w:bCs/>
            <w:color w:val="1D1B11"/>
          </w:rPr>
          <w:t>Административному регламенту</w:t>
        </w:r>
      </w:hyperlink>
    </w:p>
    <w:p w:rsidR="001E2663" w:rsidRDefault="001E2663" w:rsidP="001E2663">
      <w:pPr>
        <w:jc w:val="center"/>
        <w:rPr>
          <w:b/>
          <w:color w:val="1D1B11"/>
        </w:rPr>
      </w:pPr>
    </w:p>
    <w:p w:rsidR="001E2663" w:rsidRDefault="001E2663" w:rsidP="001E2663">
      <w:pPr>
        <w:jc w:val="center"/>
        <w:rPr>
          <w:b/>
          <w:color w:val="1D1B11"/>
        </w:rPr>
      </w:pPr>
    </w:p>
    <w:p w:rsidR="001E2663" w:rsidRPr="00462A51" w:rsidRDefault="001E2663" w:rsidP="001E2663">
      <w:pPr>
        <w:jc w:val="center"/>
        <w:rPr>
          <w:b/>
          <w:color w:val="1D1B11"/>
        </w:rPr>
      </w:pPr>
      <w:r w:rsidRPr="00462A51">
        <w:rPr>
          <w:b/>
          <w:color w:val="1D1B11"/>
        </w:rPr>
        <w:t xml:space="preserve">Блок-схема предоставления муниципальной услуги </w:t>
      </w:r>
    </w:p>
    <w:p w:rsidR="001E2663" w:rsidRPr="00462A51" w:rsidRDefault="00834B22" w:rsidP="001E2663">
      <w:pPr>
        <w:rPr>
          <w:b/>
          <w:color w:val="1D1B11"/>
          <w:sz w:val="28"/>
          <w:szCs w:val="28"/>
        </w:rPr>
      </w:pPr>
      <w:r w:rsidRPr="00834B22">
        <w:rPr>
          <w:noProof/>
        </w:rPr>
        <w:pict>
          <v:rect id="Rectangle 107" o:spid="_x0000_s1026" style="position:absolute;margin-left:148.85pt;margin-top:4.35pt;width:175.5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FWKQIAAEo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">
            <v:textbox>
              <w:txbxContent>
                <w:p w:rsidR="006A1589" w:rsidRPr="005E1B49" w:rsidRDefault="006A1589" w:rsidP="001E2663">
                  <w:pPr>
                    <w:jc w:val="center"/>
                  </w:pPr>
                  <w:r w:rsidRPr="005E1B49">
                    <w:rPr>
                      <w:sz w:val="22"/>
                      <w:szCs w:val="22"/>
                    </w:rPr>
                    <w:t>Поступление заявления</w:t>
                  </w:r>
                </w:p>
                <w:p w:rsidR="006A1589" w:rsidRPr="005E1B49" w:rsidRDefault="006A1589" w:rsidP="001E2663">
                  <w:pPr>
                    <w:jc w:val="center"/>
                    <w:rPr>
                      <w:sz w:val="22"/>
                      <w:szCs w:val="22"/>
                    </w:rPr>
                  </w:pPr>
                  <w:r w:rsidRPr="005E1B49">
                    <w:rPr>
                      <w:sz w:val="22"/>
                      <w:szCs w:val="22"/>
                    </w:rPr>
                    <w:t>(в том числе через</w:t>
                  </w:r>
                  <w:r>
                    <w:rPr>
                      <w:sz w:val="22"/>
                      <w:szCs w:val="22"/>
                    </w:rPr>
                    <w:t xml:space="preserve"> МФЦ, ПГУ</w:t>
                  </w:r>
                  <w:r w:rsidRPr="005E1B49">
                    <w:rPr>
                      <w:sz w:val="22"/>
                      <w:szCs w:val="22"/>
                    </w:rPr>
                    <w:t>)</w:t>
                  </w:r>
                </w:p>
              </w:txbxContent>
            </v:textbox>
          </v:rect>
        </w:pict>
      </w:r>
    </w:p>
    <w:p w:rsidR="001E2663" w:rsidRPr="00462A51" w:rsidRDefault="001E2663" w:rsidP="001E2663">
      <w:pPr>
        <w:rPr>
          <w:b/>
          <w:color w:val="1D1B11"/>
          <w:sz w:val="28"/>
          <w:szCs w:val="28"/>
        </w:rPr>
      </w:pPr>
    </w:p>
    <w:p w:rsidR="001E2663" w:rsidRPr="00462A51" w:rsidRDefault="00834B22" w:rsidP="001E2663">
      <w:pPr>
        <w:jc w:val="center"/>
        <w:rPr>
          <w:b/>
          <w:color w:val="1D1B11"/>
          <w:sz w:val="28"/>
          <w:szCs w:val="28"/>
        </w:rPr>
      </w:pPr>
      <w:r w:rsidRPr="00834B22">
        <w:rPr>
          <w:noProof/>
        </w:rPr>
        <w:pict>
          <v:shapetype id="_x0000_t32" coordsize="21600,21600" o:spt="32" o:oned="t" path="m,l21600,21600e" filled="f">
            <v:path arrowok="t" fillok="f" o:connecttype="none"/>
            <o:lock v:ext="edit" shapetype="t"/>
          </v:shapetype>
          <v:shape id="AutoShape 111" o:spid="_x0000_s1030" type="#_x0000_t32" style="position:absolute;left:0;text-align:left;margin-left:235.7pt;margin-top:5pt;width:.35pt;height:12.9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">
            <v:stroke endarrow="block"/>
          </v:shape>
        </w:pict>
      </w:r>
    </w:p>
    <w:p w:rsidR="001E2663" w:rsidRPr="00462A51" w:rsidRDefault="00834B22" w:rsidP="001E2663">
      <w:pPr>
        <w:jc w:val="center"/>
        <w:rPr>
          <w:b/>
          <w:color w:val="1D1B11"/>
          <w:sz w:val="28"/>
          <w:szCs w:val="28"/>
        </w:rPr>
      </w:pPr>
      <w:r w:rsidRPr="00834B22">
        <w:rPr>
          <w:noProof/>
        </w:rPr>
        <w:pict>
          <v:rect id="Rectangle 115" o:spid="_x0000_s1034" style="position:absolute;left:0;text-align:left;margin-left:148.85pt;margin-top:1.8pt;width:175.5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">
            <v:textbox>
              <w:txbxContent>
                <w:p w:rsidR="006A1589" w:rsidRPr="00523DFC" w:rsidRDefault="006A1589" w:rsidP="001E2663">
                  <w:pPr>
                    <w:jc w:val="center"/>
                    <w:rPr>
                      <w:b/>
                      <w:sz w:val="22"/>
                      <w:szCs w:val="22"/>
                    </w:rPr>
                  </w:pPr>
                  <w:r>
                    <w:rPr>
                      <w:color w:val="000000"/>
                      <w:sz w:val="22"/>
                      <w:szCs w:val="22"/>
                    </w:rPr>
                    <w:t>Регистрация заявления</w:t>
                  </w:r>
                </w:p>
              </w:txbxContent>
            </v:textbox>
          </v:rect>
        </w:pict>
      </w:r>
    </w:p>
    <w:p w:rsidR="001E2663" w:rsidRPr="00462A51" w:rsidRDefault="00834B22" w:rsidP="001E2663">
      <w:pPr>
        <w:jc w:val="center"/>
        <w:rPr>
          <w:b/>
          <w:color w:val="1D1B11"/>
          <w:sz w:val="28"/>
          <w:szCs w:val="28"/>
        </w:rPr>
      </w:pPr>
      <w:r w:rsidRPr="00834B22">
        <w:rPr>
          <w:noProof/>
        </w:rPr>
        <w:pict>
          <v:shape id="AutoShape 129" o:spid="_x0000_s1048" type="#_x0000_t32" style="position:absolute;left:0;text-align:left;margin-left:236.05pt;margin-top:3.7pt;width:.05pt;height:1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4BOgIAAGE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">
            <v:stroke endarrow="block"/>
          </v:shape>
        </w:pict>
      </w:r>
    </w:p>
    <w:p w:rsidR="001E2663" w:rsidRPr="00462A51" w:rsidRDefault="00834B22" w:rsidP="001E2663">
      <w:pPr>
        <w:jc w:val="center"/>
        <w:rPr>
          <w:b/>
          <w:color w:val="1D1B11"/>
          <w:sz w:val="28"/>
          <w:szCs w:val="28"/>
        </w:rPr>
      </w:pPr>
      <w:r w:rsidRPr="00834B22">
        <w:rPr>
          <w:noProof/>
        </w:rPr>
        <w:pict>
          <v:rect id="Rectangle 128" o:spid="_x0000_s1047" style="position:absolute;left:0;text-align:left;margin-left:129.45pt;margin-top:1.1pt;width:222pt;height:2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">
            <v:textbox>
              <w:txbxContent>
                <w:p w:rsidR="006A1589" w:rsidRPr="00523DFC" w:rsidRDefault="006A1589" w:rsidP="001E2663">
                  <w:pPr>
                    <w:jc w:val="center"/>
                    <w:rPr>
                      <w:b/>
                      <w:sz w:val="22"/>
                      <w:szCs w:val="22"/>
                    </w:rPr>
                  </w:pPr>
                  <w:r>
                    <w:rPr>
                      <w:color w:val="000000"/>
                      <w:sz w:val="22"/>
                      <w:szCs w:val="22"/>
                    </w:rPr>
                    <w:t xml:space="preserve">Назначение ответственного исполнителя </w:t>
                  </w:r>
                </w:p>
              </w:txbxContent>
            </v:textbox>
          </v:rect>
        </w:pict>
      </w:r>
    </w:p>
    <w:p w:rsidR="001E2663" w:rsidRPr="00462A51" w:rsidRDefault="00834B22" w:rsidP="001E2663">
      <w:pPr>
        <w:jc w:val="center"/>
        <w:rPr>
          <w:b/>
          <w:color w:val="1D1B11"/>
          <w:sz w:val="28"/>
          <w:szCs w:val="28"/>
        </w:rPr>
      </w:pPr>
      <w:r w:rsidRPr="00834B22">
        <w:rPr>
          <w:noProof/>
        </w:rPr>
        <w:pict>
          <v:shape id="AutoShape 113" o:spid="_x0000_s1032" type="#_x0000_t32" style="position:absolute;left:0;text-align:left;margin-left:235.65pt;margin-top:7.5pt;width:0;height:14.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">
            <v:stroke endarrow="block"/>
          </v:shape>
        </w:pict>
      </w:r>
    </w:p>
    <w:p w:rsidR="001E2663" w:rsidRPr="00462A51" w:rsidRDefault="00834B22" w:rsidP="001E2663">
      <w:pPr>
        <w:jc w:val="center"/>
        <w:rPr>
          <w:b/>
          <w:color w:val="1D1B11"/>
          <w:sz w:val="28"/>
          <w:szCs w:val="28"/>
        </w:rPr>
      </w:pPr>
      <w:r w:rsidRPr="00834B22">
        <w:rPr>
          <w:noProof/>
        </w:rPr>
        <w:pict>
          <v:rect id="Rectangle 130" o:spid="_x0000_s1049" style="position:absolute;left:0;text-align:left;margin-left:114.45pt;margin-top:5.65pt;width:263.25pt;height:1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">
            <v:textbox>
              <w:txbxContent>
                <w:p w:rsidR="006A1589" w:rsidRPr="00523DFC" w:rsidRDefault="006A1589" w:rsidP="001E2663">
                  <w:pPr>
                    <w:jc w:val="center"/>
                    <w:rPr>
                      <w:b/>
                      <w:sz w:val="22"/>
                      <w:szCs w:val="22"/>
                    </w:rPr>
                  </w:pPr>
                  <w:r>
                    <w:rPr>
                      <w:color w:val="000000"/>
                      <w:sz w:val="22"/>
                      <w:szCs w:val="22"/>
                    </w:rPr>
                    <w:t>Передача заявления ответственному исполнителю</w:t>
                  </w:r>
                </w:p>
              </w:txbxContent>
            </v:textbox>
          </v:rect>
        </w:pict>
      </w:r>
    </w:p>
    <w:p w:rsidR="001E2663" w:rsidRPr="00462A51" w:rsidRDefault="00834B22" w:rsidP="001E2663">
      <w:pPr>
        <w:jc w:val="center"/>
        <w:rPr>
          <w:b/>
          <w:color w:val="1D1B11"/>
          <w:sz w:val="28"/>
          <w:szCs w:val="28"/>
        </w:rPr>
      </w:pPr>
      <w:r w:rsidRPr="00834B22">
        <w:rPr>
          <w:noProof/>
        </w:rPr>
        <w:pict>
          <v:shape id="AutoShape 131" o:spid="_x0000_s1050" type="#_x0000_t32" style="position:absolute;left:0;text-align:left;margin-left:236.1pt;margin-top:9.05pt;width:.2pt;height:17.3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">
            <v:stroke endarrow="block"/>
          </v:shape>
        </w:pict>
      </w:r>
    </w:p>
    <w:p w:rsidR="001E2663" w:rsidRPr="00462A51" w:rsidRDefault="00834B22" w:rsidP="001E2663">
      <w:pPr>
        <w:jc w:val="center"/>
        <w:rPr>
          <w:b/>
          <w:color w:val="1D1B11"/>
          <w:sz w:val="28"/>
          <w:szCs w:val="28"/>
        </w:rPr>
      </w:pPr>
      <w:r w:rsidRPr="00834B22">
        <w:rPr>
          <w:noProof/>
        </w:rPr>
        <w:pict>
          <v:rect id="Rectangle 108" o:spid="_x0000_s1027" style="position:absolute;left:0;text-align:left;margin-left:61.2pt;margin-top:10.25pt;width:384.75pt;height:31.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">
            <v:textbox>
              <w:txbxContent>
                <w:p w:rsidR="006A1589" w:rsidRPr="00523DFC" w:rsidRDefault="006A1589" w:rsidP="001E2663">
                  <w:pPr>
                    <w:jc w:val="center"/>
                    <w:rPr>
                      <w:sz w:val="22"/>
                      <w:szCs w:val="22"/>
                    </w:rPr>
                  </w:pPr>
                  <w:r w:rsidRPr="00523DFC">
                    <w:rPr>
                      <w:color w:val="000000"/>
                      <w:sz w:val="22"/>
                      <w:szCs w:val="22"/>
                    </w:rPr>
                    <w:t>Проверка документов на наличие оснований для отказа в предоставлении муниципальной услуги</w:t>
                  </w:r>
                </w:p>
              </w:txbxContent>
            </v:textbox>
          </v:rect>
        </w:pict>
      </w:r>
    </w:p>
    <w:p w:rsidR="001E2663" w:rsidRPr="00462A51" w:rsidRDefault="001E2663" w:rsidP="001E2663">
      <w:pPr>
        <w:jc w:val="center"/>
        <w:rPr>
          <w:b/>
          <w:color w:val="1D1B11"/>
          <w:sz w:val="28"/>
          <w:szCs w:val="28"/>
        </w:rPr>
      </w:pPr>
    </w:p>
    <w:p w:rsidR="001E2663" w:rsidRPr="00462A51" w:rsidRDefault="00834B22" w:rsidP="001E2663">
      <w:pPr>
        <w:jc w:val="center"/>
        <w:rPr>
          <w:b/>
          <w:color w:val="1D1B11"/>
          <w:sz w:val="28"/>
          <w:szCs w:val="28"/>
        </w:rPr>
      </w:pPr>
      <w:r w:rsidRPr="00834B22">
        <w:rPr>
          <w:noProof/>
        </w:rPr>
        <w:pict>
          <v:shape id="AutoShape 116" o:spid="_x0000_s1035" type="#_x0000_t32" style="position:absolute;left:0;text-align:left;margin-left:235.65pt;margin-top:9.5pt;width:47.2pt;height:30.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">
            <v:stroke endarrow="block"/>
          </v:shape>
        </w:pict>
      </w:r>
      <w:r w:rsidRPr="00834B22">
        <w:rPr>
          <w:noProof/>
        </w:rPr>
        <w:pict>
          <v:shape id="AutoShape 114" o:spid="_x0000_s1033" type="#_x0000_t32" style="position:absolute;left:0;text-align:left;margin-left:182.45pt;margin-top:9.5pt;width:53.2pt;height:30.1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">
            <v:stroke endarrow="block"/>
          </v:shape>
        </w:pict>
      </w:r>
    </w:p>
    <w:p w:rsidR="001E2663" w:rsidRPr="00462A51" w:rsidRDefault="001E2663" w:rsidP="001E2663">
      <w:pPr>
        <w:jc w:val="center"/>
        <w:rPr>
          <w:b/>
          <w:color w:val="1D1B11"/>
          <w:sz w:val="28"/>
          <w:szCs w:val="28"/>
        </w:rPr>
      </w:pPr>
    </w:p>
    <w:p w:rsidR="001E2663" w:rsidRPr="00462A51" w:rsidRDefault="00834B22" w:rsidP="001E2663">
      <w:pPr>
        <w:jc w:val="center"/>
        <w:rPr>
          <w:b/>
          <w:color w:val="1D1B11"/>
          <w:sz w:val="28"/>
          <w:szCs w:val="28"/>
        </w:rPr>
      </w:pPr>
      <w:r w:rsidRPr="00834B22">
        <w:rPr>
          <w:noProof/>
        </w:rPr>
        <w:pict>
          <v:rect id="Rectangle 117" o:spid="_x0000_s1036" style="position:absolute;left:0;text-align:left;margin-left:246.45pt;margin-top:7.5pt;width:177.75pt;height:19.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">
            <v:textbox>
              <w:txbxContent>
                <w:p w:rsidR="006A1589" w:rsidRPr="005A6C92" w:rsidRDefault="006A1589" w:rsidP="001E2663">
                  <w:pPr>
                    <w:jc w:val="center"/>
                    <w:rPr>
                      <w:sz w:val="22"/>
                      <w:szCs w:val="22"/>
                    </w:rPr>
                  </w:pPr>
                  <w:r w:rsidRPr="005A6C92">
                    <w:rPr>
                      <w:color w:val="000000"/>
                      <w:sz w:val="22"/>
                      <w:szCs w:val="22"/>
                    </w:rPr>
                    <w:t>Отсутствие оснований</w:t>
                  </w:r>
                </w:p>
              </w:txbxContent>
            </v:textbox>
          </v:rect>
        </w:pict>
      </w:r>
      <w:r w:rsidRPr="00834B22">
        <w:rPr>
          <w:noProof/>
        </w:rPr>
        <w:pict>
          <v:rect id="Rectangle 109" o:spid="_x0000_s1028" style="position:absolute;left:0;text-align:left;margin-left:41.7pt;margin-top:7.5pt;width:177.75pt;height:19.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">
            <v:textbox>
              <w:txbxContent>
                <w:p w:rsidR="006A1589" w:rsidRPr="005A6C92" w:rsidRDefault="006A1589" w:rsidP="001E2663">
                  <w:pPr>
                    <w:jc w:val="center"/>
                    <w:rPr>
                      <w:sz w:val="22"/>
                      <w:szCs w:val="22"/>
                    </w:rPr>
                  </w:pPr>
                  <w:r w:rsidRPr="005A6C92">
                    <w:rPr>
                      <w:color w:val="000000"/>
                      <w:sz w:val="22"/>
                      <w:szCs w:val="22"/>
                    </w:rPr>
                    <w:t>Наличие оснований</w:t>
                  </w:r>
                </w:p>
              </w:txbxContent>
            </v:textbox>
          </v:rect>
        </w:pict>
      </w:r>
    </w:p>
    <w:p w:rsidR="001E2663" w:rsidRPr="00462A51" w:rsidRDefault="00834B22" w:rsidP="001E2663">
      <w:pPr>
        <w:jc w:val="center"/>
        <w:rPr>
          <w:b/>
          <w:color w:val="1D1B11"/>
          <w:sz w:val="28"/>
          <w:szCs w:val="28"/>
        </w:rPr>
      </w:pPr>
      <w:r w:rsidRPr="00834B22">
        <w:rPr>
          <w:noProof/>
        </w:rPr>
        <w:pict>
          <v:shape id="AutoShape 120" o:spid="_x0000_s1039" type="#_x0000_t32" style="position:absolute;left:0;text-align:left;margin-left:334.15pt;margin-top:10.75pt;width:.05pt;height:14.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">
            <v:stroke endarrow="block"/>
          </v:shape>
        </w:pict>
      </w:r>
      <w:r w:rsidRPr="00834B22">
        <w:rPr>
          <w:noProof/>
        </w:rPr>
        <w:pict>
          <v:shape id="AutoShape 112" o:spid="_x0000_s1031" type="#_x0000_t32" style="position:absolute;left:0;text-align:left;margin-left:133.15pt;margin-top:10.75pt;width:.05pt;height:14.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">
            <v:stroke endarrow="block"/>
          </v:shape>
        </w:pict>
      </w:r>
    </w:p>
    <w:p w:rsidR="001E2663" w:rsidRPr="00462A51" w:rsidRDefault="00834B22" w:rsidP="001E2663">
      <w:pPr>
        <w:jc w:val="center"/>
        <w:rPr>
          <w:b/>
          <w:color w:val="1D1B11"/>
          <w:sz w:val="28"/>
          <w:szCs w:val="28"/>
        </w:rPr>
      </w:pPr>
      <w:r w:rsidRPr="00834B22">
        <w:rPr>
          <w:noProof/>
        </w:rPr>
        <w:pict>
          <v:rect id="Rectangle 118" o:spid="_x0000_s1037" style="position:absolute;left:0;text-align:left;margin-left:41.7pt;margin-top:8.8pt;width:177.75pt;height:4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">
            <v:textbox>
              <w:txbxContent>
                <w:p w:rsidR="006A1589" w:rsidRPr="005A6C92" w:rsidRDefault="006A1589" w:rsidP="001E2663">
                  <w:pPr>
                    <w:jc w:val="center"/>
                    <w:rPr>
                      <w:sz w:val="22"/>
                      <w:szCs w:val="22"/>
                    </w:rPr>
                  </w:pPr>
                  <w:r w:rsidRPr="005A6C92">
                    <w:rPr>
                      <w:color w:val="000000"/>
                      <w:sz w:val="22"/>
                      <w:szCs w:val="22"/>
                    </w:rPr>
                    <w:t>Отказ в предоставлении муниципальной услуги</w:t>
                  </w:r>
                </w:p>
              </w:txbxContent>
            </v:textbox>
          </v:rect>
        </w:pict>
      </w:r>
      <w:r w:rsidRPr="00834B22">
        <w:rPr>
          <w:noProof/>
        </w:rPr>
        <w:pict>
          <v:rect id="Rectangle 119" o:spid="_x0000_s1038" style="position:absolute;left:0;text-align:left;margin-left:251.7pt;margin-top:8.8pt;width:177.75pt;height:44.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">
            <v:textbox>
              <w:txbxContent>
                <w:p w:rsidR="006A1589" w:rsidRPr="005A6C92" w:rsidRDefault="006A1589" w:rsidP="001E2663">
                  <w:pPr>
                    <w:jc w:val="center"/>
                    <w:rPr>
                      <w:sz w:val="22"/>
                      <w:szCs w:val="22"/>
                    </w:rPr>
                  </w:pPr>
                  <w:r w:rsidRPr="005A6C92">
                    <w:rPr>
                      <w:color w:val="000000"/>
                      <w:sz w:val="22"/>
                      <w:szCs w:val="22"/>
                    </w:rPr>
                    <w:t>Регистрация заявления и выдача документов заявителю расписки в получении документов</w:t>
                  </w:r>
                </w:p>
              </w:txbxContent>
            </v:textbox>
          </v:rect>
        </w:pict>
      </w:r>
    </w:p>
    <w:p w:rsidR="001E2663" w:rsidRPr="00462A51" w:rsidRDefault="001E2663" w:rsidP="001E2663">
      <w:pPr>
        <w:jc w:val="center"/>
        <w:rPr>
          <w:b/>
          <w:color w:val="1D1B11"/>
          <w:sz w:val="28"/>
          <w:szCs w:val="28"/>
        </w:rPr>
      </w:pPr>
    </w:p>
    <w:p w:rsidR="001E2663" w:rsidRPr="00462A51" w:rsidRDefault="001E2663" w:rsidP="001E2663">
      <w:pPr>
        <w:jc w:val="center"/>
        <w:rPr>
          <w:b/>
          <w:color w:val="1D1B11"/>
          <w:sz w:val="28"/>
          <w:szCs w:val="28"/>
        </w:rPr>
      </w:pPr>
    </w:p>
    <w:p w:rsidR="001E2663" w:rsidRPr="00462A51" w:rsidRDefault="00834B22" w:rsidP="001E2663">
      <w:pPr>
        <w:jc w:val="center"/>
        <w:rPr>
          <w:b/>
          <w:color w:val="1D1B11"/>
          <w:sz w:val="28"/>
          <w:szCs w:val="28"/>
        </w:rPr>
      </w:pPr>
      <w:r w:rsidRPr="00834B22">
        <w:rPr>
          <w:noProof/>
        </w:rPr>
        <w:pict>
          <v:shape id="AutoShape 121" o:spid="_x0000_s1040" type="#_x0000_t32" style="position:absolute;left:0;text-align:left;margin-left:82.95pt;margin-top:4.75pt;width:0;height:258.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">
            <v:stroke endarrow="block"/>
          </v:shape>
        </w:pict>
      </w:r>
      <w:r w:rsidRPr="00834B22">
        <w:rPr>
          <w:noProof/>
        </w:rPr>
        <w:pict>
          <v:shape id="AutoShape 122" o:spid="_x0000_s1041" type="#_x0000_t32" style="position:absolute;left:0;text-align:left;margin-left:315.45pt;margin-top:4.75pt;width:18.75pt;height:35.0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">
            <v:stroke endarrow="block"/>
          </v:shape>
        </w:pict>
      </w:r>
    </w:p>
    <w:p w:rsidR="001E2663" w:rsidRPr="00462A51" w:rsidRDefault="001E2663" w:rsidP="001E2663">
      <w:pPr>
        <w:jc w:val="center"/>
        <w:rPr>
          <w:b/>
          <w:color w:val="1D1B11"/>
          <w:sz w:val="28"/>
          <w:szCs w:val="28"/>
        </w:rPr>
      </w:pPr>
    </w:p>
    <w:p w:rsidR="001E2663" w:rsidRPr="00462A51" w:rsidRDefault="00834B22" w:rsidP="001E2663">
      <w:pPr>
        <w:jc w:val="center"/>
        <w:rPr>
          <w:b/>
          <w:color w:val="1D1B11"/>
          <w:sz w:val="28"/>
          <w:szCs w:val="28"/>
        </w:rPr>
      </w:pPr>
      <w:r w:rsidRPr="00834B22">
        <w:rPr>
          <w:noProof/>
        </w:rPr>
        <w:pict>
          <v:rect id="Rectangle 110" o:spid="_x0000_s1029" style="position:absolute;left:0;text-align:left;margin-left:146.7pt;margin-top:7.6pt;width:282.75pt;height:45.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">
            <v:textbox>
              <w:txbxContent>
                <w:p w:rsidR="006A1589" w:rsidRPr="005A6C92" w:rsidRDefault="006A1589" w:rsidP="001E2663">
                  <w:pPr>
                    <w:jc w:val="center"/>
                    <w:rPr>
                      <w:sz w:val="22"/>
                      <w:szCs w:val="22"/>
                    </w:rPr>
                  </w:pPr>
                  <w:r w:rsidRPr="005A6C92">
                    <w:rPr>
                      <w:color w:val="000000"/>
                      <w:sz w:val="22"/>
                      <w:szCs w:val="22"/>
                    </w:rPr>
                    <w:t>Проверка документов на предмет полноты представления и  соответствия требованиям законодательства и Настоящего регламента</w:t>
                  </w:r>
                </w:p>
              </w:txbxContent>
            </v:textbox>
          </v:rect>
        </w:pict>
      </w:r>
    </w:p>
    <w:p w:rsidR="001E2663" w:rsidRPr="00462A51" w:rsidRDefault="001E2663" w:rsidP="001E2663">
      <w:pPr>
        <w:jc w:val="center"/>
        <w:rPr>
          <w:b/>
          <w:color w:val="1D1B11"/>
          <w:sz w:val="28"/>
          <w:szCs w:val="28"/>
        </w:rPr>
      </w:pPr>
    </w:p>
    <w:p w:rsidR="001E2663" w:rsidRPr="00462A51" w:rsidRDefault="001E2663" w:rsidP="001E2663">
      <w:pPr>
        <w:jc w:val="center"/>
        <w:rPr>
          <w:b/>
          <w:color w:val="1D1B11"/>
          <w:sz w:val="28"/>
          <w:szCs w:val="28"/>
        </w:rPr>
      </w:pPr>
    </w:p>
    <w:p w:rsidR="001E2663" w:rsidRPr="00462A51" w:rsidRDefault="00834B22" w:rsidP="001E2663">
      <w:pPr>
        <w:jc w:val="center"/>
        <w:rPr>
          <w:b/>
          <w:color w:val="1D1B11"/>
          <w:sz w:val="28"/>
          <w:szCs w:val="28"/>
        </w:rPr>
      </w:pPr>
      <w:r w:rsidRPr="00834B22">
        <w:rPr>
          <w:noProof/>
        </w:rPr>
        <w:pict>
          <v:shape id="AutoShape 125" o:spid="_x0000_s1044" type="#_x0000_t32" style="position:absolute;left:0;text-align:left;margin-left:289.95pt;margin-top:4.6pt;width:.05pt;height:14.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">
            <v:stroke endarrow="block"/>
          </v:shape>
        </w:pict>
      </w:r>
    </w:p>
    <w:p w:rsidR="001E2663" w:rsidRPr="00462A51" w:rsidRDefault="00834B22" w:rsidP="001E2663">
      <w:pPr>
        <w:jc w:val="center"/>
        <w:rPr>
          <w:b/>
          <w:color w:val="1D1B11"/>
          <w:sz w:val="28"/>
          <w:szCs w:val="28"/>
        </w:rPr>
      </w:pPr>
      <w:r w:rsidRPr="00834B22">
        <w:rPr>
          <w:noProof/>
        </w:rPr>
        <w:pict>
          <v:rect id="Rectangle 123" o:spid="_x0000_s1042" style="position:absolute;left:0;text-align:left;margin-left:146.7pt;margin-top:2.65pt;width:280.6pt;height:34.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">
            <v:textbox>
              <w:txbxContent>
                <w:p w:rsidR="006A1589" w:rsidRPr="005A6C92" w:rsidRDefault="006A1589" w:rsidP="001E2663">
                  <w:pPr>
                    <w:jc w:val="center"/>
                    <w:rPr>
                      <w:sz w:val="22"/>
                      <w:szCs w:val="22"/>
                    </w:rPr>
                  </w:pPr>
                  <w:r w:rsidRPr="005A6C92">
                    <w:rPr>
                      <w:color w:val="000000"/>
                      <w:sz w:val="22"/>
                      <w:szCs w:val="22"/>
                    </w:rPr>
                    <w:t>Оценка соответствия помещения требованиям, предъявляемым к жилым помещениям</w:t>
                  </w:r>
                </w:p>
              </w:txbxContent>
            </v:textbox>
          </v:rect>
        </w:pict>
      </w:r>
    </w:p>
    <w:p w:rsidR="001E2663" w:rsidRPr="00462A51" w:rsidRDefault="001E2663" w:rsidP="001E2663">
      <w:pPr>
        <w:jc w:val="center"/>
        <w:rPr>
          <w:b/>
          <w:color w:val="1D1B11"/>
          <w:sz w:val="28"/>
          <w:szCs w:val="28"/>
        </w:rPr>
      </w:pPr>
    </w:p>
    <w:p w:rsidR="001E2663" w:rsidRPr="00462A51" w:rsidRDefault="00834B22" w:rsidP="001E2663">
      <w:pPr>
        <w:jc w:val="center"/>
        <w:rPr>
          <w:b/>
          <w:color w:val="1D1B11"/>
          <w:sz w:val="28"/>
          <w:szCs w:val="28"/>
        </w:rPr>
      </w:pPr>
      <w:r w:rsidRPr="00834B22">
        <w:rPr>
          <w:noProof/>
        </w:rPr>
        <w:pict>
          <v:shape id="AutoShape 134" o:spid="_x0000_s1052" type="#_x0000_t32" style="position:absolute;left:0;text-align:left;margin-left:290.15pt;margin-top:5.15pt;width:.05pt;height:14.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BpNgIAAGA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">
            <v:stroke endarrow="block"/>
          </v:shape>
        </w:pict>
      </w:r>
    </w:p>
    <w:p w:rsidR="001E2663" w:rsidRPr="00462A51" w:rsidRDefault="00834B22" w:rsidP="001E2663">
      <w:pPr>
        <w:jc w:val="center"/>
        <w:rPr>
          <w:b/>
          <w:color w:val="1D1B11"/>
          <w:sz w:val="28"/>
          <w:szCs w:val="28"/>
        </w:rPr>
      </w:pPr>
      <w:r w:rsidRPr="00834B22">
        <w:rPr>
          <w:noProof/>
        </w:rPr>
        <w:pict>
          <v:rect id="Rectangle 133" o:spid="_x0000_s1051" style="position:absolute;left:0;text-align:left;margin-left:182.45pt;margin-top:3.2pt;width:209.15pt;height:34.3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">
            <v:textbox>
              <w:txbxContent>
                <w:p w:rsidR="006A1589" w:rsidRPr="00C8010F" w:rsidRDefault="006A1589" w:rsidP="001E2663">
                  <w:pPr>
                    <w:ind w:left="-142" w:firstLine="142"/>
                    <w:jc w:val="center"/>
                    <w:rPr>
                      <w:color w:val="000000"/>
                      <w:sz w:val="22"/>
                      <w:szCs w:val="22"/>
                    </w:rPr>
                  </w:pPr>
                  <w:r w:rsidRPr="00C37EA7">
                    <w:rPr>
                      <w:color w:val="000000"/>
                      <w:sz w:val="22"/>
                      <w:szCs w:val="22"/>
                    </w:rPr>
                    <w:t xml:space="preserve">Обследование помещения и составление комиссией  акта обследования </w:t>
                  </w:r>
                  <w:r w:rsidRPr="00D82124">
                    <w:rPr>
                      <w:color w:val="000000"/>
                      <w:sz w:val="22"/>
                      <w:szCs w:val="22"/>
                      <w:highlight w:val="yellow"/>
                    </w:rPr>
                    <w:t>помещения;</w:t>
                  </w:r>
                </w:p>
                <w:p w:rsidR="006A1589" w:rsidRPr="00D82124" w:rsidRDefault="006A1589" w:rsidP="001E2663">
                  <w:pPr>
                    <w:ind w:left="-142" w:firstLine="142"/>
                    <w:jc w:val="center"/>
                    <w:rPr>
                      <w:b/>
                      <w:sz w:val="22"/>
                      <w:szCs w:val="22"/>
                    </w:rPr>
                  </w:pPr>
                </w:p>
              </w:txbxContent>
            </v:textbox>
          </v:rect>
        </w:pict>
      </w:r>
    </w:p>
    <w:p w:rsidR="001E2663" w:rsidRPr="00462A51" w:rsidRDefault="001E2663" w:rsidP="001E2663">
      <w:pPr>
        <w:jc w:val="center"/>
        <w:rPr>
          <w:b/>
          <w:color w:val="1D1B11"/>
          <w:sz w:val="28"/>
          <w:szCs w:val="28"/>
        </w:rPr>
      </w:pPr>
    </w:p>
    <w:p w:rsidR="001E2663" w:rsidRPr="00462A51" w:rsidRDefault="00834B22" w:rsidP="001E2663">
      <w:pPr>
        <w:jc w:val="center"/>
        <w:rPr>
          <w:b/>
          <w:color w:val="1D1B11"/>
          <w:sz w:val="28"/>
          <w:szCs w:val="28"/>
        </w:rPr>
      </w:pPr>
      <w:r w:rsidRPr="00834B22">
        <w:rPr>
          <w:noProof/>
        </w:rPr>
        <w:pict>
          <v:shape id="AutoShape 124" o:spid="_x0000_s1043" type="#_x0000_t32" style="position:absolute;left:0;text-align:left;margin-left:289.9pt;margin-top:5.3pt;width:.05pt;height:1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hOA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">
            <v:stroke endarrow="block"/>
          </v:shape>
        </w:pict>
      </w:r>
    </w:p>
    <w:p w:rsidR="001E2663" w:rsidRPr="00462A51" w:rsidRDefault="00834B22" w:rsidP="001E2663">
      <w:pPr>
        <w:jc w:val="center"/>
        <w:rPr>
          <w:b/>
          <w:color w:val="1D1B11"/>
          <w:sz w:val="28"/>
          <w:szCs w:val="28"/>
        </w:rPr>
      </w:pPr>
      <w:r w:rsidRPr="00834B22">
        <w:rPr>
          <w:noProof/>
        </w:rPr>
        <w:pict>
          <v:rect id="Rectangle 126" o:spid="_x0000_s1045" style="position:absolute;left:0;text-align:left;margin-left:163.15pt;margin-top:6.2pt;width:250.35pt;height:32.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">
            <v:textbox>
              <w:txbxContent>
                <w:p w:rsidR="006A1589" w:rsidRPr="005A6C92" w:rsidRDefault="006A1589" w:rsidP="001E2663">
                  <w:pPr>
                    <w:jc w:val="center"/>
                    <w:rPr>
                      <w:sz w:val="22"/>
                      <w:szCs w:val="22"/>
                    </w:rPr>
                  </w:pPr>
                  <w:r w:rsidRPr="005A6C92">
                    <w:rPr>
                      <w:color w:val="000000"/>
                      <w:sz w:val="22"/>
                      <w:szCs w:val="22"/>
                    </w:rPr>
                    <w:t>Оформление заключения межведомственной комиссией и направление заявителю заключения</w:t>
                  </w:r>
                </w:p>
                <w:p w:rsidR="006A1589" w:rsidRDefault="006A1589" w:rsidP="001E2663">
                  <w:pPr>
                    <w:jc w:val="center"/>
                  </w:pPr>
                </w:p>
                <w:p w:rsidR="006A1589" w:rsidRDefault="006A1589" w:rsidP="001E2663">
                  <w:pPr>
                    <w:jc w:val="center"/>
                  </w:pPr>
                </w:p>
              </w:txbxContent>
            </v:textbox>
          </v:rect>
        </w:pict>
      </w:r>
    </w:p>
    <w:p w:rsidR="001E2663" w:rsidRPr="00462A51" w:rsidRDefault="001E2663" w:rsidP="001E2663">
      <w:pPr>
        <w:jc w:val="center"/>
        <w:rPr>
          <w:b/>
          <w:color w:val="1D1B11"/>
          <w:sz w:val="28"/>
          <w:szCs w:val="28"/>
        </w:rPr>
      </w:pPr>
    </w:p>
    <w:p w:rsidR="001E2663" w:rsidRPr="00462A51" w:rsidRDefault="00834B22" w:rsidP="001E2663">
      <w:pPr>
        <w:jc w:val="center"/>
        <w:rPr>
          <w:b/>
          <w:color w:val="1D1B11"/>
          <w:sz w:val="28"/>
          <w:szCs w:val="28"/>
        </w:rPr>
      </w:pPr>
      <w:r w:rsidRPr="00834B22">
        <w:rPr>
          <w:noProof/>
        </w:rPr>
        <w:pict>
          <v:shape id="AutoShape 127" o:spid="_x0000_s1046" type="#_x0000_t32" style="position:absolute;left:0;text-align:left;margin-left:295.95pt;margin-top:6.7pt;width:.05pt;height:31.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rk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">
            <v:stroke endarrow="block"/>
          </v:shape>
        </w:pict>
      </w:r>
    </w:p>
    <w:p w:rsidR="001E2663" w:rsidRPr="00462A51" w:rsidRDefault="001E2663" w:rsidP="001E2663">
      <w:pPr>
        <w:jc w:val="center"/>
        <w:rPr>
          <w:b/>
          <w:color w:val="1D1B11"/>
          <w:sz w:val="28"/>
          <w:szCs w:val="28"/>
        </w:rPr>
      </w:pPr>
    </w:p>
    <w:p w:rsidR="001E2663" w:rsidRPr="00462A51" w:rsidRDefault="00834B22" w:rsidP="001E2663">
      <w:pPr>
        <w:jc w:val="center"/>
        <w:rPr>
          <w:b/>
          <w:color w:val="1D1B11"/>
          <w:sz w:val="28"/>
          <w:szCs w:val="28"/>
        </w:rPr>
      </w:pPr>
      <w:r w:rsidRPr="00834B22">
        <w:rPr>
          <w:noProof/>
        </w:rPr>
        <w:pict>
          <v:rect id="Rectangle 135" o:spid="_x0000_s1053" style="position:absolute;left:0;text-align:left;margin-left:18.75pt;margin-top:6pt;width:328.2pt;height:25.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">
            <v:textbox>
              <w:txbxContent>
                <w:p w:rsidR="006A1589" w:rsidRPr="005A6C92" w:rsidRDefault="006A1589" w:rsidP="001E2663">
                  <w:pPr>
                    <w:jc w:val="center"/>
                    <w:rPr>
                      <w:sz w:val="22"/>
                      <w:szCs w:val="22"/>
                    </w:rPr>
                  </w:pPr>
                  <w:r w:rsidRPr="005A6C92">
                    <w:rPr>
                      <w:color w:val="000000"/>
                      <w:sz w:val="22"/>
                      <w:szCs w:val="22"/>
                    </w:rPr>
                    <w:t>Окончание предоставления муниципальной услуги</w:t>
                  </w:r>
                </w:p>
              </w:txbxContent>
            </v:textbox>
          </v:rect>
        </w:pict>
      </w:r>
    </w:p>
    <w:p w:rsidR="001E2663" w:rsidRPr="00BB4B92" w:rsidRDefault="001E2663" w:rsidP="001E2663">
      <w:pPr>
        <w:adjustRightInd w:val="0"/>
        <w:ind w:firstLine="540"/>
        <w:jc w:val="both"/>
        <w:rPr>
          <w:color w:val="FF0000"/>
          <w:sz w:val="28"/>
          <w:szCs w:val="28"/>
        </w:rPr>
      </w:pPr>
    </w:p>
    <w:p w:rsidR="00A446C2" w:rsidRDefault="00A446C2"/>
    <w:sectPr w:rsidR="00A446C2" w:rsidSect="001E266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B0E72"/>
    <w:multiLevelType w:val="hybridMultilevel"/>
    <w:tmpl w:val="04602480"/>
    <w:lvl w:ilvl="0" w:tplc="D08AC542">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1">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6CFE2AF9"/>
    <w:multiLevelType w:val="hybridMultilevel"/>
    <w:tmpl w:val="467448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2663"/>
    <w:rsid w:val="001170C8"/>
    <w:rsid w:val="001E2663"/>
    <w:rsid w:val="002958A4"/>
    <w:rsid w:val="003B59F3"/>
    <w:rsid w:val="003E7A00"/>
    <w:rsid w:val="004C7384"/>
    <w:rsid w:val="006A1589"/>
    <w:rsid w:val="00834B22"/>
    <w:rsid w:val="008C2B00"/>
    <w:rsid w:val="009525A3"/>
    <w:rsid w:val="00A446C2"/>
    <w:rsid w:val="00B56A5C"/>
    <w:rsid w:val="00BF1023"/>
    <w:rsid w:val="00CC7AD1"/>
    <w:rsid w:val="00DF4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5" type="connector" idref="#AutoShape 120"/>
        <o:r id="V:Rule16" type="connector" idref="#AutoShape 114"/>
        <o:r id="V:Rule17" type="connector" idref="#AutoShape 127"/>
        <o:r id="V:Rule18" type="connector" idref="#AutoShape 116"/>
        <o:r id="V:Rule19" type="connector" idref="#AutoShape 131"/>
        <o:r id="V:Rule20" type="connector" idref="#AutoShape 122"/>
        <o:r id="V:Rule21" type="connector" idref="#AutoShape 125"/>
        <o:r id="V:Rule22" type="connector" idref="#AutoShape 112"/>
        <o:r id="V:Rule23" type="connector" idref="#AutoShape 129"/>
        <o:r id="V:Rule24" type="connector" idref="#AutoShape 113"/>
        <o:r id="V:Rule25" type="connector" idref="#AutoShape 121"/>
        <o:r id="V:Rule26" type="connector" idref="#AutoShape 134"/>
        <o:r id="V:Rule27" type="connector" idref="#AutoShape 124"/>
        <o:r id="V:Rule28" type="connector" idref="#AutoShape 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663"/>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0"/>
    <w:uiPriority w:val="9"/>
    <w:qFormat/>
    <w:rsid w:val="003E7A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E7A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E7A0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A0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E7A0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3E7A00"/>
    <w:rPr>
      <w:rFonts w:asciiTheme="majorHAnsi" w:eastAsiaTheme="majorEastAsia" w:hAnsiTheme="majorHAnsi" w:cstheme="majorBidi"/>
      <w:b/>
      <w:bCs/>
      <w:color w:val="4F81BD" w:themeColor="accent1"/>
      <w:sz w:val="24"/>
      <w:szCs w:val="20"/>
      <w:lang w:eastAsia="ru-RU"/>
    </w:rPr>
  </w:style>
  <w:style w:type="paragraph" w:styleId="a3">
    <w:name w:val="No Spacing"/>
    <w:uiPriority w:val="1"/>
    <w:qFormat/>
    <w:rsid w:val="003E7A00"/>
    <w:pPr>
      <w:spacing w:after="0" w:line="240" w:lineRule="auto"/>
    </w:pPr>
    <w:rPr>
      <w:rFonts w:ascii="Times New Roman" w:eastAsia="Times New Roman" w:hAnsi="Times New Roman" w:cs="Times New Roman"/>
      <w:sz w:val="24"/>
      <w:szCs w:val="20"/>
      <w:lang w:eastAsia="ru-RU"/>
    </w:rPr>
  </w:style>
  <w:style w:type="paragraph" w:styleId="a4">
    <w:name w:val="Body Text"/>
    <w:basedOn w:val="a"/>
    <w:link w:val="a5"/>
    <w:rsid w:val="001E2663"/>
    <w:pPr>
      <w:suppressLineNumbers/>
      <w:ind w:firstLine="567"/>
      <w:jc w:val="both"/>
    </w:pPr>
    <w:rPr>
      <w:sz w:val="28"/>
    </w:rPr>
  </w:style>
  <w:style w:type="character" w:customStyle="1" w:styleId="a5">
    <w:name w:val="Основной текст Знак"/>
    <w:basedOn w:val="a0"/>
    <w:link w:val="a4"/>
    <w:rsid w:val="001E2663"/>
    <w:rPr>
      <w:rFonts w:ascii="Times New Roman" w:eastAsia="Lucida Sans Unicode" w:hAnsi="Times New Roman" w:cs="Mangal"/>
      <w:kern w:val="1"/>
      <w:sz w:val="28"/>
      <w:szCs w:val="24"/>
      <w:lang w:eastAsia="zh-CN" w:bidi="hi-IN"/>
    </w:rPr>
  </w:style>
  <w:style w:type="paragraph" w:customStyle="1" w:styleId="ConsPlusNormal">
    <w:name w:val="ConsPlusNormal"/>
    <w:rsid w:val="001E2663"/>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ConsPlusTitle">
    <w:name w:val="ConsPlusTitle"/>
    <w:rsid w:val="001E2663"/>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customStyle="1" w:styleId="a6">
    <w:name w:val="Знак"/>
    <w:basedOn w:val="a"/>
    <w:rsid w:val="001E2663"/>
    <w:pPr>
      <w:widowControl/>
      <w:suppressAutoHyphens w:val="0"/>
    </w:pPr>
    <w:rPr>
      <w:rFonts w:ascii="Verdana" w:eastAsia="Times New Roman" w:hAnsi="Verdana" w:cs="Verdana"/>
      <w:kern w:val="0"/>
      <w:sz w:val="20"/>
      <w:szCs w:val="20"/>
      <w:lang w:val="en-US" w:eastAsia="en-US" w:bidi="ar-SA"/>
    </w:rPr>
  </w:style>
  <w:style w:type="character" w:styleId="a7">
    <w:name w:val="Hyperlink"/>
    <w:rsid w:val="001E2663"/>
    <w:rPr>
      <w:color w:val="000080"/>
      <w:u w:val="single"/>
    </w:rPr>
  </w:style>
  <w:style w:type="paragraph" w:customStyle="1" w:styleId="11">
    <w:name w:val="Абзац списка1"/>
    <w:basedOn w:val="a"/>
    <w:rsid w:val="001E2663"/>
    <w:pPr>
      <w:widowControl/>
      <w:suppressAutoHyphens w:val="0"/>
      <w:spacing w:after="200" w:line="276" w:lineRule="auto"/>
      <w:ind w:left="720"/>
      <w:contextualSpacing/>
    </w:pPr>
    <w:rPr>
      <w:rFonts w:ascii="Calibri" w:eastAsia="Calibri" w:hAnsi="Calibri" w:cs="Times New Roman"/>
      <w:kern w:val="0"/>
      <w:sz w:val="22"/>
      <w:szCs w:val="22"/>
      <w:lang w:eastAsia="ru-RU" w:bidi="ar-SA"/>
    </w:rPr>
  </w:style>
  <w:style w:type="paragraph" w:styleId="a8">
    <w:name w:val="Title"/>
    <w:basedOn w:val="a"/>
    <w:link w:val="a9"/>
    <w:qFormat/>
    <w:rsid w:val="001E2663"/>
    <w:pPr>
      <w:widowControl/>
      <w:suppressAutoHyphens w:val="0"/>
      <w:jc w:val="center"/>
    </w:pPr>
    <w:rPr>
      <w:rFonts w:eastAsia="Calibri" w:cs="Times New Roman"/>
      <w:kern w:val="0"/>
      <w:sz w:val="28"/>
      <w:lang w:eastAsia="ru-RU" w:bidi="ar-SA"/>
    </w:rPr>
  </w:style>
  <w:style w:type="character" w:customStyle="1" w:styleId="a9">
    <w:name w:val="Название Знак"/>
    <w:basedOn w:val="a0"/>
    <w:link w:val="a8"/>
    <w:rsid w:val="001E2663"/>
    <w:rPr>
      <w:rFonts w:ascii="Times New Roman" w:eastAsia="Calibri" w:hAnsi="Times New Roman" w:cs="Times New Roman"/>
      <w:sz w:val="28"/>
      <w:szCs w:val="24"/>
      <w:lang w:eastAsia="ru-RU"/>
    </w:rPr>
  </w:style>
  <w:style w:type="paragraph" w:styleId="aa">
    <w:name w:val="annotation text"/>
    <w:basedOn w:val="a"/>
    <w:link w:val="ab"/>
    <w:rsid w:val="001E2663"/>
    <w:pPr>
      <w:widowControl/>
      <w:suppressAutoHyphens w:val="0"/>
    </w:pPr>
    <w:rPr>
      <w:rFonts w:eastAsia="Times New Roman" w:cs="Times New Roman"/>
      <w:kern w:val="0"/>
      <w:sz w:val="20"/>
      <w:szCs w:val="20"/>
      <w:lang w:eastAsia="ru-RU" w:bidi="ar-SA"/>
    </w:rPr>
  </w:style>
  <w:style w:type="character" w:customStyle="1" w:styleId="ab">
    <w:name w:val="Текст примечания Знак"/>
    <w:basedOn w:val="a0"/>
    <w:link w:val="aa"/>
    <w:rsid w:val="001E2663"/>
    <w:rPr>
      <w:rFonts w:ascii="Times New Roman" w:eastAsia="Times New Roman" w:hAnsi="Times New Roman" w:cs="Times New Roman"/>
      <w:sz w:val="20"/>
      <w:szCs w:val="20"/>
      <w:lang w:eastAsia="ru-RU"/>
    </w:rPr>
  </w:style>
  <w:style w:type="table" w:styleId="ac">
    <w:name w:val="Table Grid"/>
    <w:basedOn w:val="a1"/>
    <w:rsid w:val="001E2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ertolovo.ru" TargetMode="External"/><Relationship Id="rId13" Type="http://schemas.openxmlformats.org/officeDocument/2006/relationships/hyperlink" Target="consultantplus://offline/ref=EC3C074839A9EB7F9134BCA85520BDBA1B1A72051255B73632514A7F6A112F9C10B3D4B6B1018718B842C1FE360FF75986760FC2FC54804Cu6k6H" TargetMode="External"/><Relationship Id="rId18" Type="http://schemas.openxmlformats.org/officeDocument/2006/relationships/hyperlink" Target="consultantplus://offline/ref=79440D5123ABA6A25F432A71A09DBAAC7231C4E75269A64FAED62E167F76889C2B7C475C32EFC5948C1A856C046F76D2FF0FF8F1307168B8J8rAH" TargetMode="External"/><Relationship Id="rId26" Type="http://schemas.openxmlformats.org/officeDocument/2006/relationships/hyperlink" Target="consultantplus://offline/ref=C00B99114E067D5A1FD3F7586EBE82C814A0F99BE9D11CA33D78DA54303635AE66C9E525CF5E3F43hCI3O" TargetMode="External"/><Relationship Id="rId3" Type="http://schemas.openxmlformats.org/officeDocument/2006/relationships/settings" Target="settings.xml"/><Relationship Id="rId21" Type="http://schemas.openxmlformats.org/officeDocument/2006/relationships/hyperlink" Target="consultantplus://offline/ref=5C97C74225A72C87E9AAC4F43EABC1AAC57701D2A8C996104AB1C6E7B764BE1DAAC301691E16380CEDA087483A1F1724D3FF0E780F345117G9Y1I" TargetMode="External"/><Relationship Id="rId7" Type="http://schemas.openxmlformats.org/officeDocument/2006/relationships/hyperlink" Target="http://www.mfc47.ru" TargetMode="External"/><Relationship Id="rId12" Type="http://schemas.openxmlformats.org/officeDocument/2006/relationships/hyperlink" Target="consultantplus://offline/ref=F92744C4A9ACC40F6D2F498039D54C7AEC244DDE4DC8446D012C3C372092DFF6091E1ACC3C879A5C13CAF6DE0177E6E797D6E44314BA05F5HDb3H" TargetMode="External"/><Relationship Id="rId17" Type="http://schemas.openxmlformats.org/officeDocument/2006/relationships/hyperlink" Target="consultantplus://offline/ref=0B4C6EC1814E3C7E1E2DF10959B38AE9604B3629CC931762070C7DDFCEF5066CE81453078411B8501B8BF268CD2F02D210A499DA5C3B3E1BKC5CH" TargetMode="External"/><Relationship Id="rId25" Type="http://schemas.openxmlformats.org/officeDocument/2006/relationships/hyperlink" Target="consultantplus://offline/ref=B197EFCCFA903EE6EF4248771482D830120ED061EA0B0277A99595A53D8C5233B770CAy3MCO" TargetMode="External"/><Relationship Id="rId2" Type="http://schemas.openxmlformats.org/officeDocument/2006/relationships/styles" Target="styles.xml"/><Relationship Id="rId16" Type="http://schemas.openxmlformats.org/officeDocument/2006/relationships/hyperlink" Target="consultantplus://offline/ref=0B4C6EC1814E3C7E1E2DF10959B38AE9604B3629CC931762070C7DDFCEF5066CE81453078411B851188BF268CD2F02D210A499DA5C3B3E1BKC5CH" TargetMode="External"/><Relationship Id="rId20" Type="http://schemas.openxmlformats.org/officeDocument/2006/relationships/hyperlink" Target="consultantplus://offline/ref=5C97C74225A72C87E9AAC4F43EABC1AAC57701D2A8C996104AB1C6E7B764BE1DAAC301691E16380DE3A087483A1F1724D3FF0E780F345117G9Y1I" TargetMode="External"/><Relationship Id="rId29" Type="http://schemas.openxmlformats.org/officeDocument/2006/relationships/hyperlink" Target="consultantplus://offline/ref=9F7F835403F621F724D2D07F026F20F1A16BB7A255CBC84E21E0F11264618944C1778FFB6C7F1C0DtAs1O" TargetMode="External"/><Relationship Id="rId1" Type="http://schemas.openxmlformats.org/officeDocument/2006/relationships/numbering" Target="numbering.xml"/><Relationship Id="rId6" Type="http://schemas.openxmlformats.org/officeDocument/2006/relationships/hyperlink" Target="mailto:sviricaadm@mail.ru" TargetMode="External"/><Relationship Id="rId11" Type="http://schemas.openxmlformats.org/officeDocument/2006/relationships/hyperlink" Target="garantF1://7929266.1239" TargetMode="External"/><Relationship Id="rId24" Type="http://schemas.openxmlformats.org/officeDocument/2006/relationships/hyperlink" Target="consultantplus://offline/ref=18A8B41B556662421FC8D6AA75BB2C59910CCD31EBBB8971DA141E7880720A66981D13F7BA3D0FB6BD34EE67AE7BF689A6BE2B287826D73DqEd3I" TargetMode="External"/><Relationship Id="rId32" Type="http://schemas.openxmlformats.org/officeDocument/2006/relationships/theme" Target="theme/theme1.xml"/><Relationship Id="rId5" Type="http://schemas.openxmlformats.org/officeDocument/2006/relationships/hyperlink" Target="http://svirica-adm.ru" TargetMode="External"/><Relationship Id="rId15" Type="http://schemas.openxmlformats.org/officeDocument/2006/relationships/hyperlink" Target="consultantplus://offline/ref=0B4C6EC1814E3C7E1E2DF10959B38AE9604B3629CC931762070C7DDFCEF5066CE81453078411B958148BF268CD2F02D210A499DA5C3B3E1BKC5CH" TargetMode="External"/><Relationship Id="rId23" Type="http://schemas.openxmlformats.org/officeDocument/2006/relationships/hyperlink" Target="consultantplus://offline/ref=5C97C74225A72C87E9AAC4F43EABC1AAC57701D2A8C996104AB1C6E7B764BE1DAAC301691E163904E2A087483A1F1724D3FF0E780F345117G9Y1I" TargetMode="External"/><Relationship Id="rId28" Type="http://schemas.openxmlformats.org/officeDocument/2006/relationships/hyperlink" Target="consultantplus://offline/ref=9F7F835403F621F724D2D07F026F20F1A16BB7A255CBC84E21E0F11264618944C1778FFB6C7F1D07tAs5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7A071B6FF0674BDFC0E3EF08009A11AD04EDB522546CD696AFDF242CD6D1F35A6F834438482B97033D06F3FFFEFD36B015390i3i7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u.lenobl.ru/" TargetMode="External"/><Relationship Id="rId14" Type="http://schemas.openxmlformats.org/officeDocument/2006/relationships/hyperlink" Target="consultantplus://offline/ref=0B4C6EC1814E3C7E1E2DF10959B38AE9604B3629CC931762070C7DDFCEF5066CE81453078411B9591A8BF268CD2F02D210A499DA5C3B3E1BKC5CH" TargetMode="External"/><Relationship Id="rId22" Type="http://schemas.openxmlformats.org/officeDocument/2006/relationships/hyperlink" Target="consultantplus://offline/ref=5C97C74225A72C87E9AAC4F43EABC1AAC57701D2A8C996104AB1C6E7B764BE1DAAC301691E163905E1A087483A1F1724D3FF0E780F345117G9Y1I" TargetMode="External"/><Relationship Id="rId27" Type="http://schemas.openxmlformats.org/officeDocument/2006/relationships/hyperlink" Target="consultantplus://offline/ref=55CAD0379CE439EE8B03B027F86EA206B4F7F13E17224D4616BF6A6F94ED9C96ADC4719C402DE7977Cg7O" TargetMode="External"/><Relationship Id="rId30" Type="http://schemas.openxmlformats.org/officeDocument/2006/relationships/hyperlink" Target="consultantplus://offline/ref=1464C62AC72CBDAFD42295314F7BADE85E7B9D80A1E5E68094D0FE01E03285DB2EBD30991558639D111F3E3C12A4EF7920E3E1F0808B3B9Az0d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13592</Words>
  <Characters>77480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2019-03-29T11:36:00Z</dcterms:created>
  <dcterms:modified xsi:type="dcterms:W3CDTF">2019-04-01T06:23:00Z</dcterms:modified>
</cp:coreProperties>
</file>