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18" w:rsidRDefault="00723F85" w:rsidP="00997661">
      <w:pPr>
        <w:pStyle w:val="a3"/>
        <w:shd w:val="clear" w:color="auto" w:fill="FFFFFF"/>
        <w:spacing w:before="0" w:beforeAutospacing="0" w:after="0" w:afterAutospacing="0"/>
        <w:jc w:val="center"/>
        <w:rPr>
          <w:b/>
          <w:bCs/>
          <w:color w:val="000000"/>
          <w:sz w:val="28"/>
          <w:szCs w:val="28"/>
        </w:rPr>
      </w:pPr>
      <w:r>
        <w:rPr>
          <w:b/>
          <w:bCs/>
          <w:color w:val="000000"/>
          <w:sz w:val="28"/>
          <w:szCs w:val="28"/>
        </w:rPr>
        <w:t>Администрация Свирицкое сельское поселение</w:t>
      </w:r>
    </w:p>
    <w:p w:rsidR="00997661" w:rsidRDefault="00997661" w:rsidP="00997661">
      <w:pPr>
        <w:pStyle w:val="a3"/>
        <w:shd w:val="clear" w:color="auto" w:fill="FFFFFF"/>
        <w:spacing w:before="0" w:beforeAutospacing="0" w:after="0" w:afterAutospacing="0"/>
        <w:jc w:val="center"/>
        <w:rPr>
          <w:b/>
          <w:bCs/>
          <w:color w:val="000000"/>
          <w:sz w:val="28"/>
          <w:szCs w:val="28"/>
        </w:rPr>
      </w:pPr>
      <w:r>
        <w:rPr>
          <w:b/>
          <w:bCs/>
          <w:color w:val="000000"/>
          <w:sz w:val="28"/>
          <w:szCs w:val="28"/>
        </w:rPr>
        <w:t xml:space="preserve">Волховского муниципального района </w:t>
      </w:r>
    </w:p>
    <w:p w:rsidR="00997661" w:rsidRDefault="00997661" w:rsidP="00997661">
      <w:pPr>
        <w:pStyle w:val="a3"/>
        <w:shd w:val="clear" w:color="auto" w:fill="FFFFFF"/>
        <w:spacing w:before="0" w:beforeAutospacing="0" w:after="0" w:afterAutospacing="0"/>
        <w:jc w:val="center"/>
        <w:rPr>
          <w:color w:val="000000"/>
        </w:rPr>
      </w:pPr>
      <w:r>
        <w:rPr>
          <w:b/>
          <w:bCs/>
          <w:color w:val="000000"/>
          <w:sz w:val="28"/>
          <w:szCs w:val="28"/>
        </w:rPr>
        <w:t>Ленинградской области</w:t>
      </w:r>
    </w:p>
    <w:p w:rsidR="00083018" w:rsidRDefault="00083018" w:rsidP="00083018">
      <w:pPr>
        <w:pStyle w:val="a3"/>
        <w:shd w:val="clear" w:color="auto" w:fill="FFFFFF"/>
        <w:spacing w:after="0" w:afterAutospacing="0"/>
        <w:jc w:val="center"/>
        <w:rPr>
          <w:color w:val="000000"/>
        </w:rPr>
      </w:pPr>
    </w:p>
    <w:p w:rsidR="00083018" w:rsidRDefault="00083018" w:rsidP="00083018">
      <w:pPr>
        <w:pStyle w:val="a3"/>
        <w:shd w:val="clear" w:color="auto" w:fill="FFFFFF"/>
        <w:spacing w:after="0" w:afterAutospacing="0"/>
        <w:jc w:val="center"/>
        <w:rPr>
          <w:color w:val="000000"/>
        </w:rPr>
      </w:pPr>
      <w:r>
        <w:rPr>
          <w:b/>
          <w:bCs/>
          <w:color w:val="000000"/>
          <w:sz w:val="28"/>
          <w:szCs w:val="28"/>
        </w:rPr>
        <w:t>ПОСТАНОВЛЕНИЕ</w:t>
      </w:r>
    </w:p>
    <w:p w:rsidR="00083018" w:rsidRDefault="00997661" w:rsidP="00997661">
      <w:pPr>
        <w:pStyle w:val="a3"/>
        <w:shd w:val="clear" w:color="auto" w:fill="FFFFFF"/>
        <w:spacing w:after="0" w:afterAutospacing="0"/>
        <w:jc w:val="center"/>
        <w:rPr>
          <w:color w:val="000000"/>
        </w:rPr>
      </w:pPr>
      <w:r>
        <w:rPr>
          <w:b/>
          <w:bCs/>
          <w:color w:val="000000"/>
          <w:sz w:val="28"/>
          <w:szCs w:val="28"/>
        </w:rPr>
        <w:t>20.02.2017 № 18</w:t>
      </w:r>
    </w:p>
    <w:p w:rsidR="00083018" w:rsidRDefault="00083018" w:rsidP="00083018">
      <w:pPr>
        <w:pStyle w:val="a3"/>
        <w:shd w:val="clear" w:color="auto" w:fill="FFFFFF"/>
        <w:spacing w:after="0" w:afterAutospacing="0"/>
        <w:jc w:val="center"/>
        <w:rPr>
          <w:color w:val="000000"/>
        </w:rPr>
      </w:pPr>
    </w:p>
    <w:p w:rsidR="00083018" w:rsidRDefault="00083018" w:rsidP="00751508">
      <w:pPr>
        <w:pStyle w:val="a3"/>
        <w:shd w:val="clear" w:color="auto" w:fill="FFFFFF"/>
        <w:spacing w:after="0" w:afterAutospacing="0"/>
        <w:rPr>
          <w:color w:val="000000"/>
        </w:rPr>
      </w:pPr>
      <w:r>
        <w:rPr>
          <w:b/>
          <w:bCs/>
          <w:color w:val="000000"/>
          <w:sz w:val="28"/>
          <w:szCs w:val="28"/>
        </w:rPr>
        <w:t xml:space="preserve">О создании общественного совета по проведению независимой оценки качества оказания услуг организациями культуры </w:t>
      </w:r>
      <w:r w:rsidR="00723F85">
        <w:rPr>
          <w:b/>
          <w:bCs/>
          <w:color w:val="000000"/>
          <w:sz w:val="28"/>
          <w:szCs w:val="28"/>
        </w:rPr>
        <w:t>Свирицкое сельское поселение</w:t>
      </w:r>
    </w:p>
    <w:p w:rsidR="00083018" w:rsidRDefault="00083018" w:rsidP="00083018">
      <w:pPr>
        <w:pStyle w:val="a3"/>
        <w:shd w:val="clear" w:color="auto" w:fill="FFFFFF"/>
        <w:spacing w:after="0" w:afterAutospacing="0"/>
        <w:rPr>
          <w:color w:val="000000"/>
        </w:rPr>
      </w:pPr>
      <w:proofErr w:type="gramStart"/>
      <w:r>
        <w:rPr>
          <w:color w:val="000000"/>
          <w:sz w:val="28"/>
          <w:szCs w:val="28"/>
        </w:rPr>
        <w:t xml:space="preserve">В соответствии со статьей 36.1 Закона Российской Федерации от 09.10.1992 № 3612-1 «Основы законодательства Российской Федерации о культуре», Федеральным законом от 06.10.2003 № 131-Ф3 «Об общих принципах организации местного самоуправления в Российской Федерации», Уставом </w:t>
      </w:r>
      <w:r w:rsidR="00723F85">
        <w:rPr>
          <w:color w:val="000000"/>
          <w:sz w:val="28"/>
          <w:szCs w:val="28"/>
        </w:rPr>
        <w:t>Свирицкого сельского поселения</w:t>
      </w:r>
      <w:r>
        <w:rPr>
          <w:color w:val="000000"/>
          <w:sz w:val="28"/>
          <w:szCs w:val="28"/>
        </w:rPr>
        <w:t xml:space="preserve">, и в целях формирования системы независимой оценки качества оказания услуг организациями, оказывающими услуги в сфере культуры в </w:t>
      </w:r>
      <w:proofErr w:type="spellStart"/>
      <w:r>
        <w:rPr>
          <w:color w:val="000000"/>
          <w:sz w:val="28"/>
          <w:szCs w:val="28"/>
        </w:rPr>
        <w:t>Кыласовском</w:t>
      </w:r>
      <w:proofErr w:type="spellEnd"/>
      <w:r>
        <w:rPr>
          <w:color w:val="000000"/>
          <w:sz w:val="28"/>
          <w:szCs w:val="28"/>
        </w:rPr>
        <w:t xml:space="preserve"> сельском поселении</w:t>
      </w:r>
      <w:proofErr w:type="gramEnd"/>
    </w:p>
    <w:p w:rsidR="00083018" w:rsidRDefault="00083018" w:rsidP="00083018">
      <w:pPr>
        <w:pStyle w:val="a3"/>
        <w:shd w:val="clear" w:color="auto" w:fill="FFFFFF"/>
        <w:spacing w:after="0" w:afterAutospacing="0"/>
        <w:rPr>
          <w:color w:val="000000"/>
        </w:rPr>
      </w:pPr>
      <w:r>
        <w:rPr>
          <w:color w:val="000000"/>
          <w:sz w:val="28"/>
          <w:szCs w:val="28"/>
        </w:rPr>
        <w:t xml:space="preserve">администрация </w:t>
      </w:r>
      <w:r w:rsidR="00751508">
        <w:rPr>
          <w:color w:val="000000"/>
          <w:sz w:val="28"/>
          <w:szCs w:val="28"/>
        </w:rPr>
        <w:t>Свирицкое сельское поселение</w:t>
      </w:r>
      <w:r>
        <w:rPr>
          <w:color w:val="000000"/>
          <w:sz w:val="28"/>
          <w:szCs w:val="28"/>
        </w:rPr>
        <w:t xml:space="preserve"> ПОСТАНОВЛЯЕТ:</w:t>
      </w:r>
    </w:p>
    <w:p w:rsidR="00083018" w:rsidRDefault="00083018" w:rsidP="00083018">
      <w:pPr>
        <w:pStyle w:val="a3"/>
        <w:shd w:val="clear" w:color="auto" w:fill="FFFFFF"/>
        <w:spacing w:after="0" w:afterAutospacing="0"/>
        <w:rPr>
          <w:color w:val="000000"/>
        </w:rPr>
      </w:pPr>
      <w:r>
        <w:rPr>
          <w:color w:val="000000"/>
          <w:sz w:val="28"/>
          <w:szCs w:val="28"/>
        </w:rPr>
        <w:t xml:space="preserve">1. Утвердить Положение об общественном совете по проведению независимой оценки качества оказания услуг организациями культуры </w:t>
      </w:r>
      <w:r w:rsidR="00651DD5">
        <w:rPr>
          <w:color w:val="000000"/>
          <w:sz w:val="28"/>
          <w:szCs w:val="28"/>
        </w:rPr>
        <w:t>Свирицкое сельское поселение</w:t>
      </w:r>
      <w:r>
        <w:rPr>
          <w:color w:val="000000"/>
          <w:sz w:val="28"/>
          <w:szCs w:val="28"/>
        </w:rPr>
        <w:t>. (Приложение 1).</w:t>
      </w:r>
    </w:p>
    <w:p w:rsidR="00083018" w:rsidRDefault="00083018" w:rsidP="00083018">
      <w:pPr>
        <w:pStyle w:val="a3"/>
        <w:shd w:val="clear" w:color="auto" w:fill="FFFFFF"/>
        <w:spacing w:after="0" w:afterAutospacing="0"/>
        <w:rPr>
          <w:color w:val="000000"/>
        </w:rPr>
      </w:pPr>
      <w:r>
        <w:rPr>
          <w:color w:val="000000"/>
          <w:sz w:val="28"/>
          <w:szCs w:val="28"/>
        </w:rPr>
        <w:t xml:space="preserve">2. Утвердить Состав общественного совета по проведению независимой оценки качества оказания услуг организациями </w:t>
      </w:r>
      <w:proofErr w:type="spellStart"/>
      <w:r>
        <w:rPr>
          <w:color w:val="000000"/>
          <w:sz w:val="28"/>
          <w:szCs w:val="28"/>
        </w:rPr>
        <w:t>культуры</w:t>
      </w:r>
      <w:r w:rsidR="00723F85">
        <w:rPr>
          <w:color w:val="000000"/>
          <w:sz w:val="28"/>
          <w:szCs w:val="28"/>
        </w:rPr>
        <w:t>Свирицко</w:t>
      </w:r>
      <w:r w:rsidR="00651DD5">
        <w:rPr>
          <w:color w:val="000000"/>
          <w:sz w:val="28"/>
          <w:szCs w:val="28"/>
        </w:rPr>
        <w:t>е</w:t>
      </w:r>
      <w:proofErr w:type="spellEnd"/>
      <w:r w:rsidR="00723F85">
        <w:rPr>
          <w:color w:val="000000"/>
          <w:sz w:val="28"/>
          <w:szCs w:val="28"/>
        </w:rPr>
        <w:t xml:space="preserve"> сельск</w:t>
      </w:r>
      <w:r w:rsidR="00651DD5">
        <w:rPr>
          <w:color w:val="000000"/>
          <w:sz w:val="28"/>
          <w:szCs w:val="28"/>
        </w:rPr>
        <w:t>ое</w:t>
      </w:r>
      <w:r w:rsidR="00723F85">
        <w:rPr>
          <w:color w:val="000000"/>
          <w:sz w:val="28"/>
          <w:szCs w:val="28"/>
        </w:rPr>
        <w:t xml:space="preserve"> поселени</w:t>
      </w:r>
      <w:r w:rsidR="00651DD5">
        <w:rPr>
          <w:color w:val="000000"/>
          <w:sz w:val="28"/>
          <w:szCs w:val="28"/>
        </w:rPr>
        <w:t>е</w:t>
      </w:r>
      <w:bookmarkStart w:id="0" w:name="_GoBack"/>
      <w:bookmarkEnd w:id="0"/>
      <w:r>
        <w:rPr>
          <w:color w:val="000000"/>
          <w:sz w:val="28"/>
          <w:szCs w:val="28"/>
        </w:rPr>
        <w:t>. (Приложение 2).</w:t>
      </w:r>
    </w:p>
    <w:p w:rsidR="00723F85" w:rsidRDefault="00083018" w:rsidP="00083018">
      <w:pPr>
        <w:pStyle w:val="a3"/>
        <w:shd w:val="clear" w:color="auto" w:fill="FFFFFF"/>
        <w:spacing w:after="0" w:afterAutospacing="0"/>
        <w:rPr>
          <w:color w:val="000000"/>
          <w:sz w:val="28"/>
          <w:szCs w:val="28"/>
        </w:rPr>
      </w:pPr>
      <w:r>
        <w:rPr>
          <w:color w:val="000000"/>
          <w:sz w:val="28"/>
          <w:szCs w:val="28"/>
        </w:rPr>
        <w:t>3. Опубликовать (обнародовать) настоящее постановление в соответствии со статьей 47 Уст</w:t>
      </w:r>
      <w:r w:rsidR="00723F85">
        <w:rPr>
          <w:color w:val="000000"/>
          <w:sz w:val="28"/>
          <w:szCs w:val="28"/>
        </w:rPr>
        <w:t>ава муниципального образования Свирицкое сельское поселение.</w:t>
      </w:r>
    </w:p>
    <w:p w:rsidR="00083018" w:rsidRDefault="00083018" w:rsidP="00083018">
      <w:pPr>
        <w:pStyle w:val="a3"/>
        <w:shd w:val="clear" w:color="auto" w:fill="FFFFFF"/>
        <w:spacing w:after="0" w:afterAutospacing="0"/>
        <w:rPr>
          <w:color w:val="000000"/>
        </w:rPr>
      </w:pPr>
      <w:r>
        <w:rPr>
          <w:color w:val="000000"/>
          <w:sz w:val="28"/>
          <w:szCs w:val="28"/>
        </w:rPr>
        <w:t>4. Настоящее постановление вступает в силу со дня обнародования.</w:t>
      </w:r>
    </w:p>
    <w:p w:rsidR="00083018" w:rsidRDefault="00083018" w:rsidP="00083018">
      <w:pPr>
        <w:pStyle w:val="a3"/>
        <w:shd w:val="clear" w:color="auto" w:fill="FFFFFF"/>
        <w:spacing w:after="0" w:afterAutospacing="0"/>
        <w:rPr>
          <w:color w:val="000000"/>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исполнением постановления оставляю за собой.</w:t>
      </w:r>
    </w:p>
    <w:p w:rsidR="00723F85" w:rsidRDefault="00723F85" w:rsidP="00723F85">
      <w:pPr>
        <w:pStyle w:val="a3"/>
        <w:shd w:val="clear" w:color="auto" w:fill="FFFFFF"/>
        <w:spacing w:before="0" w:beforeAutospacing="0" w:after="0" w:afterAutospacing="0"/>
        <w:rPr>
          <w:color w:val="000000"/>
          <w:sz w:val="28"/>
          <w:szCs w:val="28"/>
        </w:rPr>
      </w:pPr>
    </w:p>
    <w:p w:rsidR="00751508" w:rsidRDefault="00751508" w:rsidP="00723F85">
      <w:pPr>
        <w:pStyle w:val="a3"/>
        <w:shd w:val="clear" w:color="auto" w:fill="FFFFFF"/>
        <w:spacing w:before="0" w:beforeAutospacing="0" w:after="0" w:afterAutospacing="0"/>
        <w:rPr>
          <w:color w:val="000000"/>
          <w:sz w:val="28"/>
          <w:szCs w:val="28"/>
        </w:rPr>
      </w:pPr>
    </w:p>
    <w:p w:rsidR="00751508" w:rsidRDefault="00751508" w:rsidP="00723F85">
      <w:pPr>
        <w:pStyle w:val="a3"/>
        <w:shd w:val="clear" w:color="auto" w:fill="FFFFFF"/>
        <w:spacing w:before="0" w:beforeAutospacing="0" w:after="0" w:afterAutospacing="0"/>
        <w:rPr>
          <w:color w:val="000000"/>
          <w:sz w:val="28"/>
          <w:szCs w:val="28"/>
        </w:rPr>
      </w:pPr>
    </w:p>
    <w:p w:rsidR="00723F85" w:rsidRDefault="00083018" w:rsidP="00723F85">
      <w:pPr>
        <w:pStyle w:val="a3"/>
        <w:shd w:val="clear" w:color="auto" w:fill="FFFFFF"/>
        <w:spacing w:before="0" w:beforeAutospacing="0" w:after="0" w:afterAutospacing="0"/>
        <w:rPr>
          <w:color w:val="000000"/>
        </w:rPr>
      </w:pPr>
      <w:r>
        <w:rPr>
          <w:color w:val="000000"/>
          <w:sz w:val="28"/>
          <w:szCs w:val="28"/>
        </w:rPr>
        <w:t>Глава администрации</w:t>
      </w:r>
    </w:p>
    <w:p w:rsidR="00083018" w:rsidRDefault="00723F85" w:rsidP="00723F85">
      <w:pPr>
        <w:pStyle w:val="a3"/>
        <w:shd w:val="clear" w:color="auto" w:fill="FFFFFF"/>
        <w:spacing w:before="0" w:beforeAutospacing="0" w:after="0" w:afterAutospacing="0"/>
        <w:rPr>
          <w:color w:val="000000"/>
        </w:rPr>
      </w:pPr>
      <w:r>
        <w:rPr>
          <w:color w:val="000000"/>
          <w:sz w:val="28"/>
          <w:szCs w:val="28"/>
        </w:rPr>
        <w:t>сельского поселения В.И.Лиходеев</w:t>
      </w: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jc w:val="right"/>
        <w:rPr>
          <w:color w:val="000000"/>
        </w:rPr>
      </w:pPr>
      <w:r>
        <w:rPr>
          <w:color w:val="000000"/>
          <w:sz w:val="28"/>
          <w:szCs w:val="28"/>
        </w:rPr>
        <w:t>Приложение 1</w:t>
      </w:r>
    </w:p>
    <w:p w:rsidR="00083018" w:rsidRDefault="00083018" w:rsidP="00083018">
      <w:pPr>
        <w:pStyle w:val="a3"/>
        <w:shd w:val="clear" w:color="auto" w:fill="FFFFFF"/>
        <w:spacing w:after="0" w:afterAutospacing="0"/>
        <w:jc w:val="right"/>
        <w:rPr>
          <w:color w:val="000000"/>
        </w:rPr>
      </w:pPr>
      <w:r>
        <w:rPr>
          <w:color w:val="000000"/>
          <w:sz w:val="28"/>
          <w:szCs w:val="28"/>
        </w:rPr>
        <w:t>к постановлению администрации</w:t>
      </w:r>
    </w:p>
    <w:p w:rsidR="00083018" w:rsidRDefault="00751508" w:rsidP="00083018">
      <w:pPr>
        <w:pStyle w:val="a3"/>
        <w:shd w:val="clear" w:color="auto" w:fill="FFFFFF"/>
        <w:spacing w:after="0" w:afterAutospacing="0"/>
        <w:jc w:val="right"/>
        <w:rPr>
          <w:color w:val="000000"/>
        </w:rPr>
      </w:pPr>
      <w:r>
        <w:rPr>
          <w:color w:val="000000"/>
          <w:sz w:val="28"/>
          <w:szCs w:val="28"/>
        </w:rPr>
        <w:t>Свирицкое сельское поселение</w:t>
      </w:r>
    </w:p>
    <w:p w:rsidR="00083018" w:rsidRDefault="00083018" w:rsidP="00083018">
      <w:pPr>
        <w:pStyle w:val="a3"/>
        <w:shd w:val="clear" w:color="auto" w:fill="FFFFFF"/>
        <w:spacing w:after="0" w:afterAutospacing="0"/>
        <w:jc w:val="right"/>
        <w:rPr>
          <w:color w:val="000000"/>
        </w:rPr>
      </w:pPr>
      <w:r>
        <w:rPr>
          <w:color w:val="000000"/>
          <w:sz w:val="28"/>
          <w:szCs w:val="28"/>
        </w:rPr>
        <w:t xml:space="preserve">от </w:t>
      </w:r>
      <w:r w:rsidR="00997661">
        <w:rPr>
          <w:color w:val="000000"/>
          <w:sz w:val="28"/>
          <w:szCs w:val="28"/>
        </w:rPr>
        <w:t>20.02.2017 № 18</w:t>
      </w: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jc w:val="center"/>
        <w:rPr>
          <w:color w:val="000000"/>
        </w:rPr>
      </w:pPr>
      <w:r>
        <w:rPr>
          <w:b/>
          <w:bCs/>
          <w:color w:val="000000"/>
          <w:sz w:val="28"/>
          <w:szCs w:val="28"/>
        </w:rPr>
        <w:t>ПОЛОЖЕНИЕ</w:t>
      </w:r>
    </w:p>
    <w:p w:rsidR="00083018" w:rsidRDefault="00083018" w:rsidP="00083018">
      <w:pPr>
        <w:pStyle w:val="a3"/>
        <w:shd w:val="clear" w:color="auto" w:fill="FFFFFF"/>
        <w:spacing w:after="0" w:afterAutospacing="0"/>
        <w:jc w:val="center"/>
        <w:rPr>
          <w:color w:val="000000"/>
        </w:rPr>
      </w:pPr>
      <w:r>
        <w:rPr>
          <w:b/>
          <w:bCs/>
          <w:color w:val="000000"/>
          <w:sz w:val="28"/>
          <w:szCs w:val="28"/>
        </w:rPr>
        <w:t xml:space="preserve">об общественном совете по проведению независимой оценки качества оказания услуг организациями культуры </w:t>
      </w:r>
      <w:proofErr w:type="spellStart"/>
      <w:r w:rsidR="00751508">
        <w:rPr>
          <w:b/>
          <w:bCs/>
          <w:color w:val="000000"/>
          <w:sz w:val="28"/>
          <w:szCs w:val="28"/>
        </w:rPr>
        <w:t>Свирицкоесельское</w:t>
      </w:r>
      <w:proofErr w:type="spellEnd"/>
      <w:r w:rsidR="00723F85">
        <w:rPr>
          <w:b/>
          <w:bCs/>
          <w:color w:val="000000"/>
          <w:sz w:val="28"/>
          <w:szCs w:val="28"/>
        </w:rPr>
        <w:t xml:space="preserve"> поселения</w:t>
      </w:r>
    </w:p>
    <w:p w:rsidR="00083018" w:rsidRDefault="00083018" w:rsidP="00083018">
      <w:pPr>
        <w:pStyle w:val="a3"/>
        <w:shd w:val="clear" w:color="auto" w:fill="FFFFFF"/>
        <w:spacing w:after="0" w:afterAutospacing="0"/>
        <w:jc w:val="center"/>
        <w:rPr>
          <w:color w:val="000000"/>
        </w:rPr>
      </w:pPr>
    </w:p>
    <w:p w:rsidR="00083018" w:rsidRDefault="00083018" w:rsidP="00083018">
      <w:pPr>
        <w:pStyle w:val="a3"/>
        <w:shd w:val="clear" w:color="auto" w:fill="FFFFFF"/>
        <w:spacing w:after="0" w:afterAutospacing="0"/>
        <w:jc w:val="center"/>
        <w:rPr>
          <w:color w:val="000000"/>
        </w:rPr>
      </w:pPr>
      <w:r>
        <w:rPr>
          <w:color w:val="000000"/>
          <w:sz w:val="28"/>
          <w:szCs w:val="28"/>
        </w:rPr>
        <w:t>I. ОБЩИЕ ПОЛОЖЕНИЯ</w:t>
      </w:r>
    </w:p>
    <w:p w:rsidR="00083018" w:rsidRDefault="00083018" w:rsidP="00083018">
      <w:pPr>
        <w:pStyle w:val="a3"/>
        <w:shd w:val="clear" w:color="auto" w:fill="FFFFFF"/>
        <w:spacing w:after="0" w:afterAutospacing="0"/>
        <w:jc w:val="center"/>
        <w:rPr>
          <w:color w:val="000000"/>
        </w:rPr>
      </w:pPr>
    </w:p>
    <w:p w:rsidR="00083018" w:rsidRDefault="00083018" w:rsidP="00083018">
      <w:pPr>
        <w:pStyle w:val="a3"/>
        <w:shd w:val="clear" w:color="auto" w:fill="FFFFFF"/>
        <w:spacing w:after="0" w:afterAutospacing="0"/>
        <w:rPr>
          <w:color w:val="000000"/>
        </w:rPr>
      </w:pPr>
      <w:r>
        <w:rPr>
          <w:color w:val="000000"/>
          <w:sz w:val="28"/>
          <w:szCs w:val="28"/>
        </w:rPr>
        <w:t xml:space="preserve">1.1. Настоящее Положение определяет задачи и полномочия общественного совета по проведению независимой оценки качества оказания услуг организациями культуры </w:t>
      </w:r>
      <w:r w:rsidR="00751508">
        <w:rPr>
          <w:color w:val="000000"/>
          <w:sz w:val="28"/>
          <w:szCs w:val="28"/>
        </w:rPr>
        <w:t>Свирицкое сельское поселение</w:t>
      </w:r>
      <w:r>
        <w:rPr>
          <w:color w:val="000000"/>
          <w:sz w:val="28"/>
          <w:szCs w:val="28"/>
        </w:rPr>
        <w:t xml:space="preserve"> (далее - Общественный совет), порядок формирования Общественного совета, организации и обеспечения его деятельности.</w:t>
      </w:r>
    </w:p>
    <w:p w:rsidR="00083018" w:rsidRDefault="00083018" w:rsidP="00083018">
      <w:pPr>
        <w:pStyle w:val="a3"/>
        <w:shd w:val="clear" w:color="auto" w:fill="FFFFFF"/>
        <w:spacing w:after="0" w:afterAutospacing="0"/>
        <w:rPr>
          <w:color w:val="000000"/>
        </w:rPr>
      </w:pPr>
      <w:r>
        <w:rPr>
          <w:color w:val="000000"/>
          <w:sz w:val="28"/>
          <w:szCs w:val="28"/>
        </w:rPr>
        <w:t xml:space="preserve">1.2. Общественный совет является постоянно действующим консультативно-совещательным органом по вопросам </w:t>
      </w:r>
      <w:proofErr w:type="gramStart"/>
      <w:r>
        <w:rPr>
          <w:color w:val="000000"/>
          <w:sz w:val="28"/>
          <w:szCs w:val="28"/>
        </w:rPr>
        <w:t>проведения независимой оценки качества оказания услуг</w:t>
      </w:r>
      <w:proofErr w:type="gramEnd"/>
      <w:r>
        <w:rPr>
          <w:color w:val="000000"/>
          <w:sz w:val="28"/>
          <w:szCs w:val="28"/>
        </w:rPr>
        <w:t xml:space="preserve"> организациями культуры </w:t>
      </w:r>
      <w:r w:rsidR="00751508">
        <w:rPr>
          <w:color w:val="000000"/>
          <w:sz w:val="28"/>
          <w:szCs w:val="28"/>
        </w:rPr>
        <w:t>Свирицкое сельское</w:t>
      </w:r>
      <w:r w:rsidR="00723F85">
        <w:rPr>
          <w:color w:val="000000"/>
          <w:sz w:val="28"/>
          <w:szCs w:val="28"/>
        </w:rPr>
        <w:t xml:space="preserve"> поселения</w:t>
      </w:r>
      <w:r>
        <w:rPr>
          <w:color w:val="000000"/>
          <w:sz w:val="28"/>
          <w:szCs w:val="28"/>
        </w:rPr>
        <w:t xml:space="preserve"> (далее - независимая оценка).</w:t>
      </w:r>
    </w:p>
    <w:p w:rsidR="00083018" w:rsidRDefault="00083018" w:rsidP="00083018">
      <w:pPr>
        <w:pStyle w:val="a3"/>
        <w:shd w:val="clear" w:color="auto" w:fill="FFFFFF"/>
        <w:spacing w:after="0" w:afterAutospacing="0"/>
        <w:rPr>
          <w:color w:val="000000"/>
        </w:rPr>
      </w:pPr>
      <w:r>
        <w:rPr>
          <w:color w:val="000000"/>
          <w:sz w:val="28"/>
          <w:szCs w:val="28"/>
        </w:rPr>
        <w:t xml:space="preserve">1.3. Независимая оценка качества оказания услуг организациями культуры </w:t>
      </w:r>
      <w:r w:rsidR="00751508">
        <w:rPr>
          <w:color w:val="000000"/>
          <w:sz w:val="28"/>
          <w:szCs w:val="28"/>
        </w:rPr>
        <w:t>Свирицкое сельское поселени</w:t>
      </w:r>
      <w:proofErr w:type="gramStart"/>
      <w:r w:rsidR="00751508">
        <w:rPr>
          <w:color w:val="000000"/>
          <w:sz w:val="28"/>
          <w:szCs w:val="28"/>
        </w:rPr>
        <w:t>е</w:t>
      </w:r>
      <w:r>
        <w:rPr>
          <w:color w:val="000000"/>
          <w:sz w:val="28"/>
          <w:szCs w:val="28"/>
        </w:rPr>
        <w:t>(</w:t>
      </w:r>
      <w:proofErr w:type="gramEnd"/>
      <w:r>
        <w:rPr>
          <w:color w:val="000000"/>
          <w:sz w:val="28"/>
          <w:szCs w:val="28"/>
        </w:rPr>
        <w:t xml:space="preserve">далее - организации культуры), проводится в отношении организаций культуры, учредителем которых является администрация </w:t>
      </w:r>
      <w:r w:rsidR="00751508">
        <w:rPr>
          <w:color w:val="000000"/>
          <w:sz w:val="28"/>
          <w:szCs w:val="28"/>
        </w:rPr>
        <w:t>Свирицкое сельское поселение</w:t>
      </w:r>
      <w:r>
        <w:rPr>
          <w:color w:val="000000"/>
          <w:sz w:val="28"/>
          <w:szCs w:val="28"/>
        </w:rPr>
        <w:t>(далее - администрация сельского поселения) и иных организаций культуры, которые оказывают муниципальные услуги в сфере культуры.</w:t>
      </w:r>
    </w:p>
    <w:p w:rsidR="00083018" w:rsidRDefault="00083018" w:rsidP="00083018">
      <w:pPr>
        <w:pStyle w:val="a3"/>
        <w:shd w:val="clear" w:color="auto" w:fill="FFFFFF"/>
        <w:spacing w:after="0" w:afterAutospacing="0"/>
        <w:rPr>
          <w:color w:val="000000"/>
        </w:rPr>
      </w:pPr>
      <w:r>
        <w:rPr>
          <w:color w:val="000000"/>
          <w:sz w:val="28"/>
          <w:szCs w:val="28"/>
        </w:rPr>
        <w:t xml:space="preserve">1.4. </w:t>
      </w:r>
      <w:proofErr w:type="gramStart"/>
      <w:r>
        <w:rPr>
          <w:color w:val="000000"/>
          <w:sz w:val="28"/>
          <w:szCs w:val="28"/>
        </w:rPr>
        <w:t xml:space="preserve">В своей работе Общественный совет руководствуется Законом Российской Федерации от 09.10.1992 № 3612-1 «Основы законодательства Российской Федерации о культуре», Федеральным законом от 21.07.2014 года № 256-ФЗ «О внесении изменений в отдельные законодательные акты Российской Федерации по вопросам проведения независимой оценки </w:t>
      </w:r>
      <w:r>
        <w:rPr>
          <w:color w:val="000000"/>
          <w:sz w:val="28"/>
          <w:szCs w:val="28"/>
        </w:rPr>
        <w:lastRenderedPageBreak/>
        <w:t>качества оказания услуг организациями в сфере культуры, социального обслуживания, охраны здоровья и образования», настоящим Положением.</w:t>
      </w:r>
      <w:proofErr w:type="gramEnd"/>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jc w:val="center"/>
        <w:rPr>
          <w:color w:val="000000"/>
        </w:rPr>
      </w:pPr>
      <w:r>
        <w:rPr>
          <w:color w:val="000000"/>
          <w:sz w:val="28"/>
          <w:szCs w:val="28"/>
        </w:rPr>
        <w:t>II. ЗАДАЧИ ДЕЯТЕЛЬНОСТИ, ПОЛНОМОЧИЯ И ПРАВА ОБЩЕСТВЕННОГО СОВЕТА</w:t>
      </w: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rPr>
          <w:color w:val="000000"/>
        </w:rPr>
      </w:pPr>
      <w:r>
        <w:rPr>
          <w:color w:val="000000"/>
          <w:sz w:val="28"/>
          <w:szCs w:val="28"/>
        </w:rPr>
        <w:t>2.1. Общественный совет создается для проведения независимой оценки качества оказания услуг организациями в целях повышения прозрачности, открытости и эффективности деятельности организаций культуры.</w:t>
      </w:r>
    </w:p>
    <w:p w:rsidR="00083018" w:rsidRDefault="00083018" w:rsidP="00083018">
      <w:pPr>
        <w:pStyle w:val="a3"/>
        <w:shd w:val="clear" w:color="auto" w:fill="FFFFFF"/>
        <w:spacing w:after="0" w:afterAutospacing="0"/>
        <w:rPr>
          <w:color w:val="000000"/>
        </w:rPr>
      </w:pPr>
      <w:r>
        <w:rPr>
          <w:color w:val="000000"/>
          <w:sz w:val="28"/>
          <w:szCs w:val="28"/>
        </w:rPr>
        <w:t>2.2. Задачами Общественного совета являются:</w:t>
      </w:r>
    </w:p>
    <w:p w:rsidR="00083018" w:rsidRDefault="00083018" w:rsidP="00083018">
      <w:pPr>
        <w:pStyle w:val="a3"/>
        <w:shd w:val="clear" w:color="auto" w:fill="FFFFFF"/>
        <w:spacing w:after="0" w:afterAutospacing="0"/>
        <w:rPr>
          <w:color w:val="000000"/>
        </w:rPr>
      </w:pPr>
      <w:r>
        <w:rPr>
          <w:color w:val="000000"/>
          <w:sz w:val="28"/>
          <w:szCs w:val="28"/>
        </w:rPr>
        <w:t>1) проведение независимой оценки качества оказания услуг организациями культуры;</w:t>
      </w:r>
    </w:p>
    <w:p w:rsidR="00083018" w:rsidRDefault="00083018" w:rsidP="00083018">
      <w:pPr>
        <w:pStyle w:val="a3"/>
        <w:shd w:val="clear" w:color="auto" w:fill="FFFFFF"/>
        <w:spacing w:after="0" w:afterAutospacing="0"/>
        <w:rPr>
          <w:color w:val="000000"/>
        </w:rPr>
      </w:pPr>
      <w:r>
        <w:rPr>
          <w:color w:val="000000"/>
          <w:sz w:val="28"/>
          <w:szCs w:val="28"/>
        </w:rPr>
        <w:t>2) формирование предложений об улучшении качества оказания услуг организациями культуры.</w:t>
      </w:r>
    </w:p>
    <w:p w:rsidR="00083018" w:rsidRDefault="00083018" w:rsidP="00083018">
      <w:pPr>
        <w:pStyle w:val="a3"/>
        <w:shd w:val="clear" w:color="auto" w:fill="FFFFFF"/>
        <w:spacing w:after="0" w:afterAutospacing="0"/>
        <w:rPr>
          <w:color w:val="000000"/>
        </w:rPr>
      </w:pPr>
      <w:r>
        <w:rPr>
          <w:color w:val="000000"/>
          <w:sz w:val="28"/>
          <w:szCs w:val="28"/>
        </w:rPr>
        <w:t>2.3. Для решения возложенных задач Общественный совет:</w:t>
      </w:r>
    </w:p>
    <w:p w:rsidR="00083018" w:rsidRDefault="00083018" w:rsidP="00083018">
      <w:pPr>
        <w:pStyle w:val="a3"/>
        <w:shd w:val="clear" w:color="auto" w:fill="FFFFFF"/>
        <w:spacing w:after="0" w:afterAutospacing="0"/>
        <w:rPr>
          <w:color w:val="000000"/>
        </w:rPr>
      </w:pPr>
      <w:r>
        <w:rPr>
          <w:color w:val="000000"/>
          <w:sz w:val="28"/>
          <w:szCs w:val="28"/>
        </w:rPr>
        <w:t>1) определяет перечень учреждений культуры, в отношении которых проводится независимая оценка;</w:t>
      </w:r>
    </w:p>
    <w:p w:rsidR="00083018" w:rsidRDefault="00083018" w:rsidP="00083018">
      <w:pPr>
        <w:pStyle w:val="a3"/>
        <w:shd w:val="clear" w:color="auto" w:fill="FFFFFF"/>
        <w:spacing w:after="0" w:afterAutospacing="0"/>
        <w:rPr>
          <w:color w:val="000000"/>
        </w:rPr>
      </w:pPr>
      <w:r>
        <w:rPr>
          <w:color w:val="000000"/>
          <w:sz w:val="28"/>
          <w:szCs w:val="28"/>
        </w:rPr>
        <w:t>2) устанавливает при необходимости критерии оценки качества оказания услуг организациями культуры (дополнительно к установленным Законом Российской Федерации от 09.10.1992 года № 3612-1 «Основы законодательства Российской Федерации о культуре» (критериям);</w:t>
      </w:r>
    </w:p>
    <w:p w:rsidR="00083018" w:rsidRDefault="00083018" w:rsidP="00083018">
      <w:pPr>
        <w:pStyle w:val="a3"/>
        <w:shd w:val="clear" w:color="auto" w:fill="FFFFFF"/>
        <w:spacing w:after="0" w:afterAutospacing="0"/>
        <w:rPr>
          <w:color w:val="000000"/>
        </w:rPr>
      </w:pPr>
      <w:r>
        <w:rPr>
          <w:color w:val="000000"/>
          <w:sz w:val="28"/>
          <w:szCs w:val="28"/>
        </w:rPr>
        <w:t>3) устанавливает порядок проведения независимой оценки, ее периодичность;</w:t>
      </w:r>
    </w:p>
    <w:p w:rsidR="00083018" w:rsidRDefault="00083018" w:rsidP="00083018">
      <w:pPr>
        <w:pStyle w:val="a3"/>
        <w:shd w:val="clear" w:color="auto" w:fill="FFFFFF"/>
        <w:spacing w:after="0" w:afterAutospacing="0"/>
        <w:rPr>
          <w:color w:val="000000"/>
        </w:rPr>
      </w:pPr>
      <w:r>
        <w:rPr>
          <w:color w:val="000000"/>
          <w:sz w:val="28"/>
          <w:szCs w:val="28"/>
        </w:rPr>
        <w:t>4) осуществляет независимую оценку качества оказания услуг организациями культуры в соответствии с утвержденным порядком;</w:t>
      </w:r>
    </w:p>
    <w:p w:rsidR="00083018" w:rsidRDefault="00083018" w:rsidP="00083018">
      <w:pPr>
        <w:pStyle w:val="a3"/>
        <w:shd w:val="clear" w:color="auto" w:fill="FFFFFF"/>
        <w:spacing w:after="0" w:afterAutospacing="0"/>
        <w:rPr>
          <w:color w:val="000000"/>
        </w:rPr>
      </w:pPr>
      <w:r>
        <w:rPr>
          <w:color w:val="000000"/>
          <w:sz w:val="28"/>
          <w:szCs w:val="28"/>
        </w:rPr>
        <w:t>5) представляет в администрацию сельского поселения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083018" w:rsidRDefault="00083018" w:rsidP="00083018">
      <w:pPr>
        <w:pStyle w:val="a3"/>
        <w:shd w:val="clear" w:color="auto" w:fill="FFFFFF"/>
        <w:spacing w:after="0" w:afterAutospacing="0"/>
        <w:rPr>
          <w:color w:val="000000"/>
        </w:rPr>
      </w:pPr>
      <w:r>
        <w:rPr>
          <w:color w:val="000000"/>
          <w:sz w:val="28"/>
          <w:szCs w:val="28"/>
        </w:rPr>
        <w:t>2.4. Общественный совет вправе:</w:t>
      </w:r>
    </w:p>
    <w:p w:rsidR="00083018" w:rsidRDefault="00083018" w:rsidP="00083018">
      <w:pPr>
        <w:pStyle w:val="a3"/>
        <w:shd w:val="clear" w:color="auto" w:fill="FFFFFF"/>
        <w:spacing w:after="0" w:afterAutospacing="0"/>
        <w:rPr>
          <w:color w:val="000000"/>
        </w:rPr>
      </w:pPr>
      <w:r>
        <w:rPr>
          <w:color w:val="000000"/>
          <w:sz w:val="28"/>
          <w:szCs w:val="28"/>
        </w:rPr>
        <w:t xml:space="preserve">1) запрашивать у организаций культуры необходимую для проведения независимой оценки информацию, размещение и опубликование которой является обязательным в соответствии с законодательством Российской </w:t>
      </w:r>
      <w:r>
        <w:rPr>
          <w:color w:val="000000"/>
          <w:sz w:val="28"/>
          <w:szCs w:val="28"/>
        </w:rPr>
        <w:lastRenderedPageBreak/>
        <w:t>Федерации (если она не размещена на официальных сайтах органов местного самоуправления и организаций культуры в информационно</w:t>
      </w:r>
      <w:r>
        <w:rPr>
          <w:color w:val="000000"/>
          <w:sz w:val="28"/>
          <w:szCs w:val="28"/>
        </w:rPr>
        <w:softHyphen/>
        <w:t xml:space="preserve"> телекоммуникационной сети Интернет (далее - сеть Интернет);</w:t>
      </w:r>
    </w:p>
    <w:p w:rsidR="00083018" w:rsidRDefault="00083018" w:rsidP="00083018">
      <w:pPr>
        <w:pStyle w:val="a3"/>
        <w:shd w:val="clear" w:color="auto" w:fill="FFFFFF"/>
        <w:spacing w:after="0" w:afterAutospacing="0"/>
        <w:rPr>
          <w:color w:val="000000"/>
        </w:rPr>
      </w:pPr>
      <w:r>
        <w:rPr>
          <w:color w:val="000000"/>
          <w:sz w:val="28"/>
          <w:szCs w:val="28"/>
        </w:rPr>
        <w:t xml:space="preserve">2) направлять информацию о деятельности Общественного совета для размещения на официальном сайте </w:t>
      </w:r>
      <w:proofErr w:type="spellStart"/>
      <w:r w:rsidR="00751508">
        <w:rPr>
          <w:color w:val="000000"/>
          <w:sz w:val="28"/>
          <w:szCs w:val="28"/>
        </w:rPr>
        <w:t>Свирицкоесельскоепоселение</w:t>
      </w:r>
      <w:r>
        <w:rPr>
          <w:color w:val="000000"/>
          <w:sz w:val="28"/>
          <w:szCs w:val="28"/>
        </w:rPr>
        <w:t>в</w:t>
      </w:r>
      <w:proofErr w:type="spellEnd"/>
      <w:r>
        <w:rPr>
          <w:color w:val="000000"/>
          <w:sz w:val="28"/>
          <w:szCs w:val="28"/>
        </w:rPr>
        <w:t xml:space="preserve"> сети Интернет.</w:t>
      </w: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jc w:val="center"/>
        <w:rPr>
          <w:color w:val="000000"/>
        </w:rPr>
      </w:pPr>
      <w:r>
        <w:rPr>
          <w:color w:val="000000"/>
          <w:sz w:val="28"/>
          <w:szCs w:val="28"/>
        </w:rPr>
        <w:t>III. ПОРЯДОК ФОРМИРОВАНИЯ ОБЩЕСТВЕННОГО СОВЕТА</w:t>
      </w: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rPr>
          <w:color w:val="000000"/>
        </w:rPr>
      </w:pPr>
      <w:r>
        <w:rPr>
          <w:color w:val="000000"/>
          <w:sz w:val="28"/>
          <w:szCs w:val="28"/>
        </w:rPr>
        <w:t>3.1. Общественный совет формируется,</w:t>
      </w:r>
      <w:r>
        <w:rPr>
          <w:rStyle w:val="apple-converted-space"/>
          <w:color w:val="000000"/>
          <w:sz w:val="28"/>
          <w:szCs w:val="28"/>
        </w:rPr>
        <w:t> </w:t>
      </w:r>
      <w:r>
        <w:rPr>
          <w:color w:val="000000"/>
          <w:sz w:val="28"/>
          <w:szCs w:val="28"/>
        </w:rPr>
        <w:t>создается, реорганизуется и ликвидируется</w:t>
      </w:r>
      <w:r>
        <w:rPr>
          <w:rStyle w:val="apple-converted-space"/>
          <w:color w:val="000000"/>
          <w:sz w:val="28"/>
          <w:szCs w:val="28"/>
        </w:rPr>
        <w:t> </w:t>
      </w:r>
      <w:r>
        <w:rPr>
          <w:color w:val="000000"/>
          <w:sz w:val="28"/>
          <w:szCs w:val="28"/>
        </w:rPr>
        <w:t>администрацией сельского поселения.</w:t>
      </w:r>
    </w:p>
    <w:p w:rsidR="00083018" w:rsidRDefault="00083018" w:rsidP="00083018">
      <w:pPr>
        <w:pStyle w:val="a3"/>
        <w:shd w:val="clear" w:color="auto" w:fill="FFFFFF"/>
        <w:spacing w:after="0" w:afterAutospacing="0"/>
        <w:rPr>
          <w:color w:val="000000"/>
        </w:rPr>
      </w:pPr>
      <w:r>
        <w:rPr>
          <w:color w:val="000000"/>
          <w:sz w:val="28"/>
          <w:szCs w:val="28"/>
        </w:rPr>
        <w:t>3.1.</w:t>
      </w:r>
      <w:r>
        <w:rPr>
          <w:rFonts w:ascii="Cambria Math" w:hAnsi="Cambria Math"/>
          <w:color w:val="000000"/>
          <w:sz w:val="28"/>
          <w:szCs w:val="28"/>
        </w:rPr>
        <w:t>​</w:t>
      </w:r>
      <w:r>
        <w:rPr>
          <w:color w:val="000000"/>
          <w:sz w:val="28"/>
          <w:szCs w:val="28"/>
        </w:rPr>
        <w:t> Общественный совет формируется на основе добровольного участия граждан в его деятельности.</w:t>
      </w:r>
    </w:p>
    <w:p w:rsidR="00083018" w:rsidRDefault="00083018" w:rsidP="00083018">
      <w:pPr>
        <w:pStyle w:val="a3"/>
        <w:shd w:val="clear" w:color="auto" w:fill="FFFFFF"/>
        <w:spacing w:after="0" w:afterAutospacing="0"/>
        <w:rPr>
          <w:color w:val="000000"/>
        </w:rPr>
      </w:pPr>
      <w:r>
        <w:rPr>
          <w:color w:val="000000"/>
          <w:sz w:val="28"/>
          <w:szCs w:val="28"/>
        </w:rPr>
        <w:t>3.2.</w:t>
      </w:r>
      <w:r>
        <w:rPr>
          <w:rFonts w:ascii="Cambria Math" w:hAnsi="Cambria Math"/>
          <w:color w:val="000000"/>
          <w:sz w:val="28"/>
          <w:szCs w:val="28"/>
        </w:rPr>
        <w:t>​</w:t>
      </w:r>
      <w:r>
        <w:rPr>
          <w:color w:val="000000"/>
          <w:sz w:val="28"/>
          <w:szCs w:val="28"/>
        </w:rPr>
        <w:t> Число членов Общественного совета должно быть нечетным и составлять не менее 5 человек, но не более 9 человек.</w:t>
      </w:r>
    </w:p>
    <w:p w:rsidR="00083018" w:rsidRDefault="00083018" w:rsidP="00083018">
      <w:pPr>
        <w:pStyle w:val="a3"/>
        <w:shd w:val="clear" w:color="auto" w:fill="FFFFFF"/>
        <w:spacing w:after="0" w:afterAutospacing="0"/>
        <w:rPr>
          <w:color w:val="000000"/>
        </w:rPr>
      </w:pPr>
      <w:r>
        <w:rPr>
          <w:color w:val="000000"/>
          <w:sz w:val="28"/>
          <w:szCs w:val="28"/>
        </w:rPr>
        <w:t xml:space="preserve">Персональный состав Общественного совета формируется из числа работников сферы образования, науки и молодежной политики, членов общественных объединений, граждан, зарегистрированных на </w:t>
      </w:r>
      <w:proofErr w:type="spellStart"/>
      <w:r>
        <w:rPr>
          <w:color w:val="000000"/>
          <w:sz w:val="28"/>
          <w:szCs w:val="28"/>
        </w:rPr>
        <w:t>территории</w:t>
      </w:r>
      <w:r w:rsidR="00723F85">
        <w:rPr>
          <w:color w:val="000000"/>
          <w:sz w:val="28"/>
          <w:szCs w:val="28"/>
        </w:rPr>
        <w:t>Свирицкого</w:t>
      </w:r>
      <w:proofErr w:type="spellEnd"/>
      <w:r w:rsidR="00723F85">
        <w:rPr>
          <w:color w:val="000000"/>
          <w:sz w:val="28"/>
          <w:szCs w:val="28"/>
        </w:rPr>
        <w:t xml:space="preserve"> сельского поселения</w:t>
      </w:r>
      <w:r>
        <w:rPr>
          <w:color w:val="000000"/>
          <w:sz w:val="28"/>
          <w:szCs w:val="28"/>
        </w:rPr>
        <w:t>.</w:t>
      </w:r>
    </w:p>
    <w:p w:rsidR="00083018" w:rsidRDefault="00083018" w:rsidP="00083018">
      <w:pPr>
        <w:pStyle w:val="a3"/>
        <w:shd w:val="clear" w:color="auto" w:fill="FFFFFF"/>
        <w:spacing w:after="0" w:afterAutospacing="0"/>
        <w:rPr>
          <w:color w:val="000000"/>
        </w:rPr>
      </w:pPr>
      <w:r>
        <w:rPr>
          <w:color w:val="000000"/>
          <w:sz w:val="28"/>
          <w:szCs w:val="28"/>
        </w:rPr>
        <w:t>3.3.</w:t>
      </w:r>
      <w:r>
        <w:rPr>
          <w:rFonts w:ascii="Cambria Math" w:hAnsi="Cambria Math"/>
          <w:color w:val="000000"/>
          <w:sz w:val="28"/>
          <w:szCs w:val="28"/>
        </w:rPr>
        <w:t>​</w:t>
      </w:r>
      <w:r>
        <w:rPr>
          <w:color w:val="000000"/>
          <w:sz w:val="28"/>
          <w:szCs w:val="28"/>
        </w:rPr>
        <w:t> Кандидатами, выдвигаемыми в члены Общественного совета, могут быть граждане Российской Федерации, достигшие восемнадцати лет, имеющие высшее или среднее специальное образование, стаж работы не менее 5 лет и обладающие знаниями и навыками, позволяющими решать задачи, возложенные на Общественный совет.</w:t>
      </w:r>
    </w:p>
    <w:p w:rsidR="00083018" w:rsidRDefault="00083018" w:rsidP="00083018">
      <w:pPr>
        <w:pStyle w:val="a3"/>
        <w:shd w:val="clear" w:color="auto" w:fill="FFFFFF"/>
        <w:spacing w:after="0" w:afterAutospacing="0"/>
        <w:rPr>
          <w:color w:val="000000"/>
        </w:rPr>
      </w:pPr>
      <w:r>
        <w:rPr>
          <w:color w:val="000000"/>
          <w:sz w:val="28"/>
          <w:szCs w:val="28"/>
        </w:rPr>
        <w:t>3.4.</w:t>
      </w:r>
      <w:r>
        <w:rPr>
          <w:rFonts w:ascii="Cambria Math" w:hAnsi="Cambria Math"/>
          <w:color w:val="000000"/>
          <w:sz w:val="28"/>
          <w:szCs w:val="28"/>
        </w:rPr>
        <w:t>​</w:t>
      </w:r>
      <w:r>
        <w:rPr>
          <w:color w:val="000000"/>
          <w:sz w:val="28"/>
          <w:szCs w:val="28"/>
        </w:rPr>
        <w:t> Член Общественного совета может выйти из состава Общественного совета на основании письменного заявления.</w:t>
      </w:r>
    </w:p>
    <w:p w:rsidR="00083018" w:rsidRDefault="00083018" w:rsidP="00083018">
      <w:pPr>
        <w:pStyle w:val="a3"/>
        <w:shd w:val="clear" w:color="auto" w:fill="FFFFFF"/>
        <w:spacing w:after="0" w:afterAutospacing="0"/>
        <w:rPr>
          <w:color w:val="000000"/>
        </w:rPr>
      </w:pPr>
      <w:r>
        <w:rPr>
          <w:color w:val="000000"/>
          <w:sz w:val="28"/>
          <w:szCs w:val="28"/>
        </w:rPr>
        <w:t>3.5.</w:t>
      </w:r>
      <w:r>
        <w:rPr>
          <w:rFonts w:ascii="Cambria Math" w:hAnsi="Cambria Math"/>
          <w:color w:val="000000"/>
          <w:sz w:val="28"/>
          <w:szCs w:val="28"/>
        </w:rPr>
        <w:t>​</w:t>
      </w:r>
      <w:r>
        <w:rPr>
          <w:color w:val="000000"/>
          <w:sz w:val="28"/>
          <w:szCs w:val="28"/>
        </w:rPr>
        <w:t>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порочащие его честь и достоинство.</w:t>
      </w:r>
    </w:p>
    <w:p w:rsidR="00083018" w:rsidRDefault="00083018" w:rsidP="00083018">
      <w:pPr>
        <w:pStyle w:val="a3"/>
        <w:shd w:val="clear" w:color="auto" w:fill="FFFFFF"/>
        <w:spacing w:after="0" w:afterAutospacing="0"/>
        <w:rPr>
          <w:color w:val="000000"/>
        </w:rPr>
      </w:pPr>
      <w:r>
        <w:rPr>
          <w:color w:val="000000"/>
          <w:sz w:val="28"/>
          <w:szCs w:val="28"/>
        </w:rPr>
        <w:t>3.6.</w:t>
      </w:r>
      <w:r>
        <w:rPr>
          <w:rFonts w:ascii="Cambria Math" w:hAnsi="Cambria Math"/>
          <w:color w:val="000000"/>
          <w:sz w:val="28"/>
          <w:szCs w:val="28"/>
        </w:rPr>
        <w:t>​</w:t>
      </w:r>
      <w:r>
        <w:rPr>
          <w:color w:val="000000"/>
          <w:sz w:val="28"/>
          <w:szCs w:val="28"/>
        </w:rPr>
        <w:t> В целях формирования состава Общественного совета администрация сельского поселения на своем официальном сайте в сети Интернет (</w:t>
      </w:r>
      <w:hyperlink r:id="rId6" w:history="1">
        <w:r w:rsidR="00723F85" w:rsidRPr="00997661">
          <w:rPr>
            <w:rStyle w:val="a4"/>
            <w:sz w:val="28"/>
            <w:szCs w:val="28"/>
          </w:rPr>
          <w:t>http://svirica-adm.ru</w:t>
        </w:r>
      </w:hyperlink>
      <w:r>
        <w:rPr>
          <w:color w:val="000000"/>
          <w:sz w:val="28"/>
          <w:szCs w:val="28"/>
        </w:rPr>
        <w:t>) размещает уведомление о начале процедуры формирования состава Общественного совета (далее уведомление).</w:t>
      </w:r>
    </w:p>
    <w:p w:rsidR="00083018" w:rsidRDefault="00083018" w:rsidP="00083018">
      <w:pPr>
        <w:pStyle w:val="a3"/>
        <w:shd w:val="clear" w:color="auto" w:fill="FFFFFF"/>
        <w:spacing w:after="0" w:afterAutospacing="0"/>
        <w:rPr>
          <w:color w:val="000000"/>
        </w:rPr>
      </w:pPr>
      <w:r>
        <w:rPr>
          <w:color w:val="000000"/>
          <w:sz w:val="28"/>
          <w:szCs w:val="28"/>
        </w:rPr>
        <w:lastRenderedPageBreak/>
        <w:t>В уведомлении указываются требования к кандидатам в члены Общественного совета, срок и адрес направления организациями и гражданами, писем в течени</w:t>
      </w:r>
      <w:proofErr w:type="gramStart"/>
      <w:r>
        <w:rPr>
          <w:color w:val="000000"/>
          <w:sz w:val="28"/>
          <w:szCs w:val="28"/>
        </w:rPr>
        <w:t>и</w:t>
      </w:r>
      <w:proofErr w:type="gramEnd"/>
      <w:r>
        <w:rPr>
          <w:color w:val="000000"/>
          <w:sz w:val="28"/>
          <w:szCs w:val="28"/>
        </w:rPr>
        <w:t xml:space="preserve"> 30 (тридцати) дней со дня размещения уведомления на официальном сайте .</w:t>
      </w:r>
    </w:p>
    <w:p w:rsidR="00083018" w:rsidRDefault="00083018" w:rsidP="00083018">
      <w:pPr>
        <w:pStyle w:val="a3"/>
        <w:shd w:val="clear" w:color="auto" w:fill="FFFFFF"/>
        <w:spacing w:after="0" w:afterAutospacing="0"/>
        <w:rPr>
          <w:color w:val="000000"/>
        </w:rPr>
      </w:pPr>
      <w:r>
        <w:rPr>
          <w:color w:val="000000"/>
          <w:sz w:val="28"/>
          <w:szCs w:val="28"/>
        </w:rPr>
        <w:t>3.7. Заявления о включении в состав общественного совета в произвольной форме подаются гражданами, организациями лично, либо направляются по почте в течение 30 дней со дня размещения информации о создании Общественного совета официальном сайте </w:t>
      </w:r>
    </w:p>
    <w:p w:rsidR="00083018" w:rsidRDefault="00083018" w:rsidP="00083018">
      <w:pPr>
        <w:pStyle w:val="a3"/>
        <w:shd w:val="clear" w:color="auto" w:fill="FFFFFF"/>
        <w:spacing w:after="0" w:afterAutospacing="0"/>
        <w:rPr>
          <w:color w:val="000000"/>
        </w:rPr>
      </w:pPr>
      <w:r>
        <w:rPr>
          <w:color w:val="000000"/>
          <w:sz w:val="28"/>
          <w:szCs w:val="28"/>
        </w:rPr>
        <w:t>В заявлении указывается фамилия, имя, отчество, дата рождения, адрес места жительства, номер контактного телефона, адрес организации - для организаций и прилагаются следующие документы: </w:t>
      </w:r>
    </w:p>
    <w:p w:rsidR="00083018" w:rsidRDefault="00083018" w:rsidP="00083018">
      <w:pPr>
        <w:pStyle w:val="a3"/>
        <w:shd w:val="clear" w:color="auto" w:fill="FFFFFF"/>
        <w:spacing w:after="0" w:afterAutospacing="0"/>
        <w:rPr>
          <w:color w:val="000000"/>
        </w:rPr>
      </w:pPr>
      <w:r>
        <w:rPr>
          <w:color w:val="000000"/>
          <w:sz w:val="28"/>
          <w:szCs w:val="28"/>
        </w:rPr>
        <w:t>1) копия паспорта кандидата; </w:t>
      </w:r>
    </w:p>
    <w:p w:rsidR="00083018" w:rsidRDefault="00083018" w:rsidP="00083018">
      <w:pPr>
        <w:pStyle w:val="a3"/>
        <w:shd w:val="clear" w:color="auto" w:fill="FFFFFF"/>
        <w:spacing w:after="0" w:afterAutospacing="0"/>
        <w:rPr>
          <w:color w:val="000000"/>
        </w:rPr>
      </w:pPr>
      <w:r>
        <w:rPr>
          <w:color w:val="000000"/>
          <w:sz w:val="28"/>
          <w:szCs w:val="28"/>
        </w:rPr>
        <w:t>2) копии документов, подтверждающие наличие высшего или среднего специального образования у кандидата;</w:t>
      </w:r>
    </w:p>
    <w:p w:rsidR="00083018" w:rsidRDefault="00083018" w:rsidP="00083018">
      <w:pPr>
        <w:pStyle w:val="a3"/>
        <w:shd w:val="clear" w:color="auto" w:fill="FFFFFF"/>
        <w:spacing w:after="0" w:afterAutospacing="0"/>
        <w:rPr>
          <w:color w:val="000000"/>
        </w:rPr>
      </w:pPr>
      <w:r>
        <w:rPr>
          <w:color w:val="000000"/>
          <w:sz w:val="28"/>
          <w:szCs w:val="28"/>
        </w:rPr>
        <w:t>3) биографическая справка со сведениями о трудовой и общественной деятельности кандидата;</w:t>
      </w:r>
    </w:p>
    <w:p w:rsidR="00083018" w:rsidRDefault="00083018" w:rsidP="00083018">
      <w:pPr>
        <w:pStyle w:val="a3"/>
        <w:shd w:val="clear" w:color="auto" w:fill="FFFFFF"/>
        <w:spacing w:after="0" w:afterAutospacing="0"/>
        <w:rPr>
          <w:color w:val="000000"/>
        </w:rPr>
      </w:pPr>
      <w:proofErr w:type="gramStart"/>
      <w:r>
        <w:rPr>
          <w:color w:val="000000"/>
          <w:sz w:val="28"/>
          <w:szCs w:val="28"/>
        </w:rPr>
        <w:t>4) письменное согласие кандидата войти в состав Общественного совета, на размещение представленных сведений о кандидате на официальном сайте администрации сельского поселения (</w:t>
      </w:r>
      <w:hyperlink r:id="rId7" w:history="1">
        <w:r w:rsidR="00997661" w:rsidRPr="00997661">
          <w:rPr>
            <w:rStyle w:val="a4"/>
          </w:rPr>
          <w:t>http://svirica-adm.ru</w:t>
        </w:r>
      </w:hyperlink>
      <w:r>
        <w:rPr>
          <w:color w:val="000000"/>
          <w:sz w:val="28"/>
          <w:szCs w:val="28"/>
        </w:rPr>
        <w:t>) в сети Интернет, раскрытие указанных сведений иным способом в целях общественного обсуждения кандидатов в члены Общественного совета, а также на обработку персональных данных кандидата администрацией сельского поселения в целях формирования Общественного совета.</w:t>
      </w:r>
      <w:proofErr w:type="gramEnd"/>
    </w:p>
    <w:p w:rsidR="00083018" w:rsidRDefault="00083018" w:rsidP="00083018">
      <w:pPr>
        <w:pStyle w:val="a3"/>
        <w:shd w:val="clear" w:color="auto" w:fill="FFFFFF"/>
        <w:spacing w:after="0" w:afterAutospacing="0"/>
        <w:rPr>
          <w:color w:val="000000"/>
        </w:rPr>
      </w:pPr>
      <w:r>
        <w:rPr>
          <w:color w:val="000000"/>
          <w:sz w:val="28"/>
          <w:szCs w:val="28"/>
        </w:rPr>
        <w:t>Основания для отказа на включение кандидатов в члены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1) не представлен полный пакет документов, установленный пунктом 3.7.настоящего Положения;</w:t>
      </w:r>
    </w:p>
    <w:p w:rsidR="00083018" w:rsidRDefault="00083018" w:rsidP="00083018">
      <w:pPr>
        <w:pStyle w:val="a3"/>
        <w:shd w:val="clear" w:color="auto" w:fill="FFFFFF"/>
        <w:spacing w:after="0" w:afterAutospacing="0"/>
        <w:rPr>
          <w:color w:val="000000"/>
        </w:rPr>
      </w:pPr>
      <w:r>
        <w:rPr>
          <w:color w:val="000000"/>
          <w:sz w:val="28"/>
          <w:szCs w:val="28"/>
        </w:rPr>
        <w:t>2) документы не представлены в срок, установленный в уведомлении;</w:t>
      </w:r>
    </w:p>
    <w:p w:rsidR="00083018" w:rsidRDefault="00083018" w:rsidP="00083018">
      <w:pPr>
        <w:pStyle w:val="a3"/>
        <w:shd w:val="clear" w:color="auto" w:fill="FFFFFF"/>
        <w:spacing w:after="0" w:afterAutospacing="0"/>
        <w:rPr>
          <w:color w:val="000000"/>
        </w:rPr>
      </w:pPr>
      <w:r>
        <w:rPr>
          <w:color w:val="000000"/>
          <w:sz w:val="28"/>
          <w:szCs w:val="28"/>
        </w:rPr>
        <w:t>3) кандидат, выдвинутый общественной организацией, не отвечает требованиям, установленным пунктом 3.3. настоящего Положения;</w:t>
      </w:r>
    </w:p>
    <w:p w:rsidR="00083018" w:rsidRDefault="00083018" w:rsidP="00083018">
      <w:pPr>
        <w:pStyle w:val="a3"/>
        <w:shd w:val="clear" w:color="auto" w:fill="FFFFFF"/>
        <w:spacing w:after="0" w:afterAutospacing="0"/>
        <w:rPr>
          <w:color w:val="000000"/>
        </w:rPr>
      </w:pPr>
      <w:r>
        <w:rPr>
          <w:color w:val="000000"/>
          <w:sz w:val="28"/>
          <w:szCs w:val="28"/>
        </w:rPr>
        <w:t>3.8.</w:t>
      </w:r>
      <w:r>
        <w:rPr>
          <w:rFonts w:ascii="Cambria Math" w:hAnsi="Cambria Math"/>
          <w:color w:val="000000"/>
          <w:sz w:val="28"/>
          <w:szCs w:val="28"/>
        </w:rPr>
        <w:t>​</w:t>
      </w:r>
      <w:r>
        <w:rPr>
          <w:color w:val="000000"/>
          <w:sz w:val="28"/>
          <w:szCs w:val="28"/>
        </w:rPr>
        <w:t> В течение 10 (десяти) рабочих дней со дня завершения срока приема заявлений о выдвижении кандидатов в члены Общественного совета администрация сельского поселения утверждает состав Общественного совета</w:t>
      </w:r>
      <w:r>
        <w:rPr>
          <w:rStyle w:val="apple-converted-space"/>
          <w:color w:val="000000"/>
          <w:sz w:val="28"/>
          <w:szCs w:val="28"/>
        </w:rPr>
        <w:t> </w:t>
      </w:r>
      <w:r>
        <w:rPr>
          <w:color w:val="000000"/>
          <w:sz w:val="28"/>
          <w:szCs w:val="28"/>
        </w:rPr>
        <w:t xml:space="preserve">и направляет гражданину, организации, подавшим заявление решение </w:t>
      </w:r>
      <w:r>
        <w:rPr>
          <w:color w:val="000000"/>
          <w:sz w:val="28"/>
          <w:szCs w:val="28"/>
        </w:rPr>
        <w:lastRenderedPageBreak/>
        <w:t>о включении либо о не включении гражданина в состав Общественного совета. </w:t>
      </w:r>
    </w:p>
    <w:p w:rsidR="00083018" w:rsidRDefault="00083018" w:rsidP="00083018">
      <w:pPr>
        <w:pStyle w:val="a3"/>
        <w:shd w:val="clear" w:color="auto" w:fill="FFFFFF"/>
        <w:spacing w:after="0" w:afterAutospacing="0"/>
        <w:rPr>
          <w:color w:val="000000"/>
        </w:rPr>
      </w:pPr>
      <w:bookmarkStart w:id="1" w:name="sub_2025"/>
      <w:bookmarkEnd w:id="1"/>
      <w:r>
        <w:rPr>
          <w:color w:val="000000"/>
          <w:sz w:val="28"/>
          <w:szCs w:val="28"/>
        </w:rPr>
        <w:t>Состав Общественного совета утверждается Постановлением администрации сельского поселения и</w:t>
      </w:r>
      <w:r>
        <w:rPr>
          <w:rStyle w:val="apple-converted-space"/>
          <w:color w:val="000000"/>
          <w:sz w:val="28"/>
          <w:szCs w:val="28"/>
        </w:rPr>
        <w:t> </w:t>
      </w:r>
      <w:r>
        <w:rPr>
          <w:color w:val="000000"/>
          <w:sz w:val="28"/>
          <w:szCs w:val="28"/>
        </w:rPr>
        <w:t> размещается в течение 5 (пяти) рабочих дней с момента его утверждения на </w:t>
      </w:r>
      <w:hyperlink r:id="rId8" w:tgtFrame="_blank" w:history="1">
        <w:r>
          <w:rPr>
            <w:rStyle w:val="a4"/>
            <w:color w:val="000000"/>
            <w:sz w:val="28"/>
            <w:szCs w:val="28"/>
          </w:rPr>
          <w:t>официальном сайте</w:t>
        </w:r>
      </w:hyperlink>
      <w:r>
        <w:rPr>
          <w:color w:val="000000"/>
          <w:sz w:val="28"/>
          <w:szCs w:val="28"/>
        </w:rPr>
        <w:t>администрации  сельского поселения</w:t>
      </w:r>
      <w:r>
        <w:rPr>
          <w:rStyle w:val="apple-converted-space"/>
          <w:color w:val="000000"/>
          <w:sz w:val="28"/>
          <w:szCs w:val="28"/>
        </w:rPr>
        <w:t> </w:t>
      </w:r>
      <w:r>
        <w:rPr>
          <w:color w:val="000000"/>
          <w:sz w:val="28"/>
          <w:szCs w:val="28"/>
        </w:rPr>
        <w:t>в сети Интернет (</w:t>
      </w:r>
      <w:hyperlink r:id="rId9" w:history="1">
        <w:r w:rsidR="00997661" w:rsidRPr="00997661">
          <w:rPr>
            <w:rStyle w:val="a4"/>
          </w:rPr>
          <w:t>http://svirica-adm.ru</w:t>
        </w:r>
      </w:hyperlink>
      <w:r>
        <w:rPr>
          <w:color w:val="0000CC"/>
          <w:sz w:val="28"/>
          <w:szCs w:val="28"/>
          <w:u w:val="single"/>
        </w:rPr>
        <w:t>)</w:t>
      </w:r>
      <w:r>
        <w:rPr>
          <w:color w:val="000000"/>
          <w:sz w:val="28"/>
          <w:szCs w:val="28"/>
        </w:rPr>
        <w:t>.</w:t>
      </w:r>
    </w:p>
    <w:p w:rsidR="00083018" w:rsidRDefault="00083018" w:rsidP="00083018">
      <w:pPr>
        <w:pStyle w:val="a3"/>
        <w:shd w:val="clear" w:color="auto" w:fill="FFFFFF"/>
        <w:spacing w:after="0" w:afterAutospacing="0"/>
        <w:rPr>
          <w:color w:val="000000"/>
        </w:rPr>
      </w:pPr>
      <w:r>
        <w:rPr>
          <w:color w:val="000000"/>
          <w:sz w:val="28"/>
          <w:szCs w:val="28"/>
        </w:rPr>
        <w:t>3.9.</w:t>
      </w:r>
      <w:r>
        <w:rPr>
          <w:rFonts w:ascii="Cambria Math" w:hAnsi="Cambria Math"/>
          <w:color w:val="000000"/>
          <w:sz w:val="28"/>
          <w:szCs w:val="28"/>
        </w:rPr>
        <w:t>​</w:t>
      </w:r>
      <w:r>
        <w:rPr>
          <w:color w:val="000000"/>
          <w:sz w:val="28"/>
          <w:szCs w:val="28"/>
        </w:rPr>
        <w:t> В случае отсутствия писем в сроки, установленные в соответствии с пунктом 3.6 о выдвижении кандидатов в состав Общественного совета, право выдвижения кандидатов имеет администрация сельского поселения.</w:t>
      </w:r>
    </w:p>
    <w:p w:rsidR="00083018" w:rsidRDefault="00083018" w:rsidP="00083018">
      <w:pPr>
        <w:pStyle w:val="a3"/>
        <w:shd w:val="clear" w:color="auto" w:fill="FFFFFF"/>
        <w:spacing w:after="0" w:afterAutospacing="0"/>
        <w:rPr>
          <w:color w:val="000000"/>
        </w:rPr>
      </w:pPr>
      <w:r>
        <w:rPr>
          <w:color w:val="000000"/>
          <w:sz w:val="28"/>
          <w:szCs w:val="28"/>
        </w:rPr>
        <w:t>3.10. Срок полномочий Общественного совета – 3 года со дня проведения его первого заседания.</w:t>
      </w:r>
    </w:p>
    <w:p w:rsidR="00083018" w:rsidRDefault="00083018" w:rsidP="00083018">
      <w:pPr>
        <w:pStyle w:val="a3"/>
        <w:shd w:val="clear" w:color="auto" w:fill="FFFFFF"/>
        <w:spacing w:after="0" w:afterAutospacing="0"/>
        <w:rPr>
          <w:color w:val="000000"/>
        </w:rPr>
      </w:pPr>
      <w:r>
        <w:rPr>
          <w:color w:val="000000"/>
          <w:sz w:val="28"/>
          <w:szCs w:val="28"/>
        </w:rPr>
        <w:t>3.11.</w:t>
      </w:r>
      <w:r>
        <w:rPr>
          <w:rFonts w:ascii="Cambria Math" w:hAnsi="Cambria Math"/>
          <w:color w:val="000000"/>
          <w:sz w:val="28"/>
          <w:szCs w:val="28"/>
        </w:rPr>
        <w:t>​</w:t>
      </w:r>
      <w:r>
        <w:rPr>
          <w:color w:val="000000"/>
          <w:sz w:val="28"/>
          <w:szCs w:val="28"/>
        </w:rPr>
        <w:t> Состав Общественного совета подлежит ротации не реже одного раза в два года на основании оценки работы членов Общественного совета. Порядок оценки работы членов Общественного совета и порядок ротации состава Общественного совета определяется Общественным советом.</w:t>
      </w:r>
    </w:p>
    <w:p w:rsidR="00083018" w:rsidRDefault="00083018" w:rsidP="00083018">
      <w:pPr>
        <w:pStyle w:val="a3"/>
        <w:shd w:val="clear" w:color="auto" w:fill="FFFFFF"/>
        <w:spacing w:after="0" w:afterAutospacing="0"/>
        <w:rPr>
          <w:color w:val="000000"/>
        </w:rPr>
      </w:pPr>
      <w:r>
        <w:rPr>
          <w:color w:val="000000"/>
          <w:sz w:val="28"/>
          <w:szCs w:val="28"/>
        </w:rPr>
        <w:t>3.12. Полномочия Общественного совета прекращаются досрочно в случае, если в результате досрочного прекращения полномочий его членов Общественный совет остается в неправомочном составе.</w:t>
      </w:r>
    </w:p>
    <w:p w:rsidR="00083018" w:rsidRDefault="00083018" w:rsidP="00083018">
      <w:pPr>
        <w:pStyle w:val="a3"/>
        <w:shd w:val="clear" w:color="auto" w:fill="FFFFFF"/>
        <w:spacing w:after="0" w:afterAutospacing="0"/>
        <w:rPr>
          <w:color w:val="000000"/>
        </w:rPr>
      </w:pPr>
      <w:r>
        <w:rPr>
          <w:color w:val="000000"/>
          <w:sz w:val="28"/>
          <w:szCs w:val="28"/>
        </w:rPr>
        <w:t>3.13. По истечении срока полномочий либо досрочного прекращения полномочий Общественный совет продолжает действовать до формирования нового состава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 xml:space="preserve">3.14. </w:t>
      </w:r>
      <w:proofErr w:type="gramStart"/>
      <w:r>
        <w:rPr>
          <w:color w:val="000000"/>
          <w:sz w:val="28"/>
          <w:szCs w:val="28"/>
        </w:rPr>
        <w:t>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администрацию сельского поселения для внесения изменений в состав Общественного совета.</w:t>
      </w:r>
      <w:proofErr w:type="gramEnd"/>
    </w:p>
    <w:p w:rsidR="00083018" w:rsidRDefault="00083018" w:rsidP="00083018">
      <w:pPr>
        <w:pStyle w:val="a3"/>
        <w:shd w:val="clear" w:color="auto" w:fill="FFFFFF"/>
        <w:spacing w:after="0" w:afterAutospacing="0"/>
        <w:rPr>
          <w:color w:val="000000"/>
        </w:rPr>
      </w:pPr>
      <w:bookmarkStart w:id="2" w:name="sub_2012"/>
      <w:bookmarkEnd w:id="2"/>
      <w:r>
        <w:rPr>
          <w:color w:val="000000"/>
          <w:sz w:val="28"/>
          <w:szCs w:val="28"/>
        </w:rPr>
        <w:t>3.15. Полномочия члена Общественного совета прекращаются в случае:</w:t>
      </w:r>
    </w:p>
    <w:p w:rsidR="00083018" w:rsidRDefault="00083018" w:rsidP="00083018">
      <w:pPr>
        <w:pStyle w:val="a3"/>
        <w:shd w:val="clear" w:color="auto" w:fill="FFFFFF"/>
        <w:spacing w:after="0" w:afterAutospacing="0"/>
        <w:rPr>
          <w:color w:val="000000"/>
        </w:rPr>
      </w:pPr>
      <w:bookmarkStart w:id="3" w:name="sub_121"/>
      <w:bookmarkEnd w:id="3"/>
      <w:r>
        <w:rPr>
          <w:color w:val="000000"/>
          <w:sz w:val="28"/>
          <w:szCs w:val="28"/>
        </w:rPr>
        <w:t>1) истечения срока полномочий;</w:t>
      </w:r>
    </w:p>
    <w:p w:rsidR="00083018" w:rsidRDefault="00083018" w:rsidP="00083018">
      <w:pPr>
        <w:pStyle w:val="a3"/>
        <w:shd w:val="clear" w:color="auto" w:fill="FFFFFF"/>
        <w:spacing w:after="0" w:afterAutospacing="0"/>
        <w:rPr>
          <w:color w:val="000000"/>
        </w:rPr>
      </w:pPr>
      <w:bookmarkStart w:id="4" w:name="sub_122"/>
      <w:bookmarkEnd w:id="4"/>
      <w:r>
        <w:rPr>
          <w:color w:val="000000"/>
          <w:sz w:val="28"/>
          <w:szCs w:val="28"/>
        </w:rPr>
        <w:t>2) выхода из состава Общественного совета по собственному желанию;</w:t>
      </w:r>
    </w:p>
    <w:p w:rsidR="00083018" w:rsidRDefault="00083018" w:rsidP="00083018">
      <w:pPr>
        <w:pStyle w:val="a3"/>
        <w:shd w:val="clear" w:color="auto" w:fill="FFFFFF"/>
        <w:spacing w:after="0" w:afterAutospacing="0"/>
        <w:rPr>
          <w:color w:val="000000"/>
        </w:rPr>
      </w:pPr>
      <w:bookmarkStart w:id="5" w:name="sub_123"/>
      <w:bookmarkEnd w:id="5"/>
      <w:r>
        <w:rPr>
          <w:color w:val="000000"/>
          <w:sz w:val="28"/>
          <w:szCs w:val="28"/>
        </w:rPr>
        <w:t>3) вступления в законную силу вынесенного в отношении него обвинительного приговора суда;</w:t>
      </w:r>
    </w:p>
    <w:p w:rsidR="00083018" w:rsidRDefault="00083018" w:rsidP="00083018">
      <w:pPr>
        <w:pStyle w:val="a3"/>
        <w:shd w:val="clear" w:color="auto" w:fill="FFFFFF"/>
        <w:spacing w:after="0" w:afterAutospacing="0"/>
        <w:rPr>
          <w:color w:val="000000"/>
        </w:rPr>
      </w:pPr>
      <w:bookmarkStart w:id="6" w:name="sub_124"/>
      <w:bookmarkEnd w:id="6"/>
      <w:r>
        <w:rPr>
          <w:color w:val="000000"/>
          <w:sz w:val="28"/>
          <w:szCs w:val="28"/>
        </w:rPr>
        <w:lastRenderedPageBreak/>
        <w:t>4) признания его недееспособным, безвестно отсутствующим или умершим на основании решения суда, вступившего в законную силу;</w:t>
      </w:r>
    </w:p>
    <w:p w:rsidR="00083018" w:rsidRDefault="00083018" w:rsidP="00083018">
      <w:pPr>
        <w:pStyle w:val="a3"/>
        <w:shd w:val="clear" w:color="auto" w:fill="FFFFFF"/>
        <w:spacing w:after="0" w:afterAutospacing="0"/>
        <w:rPr>
          <w:color w:val="000000"/>
        </w:rPr>
      </w:pPr>
      <w:bookmarkStart w:id="7" w:name="sub_125"/>
      <w:bookmarkEnd w:id="7"/>
      <w:r>
        <w:rPr>
          <w:color w:val="000000"/>
          <w:sz w:val="28"/>
          <w:szCs w:val="28"/>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083018" w:rsidRDefault="00083018" w:rsidP="00083018">
      <w:pPr>
        <w:pStyle w:val="a3"/>
        <w:shd w:val="clear" w:color="auto" w:fill="FFFFFF"/>
        <w:spacing w:after="0" w:afterAutospacing="0"/>
        <w:rPr>
          <w:color w:val="000000"/>
        </w:rPr>
      </w:pPr>
      <w:r>
        <w:rPr>
          <w:color w:val="000000"/>
          <w:sz w:val="28"/>
          <w:szCs w:val="28"/>
        </w:rPr>
        <w:t>6) его смерти;</w:t>
      </w:r>
    </w:p>
    <w:p w:rsidR="00083018" w:rsidRDefault="00083018" w:rsidP="00083018">
      <w:pPr>
        <w:pStyle w:val="a3"/>
        <w:shd w:val="clear" w:color="auto" w:fill="FFFFFF"/>
        <w:spacing w:after="0" w:afterAutospacing="0"/>
        <w:rPr>
          <w:color w:val="000000"/>
        </w:rPr>
      </w:pPr>
      <w:r>
        <w:rPr>
          <w:color w:val="000000"/>
          <w:sz w:val="28"/>
          <w:szCs w:val="28"/>
        </w:rPr>
        <w:t>7) возникновения иных обстоятельств, препятствующих входить в состав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3.16. Полномочия члена Общественного совета приостанавливаются в случае:</w:t>
      </w:r>
    </w:p>
    <w:p w:rsidR="00083018" w:rsidRDefault="00083018" w:rsidP="00083018">
      <w:pPr>
        <w:pStyle w:val="a3"/>
        <w:shd w:val="clear" w:color="auto" w:fill="FFFFFF"/>
        <w:spacing w:after="0" w:afterAutospacing="0"/>
        <w:rPr>
          <w:color w:val="000000"/>
        </w:rPr>
      </w:pPr>
      <w:bookmarkStart w:id="8" w:name="sub_15021"/>
      <w:bookmarkStart w:id="9" w:name="sub_15022"/>
      <w:bookmarkEnd w:id="8"/>
      <w:bookmarkEnd w:id="9"/>
      <w:r>
        <w:rPr>
          <w:color w:val="000000"/>
          <w:sz w:val="28"/>
          <w:szCs w:val="28"/>
        </w:rPr>
        <w:t>1) предъявления ему в порядке, установленном </w:t>
      </w:r>
      <w:hyperlink r:id="rId10" w:tgtFrame="_blank" w:history="1">
        <w:r>
          <w:rPr>
            <w:rStyle w:val="a4"/>
            <w:color w:val="00000A"/>
            <w:sz w:val="28"/>
            <w:szCs w:val="28"/>
            <w:u w:val="none"/>
          </w:rPr>
          <w:t>уголовно-процессуальным законодательством</w:t>
        </w:r>
      </w:hyperlink>
      <w:r>
        <w:rPr>
          <w:color w:val="000000"/>
          <w:sz w:val="28"/>
          <w:szCs w:val="28"/>
        </w:rPr>
        <w:t> Российской Федерации, обвинения в совершении преступления;</w:t>
      </w:r>
    </w:p>
    <w:p w:rsidR="00083018" w:rsidRDefault="00083018" w:rsidP="00083018">
      <w:pPr>
        <w:pStyle w:val="a3"/>
        <w:shd w:val="clear" w:color="auto" w:fill="FFFFFF"/>
        <w:spacing w:after="0" w:afterAutospacing="0"/>
        <w:rPr>
          <w:color w:val="000000"/>
        </w:rPr>
      </w:pPr>
      <w:r>
        <w:rPr>
          <w:color w:val="000000"/>
          <w:sz w:val="28"/>
          <w:szCs w:val="28"/>
        </w:rPr>
        <w:t>2) назначения ему административного наказания в виде административного ареста;</w:t>
      </w:r>
    </w:p>
    <w:p w:rsidR="00083018" w:rsidRDefault="00083018" w:rsidP="00083018">
      <w:pPr>
        <w:pStyle w:val="a3"/>
        <w:shd w:val="clear" w:color="auto" w:fill="FFFFFF"/>
        <w:spacing w:after="0" w:afterAutospacing="0"/>
        <w:rPr>
          <w:color w:val="000000"/>
        </w:rPr>
      </w:pPr>
      <w:r>
        <w:rPr>
          <w:color w:val="000000"/>
          <w:sz w:val="28"/>
          <w:szCs w:val="28"/>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jc w:val="center"/>
        <w:rPr>
          <w:color w:val="000000"/>
        </w:rPr>
      </w:pPr>
      <w:r>
        <w:rPr>
          <w:color w:val="000000"/>
          <w:sz w:val="28"/>
          <w:szCs w:val="28"/>
        </w:rPr>
        <w:t>IV. ПОЛНОМОЧИЯ ЧЛЕНОВ ОБЩЕСТВЕННОГО СОВЕТА</w:t>
      </w: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rPr>
          <w:color w:val="000000"/>
        </w:rPr>
      </w:pPr>
      <w:r>
        <w:rPr>
          <w:color w:val="000000"/>
          <w:sz w:val="28"/>
          <w:szCs w:val="28"/>
        </w:rPr>
        <w:t>4.1. Председатель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1) определяет место и время проведения заседаний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2) председательствует на заседаниях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3) формирует на основе предложений членов Общественного совета проект повестки очередного заседания;</w:t>
      </w:r>
    </w:p>
    <w:p w:rsidR="00083018" w:rsidRDefault="00083018" w:rsidP="00083018">
      <w:pPr>
        <w:pStyle w:val="a3"/>
        <w:shd w:val="clear" w:color="auto" w:fill="FFFFFF"/>
        <w:spacing w:after="0" w:afterAutospacing="0"/>
        <w:rPr>
          <w:color w:val="000000"/>
        </w:rPr>
      </w:pPr>
      <w:r>
        <w:rPr>
          <w:color w:val="000000"/>
          <w:sz w:val="28"/>
          <w:szCs w:val="28"/>
        </w:rPr>
        <w:lastRenderedPageBreak/>
        <w:t>4) дает поручения членам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4.2. Секретарь Общественного совета осуществляет:</w:t>
      </w:r>
    </w:p>
    <w:p w:rsidR="00083018" w:rsidRDefault="00083018" w:rsidP="00083018">
      <w:pPr>
        <w:pStyle w:val="a3"/>
        <w:shd w:val="clear" w:color="auto" w:fill="FFFFFF"/>
        <w:spacing w:after="0" w:afterAutospacing="0"/>
        <w:rPr>
          <w:color w:val="000000"/>
        </w:rPr>
      </w:pPr>
      <w:r>
        <w:rPr>
          <w:color w:val="000000"/>
          <w:sz w:val="28"/>
          <w:szCs w:val="28"/>
        </w:rPr>
        <w:t>1) подготовку проекта повестки заседания и материалов к заседанию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2) информирование членов Общественного совета о месте, времени проведения и повестке заседания Общественного совета, обеспечение их необходимыми материалами;</w:t>
      </w:r>
    </w:p>
    <w:p w:rsidR="00083018" w:rsidRDefault="00083018" w:rsidP="00083018">
      <w:pPr>
        <w:pStyle w:val="a3"/>
        <w:shd w:val="clear" w:color="auto" w:fill="FFFFFF"/>
        <w:spacing w:after="0" w:afterAutospacing="0"/>
        <w:rPr>
          <w:color w:val="000000"/>
        </w:rPr>
      </w:pPr>
      <w:r>
        <w:rPr>
          <w:color w:val="000000"/>
          <w:sz w:val="28"/>
          <w:szCs w:val="28"/>
        </w:rPr>
        <w:t>3) ведение протокола заседания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4) контроль исполнения решений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4.3. Члены Общественного совета вправе:</w:t>
      </w:r>
    </w:p>
    <w:p w:rsidR="00083018" w:rsidRDefault="00083018" w:rsidP="00083018">
      <w:pPr>
        <w:pStyle w:val="a3"/>
        <w:shd w:val="clear" w:color="auto" w:fill="FFFFFF"/>
        <w:spacing w:after="0" w:afterAutospacing="0"/>
        <w:rPr>
          <w:color w:val="000000"/>
        </w:rPr>
      </w:pPr>
      <w:r>
        <w:rPr>
          <w:color w:val="000000"/>
          <w:sz w:val="28"/>
          <w:szCs w:val="28"/>
        </w:rPr>
        <w:t>1) вносить предложения по проектам повесток заседаний, а также по проектам принимаемых Общественным советом решений;</w:t>
      </w:r>
    </w:p>
    <w:p w:rsidR="00083018" w:rsidRDefault="00083018" w:rsidP="00083018">
      <w:pPr>
        <w:pStyle w:val="a3"/>
        <w:shd w:val="clear" w:color="auto" w:fill="FFFFFF"/>
        <w:spacing w:after="0" w:afterAutospacing="0"/>
        <w:rPr>
          <w:color w:val="000000"/>
        </w:rPr>
      </w:pPr>
      <w:r>
        <w:rPr>
          <w:color w:val="000000"/>
          <w:sz w:val="28"/>
          <w:szCs w:val="28"/>
        </w:rPr>
        <w:t>2) давать предложения по порядку рассмотрения и существу обсуждаемых на заседаниях Общественного совета вопросов;</w:t>
      </w:r>
    </w:p>
    <w:p w:rsidR="00083018" w:rsidRDefault="00083018" w:rsidP="00083018">
      <w:pPr>
        <w:pStyle w:val="a3"/>
        <w:shd w:val="clear" w:color="auto" w:fill="FFFFFF"/>
        <w:spacing w:after="0" w:afterAutospacing="0"/>
        <w:rPr>
          <w:color w:val="000000"/>
        </w:rPr>
      </w:pPr>
      <w:r>
        <w:rPr>
          <w:color w:val="000000"/>
          <w:sz w:val="28"/>
          <w:szCs w:val="28"/>
        </w:rPr>
        <w:t>3) выступать на заседаниях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4.4. Делегирование членами Общественного совета своих полномочий иным лицам не допускается.</w:t>
      </w:r>
    </w:p>
    <w:p w:rsidR="00083018" w:rsidRDefault="00083018" w:rsidP="00083018">
      <w:pPr>
        <w:pStyle w:val="a3"/>
        <w:shd w:val="clear" w:color="auto" w:fill="FFFFFF"/>
        <w:spacing w:after="0" w:afterAutospacing="0"/>
        <w:rPr>
          <w:color w:val="000000"/>
        </w:rPr>
      </w:pPr>
      <w:r>
        <w:rPr>
          <w:color w:val="000000"/>
          <w:sz w:val="28"/>
          <w:szCs w:val="28"/>
        </w:rPr>
        <w:t>4.5. В случае невозможности присутствия члена Общественного совета на заседании он обязан известить об этом секретаря Общественного совета. При этом член Общественного совета вправе изложить свое мнение по рассматриваемым вопросам в письменной форме, которое доводится до участников заседания и отражается в протоколе.</w:t>
      </w: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jc w:val="center"/>
        <w:rPr>
          <w:color w:val="000000"/>
        </w:rPr>
      </w:pPr>
      <w:r>
        <w:rPr>
          <w:color w:val="000000"/>
          <w:sz w:val="28"/>
          <w:szCs w:val="28"/>
        </w:rPr>
        <w:t>V. ПОРЯДОК ОРГАНИЗАЦИИ И ОБЕСПЕЧЕНИЯ ДЕЯТЕЛЬНОСТИ ОБЩЕСТВЕННОГО СОВЕТА</w:t>
      </w: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rPr>
          <w:color w:val="000000"/>
        </w:rPr>
      </w:pPr>
      <w:r>
        <w:rPr>
          <w:color w:val="000000"/>
          <w:sz w:val="28"/>
          <w:szCs w:val="28"/>
        </w:rPr>
        <w:t>5.1. Основной формой работы Общественного совета являются заседания.</w:t>
      </w:r>
    </w:p>
    <w:p w:rsidR="00083018" w:rsidRDefault="00083018" w:rsidP="00083018">
      <w:pPr>
        <w:pStyle w:val="a3"/>
        <w:shd w:val="clear" w:color="auto" w:fill="FFFFFF"/>
        <w:spacing w:after="0" w:afterAutospacing="0"/>
        <w:rPr>
          <w:color w:val="000000"/>
        </w:rPr>
      </w:pPr>
      <w:r>
        <w:rPr>
          <w:color w:val="000000"/>
          <w:sz w:val="28"/>
          <w:szCs w:val="28"/>
        </w:rPr>
        <w:t>5.2.</w:t>
      </w:r>
      <w:r>
        <w:rPr>
          <w:rStyle w:val="apple-converted-space"/>
          <w:color w:val="000000"/>
          <w:sz w:val="28"/>
          <w:szCs w:val="28"/>
        </w:rPr>
        <w:t> </w:t>
      </w:r>
      <w:r>
        <w:rPr>
          <w:color w:val="000000"/>
          <w:sz w:val="28"/>
          <w:szCs w:val="28"/>
        </w:rPr>
        <w:t xml:space="preserve">Первое заседание Общественного совета проводится не позднее чем через месяц после утверждения состава Общественного совета. До избрания председателя Общественного совета на таком заседании открывает первое </w:t>
      </w:r>
      <w:r>
        <w:rPr>
          <w:color w:val="000000"/>
          <w:sz w:val="28"/>
          <w:szCs w:val="28"/>
        </w:rPr>
        <w:lastRenderedPageBreak/>
        <w:t>заседание и председательствует старший по возрасту член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5.3.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w:t>
      </w:r>
    </w:p>
    <w:p w:rsidR="00083018" w:rsidRDefault="00083018" w:rsidP="00083018">
      <w:pPr>
        <w:pStyle w:val="a3"/>
        <w:shd w:val="clear" w:color="auto" w:fill="FFFFFF"/>
        <w:spacing w:after="0" w:afterAutospacing="0"/>
        <w:rPr>
          <w:color w:val="000000"/>
        </w:rPr>
      </w:pPr>
      <w:r>
        <w:rPr>
          <w:color w:val="000000"/>
          <w:sz w:val="28"/>
          <w:szCs w:val="28"/>
        </w:rPr>
        <w:t>5.3. Последующие заседания Общественного совета проводятся по мере необходимости, но не реже одного раза в квартал. В случае необходимости по решению председателя Общественного совета могут проводиться внеочередные заседания.</w:t>
      </w:r>
    </w:p>
    <w:p w:rsidR="00083018" w:rsidRDefault="00083018" w:rsidP="00083018">
      <w:pPr>
        <w:pStyle w:val="a3"/>
        <w:shd w:val="clear" w:color="auto" w:fill="FFFFFF"/>
        <w:spacing w:after="0" w:afterAutospacing="0"/>
        <w:rPr>
          <w:color w:val="000000"/>
        </w:rPr>
      </w:pPr>
      <w:r>
        <w:rPr>
          <w:color w:val="000000"/>
          <w:sz w:val="28"/>
          <w:szCs w:val="28"/>
        </w:rPr>
        <w:t>5.3. Заседание Общественного совета ведет председатель Общественного совета, а в случае его отсутствия - заместитель председателя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5.4. Заседание Общественного совета правомочно, если на нем присутствует более половины от утвержденного состава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5.5. Решение Общественного совета принимается открытым голосованием большинством голосов от числа присутствующих на заседании членов. В случае равенства голосов решающим является голос председательствующего.</w:t>
      </w:r>
    </w:p>
    <w:p w:rsidR="00083018" w:rsidRDefault="00083018" w:rsidP="00083018">
      <w:pPr>
        <w:pStyle w:val="a3"/>
        <w:shd w:val="clear" w:color="auto" w:fill="FFFFFF"/>
        <w:spacing w:after="0" w:afterAutospacing="0"/>
        <w:rPr>
          <w:color w:val="000000"/>
        </w:rPr>
      </w:pPr>
      <w:r>
        <w:rPr>
          <w:color w:val="000000"/>
          <w:sz w:val="28"/>
          <w:szCs w:val="28"/>
        </w:rPr>
        <w:t>5.6. Решение Общественного совета оформляется протоколом, который подписывается председательствующим на заседании</w:t>
      </w:r>
      <w:r>
        <w:rPr>
          <w:rStyle w:val="apple-converted-space"/>
          <w:color w:val="000000"/>
          <w:sz w:val="28"/>
          <w:szCs w:val="28"/>
        </w:rPr>
        <w:t> </w:t>
      </w:r>
      <w:r>
        <w:rPr>
          <w:color w:val="000000"/>
          <w:sz w:val="28"/>
          <w:szCs w:val="28"/>
        </w:rPr>
        <w:t>и всеми присутствующими членами Общественного совета.</w:t>
      </w:r>
    </w:p>
    <w:p w:rsidR="00083018" w:rsidRDefault="00083018" w:rsidP="00083018">
      <w:pPr>
        <w:pStyle w:val="a3"/>
        <w:shd w:val="clear" w:color="auto" w:fill="FFFFFF"/>
        <w:spacing w:after="0" w:afterAutospacing="0"/>
        <w:rPr>
          <w:color w:val="000000"/>
        </w:rPr>
      </w:pPr>
      <w:r>
        <w:rPr>
          <w:color w:val="000000"/>
          <w:sz w:val="28"/>
          <w:szCs w:val="28"/>
        </w:rPr>
        <w:t>5.7.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организаций.</w:t>
      </w:r>
    </w:p>
    <w:p w:rsidR="00083018" w:rsidRDefault="00083018" w:rsidP="00083018">
      <w:pPr>
        <w:pStyle w:val="a3"/>
        <w:shd w:val="clear" w:color="auto" w:fill="FFFFFF"/>
        <w:spacing w:after="0" w:afterAutospacing="0"/>
        <w:rPr>
          <w:color w:val="000000"/>
        </w:rPr>
      </w:pPr>
      <w:r>
        <w:rPr>
          <w:color w:val="000000"/>
          <w:sz w:val="28"/>
          <w:szCs w:val="28"/>
        </w:rPr>
        <w:t>5.8. На заседаниях Общественного совета могут присутствовать представители администрации сельского поселения и представители организаций культуры.</w:t>
      </w:r>
    </w:p>
    <w:p w:rsidR="00083018" w:rsidRDefault="00083018" w:rsidP="00083018">
      <w:pPr>
        <w:pStyle w:val="a3"/>
        <w:shd w:val="clear" w:color="auto" w:fill="FFFFFF"/>
        <w:spacing w:after="0" w:afterAutospacing="0"/>
        <w:rPr>
          <w:color w:val="000000"/>
        </w:rPr>
      </w:pPr>
      <w:r>
        <w:rPr>
          <w:color w:val="000000"/>
          <w:sz w:val="28"/>
          <w:szCs w:val="28"/>
        </w:rPr>
        <w:t xml:space="preserve">5.9. Информация о деятельности Общественного совета размещается на официальном сайте администрации </w:t>
      </w:r>
      <w:r w:rsidR="00997661">
        <w:rPr>
          <w:color w:val="000000"/>
          <w:sz w:val="28"/>
          <w:szCs w:val="28"/>
        </w:rPr>
        <w:t>Свирицкое сельское поселение</w:t>
      </w:r>
      <w:r>
        <w:rPr>
          <w:color w:val="000000"/>
          <w:sz w:val="28"/>
          <w:szCs w:val="28"/>
        </w:rPr>
        <w:t xml:space="preserve"> в сети Интернет (</w:t>
      </w:r>
      <w:r w:rsidR="00997661" w:rsidRPr="00997661">
        <w:rPr>
          <w:color w:val="0000CC"/>
          <w:sz w:val="28"/>
          <w:szCs w:val="28"/>
          <w:u w:val="single"/>
        </w:rPr>
        <w:t>http://svirica-adm.ru</w:t>
      </w:r>
      <w:r>
        <w:rPr>
          <w:color w:val="000000"/>
          <w:sz w:val="28"/>
          <w:szCs w:val="28"/>
        </w:rPr>
        <w:t>).</w:t>
      </w:r>
    </w:p>
    <w:p w:rsidR="00083018" w:rsidRDefault="00083018" w:rsidP="00083018">
      <w:pPr>
        <w:pStyle w:val="a3"/>
        <w:shd w:val="clear" w:color="auto" w:fill="FFFFFF"/>
        <w:spacing w:after="0" w:afterAutospacing="0"/>
        <w:rPr>
          <w:color w:val="000000"/>
        </w:rPr>
      </w:pPr>
      <w:r>
        <w:rPr>
          <w:color w:val="000000"/>
          <w:sz w:val="28"/>
          <w:szCs w:val="28"/>
        </w:rPr>
        <w:t xml:space="preserve">5.10. Организационно-техническое обеспечение деятельности Общественного совета осуществляет администрация </w:t>
      </w:r>
      <w:r w:rsidR="00751508">
        <w:rPr>
          <w:color w:val="000000"/>
          <w:sz w:val="28"/>
          <w:szCs w:val="28"/>
        </w:rPr>
        <w:t xml:space="preserve">Свирицкое сельское </w:t>
      </w:r>
      <w:r w:rsidR="00997661">
        <w:rPr>
          <w:color w:val="000000"/>
          <w:sz w:val="28"/>
          <w:szCs w:val="28"/>
        </w:rPr>
        <w:t>поселени</w:t>
      </w:r>
      <w:r w:rsidR="00751508">
        <w:rPr>
          <w:color w:val="000000"/>
          <w:sz w:val="28"/>
          <w:szCs w:val="28"/>
        </w:rPr>
        <w:t>е.</w:t>
      </w:r>
    </w:p>
    <w:p w:rsidR="00083018" w:rsidRDefault="00083018" w:rsidP="00751508">
      <w:pPr>
        <w:pStyle w:val="a3"/>
        <w:shd w:val="clear" w:color="auto" w:fill="FFFFFF"/>
        <w:spacing w:after="0" w:afterAutospacing="0"/>
        <w:jc w:val="right"/>
        <w:rPr>
          <w:color w:val="000000"/>
        </w:rPr>
      </w:pPr>
      <w:r>
        <w:rPr>
          <w:color w:val="000000"/>
          <w:sz w:val="28"/>
          <w:szCs w:val="28"/>
        </w:rPr>
        <w:lastRenderedPageBreak/>
        <w:t>Приложение 2</w:t>
      </w:r>
    </w:p>
    <w:p w:rsidR="00083018" w:rsidRDefault="00083018" w:rsidP="00083018">
      <w:pPr>
        <w:pStyle w:val="a3"/>
        <w:shd w:val="clear" w:color="auto" w:fill="FFFFFF"/>
        <w:spacing w:after="0" w:afterAutospacing="0"/>
        <w:jc w:val="right"/>
        <w:rPr>
          <w:color w:val="000000"/>
        </w:rPr>
      </w:pPr>
      <w:r>
        <w:rPr>
          <w:color w:val="000000"/>
          <w:sz w:val="28"/>
          <w:szCs w:val="28"/>
        </w:rPr>
        <w:t>к постановлению администрации</w:t>
      </w:r>
    </w:p>
    <w:p w:rsidR="00083018" w:rsidRDefault="00997661" w:rsidP="00083018">
      <w:pPr>
        <w:pStyle w:val="a3"/>
        <w:shd w:val="clear" w:color="auto" w:fill="FFFFFF"/>
        <w:spacing w:after="0" w:afterAutospacing="0"/>
        <w:jc w:val="right"/>
        <w:rPr>
          <w:color w:val="000000"/>
        </w:rPr>
      </w:pPr>
      <w:r>
        <w:rPr>
          <w:color w:val="000000"/>
          <w:sz w:val="28"/>
          <w:szCs w:val="28"/>
        </w:rPr>
        <w:t>Свирицкое сельское поселение</w:t>
      </w:r>
    </w:p>
    <w:p w:rsidR="00083018" w:rsidRDefault="00083018" w:rsidP="00083018">
      <w:pPr>
        <w:pStyle w:val="a3"/>
        <w:shd w:val="clear" w:color="auto" w:fill="FFFFFF"/>
        <w:spacing w:after="0" w:afterAutospacing="0"/>
        <w:jc w:val="right"/>
        <w:rPr>
          <w:color w:val="000000"/>
        </w:rPr>
      </w:pPr>
      <w:r>
        <w:rPr>
          <w:color w:val="000000"/>
          <w:sz w:val="28"/>
          <w:szCs w:val="28"/>
        </w:rPr>
        <w:t xml:space="preserve">от </w:t>
      </w:r>
      <w:r w:rsidR="00751508">
        <w:rPr>
          <w:color w:val="000000"/>
          <w:sz w:val="28"/>
          <w:szCs w:val="28"/>
        </w:rPr>
        <w:t>20.02.2017 г. № 18</w:t>
      </w: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rPr>
          <w:color w:val="000000"/>
        </w:rPr>
      </w:pPr>
    </w:p>
    <w:p w:rsidR="00083018" w:rsidRDefault="00083018" w:rsidP="00083018">
      <w:pPr>
        <w:pStyle w:val="a3"/>
        <w:shd w:val="clear" w:color="auto" w:fill="FFFFFF"/>
        <w:spacing w:after="0" w:afterAutospacing="0"/>
        <w:jc w:val="center"/>
        <w:rPr>
          <w:color w:val="000000"/>
        </w:rPr>
      </w:pPr>
      <w:r>
        <w:rPr>
          <w:color w:val="000000"/>
          <w:sz w:val="28"/>
          <w:szCs w:val="28"/>
        </w:rPr>
        <w:t>СОСТАВ</w:t>
      </w:r>
    </w:p>
    <w:p w:rsidR="00083018" w:rsidRDefault="00083018" w:rsidP="00083018">
      <w:pPr>
        <w:pStyle w:val="a3"/>
        <w:shd w:val="clear" w:color="auto" w:fill="FFFFFF"/>
        <w:spacing w:after="0" w:afterAutospacing="0"/>
        <w:jc w:val="center"/>
        <w:rPr>
          <w:color w:val="000000"/>
        </w:rPr>
      </w:pPr>
      <w:r>
        <w:rPr>
          <w:color w:val="000000"/>
          <w:sz w:val="28"/>
          <w:szCs w:val="28"/>
        </w:rPr>
        <w:t xml:space="preserve">общественного совета по проведению независимой оценки качества оказания услуг организациями культуры </w:t>
      </w:r>
      <w:r w:rsidR="00997661">
        <w:rPr>
          <w:color w:val="000000"/>
          <w:sz w:val="28"/>
          <w:szCs w:val="28"/>
        </w:rPr>
        <w:t>Свирицкое сельское поселение</w:t>
      </w:r>
    </w:p>
    <w:p w:rsidR="00083018" w:rsidRDefault="00083018" w:rsidP="00083018">
      <w:pPr>
        <w:pStyle w:val="a3"/>
        <w:shd w:val="clear" w:color="auto" w:fill="FFFFFF"/>
        <w:spacing w:after="0" w:afterAutospacing="0"/>
        <w:jc w:val="center"/>
        <w:rPr>
          <w:color w:val="000000"/>
        </w:rPr>
      </w:pPr>
    </w:p>
    <w:p w:rsidR="00083018" w:rsidRPr="00997661" w:rsidRDefault="00997661" w:rsidP="00083018">
      <w:pPr>
        <w:pStyle w:val="a3"/>
        <w:numPr>
          <w:ilvl w:val="0"/>
          <w:numId w:val="1"/>
        </w:numPr>
        <w:shd w:val="clear" w:color="auto" w:fill="FFFFFF"/>
        <w:spacing w:after="0" w:afterAutospacing="0"/>
        <w:rPr>
          <w:color w:val="000000"/>
          <w:sz w:val="28"/>
          <w:szCs w:val="28"/>
        </w:rPr>
      </w:pPr>
      <w:r w:rsidRPr="00997661">
        <w:rPr>
          <w:color w:val="000000"/>
          <w:sz w:val="28"/>
          <w:szCs w:val="28"/>
        </w:rPr>
        <w:t>Сундикова Анастасия Александровна</w:t>
      </w:r>
    </w:p>
    <w:p w:rsidR="00083018" w:rsidRPr="00997661" w:rsidRDefault="00997661" w:rsidP="00083018">
      <w:pPr>
        <w:pStyle w:val="a3"/>
        <w:numPr>
          <w:ilvl w:val="0"/>
          <w:numId w:val="1"/>
        </w:numPr>
        <w:shd w:val="clear" w:color="auto" w:fill="FFFFFF"/>
        <w:spacing w:after="0" w:afterAutospacing="0"/>
        <w:rPr>
          <w:color w:val="000000"/>
          <w:sz w:val="28"/>
          <w:szCs w:val="28"/>
        </w:rPr>
      </w:pPr>
      <w:r w:rsidRPr="00997661">
        <w:rPr>
          <w:color w:val="000000"/>
          <w:sz w:val="28"/>
          <w:szCs w:val="28"/>
        </w:rPr>
        <w:t>Богданова Ольга Евгеньевна</w:t>
      </w:r>
    </w:p>
    <w:p w:rsidR="00083018" w:rsidRPr="00997661" w:rsidRDefault="00997661" w:rsidP="00083018">
      <w:pPr>
        <w:pStyle w:val="a3"/>
        <w:numPr>
          <w:ilvl w:val="0"/>
          <w:numId w:val="1"/>
        </w:numPr>
        <w:shd w:val="clear" w:color="auto" w:fill="FFFFFF"/>
        <w:spacing w:after="0" w:afterAutospacing="0"/>
        <w:rPr>
          <w:color w:val="000000"/>
          <w:sz w:val="28"/>
          <w:szCs w:val="28"/>
        </w:rPr>
      </w:pPr>
      <w:r w:rsidRPr="00997661">
        <w:rPr>
          <w:color w:val="000000"/>
          <w:sz w:val="28"/>
          <w:szCs w:val="28"/>
        </w:rPr>
        <w:t>Белова Виктория Сергеевна</w:t>
      </w:r>
    </w:p>
    <w:p w:rsidR="00083018" w:rsidRPr="00997661" w:rsidRDefault="00997661" w:rsidP="00083018">
      <w:pPr>
        <w:pStyle w:val="a3"/>
        <w:numPr>
          <w:ilvl w:val="0"/>
          <w:numId w:val="1"/>
        </w:numPr>
        <w:shd w:val="clear" w:color="auto" w:fill="FFFFFF"/>
        <w:spacing w:after="0" w:afterAutospacing="0"/>
        <w:rPr>
          <w:color w:val="000000"/>
          <w:sz w:val="28"/>
          <w:szCs w:val="28"/>
        </w:rPr>
      </w:pPr>
      <w:r w:rsidRPr="00997661">
        <w:rPr>
          <w:color w:val="000000"/>
          <w:sz w:val="28"/>
          <w:szCs w:val="28"/>
        </w:rPr>
        <w:t>Куликов Андрей Владимирович</w:t>
      </w:r>
    </w:p>
    <w:p w:rsidR="00083018" w:rsidRPr="00997661" w:rsidRDefault="00997661" w:rsidP="00083018">
      <w:pPr>
        <w:pStyle w:val="a3"/>
        <w:numPr>
          <w:ilvl w:val="0"/>
          <w:numId w:val="1"/>
        </w:numPr>
        <w:shd w:val="clear" w:color="auto" w:fill="FFFFFF"/>
        <w:spacing w:after="0" w:afterAutospacing="0"/>
        <w:rPr>
          <w:color w:val="000000"/>
          <w:sz w:val="28"/>
          <w:szCs w:val="28"/>
        </w:rPr>
      </w:pPr>
      <w:r w:rsidRPr="00997661">
        <w:rPr>
          <w:color w:val="000000"/>
          <w:sz w:val="28"/>
          <w:szCs w:val="28"/>
        </w:rPr>
        <w:t>Новикова Валентина Михайловна</w:t>
      </w:r>
    </w:p>
    <w:p w:rsidR="00D0655E" w:rsidRPr="00997661" w:rsidRDefault="00997661" w:rsidP="00997661">
      <w:pPr>
        <w:pStyle w:val="a5"/>
        <w:numPr>
          <w:ilvl w:val="0"/>
          <w:numId w:val="1"/>
        </w:numPr>
        <w:rPr>
          <w:rFonts w:ascii="Times New Roman" w:hAnsi="Times New Roman" w:cs="Times New Roman"/>
          <w:sz w:val="28"/>
          <w:szCs w:val="28"/>
        </w:rPr>
      </w:pPr>
      <w:r w:rsidRPr="00997661">
        <w:rPr>
          <w:rFonts w:ascii="Times New Roman" w:hAnsi="Times New Roman" w:cs="Times New Roman"/>
          <w:sz w:val="28"/>
          <w:szCs w:val="28"/>
        </w:rPr>
        <w:t>Атаманова Вера Алексеевна</w:t>
      </w:r>
    </w:p>
    <w:sectPr w:rsidR="00D0655E" w:rsidRPr="00997661" w:rsidSect="00FD6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F7F68"/>
    <w:multiLevelType w:val="multilevel"/>
    <w:tmpl w:val="349E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018"/>
    <w:rsid w:val="00083018"/>
    <w:rsid w:val="0014075A"/>
    <w:rsid w:val="00651DD5"/>
    <w:rsid w:val="00723F85"/>
    <w:rsid w:val="00751508"/>
    <w:rsid w:val="00997661"/>
    <w:rsid w:val="00D0655E"/>
    <w:rsid w:val="00FD6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018"/>
  </w:style>
  <w:style w:type="character" w:styleId="a4">
    <w:name w:val="Hyperlink"/>
    <w:basedOn w:val="a0"/>
    <w:uiPriority w:val="99"/>
    <w:unhideWhenUsed/>
    <w:rsid w:val="00083018"/>
    <w:rPr>
      <w:color w:val="0000FF"/>
      <w:u w:val="single"/>
    </w:rPr>
  </w:style>
  <w:style w:type="paragraph" w:styleId="a5">
    <w:name w:val="List Paragraph"/>
    <w:basedOn w:val="a"/>
    <w:uiPriority w:val="34"/>
    <w:qFormat/>
    <w:rsid w:val="00997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018"/>
  </w:style>
  <w:style w:type="character" w:styleId="a4">
    <w:name w:val="Hyperlink"/>
    <w:basedOn w:val="a0"/>
    <w:uiPriority w:val="99"/>
    <w:unhideWhenUsed/>
    <w:rsid w:val="00083018"/>
    <w:rPr>
      <w:color w:val="0000FF"/>
      <w:u w:val="single"/>
    </w:rPr>
  </w:style>
  <w:style w:type="paragraph" w:styleId="a5">
    <w:name w:val="List Paragraph"/>
    <w:basedOn w:val="a"/>
    <w:uiPriority w:val="34"/>
    <w:qFormat/>
    <w:rsid w:val="00997661"/>
    <w:pPr>
      <w:ind w:left="720"/>
      <w:contextualSpacing/>
    </w:pPr>
  </w:style>
</w:styles>
</file>

<file path=word/webSettings.xml><?xml version="1.0" encoding="utf-8"?>
<w:webSettings xmlns:r="http://schemas.openxmlformats.org/officeDocument/2006/relationships" xmlns:w="http://schemas.openxmlformats.org/wordprocessingml/2006/main">
  <w:divs>
    <w:div w:id="1521705081">
      <w:bodyDiv w:val="1"/>
      <w:marLeft w:val="0"/>
      <w:marRight w:val="0"/>
      <w:marTop w:val="0"/>
      <w:marBottom w:val="0"/>
      <w:divBdr>
        <w:top w:val="none" w:sz="0" w:space="0" w:color="auto"/>
        <w:left w:val="none" w:sz="0" w:space="0" w:color="auto"/>
        <w:bottom w:val="none" w:sz="0" w:space="0" w:color="auto"/>
        <w:right w:val="none" w:sz="0" w:space="0" w:color="auto"/>
      </w:divBdr>
      <w:divsChild>
        <w:div w:id="242763153">
          <w:marLeft w:val="600"/>
          <w:marRight w:val="600"/>
          <w:marTop w:val="225"/>
          <w:marBottom w:val="225"/>
          <w:divBdr>
            <w:top w:val="none" w:sz="0" w:space="0" w:color="auto"/>
            <w:left w:val="none" w:sz="0" w:space="0" w:color="auto"/>
            <w:bottom w:val="none" w:sz="0" w:space="0" w:color="auto"/>
            <w:right w:val="none" w:sz="0" w:space="0" w:color="auto"/>
          </w:divBdr>
          <w:divsChild>
            <w:div w:id="1806581458">
              <w:marLeft w:val="0"/>
              <w:marRight w:val="0"/>
              <w:marTop w:val="0"/>
              <w:marBottom w:val="0"/>
              <w:divBdr>
                <w:top w:val="none" w:sz="0" w:space="0" w:color="auto"/>
                <w:left w:val="none" w:sz="0" w:space="0" w:color="auto"/>
                <w:bottom w:val="none" w:sz="0" w:space="0" w:color="auto"/>
                <w:right w:val="none" w:sz="0" w:space="0" w:color="auto"/>
              </w:divBdr>
              <w:divsChild>
                <w:div w:id="7861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clck.yandex.ru%252Fredir%252Fdv%252F*data%253Durl%25253DgarantF1%2525253A%2525252F%2525252F9223991.1842%252526ts%25253D1450074800%252526uid%25253D6672680541450074590%2526sign%253D1a91b7538c6e2323272675ef2adbe441%2526keyno%253D1%26ts%3D1488793341%26uid%3D2134229931392621177&amp;sign=0dcc1985ec321cca094df46e92805691&amp;keyno=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virica-ad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rica-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ck.yandex.ru/redir/dv/*data=url%3Dhttp%253A%252F%252Fclck.yandex.ru%252Fredir%252Fdv%252F*data%253Durl%25253DgarantF1%2525253A%2525252F%2525252F12025178.11523%252526ts%25253D1450074800%252526uid%25253D6672680541450074590%2526sign%253D550e0fd08b39dd8e40f6ef685a9803a1%2526keyno%253D1%26ts%3D1488793341%26uid%3D2134229931392621177&amp;sign=4d64d7f4bcaacff0f51e0a2060fa583e&amp;keyno=1" TargetMode="External"/><Relationship Id="rId4" Type="http://schemas.openxmlformats.org/officeDocument/2006/relationships/settings" Target="settings.xml"/><Relationship Id="rId9" Type="http://schemas.openxmlformats.org/officeDocument/2006/relationships/hyperlink" Target="http://sviric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7FB4-EE01-4F0E-AE2C-21709164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2517</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User</cp:lastModifiedBy>
  <cp:revision>2</cp:revision>
  <dcterms:created xsi:type="dcterms:W3CDTF">2017-03-29T16:31:00Z</dcterms:created>
  <dcterms:modified xsi:type="dcterms:W3CDTF">2017-03-29T16:31:00Z</dcterms:modified>
</cp:coreProperties>
</file>