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2F" w:rsidRPr="007E1147" w:rsidRDefault="00CE3FD8" w:rsidP="007C182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82F">
        <w:t xml:space="preserve">                               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Администрация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муниципального образования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Свирицкое</w:t>
      </w:r>
      <w:r w:rsidRPr="00F02C08">
        <w:rPr>
          <w:b/>
          <w:sz w:val="32"/>
          <w:szCs w:val="32"/>
        </w:rPr>
        <w:t xml:space="preserve"> сельское поселение</w:t>
      </w:r>
    </w:p>
    <w:p w:rsidR="007C182F" w:rsidRPr="00F02C08" w:rsidRDefault="007C182F" w:rsidP="007C182F">
      <w:pPr>
        <w:jc w:val="center"/>
        <w:rPr>
          <w:b/>
          <w:sz w:val="32"/>
          <w:szCs w:val="32"/>
        </w:rPr>
      </w:pPr>
      <w:r w:rsidRPr="00F02C08">
        <w:rPr>
          <w:b/>
          <w:sz w:val="32"/>
          <w:szCs w:val="32"/>
        </w:rPr>
        <w:t>Волховского муниципального района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 w:rsidRPr="00F02C08">
        <w:rPr>
          <w:b/>
          <w:sz w:val="32"/>
          <w:szCs w:val="32"/>
        </w:rPr>
        <w:t>Ленинградской области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C182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182F" w:rsidRDefault="007C182F" w:rsidP="007C18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182F" w:rsidRPr="004151A8" w:rsidRDefault="00443F35" w:rsidP="00443F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C0363">
        <w:rPr>
          <w:b/>
          <w:sz w:val="28"/>
          <w:szCs w:val="28"/>
        </w:rPr>
        <w:t xml:space="preserve">   </w:t>
      </w:r>
      <w:r w:rsidRPr="004151A8">
        <w:rPr>
          <w:b/>
          <w:sz w:val="28"/>
          <w:szCs w:val="28"/>
        </w:rPr>
        <w:t>О</w:t>
      </w:r>
      <w:r w:rsidR="007C182F" w:rsidRPr="004151A8">
        <w:rPr>
          <w:b/>
          <w:sz w:val="28"/>
          <w:szCs w:val="28"/>
        </w:rPr>
        <w:t>т</w:t>
      </w:r>
      <w:r w:rsidR="00522D4B">
        <w:rPr>
          <w:b/>
          <w:sz w:val="28"/>
          <w:szCs w:val="28"/>
        </w:rPr>
        <w:t xml:space="preserve"> </w:t>
      </w:r>
      <w:r w:rsidR="00F85954">
        <w:rPr>
          <w:b/>
          <w:sz w:val="28"/>
          <w:szCs w:val="28"/>
        </w:rPr>
        <w:t xml:space="preserve"> </w:t>
      </w:r>
      <w:r w:rsidR="00270733">
        <w:rPr>
          <w:b/>
          <w:sz w:val="28"/>
          <w:szCs w:val="28"/>
        </w:rPr>
        <w:t>15.12.2021г.</w:t>
      </w:r>
      <w:r w:rsidR="00F85954">
        <w:rPr>
          <w:b/>
          <w:sz w:val="28"/>
          <w:szCs w:val="28"/>
        </w:rPr>
        <w:t xml:space="preserve">             </w:t>
      </w:r>
      <w:r w:rsidR="00D64B04">
        <w:rPr>
          <w:b/>
          <w:sz w:val="28"/>
          <w:szCs w:val="28"/>
        </w:rPr>
        <w:t xml:space="preserve">                            </w:t>
      </w:r>
      <w:r w:rsidR="00F85954">
        <w:rPr>
          <w:b/>
          <w:sz w:val="28"/>
          <w:szCs w:val="28"/>
        </w:rPr>
        <w:t xml:space="preserve">        </w:t>
      </w:r>
      <w:r w:rsidR="00270733">
        <w:rPr>
          <w:b/>
          <w:sz w:val="28"/>
          <w:szCs w:val="28"/>
        </w:rPr>
        <w:t xml:space="preserve">            </w:t>
      </w:r>
      <w:r w:rsidR="00522D4B">
        <w:rPr>
          <w:b/>
          <w:sz w:val="28"/>
          <w:szCs w:val="28"/>
        </w:rPr>
        <w:t xml:space="preserve"> </w:t>
      </w:r>
      <w:r w:rsidR="009C0363">
        <w:rPr>
          <w:b/>
          <w:sz w:val="28"/>
          <w:szCs w:val="28"/>
        </w:rPr>
        <w:t xml:space="preserve"> </w:t>
      </w:r>
      <w:r w:rsidR="00270733">
        <w:rPr>
          <w:b/>
          <w:sz w:val="28"/>
          <w:szCs w:val="28"/>
        </w:rPr>
        <w:t xml:space="preserve">      </w:t>
      </w:r>
      <w:r w:rsidR="002C53EF">
        <w:rPr>
          <w:b/>
          <w:sz w:val="28"/>
          <w:szCs w:val="28"/>
        </w:rPr>
        <w:t>№</w:t>
      </w:r>
      <w:r w:rsidR="00522D4B">
        <w:rPr>
          <w:b/>
          <w:sz w:val="28"/>
          <w:szCs w:val="28"/>
        </w:rPr>
        <w:t xml:space="preserve"> </w:t>
      </w:r>
      <w:r w:rsidR="00270733">
        <w:rPr>
          <w:b/>
          <w:sz w:val="28"/>
          <w:szCs w:val="28"/>
        </w:rPr>
        <w:t>137</w:t>
      </w:r>
      <w:r>
        <w:rPr>
          <w:b/>
          <w:sz w:val="28"/>
          <w:szCs w:val="28"/>
        </w:rPr>
        <w:t xml:space="preserve">        </w:t>
      </w:r>
    </w:p>
    <w:p w:rsidR="001A036F" w:rsidRDefault="007C182F" w:rsidP="007C1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64B04" w:rsidRPr="00D64B04" w:rsidRDefault="00D64B04" w:rsidP="00D64B04">
      <w:pPr>
        <w:rPr>
          <w:b/>
          <w:sz w:val="28"/>
          <w:szCs w:val="28"/>
        </w:rPr>
      </w:pPr>
      <w:r w:rsidRPr="00D64B04">
        <w:rPr>
          <w:b/>
          <w:sz w:val="28"/>
          <w:szCs w:val="28"/>
        </w:rPr>
        <w:t xml:space="preserve">Об утверждении программы </w:t>
      </w:r>
    </w:p>
    <w:p w:rsidR="00D64B04" w:rsidRPr="00D64B04" w:rsidRDefault="009452A3" w:rsidP="00D64B04">
      <w:pPr>
        <w:rPr>
          <w:rFonts w:eastAsiaTheme="minorHAnsi"/>
          <w:b/>
          <w:bCs/>
          <w:sz w:val="28"/>
          <w:szCs w:val="28"/>
          <w:lang w:eastAsia="en-US"/>
        </w:rPr>
      </w:pPr>
      <w:r w:rsidRPr="00D64B04">
        <w:rPr>
          <w:b/>
          <w:sz w:val="28"/>
          <w:szCs w:val="28"/>
        </w:rPr>
        <w:t xml:space="preserve"> </w:t>
      </w:r>
      <w:r w:rsidR="00D64B04" w:rsidRPr="00D64B04">
        <w:rPr>
          <w:b/>
          <w:sz w:val="28"/>
          <w:szCs w:val="28"/>
        </w:rPr>
        <w:t>«</w:t>
      </w:r>
      <w:r w:rsidR="00D64B04" w:rsidRPr="00D64B04">
        <w:rPr>
          <w:rFonts w:eastAsiaTheme="minorHAnsi"/>
          <w:b/>
          <w:bCs/>
          <w:sz w:val="28"/>
          <w:szCs w:val="28"/>
          <w:lang w:eastAsia="en-US"/>
        </w:rPr>
        <w:t xml:space="preserve">Профилактика рисков причинения вреда (ущерба) </w:t>
      </w:r>
    </w:p>
    <w:p w:rsidR="00D64B04" w:rsidRPr="00D64B04" w:rsidRDefault="00D64B04" w:rsidP="00D64B04">
      <w:pPr>
        <w:rPr>
          <w:rFonts w:eastAsiaTheme="minorHAnsi"/>
          <w:b/>
          <w:bCs/>
          <w:sz w:val="28"/>
          <w:szCs w:val="28"/>
          <w:lang w:eastAsia="en-US"/>
        </w:rPr>
      </w:pPr>
      <w:r w:rsidRPr="00D64B04">
        <w:rPr>
          <w:rFonts w:eastAsiaTheme="minorHAnsi"/>
          <w:b/>
          <w:bCs/>
          <w:sz w:val="28"/>
          <w:szCs w:val="28"/>
          <w:lang w:eastAsia="en-US"/>
        </w:rPr>
        <w:t xml:space="preserve">охраняемым законом ценностям </w:t>
      </w:r>
    </w:p>
    <w:p w:rsidR="00D64B04" w:rsidRPr="00D64B04" w:rsidRDefault="00D64B04" w:rsidP="00D64B04">
      <w:pPr>
        <w:rPr>
          <w:rFonts w:eastAsiaTheme="minorHAnsi"/>
          <w:b/>
          <w:bCs/>
          <w:sz w:val="28"/>
          <w:szCs w:val="28"/>
          <w:lang w:eastAsia="en-US"/>
        </w:rPr>
      </w:pPr>
      <w:r w:rsidRPr="00D64B04">
        <w:rPr>
          <w:rFonts w:eastAsiaTheme="minorHAnsi"/>
          <w:b/>
          <w:bCs/>
          <w:sz w:val="28"/>
          <w:szCs w:val="28"/>
          <w:lang w:eastAsia="en-US"/>
        </w:rPr>
        <w:t xml:space="preserve">при  осуществлении муниципального контроля в сфере </w:t>
      </w:r>
    </w:p>
    <w:p w:rsidR="00D64B04" w:rsidRPr="00D64B04" w:rsidRDefault="00D64B04" w:rsidP="00D64B04">
      <w:pPr>
        <w:rPr>
          <w:rFonts w:eastAsiaTheme="minorHAnsi"/>
          <w:b/>
          <w:bCs/>
          <w:sz w:val="28"/>
          <w:szCs w:val="28"/>
          <w:lang w:eastAsia="en-US"/>
        </w:rPr>
      </w:pPr>
      <w:r w:rsidRPr="00D64B04">
        <w:rPr>
          <w:rFonts w:eastAsiaTheme="minorHAnsi"/>
          <w:b/>
          <w:bCs/>
          <w:sz w:val="28"/>
          <w:szCs w:val="28"/>
          <w:lang w:eastAsia="en-US"/>
        </w:rPr>
        <w:t xml:space="preserve"> благоустройства на территории </w:t>
      </w:r>
    </w:p>
    <w:p w:rsidR="00D64B04" w:rsidRPr="00D64B04" w:rsidRDefault="00D64B04" w:rsidP="00D64B04">
      <w:pPr>
        <w:rPr>
          <w:rFonts w:eastAsiaTheme="minorHAnsi"/>
          <w:b/>
          <w:bCs/>
          <w:sz w:val="28"/>
          <w:szCs w:val="28"/>
          <w:lang w:eastAsia="en-US"/>
        </w:rPr>
      </w:pPr>
      <w:r w:rsidRPr="00D64B04"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 Свирицкое сельское поселение Волховского муниципального района Ленинградской области на 2022 год»</w:t>
      </w:r>
    </w:p>
    <w:p w:rsidR="00D64B04" w:rsidRPr="00D64B04" w:rsidRDefault="009452A3" w:rsidP="009452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gramStart"/>
      <w:r w:rsidR="00D64B04" w:rsidRPr="00D64B04">
        <w:rPr>
          <w:sz w:val="26"/>
          <w:szCs w:val="26"/>
        </w:rPr>
        <w:t xml:space="preserve">В целях реализации Федерального закона </w:t>
      </w:r>
      <w:r w:rsidR="00D64B04" w:rsidRPr="00D64B04">
        <w:rPr>
          <w:rFonts w:eastAsiaTheme="minorHAnsi"/>
          <w:sz w:val="26"/>
          <w:szCs w:val="26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D64B04" w:rsidRPr="00D64B04">
        <w:rPr>
          <w:sz w:val="26"/>
          <w:szCs w:val="26"/>
        </w:rPr>
        <w:t xml:space="preserve"> с </w:t>
      </w:r>
      <w:r w:rsidR="00D64B04" w:rsidRPr="00D64B04">
        <w:rPr>
          <w:rFonts w:ascii="Arial" w:hAnsi="Arial" w:cs="Arial"/>
          <w:color w:val="444444"/>
          <w:sz w:val="26"/>
          <w:szCs w:val="26"/>
          <w:shd w:val="clear" w:color="auto" w:fill="FFFFFF"/>
        </w:rPr>
        <w:t> </w:t>
      </w:r>
      <w:hyperlink r:id="rId9" w:anchor="7D20K3" w:history="1">
        <w:r w:rsidR="00D64B04" w:rsidRPr="00D64B04">
          <w:rPr>
            <w:sz w:val="26"/>
            <w:szCs w:val="26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D64B04" w:rsidRPr="00D64B04">
        <w:rPr>
          <w:sz w:val="26"/>
          <w:szCs w:val="26"/>
        </w:rPr>
        <w:t xml:space="preserve">, </w:t>
      </w:r>
      <w:r w:rsidR="00D64B04" w:rsidRPr="00D64B04">
        <w:rPr>
          <w:rFonts w:eastAsiaTheme="minorHAnsi"/>
          <w:sz w:val="26"/>
          <w:szCs w:val="26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D64B04" w:rsidRPr="00D64B04">
        <w:rPr>
          <w:rFonts w:eastAsiaTheme="minorHAnsi"/>
          <w:sz w:val="26"/>
          <w:szCs w:val="26"/>
          <w:lang w:eastAsia="en-US"/>
        </w:rPr>
        <w:t xml:space="preserve">) </w:t>
      </w:r>
      <w:proofErr w:type="gramStart"/>
      <w:r w:rsidR="00D64B04" w:rsidRPr="00D64B04">
        <w:rPr>
          <w:rFonts w:eastAsiaTheme="minorHAnsi"/>
          <w:sz w:val="26"/>
          <w:szCs w:val="26"/>
          <w:lang w:eastAsia="en-US"/>
        </w:rPr>
        <w:t>охраняемым законом ценностям"</w:t>
      </w:r>
      <w:r w:rsidR="00D64B04" w:rsidRPr="00D64B04">
        <w:rPr>
          <w:sz w:val="26"/>
          <w:szCs w:val="26"/>
        </w:rPr>
        <w:t>, администрация постановляет:</w:t>
      </w:r>
      <w:proofErr w:type="gramEnd"/>
    </w:p>
    <w:p w:rsidR="00D64B04" w:rsidRPr="00D64B04" w:rsidRDefault="00D64B04" w:rsidP="00D64B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64B04">
        <w:rPr>
          <w:sz w:val="26"/>
          <w:szCs w:val="26"/>
        </w:rPr>
        <w:t>1. Утвердить программу  муниципального образования  Свирицкое сельское поселение Волховского муниципального района  «</w:t>
      </w:r>
      <w:r w:rsidRPr="00D64B04">
        <w:rPr>
          <w:rFonts w:eastAsiaTheme="minorHAnsi"/>
          <w:bCs/>
          <w:sz w:val="26"/>
          <w:szCs w:val="26"/>
          <w:lang w:eastAsia="en-US"/>
        </w:rPr>
        <w:t>Профилактика рисков причинения вреда (ущерба) охраняемым законом ценностям  при  осуществлении муниципального контроля</w:t>
      </w:r>
      <w:bookmarkStart w:id="0" w:name="_GoBack"/>
      <w:bookmarkEnd w:id="0"/>
      <w:r w:rsidRPr="00D64B04">
        <w:rPr>
          <w:rFonts w:eastAsiaTheme="minorHAnsi"/>
          <w:bCs/>
          <w:sz w:val="26"/>
          <w:szCs w:val="26"/>
          <w:lang w:eastAsia="en-US"/>
        </w:rPr>
        <w:t xml:space="preserve"> в сфере  благоустройства на территории муниципального </w:t>
      </w:r>
      <w:r>
        <w:rPr>
          <w:rFonts w:eastAsiaTheme="minorHAnsi"/>
          <w:bCs/>
          <w:sz w:val="26"/>
          <w:szCs w:val="26"/>
          <w:lang w:eastAsia="en-US"/>
        </w:rPr>
        <w:t xml:space="preserve">образования </w:t>
      </w:r>
      <w:r w:rsidRPr="00D64B04">
        <w:rPr>
          <w:rFonts w:eastAsiaTheme="minorHAnsi"/>
          <w:bCs/>
          <w:sz w:val="26"/>
          <w:szCs w:val="26"/>
          <w:lang w:eastAsia="en-US"/>
        </w:rPr>
        <w:t>Свирицкое сельское поселение Волховского муниципального района Ленинградской области на 2022 год»</w:t>
      </w:r>
      <w:r w:rsidRPr="00D64B04">
        <w:rPr>
          <w:sz w:val="26"/>
          <w:szCs w:val="26"/>
        </w:rPr>
        <w:t xml:space="preserve"> (приложение). </w:t>
      </w:r>
    </w:p>
    <w:p w:rsidR="00D64B04" w:rsidRPr="00D64B04" w:rsidRDefault="00D64B04" w:rsidP="00D64B0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D64B04">
        <w:rPr>
          <w:color w:val="000000"/>
          <w:sz w:val="26"/>
          <w:szCs w:val="26"/>
        </w:rPr>
        <w:t xml:space="preserve"> 2. </w:t>
      </w:r>
      <w:r w:rsidRPr="00D64B04">
        <w:rPr>
          <w:sz w:val="26"/>
          <w:szCs w:val="26"/>
        </w:rPr>
        <w:t>Постановление вступает в силу на следующий день после официального опубликования.</w:t>
      </w:r>
    </w:p>
    <w:p w:rsidR="00D64B04" w:rsidRPr="00D64B04" w:rsidRDefault="00D64B04" w:rsidP="00D64B04">
      <w:pPr>
        <w:contextualSpacing/>
        <w:jc w:val="both"/>
        <w:rPr>
          <w:sz w:val="26"/>
          <w:szCs w:val="26"/>
        </w:rPr>
      </w:pPr>
      <w:r w:rsidRPr="00D64B04">
        <w:rPr>
          <w:sz w:val="26"/>
          <w:szCs w:val="26"/>
        </w:rPr>
        <w:t xml:space="preserve">        3.Настоящее постановление подлежит официальному опубликованию в газете «Волховские огни» и размещению на официальном сайте администрации  в сети Интернет.</w:t>
      </w:r>
    </w:p>
    <w:p w:rsidR="00D64B04" w:rsidRPr="00D64B04" w:rsidRDefault="00D64B04" w:rsidP="00D64B04">
      <w:pPr>
        <w:contextualSpacing/>
        <w:jc w:val="both"/>
        <w:rPr>
          <w:sz w:val="26"/>
          <w:szCs w:val="26"/>
        </w:rPr>
      </w:pPr>
      <w:r w:rsidRPr="00D64B0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D64B04">
        <w:rPr>
          <w:sz w:val="26"/>
          <w:szCs w:val="26"/>
        </w:rPr>
        <w:t xml:space="preserve"> 4.</w:t>
      </w:r>
      <w:proofErr w:type="gramStart"/>
      <w:r w:rsidRPr="00D64B04">
        <w:rPr>
          <w:sz w:val="26"/>
          <w:szCs w:val="26"/>
        </w:rPr>
        <w:t>Контроль за</w:t>
      </w:r>
      <w:proofErr w:type="gramEnd"/>
      <w:r w:rsidRPr="00D64B04">
        <w:rPr>
          <w:sz w:val="26"/>
          <w:szCs w:val="26"/>
        </w:rPr>
        <w:t xml:space="preserve"> исполнением настоящего постановления оставляю за собой</w:t>
      </w:r>
    </w:p>
    <w:p w:rsidR="00D64B04" w:rsidRDefault="00D64B04" w:rsidP="00D64B04">
      <w:pPr>
        <w:pStyle w:val="a3"/>
        <w:jc w:val="both"/>
        <w:rPr>
          <w:sz w:val="26"/>
          <w:szCs w:val="26"/>
        </w:rPr>
      </w:pPr>
    </w:p>
    <w:p w:rsidR="00B02046" w:rsidRPr="00D64B04" w:rsidRDefault="00B02046" w:rsidP="00D64B04">
      <w:pPr>
        <w:pStyle w:val="a3"/>
        <w:jc w:val="both"/>
        <w:rPr>
          <w:sz w:val="26"/>
          <w:szCs w:val="26"/>
        </w:rPr>
      </w:pPr>
    </w:p>
    <w:p w:rsidR="00D64B04" w:rsidRDefault="00D64B04" w:rsidP="00D64B04">
      <w:pPr>
        <w:jc w:val="both"/>
        <w:rPr>
          <w:sz w:val="26"/>
          <w:szCs w:val="26"/>
        </w:rPr>
      </w:pPr>
      <w:r w:rsidRPr="00D64B04">
        <w:rPr>
          <w:sz w:val="26"/>
          <w:szCs w:val="26"/>
        </w:rPr>
        <w:t xml:space="preserve">Глава  администрации              </w:t>
      </w:r>
      <w:r w:rsidRPr="00D64B04">
        <w:rPr>
          <w:sz w:val="26"/>
          <w:szCs w:val="26"/>
        </w:rPr>
        <w:tab/>
      </w:r>
      <w:r w:rsidRPr="00D64B04">
        <w:rPr>
          <w:sz w:val="26"/>
          <w:szCs w:val="26"/>
        </w:rPr>
        <w:tab/>
      </w:r>
      <w:r w:rsidRPr="00D64B04">
        <w:rPr>
          <w:sz w:val="26"/>
          <w:szCs w:val="26"/>
        </w:rPr>
        <w:tab/>
      </w:r>
      <w:r w:rsidRPr="00D64B04">
        <w:rPr>
          <w:sz w:val="26"/>
          <w:szCs w:val="26"/>
        </w:rPr>
        <w:tab/>
      </w:r>
      <w:r w:rsidRPr="00D64B04">
        <w:rPr>
          <w:sz w:val="26"/>
          <w:szCs w:val="26"/>
        </w:rPr>
        <w:tab/>
        <w:t xml:space="preserve">       </w:t>
      </w:r>
      <w:r w:rsidR="00B019FC">
        <w:rPr>
          <w:sz w:val="26"/>
          <w:szCs w:val="26"/>
        </w:rPr>
        <w:t xml:space="preserve">    </w:t>
      </w:r>
      <w:r w:rsidRPr="00D64B04">
        <w:rPr>
          <w:sz w:val="26"/>
          <w:szCs w:val="26"/>
        </w:rPr>
        <w:t xml:space="preserve">   </w:t>
      </w:r>
      <w:r w:rsidR="00270733">
        <w:rPr>
          <w:sz w:val="26"/>
          <w:szCs w:val="26"/>
        </w:rPr>
        <w:t xml:space="preserve">  </w:t>
      </w:r>
      <w:r w:rsidRPr="00D64B04">
        <w:rPr>
          <w:sz w:val="26"/>
          <w:szCs w:val="26"/>
        </w:rPr>
        <w:t xml:space="preserve"> </w:t>
      </w:r>
      <w:r>
        <w:rPr>
          <w:sz w:val="26"/>
          <w:szCs w:val="26"/>
        </w:rPr>
        <w:t>Атаманова В.А.</w:t>
      </w:r>
    </w:p>
    <w:p w:rsidR="00B019FC" w:rsidRDefault="00B019FC" w:rsidP="00B019FC">
      <w:pPr>
        <w:tabs>
          <w:tab w:val="left" w:pos="10632"/>
        </w:tabs>
        <w:ind w:right="427"/>
        <w:jc w:val="center"/>
        <w:rPr>
          <w:sz w:val="26"/>
          <w:szCs w:val="26"/>
        </w:rPr>
      </w:pPr>
    </w:p>
    <w:p w:rsidR="00B019FC" w:rsidRDefault="00B019FC" w:rsidP="00B019FC">
      <w:pPr>
        <w:tabs>
          <w:tab w:val="left" w:pos="10632"/>
        </w:tabs>
        <w:ind w:right="427"/>
        <w:jc w:val="center"/>
        <w:rPr>
          <w:sz w:val="26"/>
          <w:szCs w:val="26"/>
        </w:rPr>
      </w:pPr>
    </w:p>
    <w:p w:rsidR="00B019FC" w:rsidRDefault="00270733" w:rsidP="00270733">
      <w:pPr>
        <w:tabs>
          <w:tab w:val="left" w:pos="10632"/>
        </w:tabs>
        <w:ind w:right="427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:Ч</w:t>
      </w:r>
      <w:proofErr w:type="gramEnd"/>
      <w:r>
        <w:rPr>
          <w:sz w:val="16"/>
          <w:szCs w:val="16"/>
        </w:rPr>
        <w:t>алкова</w:t>
      </w:r>
      <w:proofErr w:type="spellEnd"/>
      <w:r>
        <w:rPr>
          <w:sz w:val="16"/>
          <w:szCs w:val="16"/>
        </w:rPr>
        <w:t xml:space="preserve"> М.В.</w:t>
      </w:r>
    </w:p>
    <w:p w:rsidR="00270733" w:rsidRPr="00270733" w:rsidRDefault="00270733" w:rsidP="00270733">
      <w:pPr>
        <w:tabs>
          <w:tab w:val="left" w:pos="10632"/>
        </w:tabs>
        <w:ind w:right="427"/>
        <w:jc w:val="both"/>
        <w:rPr>
          <w:sz w:val="16"/>
          <w:szCs w:val="16"/>
        </w:rPr>
      </w:pPr>
      <w:r>
        <w:rPr>
          <w:sz w:val="16"/>
          <w:szCs w:val="16"/>
        </w:rPr>
        <w:t>Тел:44-222</w:t>
      </w:r>
    </w:p>
    <w:p w:rsidR="009452A3" w:rsidRDefault="009452A3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</w:p>
    <w:p w:rsidR="009452A3" w:rsidRDefault="009452A3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</w:p>
    <w:p w:rsidR="00B019FC" w:rsidRDefault="00B019FC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019FC" w:rsidRDefault="00B019FC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:rsidR="00B019FC" w:rsidRDefault="00B019FC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Свирицкое сельское поселение</w:t>
      </w:r>
    </w:p>
    <w:p w:rsidR="00B019FC" w:rsidRDefault="00B019FC" w:rsidP="00B019FC">
      <w:pPr>
        <w:tabs>
          <w:tab w:val="left" w:pos="10632"/>
        </w:tabs>
        <w:ind w:right="42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70733">
        <w:rPr>
          <w:sz w:val="26"/>
          <w:szCs w:val="26"/>
        </w:rPr>
        <w:t>15.12.2021г.   №137</w:t>
      </w:r>
      <w:r>
        <w:rPr>
          <w:sz w:val="26"/>
          <w:szCs w:val="26"/>
        </w:rPr>
        <w:t xml:space="preserve"> </w:t>
      </w:r>
    </w:p>
    <w:p w:rsidR="00B019FC" w:rsidRDefault="00B019FC" w:rsidP="00B019FC">
      <w:pPr>
        <w:tabs>
          <w:tab w:val="left" w:pos="10632"/>
        </w:tabs>
        <w:ind w:right="427"/>
        <w:jc w:val="center"/>
        <w:rPr>
          <w:sz w:val="26"/>
          <w:szCs w:val="26"/>
        </w:rPr>
      </w:pPr>
    </w:p>
    <w:p w:rsidR="00B019FC" w:rsidRDefault="00B019FC" w:rsidP="00B019FC">
      <w:pPr>
        <w:tabs>
          <w:tab w:val="left" w:pos="10632"/>
        </w:tabs>
        <w:ind w:right="427"/>
        <w:jc w:val="center"/>
        <w:rPr>
          <w:sz w:val="26"/>
          <w:szCs w:val="26"/>
        </w:rPr>
      </w:pPr>
    </w:p>
    <w:p w:rsidR="00B019FC" w:rsidRPr="00DA5E2B" w:rsidRDefault="00270733" w:rsidP="00270733">
      <w:pPr>
        <w:tabs>
          <w:tab w:val="left" w:pos="10632"/>
        </w:tabs>
        <w:ind w:right="427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B019FC" w:rsidRPr="00DA5E2B">
        <w:rPr>
          <w:b/>
          <w:sz w:val="26"/>
          <w:szCs w:val="26"/>
        </w:rPr>
        <w:t>Программа</w:t>
      </w:r>
    </w:p>
    <w:p w:rsidR="00B019FC" w:rsidRPr="00DA5E2B" w:rsidRDefault="00B019FC" w:rsidP="00B019FC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DA5E2B">
        <w:rPr>
          <w:rFonts w:eastAsiaTheme="minorHAnsi"/>
          <w:b/>
          <w:bCs/>
          <w:sz w:val="26"/>
          <w:szCs w:val="26"/>
          <w:lang w:eastAsia="en-US"/>
        </w:rPr>
        <w:t>профилактики рисков причинения вреда (ущерба) охраняемым законом ценностям  при осуществлении муниципального контроля в сфере благоустройства на территории муниципального образования  Свирицкое сельское поселение Волховского муниципального района Ленинградской области на 2022 год</w:t>
      </w:r>
      <w:r w:rsidR="00270733">
        <w:rPr>
          <w:rFonts w:eastAsiaTheme="minorHAnsi"/>
          <w:b/>
          <w:bCs/>
          <w:sz w:val="26"/>
          <w:szCs w:val="26"/>
          <w:lang w:eastAsia="en-US"/>
        </w:rPr>
        <w:t>.</w:t>
      </w:r>
    </w:p>
    <w:p w:rsidR="00D64B04" w:rsidRPr="00DA5E2B" w:rsidRDefault="00D64B04" w:rsidP="00D64B04">
      <w:pPr>
        <w:jc w:val="both"/>
        <w:rPr>
          <w:b/>
          <w:sz w:val="26"/>
          <w:szCs w:val="26"/>
        </w:rPr>
      </w:pPr>
    </w:p>
    <w:p w:rsidR="00B019FC" w:rsidRPr="00C8508A" w:rsidRDefault="00C8508A" w:rsidP="00DA5E2B">
      <w:pPr>
        <w:shd w:val="clear" w:color="auto" w:fill="FFFFFF"/>
        <w:jc w:val="both"/>
        <w:rPr>
          <w:b/>
          <w:color w:val="212121"/>
          <w:sz w:val="26"/>
          <w:szCs w:val="26"/>
        </w:rPr>
      </w:pPr>
      <w:bookmarkStart w:id="1" w:name="OLE_LINK1"/>
      <w:bookmarkStart w:id="2" w:name="OLE_LINK2"/>
      <w:bookmarkStart w:id="3" w:name="OLE_LINK3"/>
      <w:r w:rsidRPr="00C8508A">
        <w:rPr>
          <w:b/>
          <w:color w:val="212121"/>
          <w:sz w:val="26"/>
          <w:szCs w:val="26"/>
        </w:rPr>
        <w:t xml:space="preserve">Раздел 1. </w:t>
      </w:r>
      <w:r w:rsidR="00B019FC" w:rsidRPr="00502266">
        <w:rPr>
          <w:b/>
          <w:color w:val="212121"/>
          <w:sz w:val="26"/>
          <w:szCs w:val="26"/>
        </w:rPr>
        <w:t>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B019FC" w:rsidRPr="00C8508A">
        <w:rPr>
          <w:b/>
          <w:color w:val="212121"/>
          <w:sz w:val="26"/>
          <w:szCs w:val="26"/>
        </w:rPr>
        <w:t>.</w:t>
      </w:r>
    </w:p>
    <w:p w:rsidR="00B019FC" w:rsidRPr="00502266" w:rsidRDefault="00B019FC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proofErr w:type="gramStart"/>
      <w:r w:rsidRPr="00502266">
        <w:rPr>
          <w:color w:val="212121"/>
          <w:sz w:val="26"/>
          <w:szCs w:val="26"/>
        </w:rPr>
        <w:t>Настоящая программа разработана в соответствии со</w:t>
      </w:r>
      <w:r w:rsidRPr="00502266">
        <w:rPr>
          <w:color w:val="0000FF"/>
          <w:sz w:val="26"/>
          <w:szCs w:val="26"/>
        </w:rPr>
        <w:t> </w:t>
      </w:r>
      <w:r w:rsidRPr="00502266">
        <w:rPr>
          <w:color w:val="212121"/>
          <w:sz w:val="26"/>
          <w:szCs w:val="26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502266">
        <w:rPr>
          <w:color w:val="212121"/>
          <w:sz w:val="26"/>
          <w:szCs w:val="26"/>
        </w:rPr>
        <w:t xml:space="preserve"> причинения вреда (ущерба) охраняемым законом ценностям при осуществлении муниципального контроля в сфере благоустрой</w:t>
      </w:r>
      <w:r>
        <w:rPr>
          <w:color w:val="212121"/>
          <w:sz w:val="26"/>
          <w:szCs w:val="26"/>
        </w:rPr>
        <w:t xml:space="preserve">ства на территории </w:t>
      </w:r>
      <w:r w:rsidR="00DA5E2B">
        <w:rPr>
          <w:color w:val="212121"/>
          <w:sz w:val="26"/>
          <w:szCs w:val="26"/>
        </w:rPr>
        <w:t xml:space="preserve">муниципального образования Свирицкое сельское поселение </w:t>
      </w:r>
      <w:r w:rsidRPr="00502266">
        <w:rPr>
          <w:color w:val="212121"/>
          <w:sz w:val="26"/>
          <w:szCs w:val="26"/>
        </w:rPr>
        <w:t>на 2022 год.</w:t>
      </w:r>
    </w:p>
    <w:p w:rsidR="00B019FC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</w:t>
      </w:r>
      <w:r w:rsidR="00FD721E">
        <w:rPr>
          <w:color w:val="212121"/>
          <w:sz w:val="26"/>
          <w:szCs w:val="26"/>
        </w:rPr>
        <w:t>1</w:t>
      </w:r>
      <w:proofErr w:type="gramStart"/>
      <w:r w:rsidR="00B019FC" w:rsidRPr="00502266">
        <w:rPr>
          <w:color w:val="212121"/>
          <w:sz w:val="26"/>
          <w:szCs w:val="26"/>
        </w:rPr>
        <w:t>П</w:t>
      </w:r>
      <w:proofErr w:type="gramEnd"/>
      <w:r w:rsidR="00B019FC" w:rsidRPr="00502266">
        <w:rPr>
          <w:color w:val="212121"/>
          <w:sz w:val="26"/>
          <w:szCs w:val="26"/>
        </w:rPr>
        <w:t>ри осуществлении муниципального контроля в сфере благоустрой</w:t>
      </w:r>
      <w:r w:rsidR="00B019FC">
        <w:rPr>
          <w:color w:val="212121"/>
          <w:sz w:val="26"/>
          <w:szCs w:val="26"/>
        </w:rPr>
        <w:t xml:space="preserve">ства Администрация </w:t>
      </w:r>
      <w:r w:rsidR="00DA5E2B">
        <w:rPr>
          <w:color w:val="212121"/>
          <w:sz w:val="26"/>
          <w:szCs w:val="26"/>
        </w:rPr>
        <w:t>муниципального образования Свирицкое сельское поселение</w:t>
      </w:r>
      <w:r w:rsidR="00B019FC" w:rsidRPr="00502266">
        <w:rPr>
          <w:color w:val="212121"/>
          <w:sz w:val="26"/>
          <w:szCs w:val="26"/>
        </w:rPr>
        <w:t xml:space="preserve"> осуществляет контроль за соблюдением:</w:t>
      </w:r>
    </w:p>
    <w:p w:rsidR="00B019FC" w:rsidRPr="00502266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1.1.</w:t>
      </w:r>
      <w:r w:rsidR="00FD721E">
        <w:rPr>
          <w:color w:val="212121"/>
          <w:sz w:val="26"/>
          <w:szCs w:val="26"/>
        </w:rPr>
        <w:t>1.</w:t>
      </w:r>
      <w:r w:rsidR="00B019FC" w:rsidRPr="00502266">
        <w:rPr>
          <w:color w:val="212121"/>
          <w:sz w:val="26"/>
          <w:szCs w:val="26"/>
        </w:rPr>
        <w:t>соблюдением физическими и юридическими лицами требований правил благоуст</w:t>
      </w:r>
      <w:r w:rsidR="00DA5E2B">
        <w:rPr>
          <w:color w:val="212121"/>
          <w:sz w:val="26"/>
          <w:szCs w:val="26"/>
        </w:rPr>
        <w:t>ройства территории Свирицкого</w:t>
      </w:r>
      <w:r w:rsidR="00B019FC" w:rsidRPr="00502266">
        <w:rPr>
          <w:color w:val="212121"/>
          <w:sz w:val="26"/>
          <w:szCs w:val="26"/>
        </w:rPr>
        <w:t xml:space="preserve"> сельского поселения;</w:t>
      </w:r>
    </w:p>
    <w:p w:rsidR="00B019FC" w:rsidRPr="00502266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</w:t>
      </w:r>
      <w:r w:rsidR="00FD721E">
        <w:rPr>
          <w:color w:val="212121"/>
          <w:sz w:val="26"/>
          <w:szCs w:val="26"/>
        </w:rPr>
        <w:t>1.2.</w:t>
      </w:r>
      <w:r w:rsidR="00B019FC" w:rsidRPr="00502266">
        <w:rPr>
          <w:color w:val="212121"/>
          <w:sz w:val="26"/>
          <w:szCs w:val="26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B019FC" w:rsidRPr="00502266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</w:t>
      </w:r>
      <w:r w:rsidR="00FD721E">
        <w:rPr>
          <w:color w:val="212121"/>
          <w:sz w:val="26"/>
          <w:szCs w:val="26"/>
        </w:rPr>
        <w:t>1.3</w:t>
      </w:r>
      <w:r>
        <w:rPr>
          <w:color w:val="212121"/>
          <w:sz w:val="26"/>
          <w:szCs w:val="26"/>
        </w:rPr>
        <w:t>.</w:t>
      </w:r>
      <w:r w:rsidR="00B019FC" w:rsidRPr="00502266">
        <w:rPr>
          <w:color w:val="212121"/>
          <w:sz w:val="26"/>
          <w:szCs w:val="26"/>
        </w:rPr>
        <w:t xml:space="preserve">соблюдением предписаний по вопросам </w:t>
      </w:r>
      <w:proofErr w:type="gramStart"/>
      <w:r w:rsidR="00B019FC" w:rsidRPr="00502266">
        <w:rPr>
          <w:color w:val="212121"/>
          <w:sz w:val="26"/>
          <w:szCs w:val="26"/>
        </w:rPr>
        <w:t>соблюдения требований правил благоуст</w:t>
      </w:r>
      <w:r w:rsidR="00DA5E2B">
        <w:rPr>
          <w:color w:val="212121"/>
          <w:sz w:val="26"/>
          <w:szCs w:val="26"/>
        </w:rPr>
        <w:t>ройства территории</w:t>
      </w:r>
      <w:proofErr w:type="gramEnd"/>
      <w:r w:rsidR="00DA5E2B">
        <w:rPr>
          <w:color w:val="212121"/>
          <w:sz w:val="26"/>
          <w:szCs w:val="26"/>
        </w:rPr>
        <w:t xml:space="preserve"> Свирицкого</w:t>
      </w:r>
      <w:r w:rsidR="00B019FC" w:rsidRPr="00502266">
        <w:rPr>
          <w:color w:val="212121"/>
          <w:sz w:val="26"/>
          <w:szCs w:val="26"/>
        </w:rPr>
        <w:t xml:space="preserve"> сельского поселения и устранения нарушений в сфере благоустройства;</w:t>
      </w:r>
    </w:p>
    <w:p w:rsidR="00B019FC" w:rsidRPr="00502266" w:rsidRDefault="00C8508A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</w:t>
      </w:r>
      <w:r w:rsidR="00FD721E">
        <w:rPr>
          <w:color w:val="212121"/>
          <w:sz w:val="26"/>
          <w:szCs w:val="26"/>
        </w:rPr>
        <w:t>1.4</w:t>
      </w:r>
      <w:r>
        <w:rPr>
          <w:color w:val="212121"/>
          <w:sz w:val="26"/>
          <w:szCs w:val="26"/>
        </w:rPr>
        <w:t>.</w:t>
      </w:r>
      <w:r w:rsidR="00B019FC" w:rsidRPr="00502266">
        <w:rPr>
          <w:color w:val="212121"/>
          <w:sz w:val="26"/>
          <w:szCs w:val="26"/>
        </w:rPr>
        <w:t xml:space="preserve"> выполнением иных требований законодательства;</w:t>
      </w:r>
    </w:p>
    <w:p w:rsidR="00B019FC" w:rsidRPr="00502266" w:rsidRDefault="00FD721E" w:rsidP="00DA5E2B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1.1</w:t>
      </w:r>
      <w:r w:rsidR="00C8508A">
        <w:rPr>
          <w:color w:val="212121"/>
          <w:sz w:val="26"/>
          <w:szCs w:val="26"/>
        </w:rPr>
        <w:t>.</w:t>
      </w:r>
      <w:r>
        <w:rPr>
          <w:color w:val="212121"/>
          <w:sz w:val="26"/>
          <w:szCs w:val="26"/>
        </w:rPr>
        <w:t>5.</w:t>
      </w:r>
      <w:r w:rsidR="00B019FC" w:rsidRPr="00502266">
        <w:rPr>
          <w:color w:val="212121"/>
          <w:sz w:val="26"/>
          <w:szCs w:val="26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</w:t>
      </w:r>
    </w:p>
    <w:p w:rsidR="00B019FC" w:rsidRPr="00502266" w:rsidRDefault="00B019FC" w:rsidP="00DA5E2B">
      <w:pPr>
        <w:shd w:val="clear" w:color="auto" w:fill="FFFFFF"/>
        <w:spacing w:after="100" w:afterAutospacing="1"/>
        <w:jc w:val="both"/>
        <w:rPr>
          <w:color w:val="212121"/>
          <w:sz w:val="26"/>
          <w:szCs w:val="26"/>
        </w:rPr>
      </w:pPr>
      <w:r w:rsidRPr="00502266">
        <w:rPr>
          <w:color w:val="212121"/>
          <w:sz w:val="26"/>
          <w:szCs w:val="26"/>
        </w:rPr>
        <w:t xml:space="preserve">Подконтрольными субъектами муниципального контроля в сфере благоустройства являются физические и юридические лица, в </w:t>
      </w:r>
      <w:proofErr w:type="gramStart"/>
      <w:r w:rsidRPr="00502266">
        <w:rPr>
          <w:color w:val="212121"/>
          <w:sz w:val="26"/>
          <w:szCs w:val="26"/>
        </w:rPr>
        <w:t>рамках</w:t>
      </w:r>
      <w:proofErr w:type="gramEnd"/>
      <w:r w:rsidRPr="00502266">
        <w:rPr>
          <w:color w:val="212121"/>
          <w:sz w:val="26"/>
          <w:szCs w:val="26"/>
        </w:rPr>
        <w:t xml:space="preserve"> деятельности которых 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</w:t>
      </w:r>
      <w:r w:rsidR="00DA5E2B">
        <w:rPr>
          <w:color w:val="212121"/>
          <w:sz w:val="26"/>
          <w:szCs w:val="26"/>
        </w:rPr>
        <w:t>ройства территории Свирицкого</w:t>
      </w:r>
      <w:r w:rsidRPr="00502266">
        <w:rPr>
          <w:color w:val="212121"/>
          <w:sz w:val="26"/>
          <w:szCs w:val="26"/>
        </w:rPr>
        <w:t xml:space="preserve"> сельского поселения, а также их деятельность, действия (бездействие) в рамках которых должны соблюдаться требования правил благоуст</w:t>
      </w:r>
      <w:r w:rsidR="00DA5E2B">
        <w:rPr>
          <w:color w:val="212121"/>
          <w:sz w:val="26"/>
          <w:szCs w:val="26"/>
        </w:rPr>
        <w:t>ройства территории Свирицкого</w:t>
      </w:r>
      <w:r w:rsidRPr="00502266">
        <w:rPr>
          <w:color w:val="212121"/>
          <w:sz w:val="26"/>
          <w:szCs w:val="26"/>
        </w:rPr>
        <w:t xml:space="preserve"> сельского поселения.</w:t>
      </w:r>
    </w:p>
    <w:p w:rsidR="00C8508A" w:rsidRDefault="00B019FC" w:rsidP="00C8508A">
      <w:pPr>
        <w:shd w:val="clear" w:color="auto" w:fill="FFFFFF"/>
        <w:spacing w:after="100" w:afterAutospacing="1"/>
        <w:jc w:val="both"/>
        <w:rPr>
          <w:color w:val="212121"/>
          <w:sz w:val="26"/>
          <w:szCs w:val="26"/>
        </w:rPr>
      </w:pPr>
      <w:r w:rsidRPr="00502266">
        <w:rPr>
          <w:color w:val="212121"/>
          <w:sz w:val="26"/>
          <w:szCs w:val="26"/>
        </w:rPr>
        <w:lastRenderedPageBreak/>
        <w:t>В отчетном перио</w:t>
      </w:r>
      <w:r w:rsidR="00DA5E2B">
        <w:rPr>
          <w:color w:val="212121"/>
          <w:sz w:val="26"/>
          <w:szCs w:val="26"/>
        </w:rPr>
        <w:t>де с 1 января по 31 декабря 2021</w:t>
      </w:r>
      <w:r w:rsidRPr="00502266">
        <w:rPr>
          <w:color w:val="212121"/>
          <w:sz w:val="26"/>
          <w:szCs w:val="26"/>
        </w:rPr>
        <w:t xml:space="preserve"> г проверок (плановых, внеплановых) по муниципальному контролю не проводилось</w:t>
      </w:r>
      <w:bookmarkEnd w:id="1"/>
      <w:bookmarkEnd w:id="2"/>
      <w:bookmarkEnd w:id="3"/>
      <w:r w:rsidR="00DD07CC">
        <w:rPr>
          <w:color w:val="212121"/>
          <w:sz w:val="26"/>
          <w:szCs w:val="26"/>
        </w:rPr>
        <w:t>.</w:t>
      </w:r>
    </w:p>
    <w:p w:rsidR="00D64B04" w:rsidRPr="00C8508A" w:rsidRDefault="00D64B04" w:rsidP="00C8508A">
      <w:pPr>
        <w:shd w:val="clear" w:color="auto" w:fill="FFFFFF"/>
        <w:jc w:val="both"/>
        <w:rPr>
          <w:b/>
          <w:sz w:val="26"/>
          <w:szCs w:val="26"/>
        </w:rPr>
      </w:pPr>
      <w:r w:rsidRPr="00C8508A">
        <w:rPr>
          <w:b/>
          <w:sz w:val="26"/>
          <w:szCs w:val="26"/>
        </w:rPr>
        <w:t>Раздел 2. Цели и задачи реализации программы профилактики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2.1.</w:t>
      </w:r>
      <w:r w:rsidR="00C8508A" w:rsidRPr="00502266">
        <w:rPr>
          <w:color w:val="212121"/>
          <w:sz w:val="26"/>
          <w:szCs w:val="26"/>
        </w:rPr>
        <w:t>Основными целями Программы профилактики являются: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bCs/>
          <w:color w:val="212121"/>
          <w:sz w:val="26"/>
          <w:szCs w:val="26"/>
        </w:rPr>
        <w:t>2.1.1.</w:t>
      </w:r>
      <w:r w:rsidR="00C8508A" w:rsidRPr="00502266">
        <w:rPr>
          <w:color w:val="212121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2.1.2.</w:t>
      </w:r>
      <w:r w:rsidR="00C8508A" w:rsidRPr="00502266">
        <w:rPr>
          <w:color w:val="212121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2.1.3.</w:t>
      </w:r>
      <w:r w:rsidR="00C8508A" w:rsidRPr="00502266">
        <w:rPr>
          <w:color w:val="212121"/>
          <w:sz w:val="26"/>
          <w:szCs w:val="26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</w:t>
      </w:r>
      <w:r w:rsidR="00C8508A" w:rsidRPr="00502266">
        <w:rPr>
          <w:color w:val="212121"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2.2.1.</w:t>
      </w:r>
      <w:r w:rsidR="00C8508A" w:rsidRPr="00502266">
        <w:rPr>
          <w:color w:val="212121"/>
          <w:sz w:val="26"/>
          <w:szCs w:val="26"/>
        </w:rPr>
        <w:t xml:space="preserve"> Укрепление </w:t>
      </w:r>
      <w:proofErr w:type="gramStart"/>
      <w:r w:rsidR="00C8508A" w:rsidRPr="00502266">
        <w:rPr>
          <w:color w:val="212121"/>
          <w:sz w:val="26"/>
          <w:szCs w:val="26"/>
        </w:rPr>
        <w:t>системы профилактики нарушений рисков причинения</w:t>
      </w:r>
      <w:proofErr w:type="gramEnd"/>
      <w:r w:rsidR="00C8508A" w:rsidRPr="00502266">
        <w:rPr>
          <w:color w:val="212121"/>
          <w:sz w:val="26"/>
          <w:szCs w:val="26"/>
        </w:rPr>
        <w:t xml:space="preserve"> вреда (ущерба) охраняемым законом ценностям;</w:t>
      </w:r>
    </w:p>
    <w:p w:rsidR="00DD07CC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2.2.2.</w:t>
      </w:r>
      <w:r w:rsidR="00C8508A" w:rsidRPr="00502266">
        <w:rPr>
          <w:color w:val="212121"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2.2.3.</w:t>
      </w:r>
      <w:r w:rsidR="00C8508A" w:rsidRPr="00502266">
        <w:rPr>
          <w:color w:val="212121"/>
          <w:sz w:val="26"/>
          <w:szCs w:val="26"/>
        </w:rPr>
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2.2.4.</w:t>
      </w:r>
      <w:r w:rsidR="00C8508A" w:rsidRPr="00502266">
        <w:rPr>
          <w:color w:val="212121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8508A" w:rsidRPr="00502266" w:rsidRDefault="00DD07CC" w:rsidP="00DD07CC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2.2.5.</w:t>
      </w:r>
      <w:r w:rsidR="00C8508A" w:rsidRPr="00502266">
        <w:rPr>
          <w:color w:val="212121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FD721E" w:rsidRDefault="00C8508A" w:rsidP="00FD721E">
      <w:pPr>
        <w:shd w:val="clear" w:color="auto" w:fill="FFFFFF"/>
        <w:rPr>
          <w:color w:val="212121"/>
          <w:sz w:val="21"/>
          <w:szCs w:val="21"/>
        </w:rPr>
      </w:pPr>
      <w:r w:rsidRPr="00502266">
        <w:rPr>
          <w:color w:val="212121"/>
          <w:sz w:val="21"/>
          <w:szCs w:val="21"/>
        </w:rPr>
        <w:t> </w:t>
      </w:r>
    </w:p>
    <w:p w:rsidR="00D64B04" w:rsidRDefault="00D64B04" w:rsidP="00FD721E">
      <w:pPr>
        <w:shd w:val="clear" w:color="auto" w:fill="FFFFFF"/>
        <w:rPr>
          <w:b/>
          <w:color w:val="000000"/>
          <w:sz w:val="26"/>
          <w:szCs w:val="26"/>
        </w:rPr>
      </w:pPr>
      <w:r w:rsidRPr="00E97339">
        <w:rPr>
          <w:b/>
          <w:color w:val="000000"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</w:t>
      </w:r>
      <w:r w:rsidR="00FD721E" w:rsidRPr="00502266">
        <w:rPr>
          <w:color w:val="212121"/>
          <w:sz w:val="26"/>
          <w:szCs w:val="26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3.1.1.</w:t>
      </w:r>
      <w:r w:rsidR="00FD721E" w:rsidRPr="00502266">
        <w:rPr>
          <w:color w:val="212121"/>
          <w:sz w:val="26"/>
          <w:szCs w:val="26"/>
        </w:rPr>
        <w:t xml:space="preserve"> информирование;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3.1.2.</w:t>
      </w:r>
      <w:r w:rsidR="00FD721E" w:rsidRPr="00502266">
        <w:rPr>
          <w:color w:val="212121"/>
          <w:sz w:val="26"/>
          <w:szCs w:val="26"/>
        </w:rPr>
        <w:t>обобщение правоприменительной практики;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3.1.3.</w:t>
      </w:r>
      <w:r w:rsidR="00FD721E" w:rsidRPr="00502266">
        <w:rPr>
          <w:color w:val="212121"/>
          <w:sz w:val="26"/>
          <w:szCs w:val="26"/>
        </w:rPr>
        <w:t xml:space="preserve"> объявление предостережения;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3.1.4.</w:t>
      </w:r>
      <w:r w:rsidR="00FD721E" w:rsidRPr="00502266">
        <w:rPr>
          <w:color w:val="212121"/>
          <w:sz w:val="26"/>
          <w:szCs w:val="26"/>
        </w:rPr>
        <w:t xml:space="preserve"> консультирование;</w:t>
      </w:r>
    </w:p>
    <w:p w:rsidR="00FD721E" w:rsidRPr="00502266" w:rsidRDefault="00701EC3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3.1.5.</w:t>
      </w:r>
      <w:r w:rsidR="00FD721E" w:rsidRPr="00502266">
        <w:rPr>
          <w:color w:val="212121"/>
          <w:sz w:val="26"/>
          <w:szCs w:val="26"/>
        </w:rPr>
        <w:t>профилактический визит.</w:t>
      </w:r>
    </w:p>
    <w:p w:rsidR="00FD721E" w:rsidRDefault="00FD721E" w:rsidP="00FD721E">
      <w:pPr>
        <w:shd w:val="clear" w:color="auto" w:fill="FFFFFF"/>
        <w:jc w:val="both"/>
        <w:rPr>
          <w:color w:val="212121"/>
          <w:sz w:val="26"/>
          <w:szCs w:val="26"/>
        </w:rPr>
      </w:pPr>
      <w:r w:rsidRPr="00502266">
        <w:rPr>
          <w:color w:val="212121"/>
          <w:sz w:val="26"/>
          <w:szCs w:val="26"/>
        </w:rPr>
        <w:t>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</w:t>
      </w:r>
    </w:p>
    <w:p w:rsidR="00576FF5" w:rsidRDefault="00576FF5" w:rsidP="00FD721E">
      <w:pPr>
        <w:shd w:val="clear" w:color="auto" w:fill="FFFFFF"/>
        <w:jc w:val="both"/>
        <w:rPr>
          <w:color w:val="212121"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567"/>
        <w:gridCol w:w="3794"/>
        <w:gridCol w:w="3295"/>
        <w:gridCol w:w="2481"/>
      </w:tblGrid>
      <w:tr w:rsidR="00FD721E" w:rsidTr="00FD721E">
        <w:tc>
          <w:tcPr>
            <w:tcW w:w="567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№</w:t>
            </w:r>
          </w:p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proofErr w:type="spellStart"/>
            <w:r>
              <w:rPr>
                <w:color w:val="212121"/>
                <w:sz w:val="26"/>
                <w:szCs w:val="26"/>
              </w:rPr>
              <w:t>п\</w:t>
            </w:r>
            <w:proofErr w:type="gramStart"/>
            <w:r>
              <w:rPr>
                <w:color w:val="212121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794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95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81" w:type="dxa"/>
          </w:tcPr>
          <w:p w:rsidR="00FD721E" w:rsidRP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Структурное подразделение</w:t>
            </w:r>
            <w:r w:rsidRPr="00FD721E">
              <w:rPr>
                <w:color w:val="212121"/>
                <w:sz w:val="26"/>
                <w:szCs w:val="26"/>
              </w:rPr>
              <w:t>,</w:t>
            </w:r>
            <w:r>
              <w:rPr>
                <w:color w:val="212121"/>
                <w:sz w:val="26"/>
                <w:szCs w:val="26"/>
              </w:rPr>
              <w:t xml:space="preserve"> ответственное за реализацию</w:t>
            </w:r>
          </w:p>
        </w:tc>
      </w:tr>
      <w:tr w:rsidR="00FD721E" w:rsidTr="00FD721E">
        <w:tc>
          <w:tcPr>
            <w:tcW w:w="567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1</w:t>
            </w:r>
          </w:p>
        </w:tc>
        <w:tc>
          <w:tcPr>
            <w:tcW w:w="3794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Информирование</w:t>
            </w:r>
          </w:p>
        </w:tc>
        <w:tc>
          <w:tcPr>
            <w:tcW w:w="3295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2481" w:type="dxa"/>
          </w:tcPr>
          <w:p w:rsidR="00FD721E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  <w:tr w:rsidR="00FD721E" w:rsidTr="00FD721E">
        <w:tc>
          <w:tcPr>
            <w:tcW w:w="567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lastRenderedPageBreak/>
              <w:t>2</w:t>
            </w:r>
          </w:p>
        </w:tc>
        <w:tc>
          <w:tcPr>
            <w:tcW w:w="3794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502266">
              <w:rPr>
                <w:color w:val="212529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295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Не позднее 1 марта 2022г.</w:t>
            </w:r>
          </w:p>
        </w:tc>
        <w:tc>
          <w:tcPr>
            <w:tcW w:w="2481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  <w:tr w:rsidR="00FD721E" w:rsidTr="00FD721E">
        <w:tc>
          <w:tcPr>
            <w:tcW w:w="567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3</w:t>
            </w:r>
          </w:p>
        </w:tc>
        <w:tc>
          <w:tcPr>
            <w:tcW w:w="3794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502266">
              <w:rPr>
                <w:color w:val="212529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295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В течени</w:t>
            </w:r>
            <w:proofErr w:type="gramStart"/>
            <w:r w:rsidRPr="00701EC3">
              <w:rPr>
                <w:color w:val="212121"/>
                <w:sz w:val="26"/>
                <w:szCs w:val="26"/>
              </w:rPr>
              <w:t>и</w:t>
            </w:r>
            <w:proofErr w:type="gramEnd"/>
            <w:r w:rsidRPr="00701EC3">
              <w:rPr>
                <w:color w:val="212121"/>
                <w:sz w:val="26"/>
                <w:szCs w:val="26"/>
              </w:rPr>
              <w:t xml:space="preserve"> года (по мере необходимости)</w:t>
            </w:r>
          </w:p>
        </w:tc>
        <w:tc>
          <w:tcPr>
            <w:tcW w:w="2481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  <w:tr w:rsidR="00FD721E" w:rsidTr="00FD721E">
        <w:tc>
          <w:tcPr>
            <w:tcW w:w="567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4</w:t>
            </w:r>
          </w:p>
        </w:tc>
        <w:tc>
          <w:tcPr>
            <w:tcW w:w="3794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502266">
              <w:rPr>
                <w:color w:val="212529"/>
                <w:sz w:val="26"/>
                <w:szCs w:val="26"/>
              </w:rPr>
              <w:t xml:space="preserve">Консультирование (по телефону, посредством </w:t>
            </w:r>
            <w:proofErr w:type="spellStart"/>
            <w:r w:rsidRPr="00502266">
              <w:rPr>
                <w:color w:val="212529"/>
                <w:sz w:val="26"/>
                <w:szCs w:val="26"/>
              </w:rPr>
              <w:t>видео-конференц-связи</w:t>
            </w:r>
            <w:proofErr w:type="spellEnd"/>
            <w:r w:rsidRPr="00502266">
              <w:rPr>
                <w:color w:val="212529"/>
                <w:sz w:val="26"/>
                <w:szCs w:val="26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3295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Постоянно</w:t>
            </w:r>
          </w:p>
        </w:tc>
        <w:tc>
          <w:tcPr>
            <w:tcW w:w="2481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  <w:tr w:rsidR="00FD721E" w:rsidTr="00FD721E">
        <w:tc>
          <w:tcPr>
            <w:tcW w:w="567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5</w:t>
            </w:r>
          </w:p>
        </w:tc>
        <w:tc>
          <w:tcPr>
            <w:tcW w:w="3794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502266">
              <w:rPr>
                <w:color w:val="212529"/>
                <w:sz w:val="26"/>
                <w:szCs w:val="26"/>
              </w:rPr>
              <w:t>Обязательный профилактический визит</w:t>
            </w:r>
          </w:p>
        </w:tc>
        <w:tc>
          <w:tcPr>
            <w:tcW w:w="3295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Не реже,</w:t>
            </w:r>
            <w:r w:rsidR="00270733">
              <w:rPr>
                <w:color w:val="212121"/>
                <w:sz w:val="26"/>
                <w:szCs w:val="26"/>
              </w:rPr>
              <w:t xml:space="preserve"> </w:t>
            </w:r>
            <w:r w:rsidRPr="00701EC3">
              <w:rPr>
                <w:color w:val="212121"/>
                <w:sz w:val="26"/>
                <w:szCs w:val="26"/>
              </w:rPr>
              <w:t>чем</w:t>
            </w:r>
            <w:r w:rsidR="00701EC3" w:rsidRPr="00701EC3">
              <w:rPr>
                <w:color w:val="212121"/>
                <w:sz w:val="26"/>
                <w:szCs w:val="26"/>
              </w:rPr>
              <w:t xml:space="preserve"> 2 раза в год </w:t>
            </w:r>
            <w:r w:rsidR="00701EC3" w:rsidRPr="00701EC3">
              <w:rPr>
                <w:color w:val="212121"/>
                <w:sz w:val="26"/>
                <w:szCs w:val="26"/>
                <w:lang w:val="en-US"/>
              </w:rPr>
              <w:t>II</w:t>
            </w:r>
            <w:r w:rsidR="00701EC3" w:rsidRPr="00701EC3">
              <w:rPr>
                <w:color w:val="212121"/>
                <w:sz w:val="26"/>
                <w:szCs w:val="26"/>
              </w:rPr>
              <w:t xml:space="preserve">, </w:t>
            </w:r>
            <w:r w:rsidR="00701EC3" w:rsidRPr="00701EC3">
              <w:rPr>
                <w:color w:val="212121"/>
                <w:sz w:val="26"/>
                <w:szCs w:val="26"/>
                <w:lang w:val="en-US"/>
              </w:rPr>
              <w:t>IV</w:t>
            </w:r>
            <w:r w:rsidR="00701EC3" w:rsidRPr="00701EC3">
              <w:rPr>
                <w:color w:val="212121"/>
                <w:sz w:val="26"/>
                <w:szCs w:val="26"/>
              </w:rPr>
              <w:t xml:space="preserve"> квартал</w:t>
            </w:r>
          </w:p>
        </w:tc>
        <w:tc>
          <w:tcPr>
            <w:tcW w:w="2481" w:type="dxa"/>
          </w:tcPr>
          <w:p w:rsidR="00FD721E" w:rsidRPr="00701EC3" w:rsidRDefault="00FD721E" w:rsidP="00FD721E">
            <w:pPr>
              <w:jc w:val="both"/>
              <w:rPr>
                <w:color w:val="212121"/>
                <w:sz w:val="26"/>
                <w:szCs w:val="26"/>
              </w:rPr>
            </w:pPr>
            <w:r w:rsidRPr="00701EC3">
              <w:rPr>
                <w:color w:val="212121"/>
                <w:sz w:val="26"/>
                <w:szCs w:val="26"/>
              </w:rPr>
              <w:t>Администрация Свирицкое сельское поселение</w:t>
            </w:r>
          </w:p>
        </w:tc>
      </w:tr>
    </w:tbl>
    <w:p w:rsidR="00FD721E" w:rsidRPr="00502266" w:rsidRDefault="00FD721E" w:rsidP="00FD721E">
      <w:pPr>
        <w:shd w:val="clear" w:color="auto" w:fill="FFFFFF"/>
        <w:jc w:val="both"/>
        <w:rPr>
          <w:color w:val="212121"/>
          <w:sz w:val="26"/>
          <w:szCs w:val="26"/>
        </w:rPr>
      </w:pPr>
    </w:p>
    <w:p w:rsidR="00701EC3" w:rsidRPr="00502266" w:rsidRDefault="00701EC3" w:rsidP="00701EC3">
      <w:pPr>
        <w:shd w:val="clear" w:color="auto" w:fill="FFFFFF"/>
        <w:jc w:val="both"/>
        <w:rPr>
          <w:color w:val="212121"/>
          <w:sz w:val="21"/>
          <w:szCs w:val="21"/>
        </w:rPr>
      </w:pPr>
      <w:r>
        <w:rPr>
          <w:color w:val="212121"/>
          <w:sz w:val="26"/>
          <w:szCs w:val="26"/>
        </w:rPr>
        <w:t>3.2.</w:t>
      </w:r>
      <w:r w:rsidRPr="00502266">
        <w:rPr>
          <w:color w:val="212121"/>
          <w:sz w:val="26"/>
          <w:szCs w:val="26"/>
        </w:rPr>
        <w:t>Консультирование осуществляется по следующим вопросам:</w:t>
      </w:r>
    </w:p>
    <w:p w:rsidR="00701EC3" w:rsidRPr="00502266" w:rsidRDefault="00701EC3" w:rsidP="00701EC3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3.2.1.</w:t>
      </w:r>
      <w:r w:rsidRPr="00502266">
        <w:rPr>
          <w:color w:val="212121"/>
          <w:sz w:val="26"/>
          <w:szCs w:val="26"/>
        </w:rPr>
        <w:t xml:space="preserve"> осуществление контрольных (надзорных) мероприятий в рамках муниципального контроля в сфере благоустройства;</w:t>
      </w:r>
    </w:p>
    <w:p w:rsidR="00701EC3" w:rsidRPr="00502266" w:rsidRDefault="00701EC3" w:rsidP="00701EC3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3.2.2.</w:t>
      </w:r>
      <w:r w:rsidRPr="00502266">
        <w:rPr>
          <w:color w:val="212121"/>
          <w:sz w:val="26"/>
          <w:szCs w:val="26"/>
        </w:rPr>
        <w:t>исполнение обязательных требований, являющихся предметом муниципального контроля в сфере благоустройства;</w:t>
      </w:r>
    </w:p>
    <w:p w:rsidR="00701EC3" w:rsidRPr="00502266" w:rsidRDefault="00701EC3" w:rsidP="00701EC3">
      <w:pPr>
        <w:shd w:val="clear" w:color="auto" w:fill="FFFFFF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3.2.3.</w:t>
      </w:r>
      <w:r w:rsidRPr="00502266">
        <w:rPr>
          <w:color w:val="212121"/>
          <w:sz w:val="26"/>
          <w:szCs w:val="26"/>
        </w:rPr>
        <w:t>по вопросам проведения профилактических мероприятий.</w:t>
      </w:r>
    </w:p>
    <w:p w:rsidR="00701EC3" w:rsidRDefault="00701EC3" w:rsidP="00701EC3">
      <w:pPr>
        <w:shd w:val="clear" w:color="auto" w:fill="FFFFFF"/>
        <w:jc w:val="both"/>
        <w:rPr>
          <w:color w:val="212121"/>
          <w:sz w:val="26"/>
          <w:szCs w:val="26"/>
        </w:rPr>
      </w:pPr>
      <w:r w:rsidRPr="00502266">
        <w:rPr>
          <w:color w:val="212121"/>
          <w:sz w:val="26"/>
          <w:szCs w:val="26"/>
        </w:rPr>
        <w:t xml:space="preserve">Консультирование по однотипным обращениям контролируемых лиц осуществляется посредством размещения на официальном сайте Администрации </w:t>
      </w:r>
      <w:r>
        <w:rPr>
          <w:color w:val="212121"/>
          <w:sz w:val="26"/>
          <w:szCs w:val="26"/>
        </w:rPr>
        <w:t>муниципального образования Свирицкое сельское поселение</w:t>
      </w:r>
      <w:r w:rsidRPr="00502266">
        <w:rPr>
          <w:color w:val="212121"/>
          <w:sz w:val="26"/>
          <w:szCs w:val="26"/>
        </w:rPr>
        <w:t xml:space="preserve"> в информационно-телекоммуникационной сети "Интернет" письменного разъяснения, подписанного уполномоченным должностным лицом.</w:t>
      </w:r>
    </w:p>
    <w:p w:rsidR="00576FF5" w:rsidRDefault="00576FF5" w:rsidP="00701EC3">
      <w:pPr>
        <w:shd w:val="clear" w:color="auto" w:fill="FFFFFF"/>
        <w:jc w:val="both"/>
        <w:rPr>
          <w:color w:val="212121"/>
          <w:sz w:val="26"/>
          <w:szCs w:val="26"/>
        </w:rPr>
      </w:pPr>
    </w:p>
    <w:p w:rsidR="00576FF5" w:rsidRDefault="00576FF5" w:rsidP="00701EC3">
      <w:pPr>
        <w:shd w:val="clear" w:color="auto" w:fill="FFFFFF"/>
        <w:jc w:val="both"/>
        <w:rPr>
          <w:b/>
          <w:color w:val="212121"/>
          <w:sz w:val="26"/>
          <w:szCs w:val="26"/>
        </w:rPr>
      </w:pPr>
      <w:r w:rsidRPr="00576FF5">
        <w:rPr>
          <w:b/>
          <w:color w:val="212121"/>
          <w:sz w:val="26"/>
          <w:szCs w:val="26"/>
        </w:rPr>
        <w:t>Раздел</w:t>
      </w:r>
      <w:r>
        <w:rPr>
          <w:b/>
          <w:color w:val="212121"/>
          <w:sz w:val="26"/>
          <w:szCs w:val="26"/>
        </w:rPr>
        <w:t xml:space="preserve"> </w:t>
      </w:r>
      <w:r w:rsidRPr="00576FF5">
        <w:rPr>
          <w:b/>
          <w:color w:val="212121"/>
          <w:sz w:val="26"/>
          <w:szCs w:val="26"/>
        </w:rPr>
        <w:t>4.</w:t>
      </w:r>
      <w:r>
        <w:rPr>
          <w:b/>
          <w:color w:val="212121"/>
          <w:sz w:val="26"/>
          <w:szCs w:val="26"/>
        </w:rPr>
        <w:t xml:space="preserve"> </w:t>
      </w:r>
      <w:r w:rsidRPr="00576FF5">
        <w:rPr>
          <w:b/>
          <w:color w:val="212121"/>
          <w:sz w:val="26"/>
          <w:szCs w:val="26"/>
        </w:rPr>
        <w:t>Показатели результативности и эффективности программы профилактики</w:t>
      </w:r>
    </w:p>
    <w:p w:rsidR="00576FF5" w:rsidRPr="00502266" w:rsidRDefault="00576FF5" w:rsidP="00701EC3">
      <w:pPr>
        <w:shd w:val="clear" w:color="auto" w:fill="FFFFFF"/>
        <w:jc w:val="both"/>
        <w:rPr>
          <w:b/>
          <w:color w:val="212121"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567"/>
        <w:gridCol w:w="7338"/>
        <w:gridCol w:w="2232"/>
      </w:tblGrid>
      <w:tr w:rsidR="00576FF5" w:rsidTr="00576FF5">
        <w:tc>
          <w:tcPr>
            <w:tcW w:w="567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 w:rsidRPr="00576FF5">
              <w:rPr>
                <w:color w:val="212121"/>
                <w:sz w:val="26"/>
                <w:szCs w:val="26"/>
              </w:rPr>
              <w:t>№</w:t>
            </w:r>
            <w:r>
              <w:rPr>
                <w:color w:val="212121"/>
                <w:sz w:val="26"/>
                <w:szCs w:val="26"/>
              </w:rPr>
              <w:t xml:space="preserve"> </w:t>
            </w:r>
            <w:proofErr w:type="spellStart"/>
            <w:r w:rsidRPr="00576FF5">
              <w:rPr>
                <w:color w:val="212121"/>
                <w:sz w:val="26"/>
                <w:szCs w:val="26"/>
              </w:rPr>
              <w:t>п\</w:t>
            </w:r>
            <w:proofErr w:type="gramStart"/>
            <w:r w:rsidRPr="00576FF5">
              <w:rPr>
                <w:color w:val="212121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7338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32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 w:rsidRPr="00576FF5">
              <w:rPr>
                <w:color w:val="212121"/>
                <w:sz w:val="26"/>
                <w:szCs w:val="26"/>
              </w:rPr>
              <w:t>Величина</w:t>
            </w:r>
          </w:p>
        </w:tc>
      </w:tr>
      <w:tr w:rsidR="00576FF5" w:rsidTr="00576FF5">
        <w:tc>
          <w:tcPr>
            <w:tcW w:w="567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1</w:t>
            </w:r>
          </w:p>
        </w:tc>
        <w:tc>
          <w:tcPr>
            <w:tcW w:w="7338" w:type="dxa"/>
          </w:tcPr>
          <w:p w:rsidR="00576FF5" w:rsidRDefault="00576FF5" w:rsidP="00576FF5">
            <w:pPr>
              <w:jc w:val="both"/>
              <w:rPr>
                <w:b/>
                <w:color w:val="212121"/>
                <w:sz w:val="26"/>
                <w:szCs w:val="26"/>
              </w:rPr>
            </w:pPr>
            <w:r w:rsidRPr="00502266">
              <w:rPr>
                <w:color w:val="212529"/>
              </w:rPr>
              <w:t>Полнота информации, размещенной на официальном сайте Администрации</w:t>
            </w:r>
            <w:r>
              <w:rPr>
                <w:color w:val="212529"/>
              </w:rPr>
              <w:t xml:space="preserve"> муниципального образования Свирицкое </w:t>
            </w:r>
            <w:r w:rsidRPr="00502266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сельское поселение</w:t>
            </w:r>
            <w:r w:rsidRPr="00502266">
              <w:rPr>
                <w:color w:val="212529"/>
              </w:rPr>
              <w:t xml:space="preserve">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32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 w:rsidRPr="00576FF5">
              <w:rPr>
                <w:color w:val="212121"/>
                <w:sz w:val="26"/>
                <w:szCs w:val="26"/>
              </w:rPr>
              <w:t>100%</w:t>
            </w:r>
          </w:p>
        </w:tc>
      </w:tr>
      <w:tr w:rsidR="00576FF5" w:rsidTr="00576FF5">
        <w:tc>
          <w:tcPr>
            <w:tcW w:w="567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2</w:t>
            </w:r>
          </w:p>
        </w:tc>
        <w:tc>
          <w:tcPr>
            <w:tcW w:w="7338" w:type="dxa"/>
          </w:tcPr>
          <w:p w:rsidR="00576FF5" w:rsidRDefault="00576FF5" w:rsidP="00701EC3">
            <w:pPr>
              <w:jc w:val="both"/>
              <w:rPr>
                <w:b/>
                <w:color w:val="212121"/>
                <w:sz w:val="26"/>
                <w:szCs w:val="26"/>
              </w:rPr>
            </w:pPr>
            <w:r w:rsidRPr="00502266">
              <w:rPr>
                <w:color w:val="212529"/>
              </w:rPr>
              <w:t>Удовлетворенность контролируемых лиц и их представителями консультированием контрольного (надзорного) орг</w:t>
            </w:r>
            <w:r>
              <w:rPr>
                <w:color w:val="212529"/>
              </w:rPr>
              <w:t>ана</w:t>
            </w:r>
          </w:p>
        </w:tc>
        <w:tc>
          <w:tcPr>
            <w:tcW w:w="2232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100%</w:t>
            </w:r>
            <w:r w:rsidR="00FC3D63">
              <w:rPr>
                <w:color w:val="212121"/>
                <w:sz w:val="26"/>
                <w:szCs w:val="26"/>
              </w:rPr>
              <w:t xml:space="preserve"> от числа </w:t>
            </w:r>
            <w:proofErr w:type="gramStart"/>
            <w:r w:rsidR="00FC3D63">
              <w:rPr>
                <w:color w:val="212121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576FF5" w:rsidTr="00576FF5">
        <w:tc>
          <w:tcPr>
            <w:tcW w:w="567" w:type="dxa"/>
          </w:tcPr>
          <w:p w:rsidR="00576FF5" w:rsidRPr="00576FF5" w:rsidRDefault="00576FF5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3</w:t>
            </w:r>
          </w:p>
        </w:tc>
        <w:tc>
          <w:tcPr>
            <w:tcW w:w="7338" w:type="dxa"/>
          </w:tcPr>
          <w:p w:rsidR="00576FF5" w:rsidRDefault="00FC3D63" w:rsidP="00701EC3">
            <w:pPr>
              <w:jc w:val="both"/>
              <w:rPr>
                <w:b/>
                <w:color w:val="212121"/>
                <w:sz w:val="26"/>
                <w:szCs w:val="26"/>
              </w:rPr>
            </w:pPr>
            <w:r w:rsidRPr="00502266">
              <w:rPr>
                <w:color w:val="212529"/>
              </w:rPr>
              <w:t>Количество проведенных профилактических мероприятий</w:t>
            </w:r>
          </w:p>
        </w:tc>
        <w:tc>
          <w:tcPr>
            <w:tcW w:w="2232" w:type="dxa"/>
          </w:tcPr>
          <w:p w:rsidR="00576FF5" w:rsidRPr="00FC3D63" w:rsidRDefault="00FC3D63" w:rsidP="00701EC3">
            <w:pPr>
              <w:jc w:val="both"/>
              <w:rPr>
                <w:color w:val="212121"/>
                <w:sz w:val="26"/>
                <w:szCs w:val="26"/>
              </w:rPr>
            </w:pPr>
            <w:r>
              <w:rPr>
                <w:color w:val="212121"/>
                <w:sz w:val="26"/>
                <w:szCs w:val="26"/>
              </w:rPr>
              <w:t>не менее 20 мероприятий</w:t>
            </w:r>
            <w:r w:rsidRPr="00FC3D63">
              <w:rPr>
                <w:color w:val="212121"/>
                <w:sz w:val="26"/>
                <w:szCs w:val="26"/>
              </w:rPr>
              <w:t>,</w:t>
            </w:r>
            <w:r>
              <w:rPr>
                <w:color w:val="212121"/>
                <w:sz w:val="26"/>
                <w:szCs w:val="26"/>
              </w:rPr>
              <w:t xml:space="preserve"> проведенных контрольным (надзорным) органом</w:t>
            </w:r>
          </w:p>
        </w:tc>
      </w:tr>
    </w:tbl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D721E" w:rsidRDefault="00FD721E" w:rsidP="00FD721E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D64B04" w:rsidRPr="00E97339" w:rsidRDefault="00D64B04" w:rsidP="00D64B04">
      <w:pPr>
        <w:pStyle w:val="ae"/>
        <w:ind w:left="0"/>
        <w:jc w:val="both"/>
        <w:rPr>
          <w:color w:val="000000" w:themeColor="text1"/>
          <w:sz w:val="26"/>
          <w:szCs w:val="26"/>
        </w:rPr>
        <w:sectPr w:rsidR="00D64B04" w:rsidRPr="00E97339" w:rsidSect="00B019FC">
          <w:footerReference w:type="default" r:id="rId10"/>
          <w:pgSz w:w="11906" w:h="16838"/>
          <w:pgMar w:top="426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F01F16" w:rsidRPr="00701EC3" w:rsidRDefault="00F01F16" w:rsidP="00701EC3">
      <w:pPr>
        <w:rPr>
          <w:sz w:val="26"/>
          <w:szCs w:val="26"/>
        </w:rPr>
      </w:pPr>
    </w:p>
    <w:sectPr w:rsidR="00F01F16" w:rsidRPr="00701EC3" w:rsidSect="00A94B5A">
      <w:pgSz w:w="16838" w:h="11906" w:orient="landscape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423" w:rsidRDefault="00B72423" w:rsidP="007C182F">
      <w:r>
        <w:separator/>
      </w:r>
    </w:p>
  </w:endnote>
  <w:endnote w:type="continuationSeparator" w:id="0">
    <w:p w:rsidR="00B72423" w:rsidRDefault="00B72423" w:rsidP="007C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04" w:rsidRDefault="00D64B04">
    <w:pPr>
      <w:pStyle w:val="a8"/>
      <w:jc w:val="center"/>
    </w:pPr>
  </w:p>
  <w:p w:rsidR="00D64B04" w:rsidRDefault="00D64B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423" w:rsidRDefault="00B72423" w:rsidP="007C182F">
      <w:r>
        <w:separator/>
      </w:r>
    </w:p>
  </w:footnote>
  <w:footnote w:type="continuationSeparator" w:id="0">
    <w:p w:rsidR="00B72423" w:rsidRDefault="00B72423" w:rsidP="007C1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83E"/>
    <w:rsid w:val="00041C64"/>
    <w:rsid w:val="00051334"/>
    <w:rsid w:val="00056776"/>
    <w:rsid w:val="00062250"/>
    <w:rsid w:val="00087A18"/>
    <w:rsid w:val="000A297C"/>
    <w:rsid w:val="000B183E"/>
    <w:rsid w:val="000B6028"/>
    <w:rsid w:val="000D285A"/>
    <w:rsid w:val="000E1A8E"/>
    <w:rsid w:val="000E41F3"/>
    <w:rsid w:val="00121A33"/>
    <w:rsid w:val="00137555"/>
    <w:rsid w:val="00141CAE"/>
    <w:rsid w:val="00154C4C"/>
    <w:rsid w:val="00166848"/>
    <w:rsid w:val="001838B5"/>
    <w:rsid w:val="00196CE8"/>
    <w:rsid w:val="001A036F"/>
    <w:rsid w:val="00265213"/>
    <w:rsid w:val="00270733"/>
    <w:rsid w:val="00286145"/>
    <w:rsid w:val="00291B78"/>
    <w:rsid w:val="002C53EF"/>
    <w:rsid w:val="002D69A6"/>
    <w:rsid w:val="002F54BE"/>
    <w:rsid w:val="003018A3"/>
    <w:rsid w:val="003333CD"/>
    <w:rsid w:val="0037250D"/>
    <w:rsid w:val="003865EC"/>
    <w:rsid w:val="003D3334"/>
    <w:rsid w:val="003E6C44"/>
    <w:rsid w:val="00421D89"/>
    <w:rsid w:val="004269F0"/>
    <w:rsid w:val="00443F35"/>
    <w:rsid w:val="004467BF"/>
    <w:rsid w:val="004B27EE"/>
    <w:rsid w:val="00522D4B"/>
    <w:rsid w:val="00554AE2"/>
    <w:rsid w:val="00574B3F"/>
    <w:rsid w:val="00576FF5"/>
    <w:rsid w:val="00590592"/>
    <w:rsid w:val="005E78C3"/>
    <w:rsid w:val="00603C56"/>
    <w:rsid w:val="00631CAB"/>
    <w:rsid w:val="00646BB5"/>
    <w:rsid w:val="006477BA"/>
    <w:rsid w:val="00680060"/>
    <w:rsid w:val="00685A62"/>
    <w:rsid w:val="006B5B07"/>
    <w:rsid w:val="006F4ED2"/>
    <w:rsid w:val="00701EC3"/>
    <w:rsid w:val="00750C01"/>
    <w:rsid w:val="007553D5"/>
    <w:rsid w:val="007B2467"/>
    <w:rsid w:val="007C182F"/>
    <w:rsid w:val="007D61E1"/>
    <w:rsid w:val="007F37E3"/>
    <w:rsid w:val="00846A7A"/>
    <w:rsid w:val="00863027"/>
    <w:rsid w:val="00864620"/>
    <w:rsid w:val="008B60F5"/>
    <w:rsid w:val="008C01B1"/>
    <w:rsid w:val="009077C4"/>
    <w:rsid w:val="009168B1"/>
    <w:rsid w:val="009452A3"/>
    <w:rsid w:val="00973614"/>
    <w:rsid w:val="009A502F"/>
    <w:rsid w:val="009A7BEA"/>
    <w:rsid w:val="009C0363"/>
    <w:rsid w:val="009D07B9"/>
    <w:rsid w:val="009D53AE"/>
    <w:rsid w:val="00A0010E"/>
    <w:rsid w:val="00A141B2"/>
    <w:rsid w:val="00A2195E"/>
    <w:rsid w:val="00A242C8"/>
    <w:rsid w:val="00A4361F"/>
    <w:rsid w:val="00A94B5A"/>
    <w:rsid w:val="00AA73D1"/>
    <w:rsid w:val="00B019FC"/>
    <w:rsid w:val="00B02046"/>
    <w:rsid w:val="00B43C68"/>
    <w:rsid w:val="00B4623A"/>
    <w:rsid w:val="00B57593"/>
    <w:rsid w:val="00B72423"/>
    <w:rsid w:val="00B936B2"/>
    <w:rsid w:val="00BA550F"/>
    <w:rsid w:val="00BD542C"/>
    <w:rsid w:val="00C16F5D"/>
    <w:rsid w:val="00C17068"/>
    <w:rsid w:val="00C21B4F"/>
    <w:rsid w:val="00C37B52"/>
    <w:rsid w:val="00C52C47"/>
    <w:rsid w:val="00C8508A"/>
    <w:rsid w:val="00CA6A80"/>
    <w:rsid w:val="00CE3FD8"/>
    <w:rsid w:val="00D25B97"/>
    <w:rsid w:val="00D64B04"/>
    <w:rsid w:val="00D81813"/>
    <w:rsid w:val="00DA5E2B"/>
    <w:rsid w:val="00DD07CC"/>
    <w:rsid w:val="00DD10E7"/>
    <w:rsid w:val="00DE02E8"/>
    <w:rsid w:val="00DF4B06"/>
    <w:rsid w:val="00E11E31"/>
    <w:rsid w:val="00E502A5"/>
    <w:rsid w:val="00E9268E"/>
    <w:rsid w:val="00E97339"/>
    <w:rsid w:val="00ED4F9B"/>
    <w:rsid w:val="00F01F16"/>
    <w:rsid w:val="00F33778"/>
    <w:rsid w:val="00F6196B"/>
    <w:rsid w:val="00F759A7"/>
    <w:rsid w:val="00F759E1"/>
    <w:rsid w:val="00F85954"/>
    <w:rsid w:val="00F9267D"/>
    <w:rsid w:val="00F966BD"/>
    <w:rsid w:val="00FB1388"/>
    <w:rsid w:val="00FC3D63"/>
    <w:rsid w:val="00FD721E"/>
    <w:rsid w:val="00FE02D4"/>
    <w:rsid w:val="00FE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6F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D64B04"/>
    <w:pPr>
      <w:keepNext/>
      <w:keepLines/>
      <w:spacing w:before="480"/>
      <w:jc w:val="center"/>
      <w:outlineLvl w:val="0"/>
    </w:pPr>
    <w:rPr>
      <w:b/>
      <w:bCs/>
      <w:caps/>
      <w:szCs w:val="20"/>
      <w:lang w:val="en-US"/>
    </w:rPr>
  </w:style>
  <w:style w:type="paragraph" w:styleId="3">
    <w:name w:val="heading 3"/>
    <w:basedOn w:val="a"/>
    <w:next w:val="a"/>
    <w:link w:val="30"/>
    <w:uiPriority w:val="1"/>
    <w:unhideWhenUsed/>
    <w:qFormat/>
    <w:rsid w:val="00D64B04"/>
    <w:pPr>
      <w:keepNext/>
      <w:keepLines/>
      <w:widowControl w:val="0"/>
      <w:autoSpaceDE w:val="0"/>
      <w:autoSpaceDN w:val="0"/>
      <w:adjustRightInd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59E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Стиль"/>
    <w:uiPriority w:val="99"/>
    <w:rsid w:val="007C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182F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18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182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3F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3F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0B6028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0B6028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1"/>
    <w:rsid w:val="00D64B04"/>
    <w:rPr>
      <w:b/>
      <w:bCs/>
      <w:caps/>
      <w:sz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64B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List Paragraph"/>
    <w:basedOn w:val="a"/>
    <w:uiPriority w:val="34"/>
    <w:qFormat/>
    <w:rsid w:val="00D64B04"/>
    <w:pPr>
      <w:widowControl w:val="0"/>
      <w:autoSpaceDE w:val="0"/>
      <w:autoSpaceDN w:val="0"/>
      <w:adjustRightInd w:val="0"/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link w:val="ConsPlusNormal0"/>
    <w:rsid w:val="00D64B0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locked/>
    <w:rsid w:val="00D64B04"/>
    <w:rPr>
      <w:rFonts w:ascii="Arial" w:eastAsia="MS Mincho" w:hAnsi="Arial" w:cs="Arial"/>
      <w:lang w:eastAsia="ja-JP"/>
    </w:rPr>
  </w:style>
  <w:style w:type="paragraph" w:customStyle="1" w:styleId="-11">
    <w:name w:val="Цветной список - Акцент 11"/>
    <w:basedOn w:val="a"/>
    <w:uiPriority w:val="34"/>
    <w:qFormat/>
    <w:rsid w:val="00D64B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64B04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4">
    <w:name w:val="Без интервала Знак"/>
    <w:link w:val="a3"/>
    <w:uiPriority w:val="1"/>
    <w:rsid w:val="00D64B04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FD7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11757-2A55-4C71-87DE-FE0AA061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ОБРАЗОВАНИЯ</vt:lpstr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creator>я</dc:creator>
  <cp:lastModifiedBy>User</cp:lastModifiedBy>
  <cp:revision>45</cp:revision>
  <cp:lastPrinted>2021-12-15T07:02:00Z</cp:lastPrinted>
  <dcterms:created xsi:type="dcterms:W3CDTF">2020-12-02T06:49:00Z</dcterms:created>
  <dcterms:modified xsi:type="dcterms:W3CDTF">2021-12-15T07:04:00Z</dcterms:modified>
</cp:coreProperties>
</file>