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AD" w:rsidRPr="007E176B" w:rsidRDefault="00114DAD" w:rsidP="00114DAD">
      <w:pPr>
        <w:ind w:left="-60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DAD" w:rsidRPr="007E176B" w:rsidRDefault="00114DAD" w:rsidP="00114DAD">
      <w:pPr>
        <w:ind w:left="-900"/>
        <w:rPr>
          <w:sz w:val="28"/>
          <w:szCs w:val="28"/>
        </w:rPr>
      </w:pPr>
    </w:p>
    <w:p w:rsidR="00114DAD" w:rsidRPr="0065187C" w:rsidRDefault="00114DAD" w:rsidP="00114DAD">
      <w:pPr>
        <w:ind w:left="-540"/>
        <w:jc w:val="center"/>
      </w:pPr>
      <w:r w:rsidRPr="0065187C">
        <w:t>Муниципальное образование Свирицкое сельское поселение</w:t>
      </w:r>
    </w:p>
    <w:p w:rsidR="00114DAD" w:rsidRPr="0065187C" w:rsidRDefault="00114DAD" w:rsidP="00114DAD">
      <w:pPr>
        <w:jc w:val="center"/>
      </w:pPr>
      <w:r w:rsidRPr="0065187C">
        <w:t>Волховского муниципального района</w:t>
      </w:r>
    </w:p>
    <w:p w:rsidR="00114DAD" w:rsidRPr="0065187C" w:rsidRDefault="00114DAD" w:rsidP="00114DAD">
      <w:pPr>
        <w:jc w:val="center"/>
      </w:pPr>
      <w:r w:rsidRPr="0065187C">
        <w:t>Ленинградской области</w:t>
      </w:r>
    </w:p>
    <w:p w:rsidR="00114DAD" w:rsidRPr="0065187C" w:rsidRDefault="00114DAD" w:rsidP="00114DAD">
      <w:pPr>
        <w:jc w:val="center"/>
        <w:rPr>
          <w:b/>
        </w:rPr>
      </w:pPr>
      <w:r w:rsidRPr="0065187C">
        <w:rPr>
          <w:b/>
        </w:rPr>
        <w:t>АДМИНИСТРАЦИЯ</w:t>
      </w:r>
    </w:p>
    <w:p w:rsidR="00114DAD" w:rsidRPr="007E176B" w:rsidRDefault="00114DAD" w:rsidP="00114DAD">
      <w:pPr>
        <w:jc w:val="center"/>
        <w:rPr>
          <w:sz w:val="28"/>
          <w:szCs w:val="28"/>
        </w:rPr>
      </w:pPr>
    </w:p>
    <w:p w:rsidR="00114DAD" w:rsidRPr="0065187C" w:rsidRDefault="00114DAD" w:rsidP="00114DAD">
      <w:pPr>
        <w:jc w:val="center"/>
        <w:rPr>
          <w:b/>
        </w:rPr>
      </w:pPr>
      <w:proofErr w:type="gramStart"/>
      <w:r w:rsidRPr="0065187C">
        <w:rPr>
          <w:b/>
        </w:rPr>
        <w:t>П</w:t>
      </w:r>
      <w:proofErr w:type="gramEnd"/>
      <w:r w:rsidRPr="0065187C">
        <w:rPr>
          <w:b/>
        </w:rPr>
        <w:t xml:space="preserve"> О С Т А Н О В Л Е Н И Е</w:t>
      </w:r>
    </w:p>
    <w:p w:rsidR="00114DAD" w:rsidRDefault="00114DAD" w:rsidP="00114DAD">
      <w:pPr>
        <w:jc w:val="center"/>
        <w:rPr>
          <w:b/>
        </w:rPr>
      </w:pPr>
    </w:p>
    <w:p w:rsidR="00114DAD" w:rsidRPr="00767632" w:rsidRDefault="00114DAD" w:rsidP="00114DAD">
      <w:pPr>
        <w:jc w:val="center"/>
      </w:pPr>
      <w:r w:rsidRPr="00BA2B7B">
        <w:rPr>
          <w:b/>
        </w:rPr>
        <w:t>От</w:t>
      </w:r>
      <w:r w:rsidRPr="00BA2B7B">
        <w:t xml:space="preserve">  </w:t>
      </w:r>
      <w:r w:rsidRPr="00BA2B7B">
        <w:rPr>
          <w:u w:val="single"/>
        </w:rPr>
        <w:t xml:space="preserve"> </w:t>
      </w:r>
      <w:r>
        <w:rPr>
          <w:u w:val="single"/>
        </w:rPr>
        <w:t xml:space="preserve">__06 октября </w:t>
      </w:r>
      <w:r w:rsidRPr="00BA2B7B">
        <w:rPr>
          <w:u w:val="single"/>
        </w:rPr>
        <w:t xml:space="preserve"> 2016 года</w:t>
      </w:r>
      <w:r w:rsidRPr="00BA2B7B">
        <w:t xml:space="preserve">                                 </w:t>
      </w:r>
      <w:r w:rsidRPr="00BA2B7B">
        <w:rPr>
          <w:b/>
        </w:rPr>
        <w:t xml:space="preserve"> №  </w:t>
      </w:r>
      <w:r>
        <w:rPr>
          <w:b/>
        </w:rPr>
        <w:t>127</w:t>
      </w:r>
    </w:p>
    <w:p w:rsidR="00114DAD" w:rsidRDefault="00114DAD" w:rsidP="00114DAD">
      <w:pPr>
        <w:jc w:val="both"/>
      </w:pPr>
    </w:p>
    <w:p w:rsidR="00114DAD" w:rsidRPr="00B01EE4" w:rsidRDefault="00114DAD" w:rsidP="00114DAD">
      <w:pPr>
        <w:jc w:val="center"/>
        <w:rPr>
          <w:szCs w:val="23"/>
        </w:rPr>
      </w:pPr>
      <w:r w:rsidRPr="00B01EE4">
        <w:rPr>
          <w:szCs w:val="23"/>
        </w:rPr>
        <w:t>пос. Свирица</w:t>
      </w:r>
    </w:p>
    <w:p w:rsidR="00114DAD" w:rsidRDefault="00114DAD" w:rsidP="00114DAD">
      <w:pPr>
        <w:jc w:val="center"/>
        <w:rPr>
          <w:szCs w:val="23"/>
        </w:rPr>
      </w:pPr>
      <w:r w:rsidRPr="00B01EE4">
        <w:rPr>
          <w:szCs w:val="23"/>
        </w:rPr>
        <w:t>Волховского района, Ленинградской области</w:t>
      </w:r>
    </w:p>
    <w:p w:rsidR="00692173" w:rsidRDefault="00692173" w:rsidP="00711073">
      <w:pPr>
        <w:jc w:val="center"/>
      </w:pPr>
    </w:p>
    <w:p w:rsidR="009003E4" w:rsidRDefault="009003E4" w:rsidP="00711073">
      <w:pPr>
        <w:jc w:val="both"/>
      </w:pPr>
    </w:p>
    <w:p w:rsidR="009003E4" w:rsidRPr="007A09BD" w:rsidRDefault="009003E4" w:rsidP="00114DAD">
      <w:pPr>
        <w:jc w:val="center"/>
        <w:rPr>
          <w:b/>
        </w:rPr>
      </w:pPr>
      <w:r w:rsidRPr="007A09BD">
        <w:rPr>
          <w:b/>
        </w:rPr>
        <w:t>Об утверждении муниципальной программы</w:t>
      </w:r>
    </w:p>
    <w:p w:rsidR="009003E4" w:rsidRDefault="009003E4" w:rsidP="00114DAD">
      <w:pPr>
        <w:jc w:val="center"/>
        <w:rPr>
          <w:b/>
          <w:color w:val="000000"/>
        </w:rPr>
      </w:pPr>
      <w:r w:rsidRPr="007A09BD">
        <w:rPr>
          <w:b/>
        </w:rPr>
        <w:t>«</w:t>
      </w:r>
      <w:r>
        <w:rPr>
          <w:b/>
          <w:color w:val="000000"/>
        </w:rPr>
        <w:t>Развитие части территории  муниципального образования</w:t>
      </w:r>
    </w:p>
    <w:p w:rsidR="009003E4" w:rsidRPr="00942F85" w:rsidRDefault="00114DAD" w:rsidP="00942F85">
      <w:pPr>
        <w:jc w:val="center"/>
        <w:rPr>
          <w:b/>
          <w:color w:val="000000"/>
        </w:rPr>
      </w:pPr>
      <w:r>
        <w:rPr>
          <w:b/>
          <w:color w:val="000000"/>
        </w:rPr>
        <w:t>Свирицкое</w:t>
      </w:r>
      <w:r w:rsidR="009003E4">
        <w:rPr>
          <w:b/>
          <w:color w:val="000000"/>
        </w:rPr>
        <w:t xml:space="preserve"> сельское поселение»</w:t>
      </w:r>
    </w:p>
    <w:p w:rsidR="009003E4" w:rsidRPr="007A09BD" w:rsidRDefault="009003E4" w:rsidP="009D2CDB">
      <w:pPr>
        <w:jc w:val="both"/>
        <w:rPr>
          <w:b/>
        </w:rPr>
      </w:pPr>
    </w:p>
    <w:p w:rsidR="00114DAD" w:rsidRDefault="00114DAD" w:rsidP="00114DAD">
      <w:pPr>
        <w:autoSpaceDE w:val="0"/>
        <w:autoSpaceDN w:val="0"/>
        <w:adjustRightInd w:val="0"/>
        <w:ind w:firstLine="540"/>
        <w:jc w:val="both"/>
      </w:pPr>
      <w:proofErr w:type="gramStart"/>
      <w:r>
        <w:t>В соответствии федеральным законом от 06.10.2003 № 131-ФЗ «Об общих принципах организации местного самоуправления в Российской Федерации» (с изменениями и дополнениями), бюджетным кодексом Российской Федерации, п</w:t>
      </w:r>
      <w:r w:rsidR="00CB53A6">
        <w:t>остановлением администрации МО С</w:t>
      </w:r>
      <w:r>
        <w:t xml:space="preserve">вирицкое сельское поселение от 04 октября 2016 года №122 «Об утверждении перечня муниципальных программ муниципального образования </w:t>
      </w:r>
      <w:r w:rsidR="00CB53A6">
        <w:t>Свирицкое сельское поселение</w:t>
      </w:r>
      <w:r>
        <w:t xml:space="preserve">», на основании Устава муниципального образования </w:t>
      </w:r>
      <w:proofErr w:type="gramEnd"/>
    </w:p>
    <w:p w:rsidR="009003E4" w:rsidRDefault="00114DAD" w:rsidP="00CB7543">
      <w:pPr>
        <w:pStyle w:val="31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ПОСТАНОВЛЯЮ</w:t>
      </w:r>
      <w:r w:rsidR="009003E4" w:rsidRPr="007A09BD">
        <w:rPr>
          <w:rFonts w:cs="Times New Roman"/>
          <w:b/>
          <w:lang w:val="ru-RU"/>
        </w:rPr>
        <w:t>:</w:t>
      </w:r>
    </w:p>
    <w:p w:rsidR="00CB7543" w:rsidRDefault="00CB7543" w:rsidP="00CB7543">
      <w:pPr>
        <w:pStyle w:val="31"/>
        <w:jc w:val="center"/>
        <w:rPr>
          <w:rFonts w:cs="Times New Roman"/>
          <w:b/>
          <w:lang w:val="ru-RU"/>
        </w:rPr>
      </w:pPr>
    </w:p>
    <w:p w:rsidR="003A7EDF" w:rsidRDefault="002A52FD" w:rsidP="00114DAD">
      <w:pPr>
        <w:jc w:val="both"/>
      </w:pPr>
      <w:r>
        <w:t>1</w:t>
      </w:r>
      <w:r w:rsidR="009003E4" w:rsidRPr="007A09BD">
        <w:t xml:space="preserve">. Утвердить муниципальную программу </w:t>
      </w:r>
      <w:r w:rsidR="009003E4">
        <w:t>«Р</w:t>
      </w:r>
      <w:r w:rsidR="009003E4" w:rsidRPr="005343AF">
        <w:t>азвитие</w:t>
      </w:r>
      <w:r w:rsidR="009003E4">
        <w:t xml:space="preserve"> части территории</w:t>
      </w:r>
      <w:r w:rsidR="009003E4" w:rsidRPr="005343AF">
        <w:t xml:space="preserve"> </w:t>
      </w:r>
      <w:r w:rsidR="009003E4">
        <w:t xml:space="preserve">  </w:t>
      </w:r>
      <w:r w:rsidR="009003E4" w:rsidRPr="005343AF">
        <w:t xml:space="preserve"> муници</w:t>
      </w:r>
      <w:r w:rsidR="00114DAD">
        <w:t>пального образования Свирицкое</w:t>
      </w:r>
      <w:r w:rsidR="009003E4" w:rsidRPr="005343AF">
        <w:t xml:space="preserve"> сельское поселение»</w:t>
      </w:r>
      <w:r w:rsidR="003A7EDF" w:rsidRPr="007A09BD">
        <w:t xml:space="preserve"> (далее – Программа) </w:t>
      </w:r>
      <w:r w:rsidR="003A7EDF">
        <w:t xml:space="preserve"> </w:t>
      </w:r>
      <w:r w:rsidR="003A7EDF" w:rsidRPr="007A09BD">
        <w:t>согласно приложению.</w:t>
      </w:r>
    </w:p>
    <w:p w:rsidR="00114DAD" w:rsidRDefault="00114DAD" w:rsidP="00114DAD">
      <w:pPr>
        <w:pStyle w:val="a6"/>
        <w:ind w:right="0"/>
        <w:jc w:val="both"/>
        <w:rPr>
          <w:lang w:val="ru-RU"/>
        </w:rPr>
      </w:pPr>
      <w:r>
        <w:rPr>
          <w:rFonts w:cs="Times New Roman"/>
          <w:b w:val="0"/>
          <w:lang w:val="ru-RU"/>
        </w:rPr>
        <w:t xml:space="preserve">2. Главному бухгалтеру администрации муниципального образования </w:t>
      </w:r>
      <w:r>
        <w:rPr>
          <w:b w:val="0"/>
          <w:lang w:val="ru-RU"/>
        </w:rPr>
        <w:t>Свирицкое</w:t>
      </w:r>
      <w:r>
        <w:rPr>
          <w:rFonts w:cs="Times New Roman"/>
          <w:b w:val="0"/>
          <w:lang w:val="ru-RU"/>
        </w:rPr>
        <w:t xml:space="preserve"> сельское поселение п</w:t>
      </w:r>
      <w:r>
        <w:rPr>
          <w:rFonts w:cs="Times New Roman"/>
          <w:b w:val="0"/>
          <w:shd w:val="clear" w:color="auto" w:fill="FFFFFF"/>
          <w:lang w:val="ru-RU"/>
        </w:rPr>
        <w:t xml:space="preserve">редусмотреть ассигнование на реализацию муниципальной программы </w:t>
      </w:r>
      <w:r w:rsidRPr="00114DAD">
        <w:rPr>
          <w:lang w:val="ru-RU"/>
        </w:rPr>
        <w:t>«Развитие части территории    муниципального образования Свирицкое сельское поселение</w:t>
      </w:r>
      <w:r>
        <w:rPr>
          <w:lang w:val="ru-RU"/>
        </w:rPr>
        <w:t>»</w:t>
      </w:r>
    </w:p>
    <w:p w:rsidR="00114DAD" w:rsidRPr="007951AB" w:rsidRDefault="00114DAD" w:rsidP="00114DAD">
      <w:pPr>
        <w:pStyle w:val="a6"/>
        <w:ind w:right="0"/>
        <w:jc w:val="both"/>
        <w:rPr>
          <w:lang w:val="ru-RU"/>
        </w:rPr>
      </w:pPr>
      <w:r>
        <w:rPr>
          <w:rFonts w:cs="Times New Roman"/>
          <w:b w:val="0"/>
          <w:lang w:val="ru-RU"/>
        </w:rPr>
        <w:t xml:space="preserve"> 3. </w:t>
      </w:r>
      <w:proofErr w:type="gramStart"/>
      <w:r>
        <w:rPr>
          <w:rFonts w:cs="Times New Roman"/>
          <w:b w:val="0"/>
          <w:lang w:val="ru-RU"/>
        </w:rPr>
        <w:t>Контроль за</w:t>
      </w:r>
      <w:proofErr w:type="gramEnd"/>
      <w:r>
        <w:rPr>
          <w:rFonts w:cs="Times New Roman"/>
          <w:b w:val="0"/>
          <w:lang w:val="ru-RU"/>
        </w:rPr>
        <w:t xml:space="preserve"> исполнением настоящего Постановления оставляю за собой.</w:t>
      </w:r>
    </w:p>
    <w:p w:rsidR="00114DAD" w:rsidRDefault="00114DAD" w:rsidP="00114DAD">
      <w:pPr>
        <w:pStyle w:val="a6"/>
        <w:ind w:right="0"/>
        <w:jc w:val="both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t>4.Настоящее Постановление подлежит обязательному опубликованию (обнародованию) в средствах массовой информации</w:t>
      </w:r>
    </w:p>
    <w:p w:rsidR="00114DAD" w:rsidRDefault="00114DAD" w:rsidP="00114DAD">
      <w:pPr>
        <w:pStyle w:val="a6"/>
        <w:ind w:right="0"/>
        <w:jc w:val="both"/>
        <w:rPr>
          <w:rFonts w:cs="Times New Roman"/>
          <w:b w:val="0"/>
          <w:lang w:val="ru-RU"/>
        </w:rPr>
      </w:pPr>
      <w:r>
        <w:rPr>
          <w:rFonts w:cs="Times New Roman"/>
          <w:b w:val="0"/>
          <w:lang w:val="ru-RU"/>
        </w:rPr>
        <w:t xml:space="preserve">5. </w:t>
      </w:r>
      <w:proofErr w:type="gramStart"/>
      <w:r>
        <w:rPr>
          <w:rFonts w:cs="Times New Roman"/>
          <w:b w:val="0"/>
          <w:lang w:val="ru-RU"/>
        </w:rPr>
        <w:t>Настоящее постановление в ступает в силу с 1 января 2017 года.</w:t>
      </w:r>
      <w:proofErr w:type="gramEnd"/>
    </w:p>
    <w:p w:rsidR="00114DAD" w:rsidRDefault="00114DAD" w:rsidP="00114DAD">
      <w:pPr>
        <w:pStyle w:val="a6"/>
        <w:ind w:right="0"/>
        <w:jc w:val="both"/>
        <w:rPr>
          <w:rFonts w:cs="Times New Roman"/>
          <w:b w:val="0"/>
          <w:lang w:val="ru-RU"/>
        </w:rPr>
      </w:pPr>
    </w:p>
    <w:p w:rsidR="009003E4" w:rsidRPr="007A09BD" w:rsidRDefault="009003E4" w:rsidP="009D2CDB">
      <w:pPr>
        <w:pStyle w:val="a6"/>
        <w:ind w:right="0"/>
        <w:jc w:val="both"/>
        <w:rPr>
          <w:rFonts w:cs="Times New Roman"/>
          <w:b w:val="0"/>
          <w:lang w:val="ru-RU"/>
        </w:rPr>
      </w:pPr>
    </w:p>
    <w:p w:rsidR="00216A3C" w:rsidRPr="00216A3C" w:rsidRDefault="009003E4" w:rsidP="00216A3C">
      <w:pPr>
        <w:pStyle w:val="21"/>
        <w:ind w:left="0" w:firstLine="0"/>
        <w:rPr>
          <w:rFonts w:cs="Times New Roman"/>
          <w:lang w:val="ru-RU"/>
        </w:rPr>
      </w:pPr>
      <w:r w:rsidRPr="007A09BD">
        <w:rPr>
          <w:rFonts w:cs="Times New Roman"/>
          <w:lang w:val="ru-RU"/>
        </w:rPr>
        <w:t xml:space="preserve"> </w:t>
      </w:r>
      <w:r w:rsidRPr="00216A3C">
        <w:rPr>
          <w:lang w:val="ru-RU"/>
        </w:rPr>
        <w:t xml:space="preserve">Глава администрации </w:t>
      </w:r>
    </w:p>
    <w:p w:rsidR="00216A3C" w:rsidRDefault="00216A3C" w:rsidP="00216A3C">
      <w:r>
        <w:t>МО</w:t>
      </w:r>
      <w:r w:rsidR="009003E4" w:rsidRPr="007A09BD">
        <w:t xml:space="preserve"> </w:t>
      </w:r>
      <w:r>
        <w:t xml:space="preserve"> Свирицкое</w:t>
      </w:r>
      <w:r w:rsidR="009003E4" w:rsidRPr="007A09BD">
        <w:t xml:space="preserve"> сельское поселение                                       </w:t>
      </w:r>
      <w:r>
        <w:t xml:space="preserve">                        В.И.</w:t>
      </w:r>
      <w:proofErr w:type="gramStart"/>
      <w:r>
        <w:t>Лиходеев</w:t>
      </w:r>
      <w:proofErr w:type="gramEnd"/>
      <w:r w:rsidR="009003E4" w:rsidRPr="007A09BD">
        <w:t xml:space="preserve"> </w:t>
      </w:r>
    </w:p>
    <w:p w:rsidR="00216A3C" w:rsidRDefault="00216A3C" w:rsidP="00216A3C"/>
    <w:p w:rsidR="00942F85" w:rsidRDefault="00942F85" w:rsidP="00216A3C">
      <w:pPr>
        <w:jc w:val="right"/>
      </w:pPr>
    </w:p>
    <w:p w:rsidR="00942F85" w:rsidRDefault="00942F85" w:rsidP="00216A3C">
      <w:pPr>
        <w:jc w:val="right"/>
      </w:pPr>
    </w:p>
    <w:p w:rsidR="00942F85" w:rsidRDefault="00942F85" w:rsidP="00216A3C">
      <w:pPr>
        <w:jc w:val="right"/>
      </w:pPr>
    </w:p>
    <w:p w:rsidR="009B64AB" w:rsidRDefault="009B64AB" w:rsidP="00216A3C">
      <w:pPr>
        <w:jc w:val="right"/>
      </w:pPr>
    </w:p>
    <w:p w:rsidR="00CB53A6" w:rsidRDefault="00CB53A6" w:rsidP="00216A3C">
      <w:pPr>
        <w:jc w:val="right"/>
      </w:pPr>
    </w:p>
    <w:p w:rsidR="00216A3C" w:rsidRDefault="00216A3C" w:rsidP="00216A3C">
      <w:pPr>
        <w:jc w:val="right"/>
      </w:pPr>
      <w:r>
        <w:lastRenderedPageBreak/>
        <w:t xml:space="preserve">Утверждена  </w:t>
      </w:r>
    </w:p>
    <w:p w:rsidR="00216A3C" w:rsidRDefault="00216A3C" w:rsidP="00216A3C">
      <w:pPr>
        <w:jc w:val="right"/>
      </w:pPr>
      <w:r>
        <w:t xml:space="preserve"> постановлением администрации </w:t>
      </w:r>
    </w:p>
    <w:p w:rsidR="00216A3C" w:rsidRDefault="00216A3C" w:rsidP="00216A3C">
      <w:pPr>
        <w:jc w:val="right"/>
      </w:pPr>
      <w:r>
        <w:t>муниципального образования</w:t>
      </w:r>
    </w:p>
    <w:p w:rsidR="00216A3C" w:rsidRDefault="00216A3C" w:rsidP="00216A3C">
      <w:pPr>
        <w:jc w:val="right"/>
      </w:pPr>
      <w:r>
        <w:t xml:space="preserve"> Свирицкое сельское поселение</w:t>
      </w:r>
    </w:p>
    <w:p w:rsidR="00216A3C" w:rsidRPr="00BB751E" w:rsidRDefault="00216A3C" w:rsidP="00216A3C">
      <w:pPr>
        <w:jc w:val="right"/>
        <w:rPr>
          <w:color w:val="000000"/>
        </w:rPr>
      </w:pPr>
      <w:r w:rsidRPr="00BB751E">
        <w:rPr>
          <w:color w:val="000000"/>
        </w:rPr>
        <w:t xml:space="preserve">От 06 октября 2016 года </w:t>
      </w:r>
      <w:r w:rsidR="00942F85">
        <w:rPr>
          <w:color w:val="000000"/>
        </w:rPr>
        <w:t>№  127</w:t>
      </w:r>
      <w:r w:rsidRPr="00BB751E">
        <w:rPr>
          <w:color w:val="000000"/>
        </w:rPr>
        <w:t xml:space="preserve"> </w:t>
      </w:r>
    </w:p>
    <w:p w:rsidR="00216A3C" w:rsidRDefault="00216A3C" w:rsidP="00216A3C">
      <w:pPr>
        <w:autoSpaceDE w:val="0"/>
        <w:autoSpaceDN w:val="0"/>
        <w:adjustRightInd w:val="0"/>
        <w:rPr>
          <w:b/>
          <w:bCs/>
          <w:color w:val="000000"/>
        </w:rPr>
      </w:pPr>
    </w:p>
    <w:p w:rsidR="00942F85" w:rsidRDefault="00942F85" w:rsidP="00216A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16A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16A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16A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16A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16A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16A3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16A3C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942F85" w:rsidRDefault="00942F85" w:rsidP="00216A3C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942F85" w:rsidRDefault="00942F85" w:rsidP="00216A3C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9003E4" w:rsidRPr="00942F85" w:rsidRDefault="009003E4" w:rsidP="00216A3C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942F85">
        <w:rPr>
          <w:b/>
          <w:bCs/>
          <w:color w:val="000000"/>
          <w:sz w:val="40"/>
          <w:szCs w:val="40"/>
        </w:rPr>
        <w:t>Муниципальная программа</w:t>
      </w:r>
    </w:p>
    <w:p w:rsidR="009003E4" w:rsidRPr="00942F85" w:rsidRDefault="009003E4" w:rsidP="00942F85">
      <w:pPr>
        <w:autoSpaceDE w:val="0"/>
        <w:autoSpaceDN w:val="0"/>
        <w:adjustRightInd w:val="0"/>
        <w:jc w:val="center"/>
        <w:rPr>
          <w:b/>
          <w:color w:val="000000"/>
          <w:sz w:val="40"/>
          <w:szCs w:val="40"/>
        </w:rPr>
      </w:pPr>
      <w:r w:rsidRPr="00942F85">
        <w:rPr>
          <w:b/>
          <w:color w:val="000000"/>
          <w:sz w:val="40"/>
          <w:szCs w:val="40"/>
        </w:rPr>
        <w:t>«Развитие части территории  муници</w:t>
      </w:r>
      <w:r w:rsidR="00216A3C" w:rsidRPr="00942F85">
        <w:rPr>
          <w:b/>
          <w:color w:val="000000"/>
          <w:sz w:val="40"/>
          <w:szCs w:val="40"/>
        </w:rPr>
        <w:t>пального образования Свирицкое</w:t>
      </w:r>
      <w:r w:rsidRPr="00942F85">
        <w:rPr>
          <w:b/>
          <w:color w:val="000000"/>
          <w:sz w:val="40"/>
          <w:szCs w:val="40"/>
        </w:rPr>
        <w:t xml:space="preserve"> сельское поселение»</w:t>
      </w:r>
    </w:p>
    <w:p w:rsidR="009003E4" w:rsidRPr="00942F85" w:rsidRDefault="009003E4" w:rsidP="00207E77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</w:t>
      </w:r>
      <w:proofErr w:type="gramStart"/>
      <w:r>
        <w:rPr>
          <w:b/>
          <w:bCs/>
          <w:color w:val="000000"/>
        </w:rPr>
        <w:t>.С</w:t>
      </w:r>
      <w:proofErr w:type="gramEnd"/>
      <w:r>
        <w:rPr>
          <w:b/>
          <w:bCs/>
          <w:color w:val="000000"/>
        </w:rPr>
        <w:t>вирица</w:t>
      </w: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2016 год</w:t>
      </w: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42F85" w:rsidRDefault="00942F85" w:rsidP="00207E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003E4" w:rsidRDefault="00942F85" w:rsidP="00942F85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</w:t>
      </w:r>
      <w:r w:rsidR="009003E4">
        <w:rPr>
          <w:b/>
          <w:bCs/>
          <w:color w:val="000000"/>
        </w:rPr>
        <w:t>ПАСПОРТ</w:t>
      </w:r>
    </w:p>
    <w:p w:rsidR="009003E4" w:rsidRDefault="009003E4" w:rsidP="00207E7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муниципальной  программы</w:t>
      </w:r>
    </w:p>
    <w:p w:rsidR="009003E4" w:rsidRPr="00162C2E" w:rsidRDefault="009003E4" w:rsidP="00162C2E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«Развитие части территории  муници</w:t>
      </w:r>
      <w:r w:rsidR="00216A3C">
        <w:rPr>
          <w:b/>
          <w:color w:val="000000"/>
        </w:rPr>
        <w:t>пальног</w:t>
      </w:r>
      <w:r w:rsidR="007445E3">
        <w:rPr>
          <w:b/>
          <w:color w:val="000000"/>
        </w:rPr>
        <w:t>о образования С</w:t>
      </w:r>
      <w:r w:rsidR="00216A3C">
        <w:rPr>
          <w:b/>
          <w:color w:val="000000"/>
        </w:rPr>
        <w:t>вирицкое</w:t>
      </w:r>
      <w:r>
        <w:rPr>
          <w:b/>
          <w:color w:val="000000"/>
        </w:rPr>
        <w:t xml:space="preserve"> сельское поселение»</w:t>
      </w:r>
    </w:p>
    <w:tbl>
      <w:tblPr>
        <w:tblW w:w="9645" w:type="dxa"/>
        <w:tblInd w:w="-179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3263"/>
        <w:gridCol w:w="2955"/>
        <w:gridCol w:w="3427"/>
      </w:tblGrid>
      <w:tr w:rsidR="009003E4" w:rsidTr="0036530E"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3E4" w:rsidRDefault="009003E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муниципальной программы</w:t>
            </w:r>
          </w:p>
          <w:p w:rsidR="009003E4" w:rsidRDefault="009003E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3E4" w:rsidRDefault="009003E4" w:rsidP="00D22BC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Муниципальная программа  </w:t>
            </w:r>
          </w:p>
          <w:p w:rsidR="009003E4" w:rsidRDefault="009003E4" w:rsidP="00942F8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«Развитие части территории муници</w:t>
            </w:r>
            <w:r w:rsidR="00216A3C">
              <w:rPr>
                <w:b/>
                <w:color w:val="000000"/>
              </w:rPr>
              <w:t>пального образования Свирицкое</w:t>
            </w:r>
            <w:r>
              <w:rPr>
                <w:b/>
                <w:color w:val="000000"/>
              </w:rPr>
              <w:t xml:space="preserve"> сельское поселение»</w:t>
            </w:r>
          </w:p>
        </w:tc>
      </w:tr>
      <w:tr w:rsidR="009003E4" w:rsidTr="0036530E">
        <w:trPr>
          <w:trHeight w:val="435"/>
        </w:trPr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900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Цели муниципальной программы</w:t>
            </w:r>
          </w:p>
          <w:p w:rsidR="009003E4" w:rsidRDefault="009003E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38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586D" w:rsidRPr="0075009D" w:rsidRDefault="00B4586D" w:rsidP="00B458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009D">
              <w:rPr>
                <w:color w:val="000000"/>
              </w:rPr>
              <w:t>- создание комфортных условий жизнедеятельности в сельской местности;</w:t>
            </w:r>
          </w:p>
          <w:p w:rsidR="009003E4" w:rsidRDefault="00B4586D" w:rsidP="00B4586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5009D">
              <w:rPr>
                <w:color w:val="000000"/>
              </w:rPr>
              <w:t>- активизация местного населения в решении вопросов местного значения.</w:t>
            </w:r>
          </w:p>
        </w:tc>
      </w:tr>
      <w:tr w:rsidR="009003E4" w:rsidTr="0036530E">
        <w:trPr>
          <w:trHeight w:val="405"/>
        </w:trPr>
        <w:tc>
          <w:tcPr>
            <w:tcW w:w="3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9003E4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0BFD" w:rsidRPr="00C20BFD" w:rsidRDefault="00C20BFD" w:rsidP="00741357">
            <w:pPr>
              <w:pStyle w:val="a6"/>
              <w:jc w:val="both"/>
              <w:rPr>
                <w:b w:val="0"/>
                <w:lang w:val="ru-RU"/>
              </w:rPr>
            </w:pPr>
            <w:r w:rsidRPr="00C20BFD">
              <w:rPr>
                <w:b w:val="0"/>
                <w:lang w:val="ru-RU"/>
              </w:rPr>
              <w:t xml:space="preserve">- Создание благоприятных условий проживания жителей  муниципального образования </w:t>
            </w:r>
            <w:r w:rsidR="00216A3C">
              <w:rPr>
                <w:b w:val="0"/>
                <w:lang w:val="ru-RU"/>
              </w:rPr>
              <w:t>Свирицкое</w:t>
            </w:r>
            <w:r w:rsidRPr="00C20BFD">
              <w:rPr>
                <w:b w:val="0"/>
                <w:lang w:val="ru-RU"/>
              </w:rPr>
              <w:t xml:space="preserve"> сельское поселение</w:t>
            </w:r>
            <w:r>
              <w:rPr>
                <w:b w:val="0"/>
                <w:lang w:val="ru-RU"/>
              </w:rPr>
              <w:t>;</w:t>
            </w:r>
          </w:p>
          <w:p w:rsidR="009003E4" w:rsidRDefault="00C20BFD" w:rsidP="00741357">
            <w:pPr>
              <w:autoSpaceDE w:val="0"/>
              <w:autoSpaceDN w:val="0"/>
              <w:adjustRightInd w:val="0"/>
              <w:jc w:val="both"/>
            </w:pPr>
            <w:r w:rsidRPr="00C20BFD">
              <w:t xml:space="preserve">- Улучшение внешнего облика муниципального образования </w:t>
            </w:r>
            <w:r w:rsidR="00216A3C">
              <w:t>Свирицкое</w:t>
            </w:r>
            <w:r>
              <w:t xml:space="preserve"> </w:t>
            </w:r>
            <w:r w:rsidRPr="00C20BFD">
              <w:t>сельское поселение.</w:t>
            </w:r>
          </w:p>
          <w:p w:rsidR="00741357" w:rsidRDefault="00741357" w:rsidP="007413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</w:t>
            </w:r>
            <w:r w:rsidRPr="00712ABE">
              <w:rPr>
                <w:color w:val="000000"/>
              </w:rPr>
              <w:t>оздание комфортных условий жизнеде</w:t>
            </w:r>
            <w:r>
              <w:rPr>
                <w:color w:val="000000"/>
              </w:rPr>
              <w:t>ятельности в сельской местности, ф</w:t>
            </w:r>
            <w:r w:rsidRPr="00712ABE">
              <w:rPr>
                <w:color w:val="000000"/>
              </w:rPr>
              <w:t>ормирование позитивного отношения к сельской мес</w:t>
            </w:r>
            <w:r>
              <w:rPr>
                <w:color w:val="000000"/>
              </w:rPr>
              <w:t>тности и сельскому образу жизни;</w:t>
            </w:r>
          </w:p>
          <w:p w:rsidR="00741357" w:rsidRDefault="00741357" w:rsidP="00741357">
            <w:pPr>
              <w:jc w:val="both"/>
            </w:pPr>
            <w:r>
              <w:rPr>
                <w:color w:val="000000"/>
              </w:rPr>
              <w:t xml:space="preserve">-  </w:t>
            </w:r>
            <w:r>
              <w:t>С</w:t>
            </w:r>
            <w:r w:rsidRPr="001E67BE">
              <w:t>охранение и повышение уровня социально</w:t>
            </w:r>
            <w:r>
              <w:t xml:space="preserve"> </w:t>
            </w:r>
            <w:r w:rsidRPr="001E67BE">
              <w:t>-</w:t>
            </w:r>
            <w:r>
              <w:t xml:space="preserve"> бытового</w:t>
            </w:r>
            <w:r w:rsidRPr="001E67BE">
              <w:t xml:space="preserve"> обустройства села</w:t>
            </w:r>
            <w:r>
              <w:t>.</w:t>
            </w:r>
          </w:p>
          <w:p w:rsidR="00216A3C" w:rsidRPr="00C20BFD" w:rsidRDefault="00216A3C" w:rsidP="00741357">
            <w:pPr>
              <w:jc w:val="both"/>
              <w:rPr>
                <w:color w:val="000000"/>
              </w:rPr>
            </w:pPr>
            <w:r>
              <w:t xml:space="preserve">- Благоустройство части территории в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агубье</w:t>
            </w:r>
            <w:proofErr w:type="spellEnd"/>
          </w:p>
        </w:tc>
      </w:tr>
      <w:tr w:rsidR="009003E4" w:rsidTr="0036530E">
        <w:trPr>
          <w:trHeight w:val="810"/>
        </w:trPr>
        <w:tc>
          <w:tcPr>
            <w:tcW w:w="3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9003E4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9003E4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муници</w:t>
            </w:r>
            <w:r w:rsidR="001B7592">
              <w:rPr>
                <w:color w:val="000000"/>
              </w:rPr>
              <w:t>пального образования Свирицкое</w:t>
            </w:r>
            <w:r>
              <w:rPr>
                <w:color w:val="000000"/>
              </w:rPr>
              <w:t xml:space="preserve"> сельское поселение Волховского муниципального района Ленинградской области</w:t>
            </w:r>
          </w:p>
        </w:tc>
      </w:tr>
      <w:tr w:rsidR="009003E4" w:rsidTr="0036530E">
        <w:trPr>
          <w:trHeight w:val="330"/>
        </w:trPr>
        <w:tc>
          <w:tcPr>
            <w:tcW w:w="3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9003E4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1B7592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9003E4">
              <w:rPr>
                <w:color w:val="000000"/>
              </w:rPr>
              <w:t>год</w:t>
            </w:r>
          </w:p>
        </w:tc>
      </w:tr>
      <w:tr w:rsidR="009003E4" w:rsidTr="0036530E">
        <w:trPr>
          <w:trHeight w:val="480"/>
        </w:trPr>
        <w:tc>
          <w:tcPr>
            <w:tcW w:w="3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9003E4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1B7592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комфортных условий жизнедеятельности в сельской местности и активация местного населения в решении вопросов местного значения на 2017 год</w:t>
            </w:r>
          </w:p>
        </w:tc>
      </w:tr>
      <w:tr w:rsidR="009003E4" w:rsidTr="000C48EE">
        <w:trPr>
          <w:trHeight w:val="465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003E4" w:rsidRDefault="009003E4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Источники финансирования муниципальной программы</w:t>
            </w:r>
          </w:p>
        </w:tc>
        <w:tc>
          <w:tcPr>
            <w:tcW w:w="638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9003E4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Расходы (тыс. рублей)</w:t>
            </w:r>
          </w:p>
        </w:tc>
      </w:tr>
      <w:tr w:rsidR="009003E4" w:rsidTr="0036530E">
        <w:trPr>
          <w:trHeight w:val="405"/>
        </w:trPr>
        <w:tc>
          <w:tcPr>
            <w:tcW w:w="326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3E4" w:rsidRDefault="009003E4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003E4" w:rsidRDefault="00825A1D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9003E4">
              <w:rPr>
                <w:color w:val="000000"/>
              </w:rPr>
              <w:t>сего</w:t>
            </w:r>
            <w:r>
              <w:rPr>
                <w:color w:val="000000"/>
              </w:rPr>
              <w:t xml:space="preserve"> -274,5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03E4" w:rsidRDefault="009003E4" w:rsidP="00B02B1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Очередной финансовый год</w:t>
            </w:r>
            <w:r w:rsidR="00825A1D">
              <w:rPr>
                <w:color w:val="000000"/>
              </w:rPr>
              <w:t>- 274,5</w:t>
            </w:r>
          </w:p>
        </w:tc>
      </w:tr>
      <w:tr w:rsidR="009003E4" w:rsidTr="00162C2E">
        <w:trPr>
          <w:trHeight w:val="440"/>
        </w:trPr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3E4" w:rsidRDefault="00900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Средства Бюджета поселения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003E4" w:rsidRPr="00C20BFD" w:rsidRDefault="009003E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0BFD">
              <w:rPr>
                <w:color w:val="000000"/>
              </w:rPr>
              <w:t xml:space="preserve"> </w:t>
            </w:r>
            <w:r w:rsidR="00162C2E">
              <w:t>13,1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03E4" w:rsidRPr="00C20BFD" w:rsidRDefault="00C20BFD" w:rsidP="0036530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0BFD">
              <w:t>1</w:t>
            </w:r>
            <w:r w:rsidR="00162C2E">
              <w:t>3,1</w:t>
            </w:r>
          </w:p>
        </w:tc>
      </w:tr>
      <w:tr w:rsidR="009003E4" w:rsidTr="00162C2E">
        <w:trPr>
          <w:trHeight w:val="448"/>
        </w:trPr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900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Средства областного бюджета</w:t>
            </w:r>
          </w:p>
        </w:tc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003E4" w:rsidRPr="00C20BFD" w:rsidRDefault="009003E4" w:rsidP="001B75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20BFD">
              <w:rPr>
                <w:color w:val="000000"/>
              </w:rPr>
              <w:t xml:space="preserve"> </w:t>
            </w:r>
            <w:r w:rsidR="00162C2E">
              <w:t>261,4</w:t>
            </w:r>
          </w:p>
        </w:tc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003E4" w:rsidRPr="00C20BFD" w:rsidRDefault="00162C2E" w:rsidP="003653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261,4</w:t>
            </w:r>
          </w:p>
        </w:tc>
      </w:tr>
      <w:tr w:rsidR="009003E4" w:rsidTr="00491E34">
        <w:trPr>
          <w:trHeight w:val="360"/>
        </w:trPr>
        <w:tc>
          <w:tcPr>
            <w:tcW w:w="3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003E4" w:rsidRDefault="009003E4" w:rsidP="00491E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003E4" w:rsidRDefault="009003E4" w:rsidP="00491E3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003E4" w:rsidRDefault="009003E4" w:rsidP="003653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003E4" w:rsidTr="00491E34">
        <w:tc>
          <w:tcPr>
            <w:tcW w:w="32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3E4" w:rsidRDefault="009003E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Планируемые результаты от реализации муниципальной Программы </w:t>
            </w:r>
          </w:p>
        </w:tc>
        <w:tc>
          <w:tcPr>
            <w:tcW w:w="6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586D" w:rsidRPr="00981D90" w:rsidRDefault="00B4586D" w:rsidP="00B4586D">
            <w:pPr>
              <w:ind w:left="35"/>
              <w:rPr>
                <w:color w:val="000000"/>
              </w:rPr>
            </w:pPr>
            <w:r>
              <w:rPr>
                <w:color w:val="000000"/>
              </w:rPr>
              <w:t>1. П</w:t>
            </w:r>
            <w:r w:rsidRPr="00981D90">
              <w:rPr>
                <w:color w:val="000000"/>
              </w:rPr>
              <w:t>овышение общественной  значимости развития сельских территорий  и привл</w:t>
            </w:r>
            <w:r>
              <w:rPr>
                <w:color w:val="000000"/>
              </w:rPr>
              <w:t>екательности сельской местности</w:t>
            </w:r>
            <w:r w:rsidRPr="00981D90">
              <w:rPr>
                <w:color w:val="000000"/>
              </w:rPr>
              <w:t>,</w:t>
            </w:r>
          </w:p>
          <w:p w:rsidR="009003E4" w:rsidRDefault="00B4586D" w:rsidP="00B4586D">
            <w:pPr>
              <w:rPr>
                <w:color w:val="000000"/>
              </w:rPr>
            </w:pPr>
            <w:r>
              <w:rPr>
                <w:color w:val="000000"/>
              </w:rPr>
              <w:t>2. П</w:t>
            </w:r>
            <w:r w:rsidRPr="00981D90">
              <w:rPr>
                <w:color w:val="000000"/>
              </w:rPr>
              <w:t>овышение  уровня социально-инженерного обустройства в сельской местности  для комфортного проживания населения</w:t>
            </w:r>
            <w:proofErr w:type="gramStart"/>
            <w:r w:rsidRPr="00981D9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</w:p>
        </w:tc>
      </w:tr>
      <w:tr w:rsidR="009003E4" w:rsidTr="0036530E"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3E4" w:rsidRDefault="009003E4" w:rsidP="001043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Основание для  разработки</w:t>
            </w:r>
          </w:p>
          <w:p w:rsidR="009003E4" w:rsidRDefault="009003E4" w:rsidP="001043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Программы </w:t>
            </w:r>
          </w:p>
        </w:tc>
        <w:tc>
          <w:tcPr>
            <w:tcW w:w="6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03E4" w:rsidRDefault="009003E4" w:rsidP="001043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9003E4" w:rsidRDefault="009003E4" w:rsidP="001043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- Областной закон от 14 декабря 2012 года № 95-оз «О </w:t>
            </w:r>
            <w:r>
              <w:rPr>
                <w:color w:val="000000"/>
              </w:rPr>
              <w:lastRenderedPageBreak/>
              <w:t>содействии развития на части территорий муниципальных образований Ленинградской области иных форм местного самоуправления»;</w:t>
            </w:r>
          </w:p>
          <w:p w:rsidR="009003E4" w:rsidRDefault="009003E4" w:rsidP="0036530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Устав муници</w:t>
            </w:r>
            <w:r w:rsidR="001B7592">
              <w:rPr>
                <w:color w:val="000000"/>
              </w:rPr>
              <w:t>пального образования Свирицкое</w:t>
            </w:r>
            <w:r>
              <w:rPr>
                <w:color w:val="000000"/>
              </w:rPr>
              <w:t xml:space="preserve"> сельское поселение Волховского муниципального района Ленинградской области;</w:t>
            </w:r>
          </w:p>
          <w:p w:rsidR="001B7592" w:rsidRDefault="009003E4" w:rsidP="001B75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- Положение об организации деятельности старост, Общественных советов на территории муници</w:t>
            </w:r>
            <w:r w:rsidR="001B7592">
              <w:rPr>
                <w:color w:val="000000"/>
              </w:rPr>
              <w:t>пального образования Свирицкое</w:t>
            </w:r>
            <w:r>
              <w:rPr>
                <w:color w:val="000000"/>
              </w:rPr>
              <w:t xml:space="preserve"> сельское поселение, </w:t>
            </w:r>
          </w:p>
          <w:p w:rsidR="009003E4" w:rsidRDefault="009003E4" w:rsidP="001B75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Положение об организации общественных советов на территории административного центра муници</w:t>
            </w:r>
            <w:r w:rsidR="001B7592">
              <w:rPr>
                <w:color w:val="000000"/>
              </w:rPr>
              <w:t>пального образования Свирицкое</w:t>
            </w:r>
            <w:r>
              <w:rPr>
                <w:color w:val="000000"/>
              </w:rPr>
              <w:t xml:space="preserve"> сельское поселение</w:t>
            </w:r>
          </w:p>
        </w:tc>
      </w:tr>
    </w:tbl>
    <w:p w:rsidR="009003E4" w:rsidRDefault="009003E4" w:rsidP="00207E77">
      <w:pPr>
        <w:autoSpaceDE w:val="0"/>
        <w:autoSpaceDN w:val="0"/>
        <w:adjustRightInd w:val="0"/>
        <w:jc w:val="center"/>
        <w:rPr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42F85" w:rsidRDefault="00942F85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9003E4" w:rsidRDefault="009003E4" w:rsidP="00CB7543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lastRenderedPageBreak/>
        <w:t>1.  Характеристика проблемы</w:t>
      </w:r>
    </w:p>
    <w:p w:rsidR="009003E4" w:rsidRDefault="009003E4" w:rsidP="00CB75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4586D" w:rsidRPr="0075009D" w:rsidRDefault="00B4586D" w:rsidP="00CB7543">
      <w:pPr>
        <w:ind w:firstLine="709"/>
        <w:jc w:val="both"/>
      </w:pPr>
      <w:r w:rsidRPr="0075009D">
        <w:rPr>
          <w:color w:val="000000"/>
        </w:rPr>
        <w:t xml:space="preserve"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</w:t>
      </w:r>
      <w:r>
        <w:rPr>
          <w:color w:val="000000"/>
        </w:rPr>
        <w:t>малонаселенность</w:t>
      </w:r>
      <w:r w:rsidRPr="0075009D">
        <w:rPr>
          <w:color w:val="000000"/>
        </w:rPr>
        <w:t xml:space="preserve">  сельских территорий, низкий уровень  благоустройства </w:t>
      </w:r>
      <w:r w:rsidR="001B7592">
        <w:rPr>
          <w:color w:val="000000"/>
        </w:rPr>
        <w:t xml:space="preserve">в </w:t>
      </w:r>
      <w:proofErr w:type="spellStart"/>
      <w:r w:rsidR="001B7592">
        <w:rPr>
          <w:color w:val="000000"/>
        </w:rPr>
        <w:t>д</w:t>
      </w:r>
      <w:proofErr w:type="gramStart"/>
      <w:r w:rsidR="001B7592">
        <w:rPr>
          <w:color w:val="000000"/>
        </w:rPr>
        <w:t>.З</w:t>
      </w:r>
      <w:proofErr w:type="gramEnd"/>
      <w:r w:rsidR="001B7592">
        <w:rPr>
          <w:color w:val="000000"/>
        </w:rPr>
        <w:t>агубье</w:t>
      </w:r>
      <w:proofErr w:type="spellEnd"/>
    </w:p>
    <w:p w:rsidR="00B4586D" w:rsidRDefault="00B4586D" w:rsidP="00CB7543">
      <w:pPr>
        <w:ind w:firstLine="709"/>
        <w:jc w:val="both"/>
        <w:rPr>
          <w:color w:val="000000"/>
        </w:rPr>
      </w:pPr>
    </w:p>
    <w:p w:rsidR="009003E4" w:rsidRDefault="009003E4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Основные цели и задачи Программы</w:t>
      </w:r>
    </w:p>
    <w:p w:rsidR="00B4586D" w:rsidRDefault="00B4586D" w:rsidP="00CB754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9003E4" w:rsidRPr="00CB7543" w:rsidRDefault="009003E4" w:rsidP="00CB7543">
      <w:pPr>
        <w:autoSpaceDE w:val="0"/>
        <w:autoSpaceDN w:val="0"/>
        <w:adjustRightInd w:val="0"/>
        <w:ind w:firstLine="709"/>
        <w:jc w:val="both"/>
      </w:pPr>
      <w:r w:rsidRPr="00CB7543">
        <w:t>Основными целями Программы являются:</w:t>
      </w:r>
    </w:p>
    <w:p w:rsidR="00741357" w:rsidRDefault="00CB7543" w:rsidP="00CB7543">
      <w:pPr>
        <w:pStyle w:val="a6"/>
        <w:ind w:firstLine="709"/>
        <w:jc w:val="both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 xml:space="preserve">- </w:t>
      </w:r>
      <w:r w:rsidR="00741357" w:rsidRPr="00CB7543">
        <w:rPr>
          <w:b w:val="0"/>
          <w:color w:val="auto"/>
          <w:lang w:val="ru-RU"/>
        </w:rPr>
        <w:t>Повышение уровня благоустройства территории муници</w:t>
      </w:r>
      <w:r w:rsidR="001B7592">
        <w:rPr>
          <w:b w:val="0"/>
          <w:color w:val="auto"/>
          <w:lang w:val="ru-RU"/>
        </w:rPr>
        <w:t>пального образования Свирицкое</w:t>
      </w:r>
      <w:r w:rsidR="00741357" w:rsidRPr="00CB7543">
        <w:rPr>
          <w:b w:val="0"/>
          <w:color w:val="auto"/>
          <w:lang w:val="ru-RU"/>
        </w:rPr>
        <w:t xml:space="preserve"> сельское поселение для обеспечения благоприятн</w:t>
      </w:r>
      <w:r w:rsidR="00036736">
        <w:rPr>
          <w:b w:val="0"/>
          <w:color w:val="auto"/>
          <w:lang w:val="ru-RU"/>
        </w:rPr>
        <w:t>ых условий проживания населения;</w:t>
      </w:r>
    </w:p>
    <w:p w:rsidR="00036736" w:rsidRPr="00CB7543" w:rsidRDefault="00036736" w:rsidP="00CB7543">
      <w:pPr>
        <w:pStyle w:val="a6"/>
        <w:ind w:firstLine="709"/>
        <w:jc w:val="both"/>
        <w:rPr>
          <w:b w:val="0"/>
          <w:color w:val="auto"/>
          <w:lang w:val="ru-RU"/>
        </w:rPr>
      </w:pPr>
      <w:r>
        <w:rPr>
          <w:b w:val="0"/>
          <w:color w:val="auto"/>
          <w:lang w:val="ru-RU"/>
        </w:rPr>
        <w:t xml:space="preserve">- Повышение уровня бытового обслуживания населения </w:t>
      </w:r>
      <w:r w:rsidRPr="00CB7543">
        <w:rPr>
          <w:b w:val="0"/>
          <w:color w:val="auto"/>
          <w:lang w:val="ru-RU"/>
        </w:rPr>
        <w:t>муници</w:t>
      </w:r>
      <w:r w:rsidR="001B7592">
        <w:rPr>
          <w:b w:val="0"/>
          <w:color w:val="auto"/>
          <w:lang w:val="ru-RU"/>
        </w:rPr>
        <w:t>пального образования Свирицкое</w:t>
      </w:r>
      <w:r w:rsidRPr="00CB7543">
        <w:rPr>
          <w:b w:val="0"/>
          <w:color w:val="auto"/>
          <w:lang w:val="ru-RU"/>
        </w:rPr>
        <w:t xml:space="preserve"> сельское поселение</w:t>
      </w:r>
      <w:r>
        <w:rPr>
          <w:b w:val="0"/>
          <w:color w:val="auto"/>
          <w:lang w:val="ru-RU"/>
        </w:rPr>
        <w:t>;</w:t>
      </w:r>
    </w:p>
    <w:p w:rsidR="009003E4" w:rsidRPr="00CB7543" w:rsidRDefault="009003E4" w:rsidP="00CB7543">
      <w:pPr>
        <w:autoSpaceDE w:val="0"/>
        <w:autoSpaceDN w:val="0"/>
        <w:adjustRightInd w:val="0"/>
        <w:ind w:firstLine="709"/>
        <w:jc w:val="both"/>
      </w:pPr>
      <w:r w:rsidRPr="00CB7543">
        <w:t>Основными задачами Программы являются:</w:t>
      </w:r>
    </w:p>
    <w:p w:rsidR="00CB7543" w:rsidRPr="00CB7543" w:rsidRDefault="00CB7543" w:rsidP="00CB7543">
      <w:pPr>
        <w:autoSpaceDE w:val="0"/>
        <w:autoSpaceDN w:val="0"/>
        <w:adjustRightInd w:val="0"/>
        <w:ind w:firstLine="709"/>
        <w:jc w:val="both"/>
      </w:pPr>
      <w:r w:rsidRPr="00CB7543">
        <w:t>- создание благоприятных условий для проживания в сельской местности;</w:t>
      </w:r>
    </w:p>
    <w:p w:rsidR="00CB7543" w:rsidRDefault="00CB7543" w:rsidP="00CB7543">
      <w:pPr>
        <w:autoSpaceDE w:val="0"/>
        <w:autoSpaceDN w:val="0"/>
        <w:adjustRightInd w:val="0"/>
        <w:ind w:firstLine="709"/>
        <w:jc w:val="both"/>
      </w:pPr>
      <w:r w:rsidRPr="00CB7543">
        <w:t xml:space="preserve">- активизация местного населения в решении вопросов местного </w:t>
      </w:r>
      <w:r>
        <w:t>значения.</w:t>
      </w:r>
    </w:p>
    <w:p w:rsidR="007445E3" w:rsidRPr="007445E3" w:rsidRDefault="007445E3" w:rsidP="00CB7543">
      <w:pPr>
        <w:autoSpaceDE w:val="0"/>
        <w:autoSpaceDN w:val="0"/>
        <w:adjustRightInd w:val="0"/>
        <w:ind w:firstLine="709"/>
        <w:jc w:val="both"/>
      </w:pPr>
      <w:r>
        <w:t xml:space="preserve">- благоустройство части территории в </w:t>
      </w:r>
      <w:proofErr w:type="spellStart"/>
      <w:r>
        <w:t>д</w:t>
      </w:r>
      <w:proofErr w:type="gramStart"/>
      <w:r>
        <w:t>.З</w:t>
      </w:r>
      <w:proofErr w:type="gramEnd"/>
      <w:r>
        <w:t>агубье</w:t>
      </w:r>
      <w:proofErr w:type="spellEnd"/>
      <w:r>
        <w:t>.</w:t>
      </w:r>
    </w:p>
    <w:p w:rsidR="00CB7543" w:rsidRPr="00B4586D" w:rsidRDefault="00CB7543" w:rsidP="00CB7543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9003E4" w:rsidRPr="00B4586D" w:rsidRDefault="009003E4" w:rsidP="00CB7543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B4586D">
        <w:rPr>
          <w:color w:val="FF0000"/>
        </w:rPr>
        <w:tab/>
      </w:r>
    </w:p>
    <w:p w:rsidR="009003E4" w:rsidRDefault="009003E4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Сроки реализации Программы</w:t>
      </w:r>
    </w:p>
    <w:p w:rsidR="009003E4" w:rsidRDefault="009003E4" w:rsidP="00CB75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Реализацию Программы п</w:t>
      </w:r>
      <w:r w:rsidR="001B7592">
        <w:rPr>
          <w:color w:val="000000"/>
        </w:rPr>
        <w:t>редполагается осуществить в 2017</w:t>
      </w:r>
      <w:r>
        <w:rPr>
          <w:color w:val="000000"/>
        </w:rPr>
        <w:t xml:space="preserve"> году. </w:t>
      </w:r>
    </w:p>
    <w:p w:rsidR="009003E4" w:rsidRDefault="009003E4" w:rsidP="00CB75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445E3" w:rsidRDefault="007445E3" w:rsidP="00CB75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445E3" w:rsidRDefault="007445E3" w:rsidP="00CB75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445E3" w:rsidRDefault="007445E3" w:rsidP="00CB75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003E4" w:rsidRDefault="009003E4" w:rsidP="00CB754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Основные мероприятия Программы</w:t>
      </w:r>
    </w:p>
    <w:p w:rsidR="00741357" w:rsidRDefault="00741357" w:rsidP="00CB7543">
      <w:pPr>
        <w:autoSpaceDE w:val="0"/>
        <w:autoSpaceDN w:val="0"/>
        <w:adjustRightInd w:val="0"/>
        <w:ind w:left="2832" w:firstLine="709"/>
        <w:jc w:val="both"/>
        <w:rPr>
          <w:b/>
          <w:bCs/>
          <w:color w:val="000000"/>
        </w:rPr>
      </w:pPr>
    </w:p>
    <w:p w:rsidR="00CB7543" w:rsidRDefault="00CB7543" w:rsidP="00CB7543">
      <w:pPr>
        <w:autoSpaceDE w:val="0"/>
        <w:autoSpaceDN w:val="0"/>
        <w:adjustRightInd w:val="0"/>
        <w:ind w:firstLine="709"/>
        <w:jc w:val="both"/>
      </w:pPr>
    </w:p>
    <w:p w:rsidR="00CB7543" w:rsidRDefault="00CB7543" w:rsidP="00CB7543">
      <w:pPr>
        <w:autoSpaceDE w:val="0"/>
        <w:autoSpaceDN w:val="0"/>
        <w:adjustRightInd w:val="0"/>
        <w:ind w:firstLine="709"/>
        <w:jc w:val="both"/>
      </w:pPr>
      <w:r w:rsidRPr="0075009D">
        <w:rPr>
          <w:color w:val="000000"/>
        </w:rPr>
        <w:t>Основн</w:t>
      </w:r>
      <w:r w:rsidR="00B02ED4">
        <w:rPr>
          <w:color w:val="000000"/>
        </w:rPr>
        <w:t>ое</w:t>
      </w:r>
      <w:r w:rsidRPr="0075009D">
        <w:rPr>
          <w:color w:val="000000"/>
        </w:rPr>
        <w:t xml:space="preserve"> мероприяти</w:t>
      </w:r>
      <w:r w:rsidR="00B02ED4">
        <w:rPr>
          <w:color w:val="000000"/>
        </w:rPr>
        <w:t>е</w:t>
      </w:r>
      <w:r w:rsidRPr="0075009D">
        <w:rPr>
          <w:color w:val="000000"/>
        </w:rPr>
        <w:t xml:space="preserve"> Программы</w:t>
      </w:r>
      <w:r w:rsidR="00350579">
        <w:rPr>
          <w:color w:val="000000"/>
        </w:rPr>
        <w:t>:</w:t>
      </w:r>
      <w:r w:rsidRPr="0075009D">
        <w:rPr>
          <w:color w:val="000000"/>
        </w:rPr>
        <w:t xml:space="preserve"> </w:t>
      </w:r>
      <w:r w:rsidR="00961FB0">
        <w:rPr>
          <w:color w:val="000000"/>
        </w:rPr>
        <w:t xml:space="preserve">создание </w:t>
      </w:r>
      <w:r w:rsidRPr="00BC7FFC">
        <w:t>комфорт</w:t>
      </w:r>
      <w:r w:rsidR="00961FB0">
        <w:t>ных условий</w:t>
      </w:r>
      <w:r>
        <w:t xml:space="preserve"> </w:t>
      </w:r>
      <w:r w:rsidR="00961FB0">
        <w:t>жизни сельского населения</w:t>
      </w:r>
      <w:r w:rsidR="006966A0">
        <w:t xml:space="preserve">, которые включают </w:t>
      </w:r>
      <w:r w:rsidR="00961FB0">
        <w:t>мероприятия</w:t>
      </w:r>
      <w:r w:rsidR="006966A0">
        <w:t xml:space="preserve"> </w:t>
      </w:r>
      <w:proofErr w:type="gramStart"/>
      <w:r w:rsidR="006966A0">
        <w:t>по</w:t>
      </w:r>
      <w:proofErr w:type="gramEnd"/>
      <w:r w:rsidR="006966A0">
        <w:t>:</w:t>
      </w:r>
    </w:p>
    <w:p w:rsidR="00741357" w:rsidRPr="00741357" w:rsidRDefault="00741357" w:rsidP="00CB7543">
      <w:pPr>
        <w:ind w:firstLine="709"/>
        <w:jc w:val="both"/>
      </w:pPr>
      <w:r>
        <w:t xml:space="preserve">- </w:t>
      </w:r>
      <w:r w:rsidR="007445E3">
        <w:t xml:space="preserve">мероприятие по проведению благоустройства части территории в </w:t>
      </w:r>
      <w:proofErr w:type="spellStart"/>
      <w:r w:rsidR="007445E3">
        <w:t>д</w:t>
      </w:r>
      <w:proofErr w:type="gramStart"/>
      <w:r w:rsidR="007445E3">
        <w:t>.З</w:t>
      </w:r>
      <w:proofErr w:type="gramEnd"/>
      <w:r w:rsidR="007445E3">
        <w:t>агубье</w:t>
      </w:r>
      <w:proofErr w:type="spellEnd"/>
    </w:p>
    <w:p w:rsidR="00741357" w:rsidRDefault="00741357" w:rsidP="00CB75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41357" w:rsidRDefault="00741357" w:rsidP="00CB75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003E4" w:rsidRDefault="009003E4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Ресурсное обеспечение Программы</w:t>
      </w:r>
    </w:p>
    <w:p w:rsidR="00CB7543" w:rsidRDefault="00CB7543" w:rsidP="00CB75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003E4" w:rsidRDefault="009003E4" w:rsidP="00CB75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Программа реализуется за счет средств бюджета Ленинградской области и муници</w:t>
      </w:r>
      <w:r w:rsidR="001B7592">
        <w:rPr>
          <w:color w:val="000000"/>
        </w:rPr>
        <w:t>пального образования Свирицкое</w:t>
      </w:r>
      <w:r>
        <w:rPr>
          <w:color w:val="000000"/>
        </w:rPr>
        <w:t xml:space="preserve"> сельское поселение Волховского муниципального района Ленинградской области.</w:t>
      </w:r>
    </w:p>
    <w:p w:rsidR="009003E4" w:rsidRDefault="009003E4" w:rsidP="00CB75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003E4" w:rsidRDefault="009003E4" w:rsidP="00CB7543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Ожидаемые результаты реализации Программы</w:t>
      </w:r>
    </w:p>
    <w:p w:rsidR="00B4586D" w:rsidRDefault="009003E4" w:rsidP="00CB7543">
      <w:pPr>
        <w:ind w:firstLine="709"/>
        <w:jc w:val="both"/>
        <w:rPr>
          <w:color w:val="000000"/>
        </w:rPr>
      </w:pPr>
      <w:r>
        <w:rPr>
          <w:color w:val="000000"/>
        </w:rPr>
        <w:tab/>
      </w:r>
    </w:p>
    <w:p w:rsidR="00B4586D" w:rsidRDefault="009003E4" w:rsidP="00CB7543">
      <w:pPr>
        <w:ind w:firstLine="709"/>
        <w:jc w:val="both"/>
        <w:rPr>
          <w:color w:val="000000"/>
        </w:rPr>
      </w:pPr>
      <w:r>
        <w:rPr>
          <w:color w:val="000000"/>
        </w:rPr>
        <w:t>Реализация  мероприятий Программы  будет способствовать  повышению уровня жизни населения, активизации участия граждан в решении вопр</w:t>
      </w:r>
      <w:r w:rsidR="00B4586D">
        <w:rPr>
          <w:color w:val="000000"/>
        </w:rPr>
        <w:t xml:space="preserve">осов местного значения, </w:t>
      </w:r>
      <w:r w:rsidR="00B4586D" w:rsidRPr="0075009D">
        <w:rPr>
          <w:color w:val="000000"/>
        </w:rPr>
        <w:t>развитию в сельской местности иных форм местно</w:t>
      </w:r>
      <w:r w:rsidR="006966A0">
        <w:rPr>
          <w:color w:val="000000"/>
        </w:rPr>
        <w:t>г</w:t>
      </w:r>
      <w:r w:rsidR="00B4586D" w:rsidRPr="0075009D">
        <w:rPr>
          <w:color w:val="000000"/>
        </w:rPr>
        <w:t xml:space="preserve">о </w:t>
      </w:r>
      <w:r w:rsidR="006966A0">
        <w:rPr>
          <w:color w:val="000000"/>
        </w:rPr>
        <w:t>с</w:t>
      </w:r>
      <w:r w:rsidR="00B4586D" w:rsidRPr="0075009D">
        <w:rPr>
          <w:color w:val="000000"/>
        </w:rPr>
        <w:t>амоуправления.</w:t>
      </w:r>
    </w:p>
    <w:p w:rsidR="009003E4" w:rsidRDefault="009003E4" w:rsidP="00741357">
      <w:pPr>
        <w:jc w:val="both"/>
        <w:rPr>
          <w:b/>
          <w:bCs/>
          <w:color w:val="000000"/>
        </w:rPr>
        <w:sectPr w:rsidR="009003E4" w:rsidSect="00692173">
          <w:pgSz w:w="11907" w:h="16840"/>
          <w:pgMar w:top="1134" w:right="1134" w:bottom="992" w:left="1701" w:header="720" w:footer="720" w:gutter="0"/>
          <w:pgNumType w:start="1"/>
          <w:cols w:space="720"/>
        </w:sectPr>
      </w:pPr>
    </w:p>
    <w:p w:rsidR="009003E4" w:rsidRPr="00C022C6" w:rsidRDefault="009003E4" w:rsidP="007445E3">
      <w:pPr>
        <w:rPr>
          <w:sz w:val="28"/>
          <w:szCs w:val="28"/>
        </w:rPr>
      </w:pPr>
    </w:p>
    <w:sectPr w:rsidR="009003E4" w:rsidRPr="00C022C6" w:rsidSect="007445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A9" w:rsidRDefault="009232A9" w:rsidP="007445E3">
      <w:r>
        <w:separator/>
      </w:r>
    </w:p>
  </w:endnote>
  <w:endnote w:type="continuationSeparator" w:id="0">
    <w:p w:rsidR="009232A9" w:rsidRDefault="009232A9" w:rsidP="00744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A9" w:rsidRDefault="009232A9" w:rsidP="007445E3">
      <w:r>
        <w:separator/>
      </w:r>
    </w:p>
  </w:footnote>
  <w:footnote w:type="continuationSeparator" w:id="0">
    <w:p w:rsidR="009232A9" w:rsidRDefault="009232A9" w:rsidP="00744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67459"/>
    <w:multiLevelType w:val="hybridMultilevel"/>
    <w:tmpl w:val="97A8B076"/>
    <w:lvl w:ilvl="0" w:tplc="112AB4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10DA9"/>
    <w:multiLevelType w:val="hybridMultilevel"/>
    <w:tmpl w:val="003C5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1041FF"/>
    <w:multiLevelType w:val="hybridMultilevel"/>
    <w:tmpl w:val="8CF4F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073"/>
    <w:rsid w:val="00020425"/>
    <w:rsid w:val="0002155B"/>
    <w:rsid w:val="00036736"/>
    <w:rsid w:val="00076358"/>
    <w:rsid w:val="00081010"/>
    <w:rsid w:val="000A2C96"/>
    <w:rsid w:val="000B586D"/>
    <w:rsid w:val="000C48EE"/>
    <w:rsid w:val="000D0D1F"/>
    <w:rsid w:val="0010433E"/>
    <w:rsid w:val="001123B0"/>
    <w:rsid w:val="00114DAD"/>
    <w:rsid w:val="00137E10"/>
    <w:rsid w:val="00162C2E"/>
    <w:rsid w:val="0018470A"/>
    <w:rsid w:val="001B7592"/>
    <w:rsid w:val="001D3866"/>
    <w:rsid w:val="001E3F44"/>
    <w:rsid w:val="001E6C1E"/>
    <w:rsid w:val="00207E77"/>
    <w:rsid w:val="00216459"/>
    <w:rsid w:val="00216A3C"/>
    <w:rsid w:val="0024357D"/>
    <w:rsid w:val="00256603"/>
    <w:rsid w:val="00264723"/>
    <w:rsid w:val="00274994"/>
    <w:rsid w:val="00283A8B"/>
    <w:rsid w:val="002A52FD"/>
    <w:rsid w:val="002B3E8F"/>
    <w:rsid w:val="002B4F5D"/>
    <w:rsid w:val="00350579"/>
    <w:rsid w:val="0036530E"/>
    <w:rsid w:val="00384D1D"/>
    <w:rsid w:val="003A7EDF"/>
    <w:rsid w:val="00476205"/>
    <w:rsid w:val="00491E34"/>
    <w:rsid w:val="00495267"/>
    <w:rsid w:val="004A20C9"/>
    <w:rsid w:val="0050116F"/>
    <w:rsid w:val="00506780"/>
    <w:rsid w:val="005343AF"/>
    <w:rsid w:val="005F102A"/>
    <w:rsid w:val="005F4EAD"/>
    <w:rsid w:val="00692173"/>
    <w:rsid w:val="006966A0"/>
    <w:rsid w:val="006B1013"/>
    <w:rsid w:val="00700BB7"/>
    <w:rsid w:val="0070441C"/>
    <w:rsid w:val="00711073"/>
    <w:rsid w:val="00741357"/>
    <w:rsid w:val="007445E3"/>
    <w:rsid w:val="00756561"/>
    <w:rsid w:val="007609A5"/>
    <w:rsid w:val="00785A3E"/>
    <w:rsid w:val="0079208E"/>
    <w:rsid w:val="007A09BD"/>
    <w:rsid w:val="00801B6F"/>
    <w:rsid w:val="00814334"/>
    <w:rsid w:val="00825A1D"/>
    <w:rsid w:val="00837705"/>
    <w:rsid w:val="00886D78"/>
    <w:rsid w:val="008B44A0"/>
    <w:rsid w:val="008C2F59"/>
    <w:rsid w:val="009003E4"/>
    <w:rsid w:val="009232A9"/>
    <w:rsid w:val="00924490"/>
    <w:rsid w:val="00942F85"/>
    <w:rsid w:val="00961FB0"/>
    <w:rsid w:val="00984B02"/>
    <w:rsid w:val="009939BD"/>
    <w:rsid w:val="009B64AB"/>
    <w:rsid w:val="009D2CDB"/>
    <w:rsid w:val="00B02B18"/>
    <w:rsid w:val="00B02ED4"/>
    <w:rsid w:val="00B3241C"/>
    <w:rsid w:val="00B4586D"/>
    <w:rsid w:val="00BB6B10"/>
    <w:rsid w:val="00BF4C07"/>
    <w:rsid w:val="00C022C6"/>
    <w:rsid w:val="00C05449"/>
    <w:rsid w:val="00C20BFD"/>
    <w:rsid w:val="00C45B54"/>
    <w:rsid w:val="00C656FE"/>
    <w:rsid w:val="00C772DA"/>
    <w:rsid w:val="00C8637A"/>
    <w:rsid w:val="00C94555"/>
    <w:rsid w:val="00C96CDF"/>
    <w:rsid w:val="00CA35DB"/>
    <w:rsid w:val="00CB53A6"/>
    <w:rsid w:val="00CB56D6"/>
    <w:rsid w:val="00CB7543"/>
    <w:rsid w:val="00CF53C4"/>
    <w:rsid w:val="00D10734"/>
    <w:rsid w:val="00D22BCE"/>
    <w:rsid w:val="00D60CE1"/>
    <w:rsid w:val="00D92172"/>
    <w:rsid w:val="00E417E0"/>
    <w:rsid w:val="00EB0D2D"/>
    <w:rsid w:val="00EB2D2F"/>
    <w:rsid w:val="00EC75F1"/>
    <w:rsid w:val="00ED4523"/>
    <w:rsid w:val="00EE29BD"/>
    <w:rsid w:val="00F51790"/>
    <w:rsid w:val="00F91C5A"/>
    <w:rsid w:val="00F9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0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377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37705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9D2CDB"/>
    <w:pPr>
      <w:widowControl w:val="0"/>
      <w:suppressAutoHyphens/>
      <w:ind w:right="-2"/>
      <w:jc w:val="center"/>
    </w:pPr>
    <w:rPr>
      <w:rFonts w:eastAsia="Calibri" w:cs="Tahoma"/>
      <w:b/>
      <w:color w:val="000000"/>
      <w:lang w:val="en-US" w:eastAsia="en-US"/>
    </w:rPr>
  </w:style>
  <w:style w:type="character" w:customStyle="1" w:styleId="a7">
    <w:name w:val="Основной текст Знак"/>
    <w:link w:val="a6"/>
    <w:uiPriority w:val="99"/>
    <w:locked/>
    <w:rsid w:val="009D2CDB"/>
    <w:rPr>
      <w:rFonts w:cs="Tahoma"/>
      <w:b/>
      <w:color w:val="000000"/>
      <w:sz w:val="24"/>
      <w:szCs w:val="24"/>
      <w:lang w:val="en-US" w:eastAsia="en-US" w:bidi="ar-SA"/>
    </w:rPr>
  </w:style>
  <w:style w:type="paragraph" w:customStyle="1" w:styleId="31">
    <w:name w:val="Основной текст с отступом 31"/>
    <w:basedOn w:val="a"/>
    <w:uiPriority w:val="99"/>
    <w:rsid w:val="009D2CDB"/>
    <w:pPr>
      <w:widowControl w:val="0"/>
      <w:suppressAutoHyphens/>
      <w:ind w:firstLine="709"/>
      <w:jc w:val="both"/>
    </w:pPr>
    <w:rPr>
      <w:rFonts w:eastAsia="Calibri" w:cs="Tahoma"/>
      <w:color w:val="000000"/>
      <w:lang w:val="en-US" w:eastAsia="en-US"/>
    </w:rPr>
  </w:style>
  <w:style w:type="paragraph" w:customStyle="1" w:styleId="21">
    <w:name w:val="Основной текст с отступом 21"/>
    <w:basedOn w:val="a"/>
    <w:uiPriority w:val="99"/>
    <w:rsid w:val="009D2CDB"/>
    <w:pPr>
      <w:widowControl w:val="0"/>
      <w:suppressAutoHyphens/>
      <w:ind w:left="1560" w:hanging="1560"/>
      <w:jc w:val="both"/>
    </w:pPr>
    <w:rPr>
      <w:rFonts w:eastAsia="Calibri" w:cs="Tahoma"/>
      <w:color w:val="000000"/>
      <w:lang w:val="en-US" w:eastAsia="en-US"/>
    </w:rPr>
  </w:style>
  <w:style w:type="paragraph" w:styleId="HTML">
    <w:name w:val="HTML Preformatted"/>
    <w:basedOn w:val="a"/>
    <w:link w:val="HTML0"/>
    <w:rsid w:val="00C20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20BFD"/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unhideWhenUsed/>
    <w:rsid w:val="00741357"/>
    <w:pPr>
      <w:spacing w:before="100" w:beforeAutospacing="1" w:after="100" w:afterAutospacing="1"/>
    </w:pPr>
  </w:style>
  <w:style w:type="paragraph" w:customStyle="1" w:styleId="ConsPlusCell">
    <w:name w:val="ConsPlusCell"/>
    <w:rsid w:val="007413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445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45E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445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445E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10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3770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837705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9D2CDB"/>
    <w:pPr>
      <w:widowControl w:val="0"/>
      <w:suppressAutoHyphens/>
      <w:ind w:right="-2"/>
      <w:jc w:val="center"/>
    </w:pPr>
    <w:rPr>
      <w:rFonts w:eastAsia="Calibri" w:cs="Tahoma"/>
      <w:b/>
      <w:color w:val="000000"/>
      <w:lang w:val="en-US" w:eastAsia="en-US"/>
    </w:rPr>
  </w:style>
  <w:style w:type="character" w:customStyle="1" w:styleId="a7">
    <w:name w:val="Основной текст Знак"/>
    <w:link w:val="a6"/>
    <w:uiPriority w:val="99"/>
    <w:locked/>
    <w:rsid w:val="009D2CDB"/>
    <w:rPr>
      <w:rFonts w:cs="Tahoma"/>
      <w:b/>
      <w:color w:val="000000"/>
      <w:sz w:val="24"/>
      <w:szCs w:val="24"/>
      <w:lang w:val="en-US" w:eastAsia="en-US" w:bidi="ar-SA"/>
    </w:rPr>
  </w:style>
  <w:style w:type="paragraph" w:customStyle="1" w:styleId="31">
    <w:name w:val="Основной текст с отступом 31"/>
    <w:basedOn w:val="a"/>
    <w:uiPriority w:val="99"/>
    <w:rsid w:val="009D2CDB"/>
    <w:pPr>
      <w:widowControl w:val="0"/>
      <w:suppressAutoHyphens/>
      <w:ind w:firstLine="709"/>
      <w:jc w:val="both"/>
    </w:pPr>
    <w:rPr>
      <w:rFonts w:eastAsia="Calibri" w:cs="Tahoma"/>
      <w:color w:val="000000"/>
      <w:lang w:val="en-US" w:eastAsia="en-US"/>
    </w:rPr>
  </w:style>
  <w:style w:type="paragraph" w:customStyle="1" w:styleId="21">
    <w:name w:val="Основной текст с отступом 21"/>
    <w:basedOn w:val="a"/>
    <w:uiPriority w:val="99"/>
    <w:rsid w:val="009D2CDB"/>
    <w:pPr>
      <w:widowControl w:val="0"/>
      <w:suppressAutoHyphens/>
      <w:ind w:left="1560" w:hanging="1560"/>
      <w:jc w:val="both"/>
    </w:pPr>
    <w:rPr>
      <w:rFonts w:eastAsia="Calibri" w:cs="Tahoma"/>
      <w:color w:val="000000"/>
      <w:lang w:val="en-US" w:eastAsia="en-US"/>
    </w:rPr>
  </w:style>
  <w:style w:type="paragraph" w:styleId="HTML">
    <w:name w:val="HTML Preformatted"/>
    <w:basedOn w:val="a"/>
    <w:link w:val="HTML0"/>
    <w:rsid w:val="00C20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20BFD"/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unhideWhenUsed/>
    <w:rsid w:val="00741357"/>
    <w:pPr>
      <w:spacing w:before="100" w:beforeAutospacing="1" w:after="100" w:afterAutospacing="1"/>
    </w:pPr>
  </w:style>
  <w:style w:type="paragraph" w:customStyle="1" w:styleId="ConsPlusCell">
    <w:name w:val="ConsPlusCell"/>
    <w:rsid w:val="007413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5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760DE-0D24-4C6A-BE7B-123EFDC1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</cp:lastModifiedBy>
  <cp:revision>6</cp:revision>
  <cp:lastPrinted>2016-11-11T06:41:00Z</cp:lastPrinted>
  <dcterms:created xsi:type="dcterms:W3CDTF">2016-11-09T09:30:00Z</dcterms:created>
  <dcterms:modified xsi:type="dcterms:W3CDTF">2016-11-11T08:39:00Z</dcterms:modified>
</cp:coreProperties>
</file>