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8D" w:rsidRDefault="00072A8D" w:rsidP="00072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информационных систем, банков данных, реестров, регистров, находящихся в ведении администрации </w:t>
      </w:r>
    </w:p>
    <w:p w:rsidR="00072A8D" w:rsidRPr="00072A8D" w:rsidRDefault="00072A8D" w:rsidP="00072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Свирицкого сельского поселения </w:t>
      </w:r>
    </w:p>
    <w:p w:rsidR="00072A8D" w:rsidRPr="00072A8D" w:rsidRDefault="00072A8D" w:rsidP="00072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072A8D" w:rsidRPr="00072A8D" w:rsidRDefault="00072A8D" w:rsidP="00E31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A8D" w:rsidRPr="00072A8D" w:rsidRDefault="00072A8D" w:rsidP="00072A8D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1С: Бухгалтерия бюджетного учреждения.</w:t>
      </w:r>
    </w:p>
    <w:p w:rsidR="00072A8D" w:rsidRPr="00072A8D" w:rsidRDefault="00072A8D" w:rsidP="00072A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1С: Зарплата и кадры бюджетного учреждения.</w:t>
      </w:r>
    </w:p>
    <w:p w:rsidR="00072A8D" w:rsidRPr="00072A8D" w:rsidRDefault="00072A8D" w:rsidP="00072A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 ЮЛ.</w:t>
      </w:r>
    </w:p>
    <w:p w:rsidR="008B479B" w:rsidRPr="00072A8D" w:rsidRDefault="00C16E2D" w:rsidP="00072A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hAnsi="Times New Roman" w:cs="Times New Roman"/>
          <w:sz w:val="28"/>
          <w:szCs w:val="28"/>
        </w:rPr>
        <w:t xml:space="preserve">Система электронного документооборота </w:t>
      </w:r>
      <w:r w:rsidR="00E31D5B" w:rsidRPr="00072A8D">
        <w:rPr>
          <w:rFonts w:ascii="Times New Roman" w:hAnsi="Times New Roman" w:cs="Times New Roman"/>
          <w:sz w:val="28"/>
          <w:szCs w:val="28"/>
        </w:rPr>
        <w:t>Ленинградской област</w:t>
      </w:r>
      <w:proofErr w:type="gramStart"/>
      <w:r w:rsidR="00E31D5B" w:rsidRPr="00072A8D">
        <w:rPr>
          <w:rFonts w:ascii="Times New Roman" w:hAnsi="Times New Roman" w:cs="Times New Roman"/>
          <w:sz w:val="28"/>
          <w:szCs w:val="28"/>
        </w:rPr>
        <w:t>и</w:t>
      </w:r>
      <w:r w:rsidRPr="00072A8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72A8D">
        <w:rPr>
          <w:rFonts w:ascii="Times New Roman" w:hAnsi="Times New Roman" w:cs="Times New Roman"/>
          <w:sz w:val="28"/>
          <w:szCs w:val="28"/>
        </w:rPr>
        <w:t>СЭД);</w:t>
      </w:r>
    </w:p>
    <w:p w:rsidR="008B479B" w:rsidRPr="00072A8D" w:rsidRDefault="00C16E2D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информационная система в сфере закупок (ЕИС);</w:t>
      </w:r>
    </w:p>
    <w:p w:rsidR="008B479B" w:rsidRPr="00072A8D" w:rsidRDefault="008B479B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программное обеспечение автоматизированной сис</w:t>
      </w:r>
      <w:r w:rsidR="00C16E2D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Федерального казначейства «</w:t>
      </w: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удаленно</w:t>
      </w:r>
      <w:r w:rsidR="00C16E2D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финансового документооборота» (ППО «СУФД»</w:t>
      </w: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1D5B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79B" w:rsidRPr="00072A8D" w:rsidRDefault="008B479B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Автоматизированная информационная система </w:t>
      </w:r>
      <w:r w:rsidR="00C16E2D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электронного взаимодействия Ленинградской области</w:t>
      </w:r>
      <w:r w:rsidR="00C16E2D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(АИС «Межвед ЛО»</w:t>
      </w: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1D5B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D5B" w:rsidRPr="00072A8D" w:rsidRDefault="00C16E2D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hAnsi="Times New Roman" w:cs="Times New Roman"/>
          <w:sz w:val="28"/>
          <w:szCs w:val="28"/>
        </w:rPr>
        <w:t>Система «ГИС ГМП»</w:t>
      </w:r>
      <w:r w:rsidR="00E31D5B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D5B" w:rsidRPr="00072A8D" w:rsidRDefault="00E31D5B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hAnsi="Times New Roman" w:cs="Times New Roman"/>
          <w:sz w:val="28"/>
          <w:szCs w:val="28"/>
        </w:rPr>
        <w:t xml:space="preserve"> Информационная система «Управление имуществом Ленинградской области»;</w:t>
      </w:r>
    </w:p>
    <w:p w:rsidR="00E31D5B" w:rsidRPr="00072A8D" w:rsidRDefault="00E31D5B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72A8D">
        <w:rPr>
          <w:rFonts w:ascii="Times New Roman" w:hAnsi="Times New Roman"/>
          <w:color w:val="000000"/>
          <w:sz w:val="28"/>
          <w:szCs w:val="28"/>
        </w:rPr>
        <w:t>егиональн</w:t>
      </w:r>
      <w:r w:rsidRPr="00072A8D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72A8D">
        <w:rPr>
          <w:rFonts w:ascii="Times New Roman" w:hAnsi="Times New Roman"/>
          <w:color w:val="000000"/>
          <w:sz w:val="28"/>
          <w:szCs w:val="28"/>
        </w:rPr>
        <w:t xml:space="preserve"> государственн</w:t>
      </w:r>
      <w:r w:rsidRPr="00072A8D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72A8D">
        <w:rPr>
          <w:rFonts w:ascii="Times New Roman" w:hAnsi="Times New Roman"/>
          <w:color w:val="000000"/>
          <w:sz w:val="28"/>
          <w:szCs w:val="28"/>
        </w:rPr>
        <w:t xml:space="preserve"> информационн</w:t>
      </w:r>
      <w:r w:rsidRPr="00072A8D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72A8D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Pr="00072A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2A8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 «Поквартирная карта Ленинградской области»;</w:t>
      </w:r>
    </w:p>
    <w:p w:rsidR="008B479B" w:rsidRPr="00072A8D" w:rsidRDefault="008B479B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государственная информационная система в области энергосбережения и повышения энергетической эффективности в Ленинградской области</w:t>
      </w:r>
      <w:r w:rsidR="00E31D5B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79B" w:rsidRPr="00072A8D" w:rsidRDefault="008B479B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Автоматизированная информационная система </w:t>
      </w:r>
      <w:r w:rsidR="00C16E2D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C16E2D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заказ Ленинградской области» </w:t>
      </w: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(АИС "</w:t>
      </w:r>
      <w:proofErr w:type="spellStart"/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ГосЗаказ</w:t>
      </w:r>
      <w:proofErr w:type="spellEnd"/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")</w:t>
      </w:r>
      <w:r w:rsidR="00E31D5B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79B" w:rsidRPr="00072A8D" w:rsidRDefault="008B479B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Геоинформационная</w:t>
      </w:r>
      <w:proofErr w:type="spellEnd"/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агропромышленного комплекса Ленинградской области (ГИС АПК ЛО)</w:t>
      </w:r>
      <w:r w:rsidR="00E31D5B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79B" w:rsidRPr="00072A8D" w:rsidRDefault="008B479B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Центр Контроля исполнения бюджета (</w:t>
      </w:r>
      <w:proofErr w:type="spellStart"/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АЦК-Финансы</w:t>
      </w:r>
      <w:proofErr w:type="spellEnd"/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1D5B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79B" w:rsidRPr="00072A8D" w:rsidRDefault="008B479B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Центр Контроля процесса планирования и анализа бюджета (</w:t>
      </w:r>
      <w:proofErr w:type="spellStart"/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АЦК-Планирование</w:t>
      </w:r>
      <w:proofErr w:type="spellEnd"/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1D5B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79B" w:rsidRPr="00072A8D" w:rsidRDefault="00E31D5B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комплекс «</w:t>
      </w:r>
      <w:proofErr w:type="spellStart"/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Свод-СМАРТ</w:t>
      </w:r>
      <w:proofErr w:type="spellEnd"/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479B" w:rsidRPr="00072A8D" w:rsidRDefault="008B479B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информационная система жилищно-коммунального хозяйства (ГИС ЖКХ)</w:t>
      </w:r>
      <w:r w:rsidR="00E31D5B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79B" w:rsidRPr="00072A8D" w:rsidRDefault="008B479B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информационная адресная система (ФИАС)</w:t>
      </w:r>
      <w:r w:rsidR="00E31D5B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79B" w:rsidRPr="00072A8D" w:rsidRDefault="008B479B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государственная информационная система территориального планирования (ФГИС ТП)</w:t>
      </w:r>
      <w:r w:rsidR="00E31D5B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E2D" w:rsidRPr="00072A8D" w:rsidRDefault="008B479B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автоматизир</w:t>
      </w:r>
      <w:r w:rsidR="00C16E2D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ованная информационная система «Управление» (ГАС «Управление»</w:t>
      </w: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1D5B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E2D" w:rsidRPr="00072A8D" w:rsidRDefault="00C16E2D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hAnsi="Times New Roman" w:cs="Times New Roman"/>
          <w:sz w:val="28"/>
          <w:szCs w:val="28"/>
        </w:rPr>
        <w:t xml:space="preserve">Система СМЭВ </w:t>
      </w:r>
      <w:r w:rsidRPr="00072A8D">
        <w:rPr>
          <w:rFonts w:ascii="Times New Roman" w:hAnsi="Times New Roman"/>
          <w:sz w:val="28"/>
          <w:szCs w:val="28"/>
        </w:rPr>
        <w:t>(Единый день приема граждан</w:t>
      </w:r>
      <w:r w:rsidRPr="00072A8D">
        <w:rPr>
          <w:rFonts w:ascii="Times New Roman" w:hAnsi="Times New Roman" w:cs="Times New Roman"/>
          <w:sz w:val="28"/>
          <w:szCs w:val="28"/>
        </w:rPr>
        <w:t>)</w:t>
      </w:r>
      <w:r w:rsidR="00E31D5B" w:rsidRPr="00072A8D">
        <w:rPr>
          <w:rFonts w:ascii="Times New Roman" w:hAnsi="Times New Roman" w:cs="Times New Roman"/>
          <w:sz w:val="28"/>
          <w:szCs w:val="28"/>
        </w:rPr>
        <w:t>;</w:t>
      </w:r>
    </w:p>
    <w:p w:rsidR="008B479B" w:rsidRPr="00072A8D" w:rsidRDefault="008B479B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</w:t>
      </w:r>
      <w:r w:rsidR="00C16E2D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ованная информационная система «Мониторинг МСП»</w:t>
      </w:r>
      <w:r w:rsidR="00E31D5B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79B" w:rsidRPr="00072A8D" w:rsidRDefault="008B479B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Информационно-аналитическая система </w:t>
      </w:r>
      <w:r w:rsidR="00C16E2D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социально-экономического развития муниципальных об</w:t>
      </w:r>
      <w:r w:rsidR="00C16E2D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разований Ленинградской области»</w:t>
      </w:r>
      <w:r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(ИАС "Мониторинг СЭР МО")</w:t>
      </w:r>
      <w:r w:rsidR="00E31D5B" w:rsidRPr="00072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01DD" w:rsidRPr="00072A8D" w:rsidRDefault="00AA01DD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ССТУ РФ «Результаты рассмотрения обращений граждан»</w:t>
      </w:r>
      <w:r w:rsidR="00E31D5B" w:rsidRPr="00072A8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A01DD" w:rsidRPr="00072A8D" w:rsidRDefault="00AA01DD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2A8D">
        <w:rPr>
          <w:rFonts w:ascii="Times New Roman" w:hAnsi="Times New Roman" w:cs="Times New Roman"/>
          <w:sz w:val="28"/>
          <w:szCs w:val="28"/>
          <w:shd w:val="clear" w:color="auto" w:fill="FFFFFF"/>
        </w:rPr>
        <w:t>Геоинформационная</w:t>
      </w:r>
      <w:proofErr w:type="spellEnd"/>
      <w:r w:rsidRPr="00072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«Фонд пространственных данных»</w:t>
      </w:r>
      <w:r w:rsidR="00C16E2D" w:rsidRPr="00072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(ФПД)</w:t>
      </w:r>
      <w:r w:rsidR="00E31D5B" w:rsidRPr="00072A8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A01DD" w:rsidRPr="00072A8D" w:rsidRDefault="00AA01DD" w:rsidP="00E31D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hAnsi="Times New Roman" w:cs="Times New Roman"/>
          <w:sz w:val="28"/>
          <w:szCs w:val="28"/>
          <w:shd w:val="clear" w:color="auto" w:fill="FFFFFF"/>
        </w:rPr>
        <w:t>Единая информационная система (ЕИС) в сфере закупок</w:t>
      </w:r>
      <w:r w:rsidR="00E31D5B" w:rsidRPr="00072A8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A01DD" w:rsidRPr="00072A8D" w:rsidRDefault="00AA01DD" w:rsidP="00072A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8D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сайт Российской Федерации для размещения информации о проведении</w:t>
      </w:r>
      <w:r w:rsidRPr="00072A8D">
        <w:rPr>
          <w:rFonts w:ascii="Times New Roman" w:hAnsi="Times New Roman" w:cs="Times New Roman"/>
          <w:sz w:val="28"/>
          <w:szCs w:val="28"/>
        </w:rPr>
        <w:t xml:space="preserve"> </w:t>
      </w:r>
      <w:r w:rsidRPr="00072A8D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торгов.</w:t>
      </w:r>
    </w:p>
    <w:p w:rsidR="00072A8D" w:rsidRPr="00E31D5B" w:rsidRDefault="00072A8D" w:rsidP="00072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31" w:rsidRPr="008B479B" w:rsidRDefault="00B55431" w:rsidP="00E31D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5431" w:rsidRPr="008B479B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9CE"/>
    <w:multiLevelType w:val="multilevel"/>
    <w:tmpl w:val="2148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321DF"/>
    <w:multiLevelType w:val="multilevel"/>
    <w:tmpl w:val="E8BC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79B"/>
    <w:rsid w:val="000611D8"/>
    <w:rsid w:val="00072A8D"/>
    <w:rsid w:val="000836F9"/>
    <w:rsid w:val="000E1D67"/>
    <w:rsid w:val="0017571C"/>
    <w:rsid w:val="00183BA1"/>
    <w:rsid w:val="0027059F"/>
    <w:rsid w:val="00271065"/>
    <w:rsid w:val="004557C8"/>
    <w:rsid w:val="005109D3"/>
    <w:rsid w:val="00582673"/>
    <w:rsid w:val="005C1829"/>
    <w:rsid w:val="00603125"/>
    <w:rsid w:val="006668CA"/>
    <w:rsid w:val="00690799"/>
    <w:rsid w:val="006A637E"/>
    <w:rsid w:val="007072F3"/>
    <w:rsid w:val="00767D50"/>
    <w:rsid w:val="007B44E8"/>
    <w:rsid w:val="00816378"/>
    <w:rsid w:val="008B479B"/>
    <w:rsid w:val="008C1BCB"/>
    <w:rsid w:val="00A244A3"/>
    <w:rsid w:val="00A256E9"/>
    <w:rsid w:val="00A97A70"/>
    <w:rsid w:val="00AA01DD"/>
    <w:rsid w:val="00B15A38"/>
    <w:rsid w:val="00B23915"/>
    <w:rsid w:val="00B509F4"/>
    <w:rsid w:val="00B55431"/>
    <w:rsid w:val="00B75F41"/>
    <w:rsid w:val="00BC032E"/>
    <w:rsid w:val="00C04A8A"/>
    <w:rsid w:val="00C10F97"/>
    <w:rsid w:val="00C16E2D"/>
    <w:rsid w:val="00C50FEB"/>
    <w:rsid w:val="00C67BE2"/>
    <w:rsid w:val="00E13387"/>
    <w:rsid w:val="00E31D5B"/>
    <w:rsid w:val="00E4714D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79B"/>
    <w:rPr>
      <w:b/>
      <w:bCs/>
    </w:rPr>
  </w:style>
  <w:style w:type="paragraph" w:styleId="a5">
    <w:name w:val="List Paragraph"/>
    <w:basedOn w:val="a"/>
    <w:uiPriority w:val="34"/>
    <w:qFormat/>
    <w:rsid w:val="008B4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Own</cp:lastModifiedBy>
  <cp:revision>3</cp:revision>
  <cp:lastPrinted>2023-01-17T10:09:00Z</cp:lastPrinted>
  <dcterms:created xsi:type="dcterms:W3CDTF">2023-01-17T10:11:00Z</dcterms:created>
  <dcterms:modified xsi:type="dcterms:W3CDTF">2023-01-17T10:20:00Z</dcterms:modified>
</cp:coreProperties>
</file>