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76AEF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0" w:beforeAutospacing="0" w:after="0" w:afterAutospacing="0" w:line="15" w:lineRule="atLeast"/>
        <w:ind w:left="0" w:right="0" w:firstLine="0"/>
        <w:jc w:val="center"/>
        <w:textAlignment w:val="baseline"/>
        <w:rPr>
          <w:rFonts w:ascii="Helvetica" w:hAnsi="Helvetica" w:eastAsia="Helvetica" w:cs="Helvetica"/>
          <w:i w:val="0"/>
          <w:iCs w:val="0"/>
          <w:caps w:val="0"/>
          <w:color w:val="2A2A2A"/>
          <w:spacing w:val="0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A2A2A"/>
          <w:spacing w:val="0"/>
          <w:bdr w:val="none" w:color="auto" w:sz="0" w:space="0"/>
          <w:shd w:val="clear" w:fill="F5F5F5"/>
          <w:vertAlign w:val="baseline"/>
        </w:rPr>
        <w:t>Порядок досудебного обжалован</w:t>
      </w:r>
      <w:bookmarkStart w:id="6" w:name="_GoBack"/>
      <w:bookmarkEnd w:id="6"/>
      <w:r>
        <w:rPr>
          <w:rFonts w:hint="default" w:ascii="Helvetica" w:hAnsi="Helvetica" w:eastAsia="Helvetica" w:cs="Helvetica"/>
          <w:i w:val="0"/>
          <w:iCs w:val="0"/>
          <w:caps w:val="0"/>
          <w:color w:val="2A2A2A"/>
          <w:spacing w:val="0"/>
          <w:bdr w:val="none" w:color="auto" w:sz="0" w:space="0"/>
          <w:shd w:val="clear" w:fill="F5F5F5"/>
          <w:vertAlign w:val="baseline"/>
        </w:rPr>
        <w:t>ия решений контрольного (надзорного) органа, действий (бездействия) его должностных лиц</w:t>
      </w:r>
    </w:p>
    <w:p w14:paraId="41E0B6BB">
      <w:pPr>
        <w:pStyle w:val="6"/>
        <w:spacing w:before="0" w:beforeAutospacing="0" w:after="0" w:afterAutospacing="0"/>
        <w:jc w:val="center"/>
        <w:rPr>
          <w:rStyle w:val="7"/>
          <w:b/>
          <w:bCs/>
          <w:sz w:val="28"/>
          <w:szCs w:val="28"/>
        </w:rPr>
      </w:pPr>
    </w:p>
    <w:p w14:paraId="3BCB5D05">
      <w:pPr>
        <w:pStyle w:val="6"/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7"/>
          <w:b/>
          <w:bCs/>
          <w:sz w:val="28"/>
          <w:szCs w:val="28"/>
        </w:rPr>
        <w:t>5. Досудебное обжалование</w:t>
      </w:r>
    </w:p>
    <w:p w14:paraId="5AAB3833">
      <w:pPr>
        <w:pStyle w:val="8"/>
        <w:spacing w:before="0" w:beforeAutospacing="0" w:after="0" w:afterAutospacing="0"/>
        <w:ind w:firstLine="525"/>
        <w:jc w:val="both"/>
        <w:rPr>
          <w:sz w:val="28"/>
          <w:szCs w:val="28"/>
        </w:rPr>
      </w:pPr>
      <w:r>
        <w:rPr>
          <w:rStyle w:val="7"/>
          <w:sz w:val="28"/>
          <w:szCs w:val="28"/>
        </w:rPr>
        <w:t>5.1.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Контрольного органа (инспекторов) (далее также – должностные лица):</w:t>
      </w:r>
    </w:p>
    <w:p w14:paraId="05B36E97">
      <w:pPr>
        <w:pStyle w:val="9"/>
        <w:spacing w:before="0" w:beforeAutospacing="0" w:after="0" w:afterAutospacing="0"/>
        <w:ind w:firstLine="525"/>
        <w:jc w:val="both"/>
        <w:rPr>
          <w:sz w:val="28"/>
          <w:szCs w:val="28"/>
        </w:rPr>
      </w:pPr>
      <w:r>
        <w:rPr>
          <w:rStyle w:val="7"/>
          <w:sz w:val="28"/>
          <w:szCs w:val="28"/>
        </w:rPr>
        <w:t>1) решений о проведении контрольных мероприятий;</w:t>
      </w:r>
    </w:p>
    <w:p w14:paraId="00A8DDD7">
      <w:pPr>
        <w:pStyle w:val="9"/>
        <w:spacing w:before="0" w:beforeAutospacing="0" w:after="0" w:afterAutospacing="0"/>
        <w:ind w:firstLine="525"/>
        <w:jc w:val="both"/>
        <w:rPr>
          <w:sz w:val="28"/>
          <w:szCs w:val="28"/>
        </w:rPr>
      </w:pPr>
      <w:r>
        <w:rPr>
          <w:rStyle w:val="7"/>
          <w:sz w:val="28"/>
          <w:szCs w:val="28"/>
        </w:rPr>
        <w:t>2) актов контрольных мероприятий, предписаний об</w:t>
      </w:r>
      <w:r>
        <w:rPr>
          <w:rStyle w:val="7"/>
          <w:sz w:val="32"/>
          <w:szCs w:val="32"/>
        </w:rPr>
        <w:t xml:space="preserve"> </w:t>
      </w:r>
      <w:r>
        <w:rPr>
          <w:rStyle w:val="7"/>
          <w:sz w:val="28"/>
          <w:szCs w:val="28"/>
        </w:rPr>
        <w:t>устранении выявленных нарушений;</w:t>
      </w:r>
    </w:p>
    <w:p w14:paraId="403684CE">
      <w:pPr>
        <w:pStyle w:val="9"/>
        <w:spacing w:before="0" w:beforeAutospacing="0" w:after="0" w:afterAutospacing="0"/>
        <w:ind w:firstLine="525"/>
        <w:jc w:val="both"/>
        <w:rPr>
          <w:sz w:val="28"/>
          <w:szCs w:val="28"/>
        </w:rPr>
      </w:pPr>
      <w:r>
        <w:rPr>
          <w:rStyle w:val="7"/>
          <w:sz w:val="28"/>
          <w:szCs w:val="28"/>
        </w:rPr>
        <w:t>3) действий (бездействия) должностных лиц в рамках контрольных мероприятий.</w:t>
      </w:r>
    </w:p>
    <w:p w14:paraId="2E780C7E">
      <w:pPr>
        <w:pStyle w:val="9"/>
        <w:spacing w:before="0" w:beforeAutospacing="0" w:after="0" w:afterAutospacing="0"/>
        <w:ind w:firstLine="525"/>
        <w:jc w:val="both"/>
        <w:rPr>
          <w:sz w:val="28"/>
          <w:szCs w:val="28"/>
        </w:rPr>
      </w:pPr>
      <w:r>
        <w:rPr>
          <w:rStyle w:val="7"/>
          <w:sz w:val="28"/>
          <w:szCs w:val="28"/>
        </w:rPr>
        <w:t>5.2.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</w:t>
      </w:r>
    </w:p>
    <w:p w14:paraId="0FA04CC2">
      <w:pPr>
        <w:pStyle w:val="9"/>
        <w:spacing w:before="0" w:beforeAutospacing="0" w:after="0" w:afterAutospacing="0"/>
        <w:ind w:firstLine="525"/>
        <w:jc w:val="both"/>
        <w:rPr>
          <w:sz w:val="28"/>
          <w:szCs w:val="28"/>
        </w:rPr>
      </w:pPr>
      <w:r>
        <w:rPr>
          <w:rStyle w:val="7"/>
          <w:sz w:val="28"/>
          <w:szCs w:val="28"/>
        </w:rPr>
        <w:t>При подаче жалобы гражданином она должна быть подписана простой электронной подписью,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bookmarkStart w:id="0" w:name="Par374"/>
      <w:bookmarkEnd w:id="0"/>
    </w:p>
    <w:p w14:paraId="7098C63C">
      <w:pPr>
        <w:pStyle w:val="9"/>
        <w:spacing w:before="0" w:beforeAutospacing="0" w:after="0" w:afterAutospacing="0"/>
        <w:ind w:firstLine="525"/>
        <w:jc w:val="both"/>
        <w:rPr>
          <w:sz w:val="28"/>
          <w:szCs w:val="28"/>
        </w:rPr>
      </w:pPr>
      <w:r>
        <w:rPr>
          <w:rStyle w:val="7"/>
          <w:sz w:val="28"/>
          <w:szCs w:val="28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14:paraId="1692DCD1">
      <w:pPr>
        <w:pStyle w:val="9"/>
        <w:spacing w:before="0" w:beforeAutospacing="0" w:after="0" w:afterAutospacing="0"/>
        <w:ind w:firstLine="525"/>
        <w:jc w:val="both"/>
        <w:rPr>
          <w:sz w:val="28"/>
          <w:szCs w:val="28"/>
        </w:rPr>
      </w:pPr>
      <w:r>
        <w:rPr>
          <w:rStyle w:val="7"/>
          <w:sz w:val="28"/>
          <w:szCs w:val="28"/>
        </w:rPr>
        <w:t>5.3. 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14:paraId="0AA6F749">
      <w:pPr>
        <w:pStyle w:val="9"/>
        <w:spacing w:before="0" w:beforeAutospacing="0" w:after="0" w:afterAutospacing="0"/>
        <w:ind w:firstLine="525"/>
        <w:jc w:val="both"/>
        <w:rPr>
          <w:sz w:val="28"/>
          <w:szCs w:val="28"/>
        </w:rPr>
      </w:pPr>
      <w:r>
        <w:rPr>
          <w:rStyle w:val="7"/>
          <w:sz w:val="28"/>
          <w:szCs w:val="28"/>
        </w:rPr>
        <w:t>5.4.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1" w:name="Par375"/>
      <w:bookmarkEnd w:id="1"/>
    </w:p>
    <w:p w14:paraId="13676FB4">
      <w:pPr>
        <w:pStyle w:val="9"/>
        <w:spacing w:before="0" w:beforeAutospacing="0" w:after="0" w:afterAutospacing="0"/>
        <w:ind w:firstLine="525"/>
        <w:jc w:val="both"/>
        <w:rPr>
          <w:sz w:val="28"/>
          <w:szCs w:val="28"/>
        </w:rPr>
      </w:pPr>
      <w:r>
        <w:rPr>
          <w:rStyle w:val="7"/>
          <w:sz w:val="28"/>
          <w:szCs w:val="28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14:paraId="7E554325">
      <w:pPr>
        <w:pStyle w:val="9"/>
        <w:spacing w:before="0" w:beforeAutospacing="0" w:after="0" w:afterAutospacing="0"/>
        <w:ind w:firstLine="525"/>
        <w:jc w:val="both"/>
        <w:rPr>
          <w:sz w:val="28"/>
          <w:szCs w:val="28"/>
        </w:rPr>
      </w:pPr>
      <w:r>
        <w:rPr>
          <w:rStyle w:val="7"/>
          <w:sz w:val="28"/>
          <w:szCs w:val="28"/>
        </w:rPr>
        <w:t>5.5.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2" w:name="Par377"/>
      <w:bookmarkEnd w:id="2"/>
    </w:p>
    <w:p w14:paraId="4B7DA333">
      <w:pPr>
        <w:pStyle w:val="9"/>
        <w:spacing w:before="0" w:beforeAutospacing="0" w:after="0" w:afterAutospacing="0"/>
        <w:ind w:firstLine="525"/>
        <w:jc w:val="both"/>
        <w:rPr>
          <w:sz w:val="28"/>
          <w:szCs w:val="28"/>
        </w:rPr>
      </w:pPr>
      <w:r>
        <w:rPr>
          <w:rStyle w:val="7"/>
          <w:sz w:val="28"/>
          <w:szCs w:val="28"/>
        </w:rPr>
        <w:t>5.6.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14:paraId="3F420177">
      <w:pPr>
        <w:pStyle w:val="9"/>
        <w:spacing w:before="0" w:beforeAutospacing="0" w:after="0" w:afterAutospacing="0"/>
        <w:ind w:firstLine="525"/>
        <w:jc w:val="both"/>
        <w:rPr>
          <w:sz w:val="28"/>
          <w:szCs w:val="28"/>
        </w:rPr>
      </w:pPr>
      <w:r>
        <w:rPr>
          <w:rStyle w:val="7"/>
          <w:sz w:val="28"/>
          <w:szCs w:val="28"/>
        </w:rPr>
        <w:t>5.7. Жалоба может содержать ходатайство о приостановлении исполнения обжалуемого решения Контрольного органа.</w:t>
      </w:r>
      <w:bookmarkStart w:id="3" w:name="Par379"/>
      <w:bookmarkEnd w:id="3"/>
    </w:p>
    <w:p w14:paraId="39BF8DE5">
      <w:pPr>
        <w:pStyle w:val="9"/>
        <w:spacing w:before="0" w:beforeAutospacing="0" w:after="0" w:afterAutospacing="0"/>
        <w:ind w:firstLine="525"/>
        <w:jc w:val="both"/>
        <w:rPr>
          <w:sz w:val="28"/>
          <w:szCs w:val="28"/>
        </w:rPr>
      </w:pPr>
      <w:r>
        <w:rPr>
          <w:rStyle w:val="7"/>
          <w:sz w:val="28"/>
          <w:szCs w:val="28"/>
        </w:rPr>
        <w:t>5.8. Руководителем Контрольного органа (заместителем руководителя) в срок не позднее двух рабочих дней со дня регистрации жалобы принимается решение:</w:t>
      </w:r>
    </w:p>
    <w:p w14:paraId="4A8664B1">
      <w:pPr>
        <w:pStyle w:val="9"/>
        <w:spacing w:before="0" w:beforeAutospacing="0" w:after="0" w:afterAutospacing="0"/>
        <w:ind w:firstLine="525"/>
        <w:jc w:val="both"/>
        <w:rPr>
          <w:sz w:val="28"/>
          <w:szCs w:val="28"/>
        </w:rPr>
      </w:pPr>
      <w:r>
        <w:rPr>
          <w:rStyle w:val="7"/>
          <w:sz w:val="28"/>
          <w:szCs w:val="28"/>
        </w:rPr>
        <w:t>1) о приостановлении исполнения обжалуемого решения Контрольного органа;</w:t>
      </w:r>
    </w:p>
    <w:p w14:paraId="31178D5E">
      <w:pPr>
        <w:pStyle w:val="9"/>
        <w:spacing w:before="0" w:beforeAutospacing="0" w:after="0" w:afterAutospacing="0"/>
        <w:ind w:firstLine="525"/>
        <w:jc w:val="both"/>
        <w:rPr>
          <w:sz w:val="28"/>
          <w:szCs w:val="28"/>
        </w:rPr>
      </w:pPr>
      <w:r>
        <w:rPr>
          <w:rStyle w:val="7"/>
          <w:sz w:val="28"/>
          <w:szCs w:val="28"/>
        </w:rPr>
        <w:t>2) об отказе в приостановлении исполнения обжалуемого решения Контрольного органа.</w:t>
      </w:r>
    </w:p>
    <w:p w14:paraId="2AC0436E">
      <w:pPr>
        <w:pStyle w:val="9"/>
        <w:spacing w:before="0" w:beforeAutospacing="0" w:after="0" w:afterAutospacing="0"/>
        <w:ind w:firstLine="525"/>
        <w:jc w:val="both"/>
        <w:rPr>
          <w:sz w:val="28"/>
          <w:szCs w:val="28"/>
        </w:rPr>
      </w:pPr>
      <w:r>
        <w:rPr>
          <w:rStyle w:val="7"/>
          <w:sz w:val="28"/>
          <w:szCs w:val="28"/>
        </w:rPr>
        <w:t>Информация о принятом решении направляется контролируемому лицу, подавшему жалобу, в течение одного рабочего дня с момента принятия решения.</w:t>
      </w:r>
    </w:p>
    <w:p w14:paraId="5C788F70">
      <w:pPr>
        <w:pStyle w:val="10"/>
        <w:spacing w:before="0" w:beforeAutospacing="0" w:after="0" w:afterAutospacing="0"/>
        <w:ind w:left="525"/>
        <w:jc w:val="both"/>
        <w:rPr>
          <w:sz w:val="28"/>
          <w:szCs w:val="28"/>
        </w:rPr>
      </w:pPr>
      <w:bookmarkStart w:id="4" w:name="Par383"/>
      <w:bookmarkEnd w:id="4"/>
      <w:r>
        <w:rPr>
          <w:rStyle w:val="7"/>
          <w:sz w:val="28"/>
          <w:szCs w:val="28"/>
        </w:rPr>
        <w:t>5.9. Жалоба должна содержать:</w:t>
      </w:r>
    </w:p>
    <w:p w14:paraId="7566311E">
      <w:pPr>
        <w:pStyle w:val="9"/>
        <w:spacing w:before="0" w:beforeAutospacing="0" w:after="0" w:afterAutospacing="0"/>
        <w:ind w:firstLine="525"/>
        <w:jc w:val="both"/>
        <w:rPr>
          <w:sz w:val="28"/>
          <w:szCs w:val="28"/>
        </w:rPr>
      </w:pPr>
      <w:r>
        <w:rPr>
          <w:rStyle w:val="7"/>
          <w:sz w:val="28"/>
          <w:szCs w:val="28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14:paraId="730C994B">
      <w:pPr>
        <w:pStyle w:val="9"/>
        <w:spacing w:before="0" w:beforeAutospacing="0" w:after="0" w:afterAutospacing="0"/>
        <w:ind w:firstLine="525"/>
        <w:jc w:val="both"/>
        <w:rPr>
          <w:sz w:val="28"/>
          <w:szCs w:val="28"/>
        </w:rPr>
      </w:pPr>
      <w:r>
        <w:rPr>
          <w:rStyle w:val="7"/>
          <w:sz w:val="28"/>
          <w:szCs w:val="28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14:paraId="4FC67B04">
      <w:pPr>
        <w:pStyle w:val="9"/>
        <w:spacing w:before="0" w:beforeAutospacing="0" w:after="0" w:afterAutospacing="0"/>
        <w:ind w:firstLine="525"/>
        <w:jc w:val="both"/>
        <w:rPr>
          <w:sz w:val="28"/>
          <w:szCs w:val="28"/>
        </w:rPr>
      </w:pPr>
      <w:r>
        <w:rPr>
          <w:rStyle w:val="7"/>
          <w:sz w:val="28"/>
          <w:szCs w:val="28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14:paraId="73B3235F">
      <w:pPr>
        <w:pStyle w:val="9"/>
        <w:spacing w:before="0" w:beforeAutospacing="0" w:after="0" w:afterAutospacing="0"/>
        <w:ind w:firstLine="525"/>
        <w:jc w:val="both"/>
        <w:rPr>
          <w:sz w:val="28"/>
          <w:szCs w:val="28"/>
        </w:rPr>
      </w:pPr>
      <w:r>
        <w:rPr>
          <w:rStyle w:val="7"/>
          <w:sz w:val="28"/>
          <w:szCs w:val="28"/>
        </w:rPr>
        <w:t>4) основания и доводы, на основании которых контролируемое лицо не согласно с решением Контрольного органа 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14:paraId="2AE95F94">
      <w:pPr>
        <w:pStyle w:val="9"/>
        <w:spacing w:before="0" w:beforeAutospacing="0" w:after="0" w:afterAutospacing="0"/>
        <w:ind w:firstLine="525"/>
        <w:jc w:val="both"/>
        <w:rPr>
          <w:sz w:val="28"/>
          <w:szCs w:val="28"/>
        </w:rPr>
      </w:pPr>
      <w:r>
        <w:rPr>
          <w:rStyle w:val="7"/>
          <w:sz w:val="28"/>
          <w:szCs w:val="28"/>
        </w:rPr>
        <w:t>5) требования контролируемого лица, подавшего жалобу; </w:t>
      </w:r>
    </w:p>
    <w:p w14:paraId="25F20AF6">
      <w:pPr>
        <w:pStyle w:val="9"/>
        <w:spacing w:before="0" w:beforeAutospacing="0" w:after="0" w:afterAutospacing="0"/>
        <w:ind w:firstLine="525"/>
        <w:jc w:val="both"/>
        <w:rPr>
          <w:sz w:val="28"/>
          <w:szCs w:val="28"/>
        </w:rPr>
      </w:pPr>
      <w:bookmarkStart w:id="5" w:name="Par390"/>
      <w:bookmarkEnd w:id="5"/>
      <w:r>
        <w:rPr>
          <w:rStyle w:val="7"/>
          <w:sz w:val="28"/>
          <w:szCs w:val="28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14:paraId="1CCB2B1D">
      <w:pPr>
        <w:pStyle w:val="9"/>
        <w:spacing w:before="0" w:beforeAutospacing="0" w:after="0" w:afterAutospacing="0"/>
        <w:ind w:firstLine="525"/>
        <w:jc w:val="both"/>
        <w:rPr>
          <w:sz w:val="28"/>
          <w:szCs w:val="28"/>
        </w:rPr>
      </w:pPr>
      <w:r>
        <w:rPr>
          <w:rStyle w:val="7"/>
          <w:sz w:val="28"/>
          <w:szCs w:val="28"/>
        </w:rPr>
        <w:t>5.10.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14:paraId="13DE062B">
      <w:pPr>
        <w:pStyle w:val="9"/>
        <w:spacing w:before="0" w:beforeAutospacing="0" w:after="0" w:afterAutospacing="0"/>
        <w:ind w:firstLine="525"/>
        <w:jc w:val="both"/>
        <w:rPr>
          <w:sz w:val="28"/>
          <w:szCs w:val="28"/>
        </w:rPr>
      </w:pPr>
      <w:r>
        <w:rPr>
          <w:rStyle w:val="7"/>
          <w:sz w:val="28"/>
          <w:szCs w:val="28"/>
        </w:rPr>
        <w:t>5.11.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14:paraId="4AAF8243">
      <w:pPr>
        <w:pStyle w:val="9"/>
        <w:spacing w:before="0" w:beforeAutospacing="0" w:after="0" w:afterAutospacing="0"/>
        <w:ind w:firstLine="525"/>
        <w:jc w:val="both"/>
        <w:rPr>
          <w:sz w:val="28"/>
          <w:szCs w:val="28"/>
        </w:rPr>
      </w:pPr>
      <w:r>
        <w:rPr>
          <w:rStyle w:val="7"/>
          <w:sz w:val="28"/>
          <w:szCs w:val="28"/>
        </w:rPr>
        <w:t>5.12. Контрольный орган принимает решение об отказе в рассмотрении жалобы в течение пяти рабочих дней со дня получения жалобы, если:</w:t>
      </w:r>
    </w:p>
    <w:p w14:paraId="6D03EB98">
      <w:pPr>
        <w:pStyle w:val="9"/>
        <w:spacing w:before="0" w:beforeAutospacing="0" w:after="0" w:afterAutospacing="0"/>
        <w:ind w:firstLine="525"/>
        <w:jc w:val="both"/>
        <w:rPr>
          <w:sz w:val="28"/>
          <w:szCs w:val="28"/>
        </w:rPr>
      </w:pPr>
      <w:r>
        <w:rPr>
          <w:rStyle w:val="7"/>
          <w:sz w:val="28"/>
          <w:szCs w:val="28"/>
        </w:rPr>
        <w:t>1) жалоба подана после истечения сроков подачи жалобы, установленных пунктом 5.4 настоящего Положения, и не содержит ходатайства о восстановлении пропущенного срока на подачу жалобы;</w:t>
      </w:r>
    </w:p>
    <w:p w14:paraId="639104EA">
      <w:pPr>
        <w:pStyle w:val="9"/>
        <w:spacing w:before="0" w:beforeAutospacing="0" w:after="0" w:afterAutospacing="0"/>
        <w:ind w:firstLine="525"/>
        <w:jc w:val="both"/>
        <w:rPr>
          <w:sz w:val="28"/>
          <w:szCs w:val="28"/>
        </w:rPr>
      </w:pPr>
      <w:r>
        <w:rPr>
          <w:rStyle w:val="7"/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14:paraId="452D3706">
      <w:pPr>
        <w:pStyle w:val="9"/>
        <w:spacing w:before="0" w:beforeAutospacing="0" w:after="0" w:afterAutospacing="0"/>
        <w:ind w:firstLine="525"/>
        <w:jc w:val="both"/>
        <w:rPr>
          <w:sz w:val="28"/>
          <w:szCs w:val="28"/>
        </w:rPr>
      </w:pPr>
      <w:r>
        <w:rPr>
          <w:rStyle w:val="7"/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14:paraId="4F847EB8">
      <w:pPr>
        <w:pStyle w:val="9"/>
        <w:spacing w:before="0" w:beforeAutospacing="0" w:after="0" w:afterAutospacing="0"/>
        <w:ind w:firstLine="525"/>
        <w:jc w:val="both"/>
        <w:rPr>
          <w:sz w:val="28"/>
          <w:szCs w:val="28"/>
        </w:rPr>
      </w:pPr>
      <w:r>
        <w:rPr>
          <w:rStyle w:val="7"/>
          <w:sz w:val="28"/>
          <w:szCs w:val="28"/>
        </w:rPr>
        <w:t>4) имеется решение суда по вопросам, поставленным в жалобе;</w:t>
      </w:r>
    </w:p>
    <w:p w14:paraId="7FF81868">
      <w:pPr>
        <w:pStyle w:val="9"/>
        <w:spacing w:before="0" w:beforeAutospacing="0" w:after="0" w:afterAutospacing="0"/>
        <w:ind w:firstLine="525"/>
        <w:jc w:val="both"/>
        <w:rPr>
          <w:sz w:val="28"/>
          <w:szCs w:val="28"/>
        </w:rPr>
      </w:pPr>
      <w:r>
        <w:rPr>
          <w:rStyle w:val="7"/>
          <w:sz w:val="28"/>
          <w:szCs w:val="28"/>
        </w:rPr>
        <w:t>5) ранее в Контрольный орган была подана другая жалоба от того же контролируемого лица по тем же основаниям;</w:t>
      </w:r>
    </w:p>
    <w:p w14:paraId="3AB34ED3">
      <w:pPr>
        <w:pStyle w:val="9"/>
        <w:spacing w:before="0" w:beforeAutospacing="0" w:after="0" w:afterAutospacing="0"/>
        <w:ind w:firstLine="525"/>
        <w:jc w:val="both"/>
        <w:rPr>
          <w:sz w:val="28"/>
          <w:szCs w:val="28"/>
        </w:rPr>
      </w:pPr>
      <w:r>
        <w:rPr>
          <w:rStyle w:val="7"/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14:paraId="1D20EDF4">
      <w:pPr>
        <w:pStyle w:val="9"/>
        <w:spacing w:before="0" w:beforeAutospacing="0" w:after="0" w:afterAutospacing="0"/>
        <w:ind w:firstLine="525"/>
        <w:jc w:val="both"/>
        <w:rPr>
          <w:sz w:val="28"/>
          <w:szCs w:val="28"/>
        </w:rPr>
      </w:pPr>
      <w:r>
        <w:rPr>
          <w:rStyle w:val="7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14:paraId="3317FD31">
      <w:pPr>
        <w:pStyle w:val="9"/>
        <w:spacing w:before="0" w:beforeAutospacing="0" w:after="0" w:afterAutospacing="0"/>
        <w:ind w:firstLine="525"/>
        <w:jc w:val="both"/>
        <w:rPr>
          <w:sz w:val="28"/>
          <w:szCs w:val="28"/>
        </w:rPr>
      </w:pPr>
      <w:r>
        <w:rPr>
          <w:rStyle w:val="7"/>
          <w:sz w:val="28"/>
          <w:szCs w:val="28"/>
        </w:rPr>
        <w:t>8) жалоба подана в ненадлежащий орган;</w:t>
      </w:r>
    </w:p>
    <w:p w14:paraId="1026ACB9">
      <w:pPr>
        <w:pStyle w:val="9"/>
        <w:spacing w:before="0" w:beforeAutospacing="0" w:after="0" w:afterAutospacing="0"/>
        <w:ind w:firstLine="525"/>
        <w:jc w:val="both"/>
        <w:rPr>
          <w:sz w:val="28"/>
          <w:szCs w:val="28"/>
        </w:rPr>
      </w:pPr>
      <w:r>
        <w:rPr>
          <w:rStyle w:val="7"/>
          <w:sz w:val="28"/>
          <w:szCs w:val="28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14:paraId="0798A35E">
      <w:pPr>
        <w:pStyle w:val="9"/>
        <w:spacing w:before="0" w:beforeAutospacing="0" w:after="0" w:afterAutospacing="0"/>
        <w:ind w:firstLine="525"/>
        <w:jc w:val="both"/>
        <w:rPr>
          <w:sz w:val="28"/>
          <w:szCs w:val="28"/>
        </w:rPr>
      </w:pPr>
      <w:r>
        <w:rPr>
          <w:rStyle w:val="7"/>
          <w:sz w:val="28"/>
          <w:szCs w:val="28"/>
        </w:rPr>
        <w:t>5.13. 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</w:t>
      </w:r>
    </w:p>
    <w:p w14:paraId="4A9DF9BA">
      <w:pPr>
        <w:pStyle w:val="8"/>
        <w:spacing w:before="0" w:beforeAutospacing="0" w:after="0" w:afterAutospacing="0"/>
        <w:ind w:firstLine="525"/>
        <w:jc w:val="both"/>
        <w:rPr>
          <w:sz w:val="28"/>
          <w:szCs w:val="28"/>
        </w:rPr>
      </w:pPr>
      <w:r>
        <w:rPr>
          <w:rStyle w:val="7"/>
          <w:sz w:val="28"/>
          <w:szCs w:val="28"/>
        </w:rPr>
        <w:t>5.14. 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14:paraId="0A65727B">
      <w:pPr>
        <w:pStyle w:val="9"/>
        <w:spacing w:before="0" w:beforeAutospacing="0" w:after="0" w:afterAutospacing="0"/>
        <w:ind w:firstLine="525"/>
        <w:jc w:val="both"/>
        <w:rPr>
          <w:sz w:val="28"/>
          <w:szCs w:val="28"/>
        </w:rPr>
      </w:pPr>
      <w:r>
        <w:rPr>
          <w:rStyle w:val="7"/>
          <w:sz w:val="28"/>
          <w:szCs w:val="28"/>
        </w:rPr>
        <w:t>5.15. Жалоба подлежит рассмотрению руководителем (заместителем руководителя) Контрольного органа в течение 20 рабочих дней со дня ее регистрации.</w:t>
      </w:r>
    </w:p>
    <w:p w14:paraId="71433B3E">
      <w:pPr>
        <w:pStyle w:val="9"/>
        <w:spacing w:before="0" w:beforeAutospacing="0" w:after="0" w:afterAutospacing="0"/>
        <w:ind w:firstLine="525"/>
        <w:jc w:val="both"/>
        <w:rPr>
          <w:sz w:val="28"/>
          <w:szCs w:val="28"/>
        </w:rPr>
      </w:pPr>
      <w:r>
        <w:rPr>
          <w:rStyle w:val="7"/>
          <w:sz w:val="28"/>
          <w:szCs w:val="28"/>
        </w:rPr>
        <w:t>5.16. Указанный срок может быть продлен на двадцать рабочих дней, в следующих исключительных случаях:</w:t>
      </w:r>
    </w:p>
    <w:p w14:paraId="6B708AFF">
      <w:pPr>
        <w:pStyle w:val="9"/>
        <w:spacing w:before="0" w:beforeAutospacing="0" w:after="0" w:afterAutospacing="0"/>
        <w:ind w:firstLine="525"/>
        <w:jc w:val="both"/>
        <w:rPr>
          <w:sz w:val="28"/>
          <w:szCs w:val="28"/>
        </w:rPr>
      </w:pPr>
      <w:r>
        <w:rPr>
          <w:rStyle w:val="7"/>
          <w:sz w:val="28"/>
          <w:szCs w:val="28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14:paraId="062839AA">
      <w:pPr>
        <w:pStyle w:val="9"/>
        <w:spacing w:before="0" w:beforeAutospacing="0" w:after="0" w:afterAutospacing="0"/>
        <w:ind w:firstLine="525"/>
        <w:jc w:val="both"/>
        <w:rPr>
          <w:sz w:val="28"/>
          <w:szCs w:val="28"/>
        </w:rPr>
      </w:pPr>
      <w:r>
        <w:rPr>
          <w:rStyle w:val="7"/>
          <w:sz w:val="28"/>
          <w:szCs w:val="28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</w:p>
    <w:p w14:paraId="42024985">
      <w:pPr>
        <w:pStyle w:val="8"/>
        <w:spacing w:before="0" w:beforeAutospacing="0" w:after="0" w:afterAutospacing="0"/>
        <w:ind w:firstLine="525"/>
        <w:jc w:val="both"/>
        <w:rPr>
          <w:sz w:val="28"/>
          <w:szCs w:val="28"/>
        </w:rPr>
      </w:pPr>
      <w:r>
        <w:rPr>
          <w:rStyle w:val="7"/>
          <w:sz w:val="28"/>
          <w:szCs w:val="28"/>
        </w:rPr>
        <w:t>5.17.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</w:t>
      </w:r>
    </w:p>
    <w:p w14:paraId="2768EBFC">
      <w:pPr>
        <w:pStyle w:val="8"/>
        <w:spacing w:before="0" w:beforeAutospacing="0" w:after="0" w:afterAutospacing="0"/>
        <w:ind w:firstLine="525"/>
        <w:jc w:val="both"/>
        <w:rPr>
          <w:sz w:val="28"/>
          <w:szCs w:val="28"/>
        </w:rPr>
      </w:pPr>
      <w:r>
        <w:rPr>
          <w:rStyle w:val="7"/>
          <w:sz w:val="28"/>
          <w:szCs w:val="28"/>
        </w:rPr>
        <w:t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</w:t>
      </w:r>
    </w:p>
    <w:p w14:paraId="579F035E">
      <w:pPr>
        <w:pStyle w:val="8"/>
        <w:spacing w:before="0" w:beforeAutospacing="0" w:after="0" w:afterAutospacing="0"/>
        <w:ind w:firstLine="525"/>
        <w:jc w:val="both"/>
        <w:rPr>
          <w:sz w:val="28"/>
          <w:szCs w:val="28"/>
        </w:rPr>
      </w:pPr>
      <w:r>
        <w:rPr>
          <w:rStyle w:val="7"/>
          <w:sz w:val="28"/>
          <w:szCs w:val="28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14:paraId="3DEDB336">
      <w:pPr>
        <w:pStyle w:val="9"/>
        <w:spacing w:before="0" w:beforeAutospacing="0" w:after="0" w:afterAutospacing="0"/>
        <w:ind w:firstLine="525"/>
        <w:jc w:val="both"/>
        <w:rPr>
          <w:sz w:val="28"/>
          <w:szCs w:val="28"/>
        </w:rPr>
      </w:pPr>
      <w:r>
        <w:rPr>
          <w:rStyle w:val="7"/>
          <w:sz w:val="28"/>
          <w:szCs w:val="28"/>
        </w:rPr>
        <w:t>5.18.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14:paraId="4FA1B3C1">
      <w:pPr>
        <w:pStyle w:val="9"/>
        <w:spacing w:before="0" w:beforeAutospacing="0" w:after="0" w:afterAutospacing="0"/>
        <w:ind w:firstLine="525"/>
        <w:jc w:val="both"/>
        <w:rPr>
          <w:sz w:val="28"/>
          <w:szCs w:val="28"/>
        </w:rPr>
      </w:pPr>
      <w:r>
        <w:rPr>
          <w:rStyle w:val="7"/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14:paraId="72BFA3B0">
      <w:pPr>
        <w:pStyle w:val="9"/>
        <w:spacing w:before="0" w:beforeAutospacing="0" w:after="0" w:afterAutospacing="0"/>
        <w:ind w:firstLine="525"/>
        <w:jc w:val="both"/>
        <w:rPr>
          <w:sz w:val="28"/>
          <w:szCs w:val="28"/>
        </w:rPr>
      </w:pPr>
      <w:r>
        <w:rPr>
          <w:rStyle w:val="7"/>
          <w:sz w:val="28"/>
          <w:szCs w:val="28"/>
        </w:rPr>
        <w:t>5.19.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14:paraId="5421DB52">
      <w:pPr>
        <w:pStyle w:val="8"/>
        <w:spacing w:before="0" w:beforeAutospacing="0" w:after="0" w:afterAutospacing="0"/>
        <w:ind w:firstLine="525"/>
        <w:jc w:val="both"/>
        <w:rPr>
          <w:sz w:val="28"/>
          <w:szCs w:val="28"/>
        </w:rPr>
      </w:pPr>
      <w:r>
        <w:rPr>
          <w:rStyle w:val="7"/>
          <w:sz w:val="28"/>
          <w:szCs w:val="28"/>
        </w:rPr>
        <w:t>5.20. По итогам рассмотрения жалобы руководитель (заместитель руководителя) Контрольного органа принимает одно из следующих решений:</w:t>
      </w:r>
    </w:p>
    <w:p w14:paraId="58FFF429">
      <w:pPr>
        <w:pStyle w:val="9"/>
        <w:spacing w:before="0" w:beforeAutospacing="0" w:after="0" w:afterAutospacing="0"/>
        <w:ind w:firstLine="525"/>
        <w:jc w:val="both"/>
        <w:rPr>
          <w:sz w:val="28"/>
          <w:szCs w:val="28"/>
        </w:rPr>
      </w:pPr>
      <w:r>
        <w:rPr>
          <w:rStyle w:val="7"/>
          <w:sz w:val="28"/>
          <w:szCs w:val="28"/>
        </w:rPr>
        <w:t>1) оставляет жалобу без удовлетворения;</w:t>
      </w:r>
    </w:p>
    <w:p w14:paraId="315C71C2">
      <w:pPr>
        <w:pStyle w:val="9"/>
        <w:spacing w:before="0" w:beforeAutospacing="0" w:after="0" w:afterAutospacing="0"/>
        <w:ind w:firstLine="525"/>
        <w:jc w:val="both"/>
        <w:rPr>
          <w:sz w:val="28"/>
          <w:szCs w:val="28"/>
        </w:rPr>
      </w:pPr>
      <w:r>
        <w:rPr>
          <w:rStyle w:val="7"/>
          <w:sz w:val="28"/>
          <w:szCs w:val="28"/>
        </w:rPr>
        <w:t>2) отменяет решение Контрольного органа полностью или частично;</w:t>
      </w:r>
    </w:p>
    <w:p w14:paraId="6E8C8C57">
      <w:pPr>
        <w:pStyle w:val="9"/>
        <w:spacing w:before="0" w:beforeAutospacing="0" w:after="0" w:afterAutospacing="0"/>
        <w:ind w:firstLine="525"/>
        <w:jc w:val="both"/>
        <w:rPr>
          <w:sz w:val="28"/>
          <w:szCs w:val="28"/>
        </w:rPr>
      </w:pPr>
      <w:r>
        <w:rPr>
          <w:rStyle w:val="7"/>
          <w:sz w:val="28"/>
          <w:szCs w:val="28"/>
        </w:rPr>
        <w:t>3) отменяет решение Контрольного органа полностью и принимает новое решение;</w:t>
      </w:r>
    </w:p>
    <w:p w14:paraId="42401DCD">
      <w:pPr>
        <w:pStyle w:val="9"/>
        <w:spacing w:before="0" w:beforeAutospacing="0" w:after="0" w:afterAutospacing="0"/>
        <w:ind w:firstLine="525"/>
        <w:jc w:val="both"/>
        <w:rPr>
          <w:sz w:val="28"/>
          <w:szCs w:val="28"/>
        </w:rPr>
      </w:pPr>
      <w:r>
        <w:rPr>
          <w:rStyle w:val="7"/>
          <w:sz w:val="28"/>
          <w:szCs w:val="28"/>
        </w:rPr>
        <w:t>4) 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</w:p>
    <w:p w14:paraId="4EC54902">
      <w:pPr>
        <w:pStyle w:val="9"/>
        <w:spacing w:before="0" w:beforeAutospacing="0" w:after="0" w:afterAutospacing="0"/>
        <w:ind w:firstLine="525"/>
        <w:jc w:val="both"/>
        <w:rPr>
          <w:sz w:val="28"/>
          <w:szCs w:val="28"/>
        </w:rPr>
      </w:pPr>
      <w:r>
        <w:rPr>
          <w:rStyle w:val="7"/>
          <w:sz w:val="28"/>
          <w:szCs w:val="28"/>
        </w:rPr>
        <w:t>5.21.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14:paraId="33D9B7B9">
      <w:pPr>
        <w:pStyle w:val="11"/>
        <w:spacing w:before="0" w:beforeAutospacing="0" w:after="0" w:afterAutospacing="0"/>
        <w:jc w:val="center"/>
        <w:rPr>
          <w:sz w:val="28"/>
          <w:szCs w:val="28"/>
        </w:rPr>
      </w:pPr>
    </w:p>
    <w:p w14:paraId="106B7ABF">
      <w:pPr>
        <w:pStyle w:val="11"/>
        <w:spacing w:before="0" w:beforeAutospacing="0" w:after="0" w:afterAutospacing="0"/>
        <w:jc w:val="center"/>
        <w:rPr>
          <w:rStyle w:val="7"/>
          <w:b/>
          <w:bCs/>
          <w:sz w:val="28"/>
          <w:szCs w:val="28"/>
        </w:rPr>
      </w:pPr>
    </w:p>
    <w:p w14:paraId="240A6162">
      <w:pPr>
        <w:pStyle w:val="11"/>
        <w:spacing w:before="0" w:beforeAutospacing="0" w:after="0" w:afterAutospacing="0"/>
        <w:jc w:val="center"/>
        <w:rPr>
          <w:rStyle w:val="7"/>
          <w:b/>
          <w:bCs/>
          <w:sz w:val="28"/>
          <w:szCs w:val="28"/>
        </w:rPr>
      </w:pPr>
    </w:p>
    <w:p w14:paraId="3090537B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1D1191"/>
    <w:rsid w:val="581D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cs="Times New Roman" w:eastAsiaTheme="minorHAnsi"/>
      <w:sz w:val="24"/>
      <w:szCs w:val="24"/>
      <w:lang w:val="ru-RU" w:eastAsia="ru-RU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s24"/>
    <w:basedOn w:val="1"/>
    <w:qFormat/>
    <w:uiPriority w:val="0"/>
    <w:pPr>
      <w:spacing w:before="100" w:beforeAutospacing="1" w:after="100" w:afterAutospacing="1"/>
    </w:pPr>
  </w:style>
  <w:style w:type="character" w:customStyle="1" w:styleId="7">
    <w:name w:val="bumpedfont15"/>
    <w:basedOn w:val="4"/>
    <w:qFormat/>
    <w:uiPriority w:val="0"/>
  </w:style>
  <w:style w:type="paragraph" w:customStyle="1" w:styleId="8">
    <w:name w:val="s26"/>
    <w:basedOn w:val="1"/>
    <w:qFormat/>
    <w:uiPriority w:val="0"/>
    <w:pPr>
      <w:spacing w:before="100" w:beforeAutospacing="1" w:after="100" w:afterAutospacing="1"/>
    </w:pPr>
  </w:style>
  <w:style w:type="paragraph" w:customStyle="1" w:styleId="9">
    <w:name w:val="s15"/>
    <w:basedOn w:val="1"/>
    <w:qFormat/>
    <w:uiPriority w:val="0"/>
    <w:pPr>
      <w:spacing w:before="100" w:beforeAutospacing="1" w:after="100" w:afterAutospacing="1"/>
    </w:pPr>
  </w:style>
  <w:style w:type="paragraph" w:customStyle="1" w:styleId="10">
    <w:name w:val="s34"/>
    <w:basedOn w:val="1"/>
    <w:qFormat/>
    <w:uiPriority w:val="0"/>
    <w:pPr>
      <w:spacing w:before="100" w:beforeAutospacing="1" w:after="100" w:afterAutospacing="1"/>
    </w:pPr>
  </w:style>
  <w:style w:type="paragraph" w:customStyle="1" w:styleId="11">
    <w:name w:val="s33"/>
    <w:basedOn w:val="1"/>
    <w:qFormat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2025-03-30T14:12:00Z</dcterms:created>
  <dc:creator>User</dc:creator>
  <cp:lastModifiedBy>User</cp:lastModifiedBy>
  <dcterms:modified xsi:type="dcterms:W3CDTF">2025-03-30T14:14:48Z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9EDCAC33639E4874808EB5CBCB50761D_11</vt:lpwstr>
  </property>
</Properties>
</file>