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8" w:rsidRPr="003A492C" w:rsidRDefault="00DB6D08" w:rsidP="003A492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92C">
        <w:rPr>
          <w:rFonts w:ascii="Times New Roman" w:hAnsi="Times New Roman" w:cs="Times New Roman"/>
          <w:b/>
          <w:sz w:val="32"/>
          <w:szCs w:val="32"/>
        </w:rPr>
        <w:t>Информационно-аналитический отчёт о работе МБУК «Свирицки</w:t>
      </w:r>
      <w:r w:rsidR="009735C0">
        <w:rPr>
          <w:rFonts w:ascii="Times New Roman" w:hAnsi="Times New Roman" w:cs="Times New Roman"/>
          <w:b/>
          <w:sz w:val="32"/>
          <w:szCs w:val="32"/>
        </w:rPr>
        <w:t>й сельский Дом Культуры» за 2016</w:t>
      </w:r>
      <w:r w:rsidRPr="003A492C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EF1940" w:rsidRDefault="00DB6D08" w:rsidP="00EF1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D08">
        <w:rPr>
          <w:rFonts w:ascii="Times New Roman" w:hAnsi="Times New Roman" w:cs="Times New Roman"/>
          <w:sz w:val="28"/>
          <w:szCs w:val="28"/>
        </w:rPr>
        <w:t xml:space="preserve">     На территории Свирицкого сельского поселения </w:t>
      </w:r>
      <w:r w:rsidR="0036215A">
        <w:rPr>
          <w:rFonts w:ascii="Times New Roman" w:hAnsi="Times New Roman" w:cs="Times New Roman"/>
          <w:sz w:val="28"/>
          <w:szCs w:val="28"/>
        </w:rPr>
        <w:t>работает Муниципальное бюджетное учреждение культуры «Свирицкий сельский Дом культуры»</w:t>
      </w:r>
      <w:r w:rsidRPr="00DB6D08">
        <w:rPr>
          <w:rFonts w:ascii="Times New Roman" w:hAnsi="Times New Roman" w:cs="Times New Roman"/>
          <w:sz w:val="28"/>
          <w:szCs w:val="28"/>
        </w:rPr>
        <w:t xml:space="preserve"> </w:t>
      </w:r>
      <w:r w:rsidR="0036215A">
        <w:rPr>
          <w:rFonts w:ascii="Times New Roman" w:hAnsi="Times New Roman" w:cs="Times New Roman"/>
          <w:sz w:val="28"/>
          <w:szCs w:val="28"/>
        </w:rPr>
        <w:t xml:space="preserve"> в состав учреждения входят </w:t>
      </w:r>
      <w:r w:rsidRPr="00DB6D08">
        <w:rPr>
          <w:rFonts w:ascii="Times New Roman" w:hAnsi="Times New Roman" w:cs="Times New Roman"/>
          <w:sz w:val="28"/>
          <w:szCs w:val="28"/>
        </w:rPr>
        <w:t xml:space="preserve">два </w:t>
      </w:r>
      <w:r w:rsidR="00A85155">
        <w:rPr>
          <w:rFonts w:ascii="Times New Roman" w:hAnsi="Times New Roman" w:cs="Times New Roman"/>
          <w:sz w:val="28"/>
          <w:szCs w:val="28"/>
        </w:rPr>
        <w:t xml:space="preserve">культурных учреждения. Штат Дома культуры 7 человек. </w:t>
      </w:r>
      <w:r w:rsidR="00257BD4">
        <w:rPr>
          <w:rFonts w:ascii="Times New Roman" w:hAnsi="Times New Roman" w:cs="Times New Roman"/>
          <w:sz w:val="28"/>
          <w:szCs w:val="28"/>
        </w:rPr>
        <w:t>Имеются 3 любительских</w:t>
      </w:r>
      <w:r w:rsidRPr="00DB6D08">
        <w:rPr>
          <w:rFonts w:ascii="Times New Roman" w:hAnsi="Times New Roman" w:cs="Times New Roman"/>
          <w:sz w:val="28"/>
          <w:szCs w:val="28"/>
        </w:rPr>
        <w:t xml:space="preserve"> клуб</w:t>
      </w:r>
      <w:r w:rsidR="00257BD4">
        <w:rPr>
          <w:rFonts w:ascii="Times New Roman" w:hAnsi="Times New Roman" w:cs="Times New Roman"/>
          <w:sz w:val="28"/>
          <w:szCs w:val="28"/>
        </w:rPr>
        <w:t>а</w:t>
      </w:r>
      <w:r w:rsidRPr="00DB6D08">
        <w:rPr>
          <w:rFonts w:ascii="Times New Roman" w:hAnsi="Times New Roman" w:cs="Times New Roman"/>
          <w:sz w:val="28"/>
          <w:szCs w:val="28"/>
        </w:rPr>
        <w:t xml:space="preserve"> и 3</w:t>
      </w:r>
      <w:r w:rsidR="00257BD4">
        <w:rPr>
          <w:rFonts w:ascii="Times New Roman" w:hAnsi="Times New Roman" w:cs="Times New Roman"/>
          <w:sz w:val="28"/>
          <w:szCs w:val="28"/>
        </w:rPr>
        <w:t xml:space="preserve"> группы танцевального кружка и 2 кружка</w:t>
      </w:r>
      <w:r w:rsidRPr="00DB6D08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257BD4">
        <w:rPr>
          <w:rFonts w:ascii="Times New Roman" w:hAnsi="Times New Roman" w:cs="Times New Roman"/>
          <w:sz w:val="28"/>
          <w:szCs w:val="28"/>
        </w:rPr>
        <w:t xml:space="preserve"> и «Хозяюшка»</w:t>
      </w:r>
      <w:proofErr w:type="gramStart"/>
      <w:r w:rsidRPr="00DB6D0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B6D08">
        <w:rPr>
          <w:rFonts w:ascii="Times New Roman" w:hAnsi="Times New Roman" w:cs="Times New Roman"/>
          <w:sz w:val="28"/>
          <w:szCs w:val="28"/>
        </w:rPr>
        <w:t xml:space="preserve"> которых занимаются дети до 14 л</w:t>
      </w:r>
      <w:r w:rsidR="00257BD4">
        <w:rPr>
          <w:rFonts w:ascii="Times New Roman" w:hAnsi="Times New Roman" w:cs="Times New Roman"/>
          <w:sz w:val="28"/>
          <w:szCs w:val="28"/>
        </w:rPr>
        <w:t xml:space="preserve">ет. За 2016 год проведено </w:t>
      </w:r>
      <w:r w:rsidR="00531F28">
        <w:rPr>
          <w:rFonts w:ascii="Times New Roman" w:hAnsi="Times New Roman" w:cs="Times New Roman"/>
          <w:sz w:val="28"/>
          <w:szCs w:val="28"/>
        </w:rPr>
        <w:t xml:space="preserve">170 </w:t>
      </w:r>
      <w:r w:rsidRPr="00DB6D08">
        <w:rPr>
          <w:rFonts w:ascii="Times New Roman" w:hAnsi="Times New Roman" w:cs="Times New Roman"/>
          <w:sz w:val="28"/>
          <w:szCs w:val="28"/>
        </w:rPr>
        <w:t xml:space="preserve">мероприятия с посещением </w:t>
      </w:r>
      <w:r w:rsidR="00531F2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31F28">
        <w:rPr>
          <w:rFonts w:ascii="Times New Roman" w:hAnsi="Times New Roman" w:cs="Times New Roman"/>
          <w:sz w:val="28"/>
          <w:szCs w:val="28"/>
        </w:rPr>
        <w:t>255</w:t>
      </w:r>
      <w:r w:rsidRPr="00DB6D08">
        <w:rPr>
          <w:rFonts w:ascii="Times New Roman" w:hAnsi="Times New Roman" w:cs="Times New Roman"/>
          <w:sz w:val="28"/>
          <w:szCs w:val="28"/>
        </w:rPr>
        <w:t xml:space="preserve"> </w:t>
      </w:r>
      <w:r w:rsidR="00257BD4">
        <w:rPr>
          <w:rFonts w:ascii="Times New Roman" w:hAnsi="Times New Roman" w:cs="Times New Roman"/>
          <w:sz w:val="28"/>
          <w:szCs w:val="28"/>
        </w:rPr>
        <w:t>человек. Что по сравнению с 2015</w:t>
      </w:r>
      <w:r w:rsidRPr="00DB6D08">
        <w:rPr>
          <w:rFonts w:ascii="Times New Roman" w:hAnsi="Times New Roman" w:cs="Times New Roman"/>
          <w:sz w:val="28"/>
          <w:szCs w:val="28"/>
        </w:rPr>
        <w:t xml:space="preserve"> годом больше на </w:t>
      </w:r>
      <w:r w:rsidR="00531F28">
        <w:rPr>
          <w:rFonts w:ascii="Times New Roman" w:hAnsi="Times New Roman" w:cs="Times New Roman"/>
          <w:sz w:val="28"/>
          <w:szCs w:val="28"/>
        </w:rPr>
        <w:t>75</w:t>
      </w:r>
      <w:r w:rsidRPr="00DB6D08">
        <w:rPr>
          <w:rFonts w:ascii="Times New Roman" w:hAnsi="Times New Roman" w:cs="Times New Roman"/>
          <w:sz w:val="28"/>
          <w:szCs w:val="28"/>
        </w:rPr>
        <w:t xml:space="preserve"> мероприятий и </w:t>
      </w:r>
      <w:r w:rsidR="00257BD4">
        <w:rPr>
          <w:rFonts w:ascii="Times New Roman" w:hAnsi="Times New Roman" w:cs="Times New Roman"/>
          <w:sz w:val="28"/>
          <w:szCs w:val="28"/>
        </w:rPr>
        <w:t>794</w:t>
      </w:r>
      <w:r w:rsidRPr="00DB6D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1F28">
        <w:rPr>
          <w:rFonts w:ascii="Times New Roman" w:hAnsi="Times New Roman" w:cs="Times New Roman"/>
          <w:sz w:val="28"/>
          <w:szCs w:val="28"/>
        </w:rPr>
        <w:t>а</w:t>
      </w:r>
      <w:r w:rsidRPr="00DB6D08">
        <w:rPr>
          <w:rFonts w:ascii="Times New Roman" w:hAnsi="Times New Roman" w:cs="Times New Roman"/>
          <w:sz w:val="28"/>
          <w:szCs w:val="28"/>
        </w:rPr>
        <w:t xml:space="preserve">. В том числе для детей </w:t>
      </w:r>
      <w:r w:rsidR="00531F28">
        <w:rPr>
          <w:rFonts w:ascii="Times New Roman" w:hAnsi="Times New Roman" w:cs="Times New Roman"/>
          <w:sz w:val="28"/>
          <w:szCs w:val="28"/>
        </w:rPr>
        <w:t>57</w:t>
      </w:r>
      <w:r w:rsidRPr="00DB6D0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57BD4">
        <w:rPr>
          <w:rFonts w:ascii="Times New Roman" w:hAnsi="Times New Roman" w:cs="Times New Roman"/>
          <w:sz w:val="28"/>
          <w:szCs w:val="28"/>
        </w:rPr>
        <w:t xml:space="preserve">220 </w:t>
      </w:r>
      <w:r w:rsidR="0086581B">
        <w:rPr>
          <w:rFonts w:ascii="Times New Roman" w:hAnsi="Times New Roman" w:cs="Times New Roman"/>
          <w:sz w:val="28"/>
          <w:szCs w:val="28"/>
        </w:rPr>
        <w:t>человек</w:t>
      </w:r>
      <w:r w:rsidR="004F20B5">
        <w:rPr>
          <w:rFonts w:ascii="Times New Roman" w:hAnsi="Times New Roman" w:cs="Times New Roman"/>
          <w:sz w:val="28"/>
          <w:szCs w:val="28"/>
        </w:rPr>
        <w:t xml:space="preserve">. </w:t>
      </w:r>
      <w:r w:rsidRPr="00DB6D08">
        <w:rPr>
          <w:rFonts w:ascii="Times New Roman" w:hAnsi="Times New Roman" w:cs="Times New Roman"/>
          <w:sz w:val="28"/>
          <w:szCs w:val="28"/>
        </w:rPr>
        <w:t>Многолетнее сотрудничество сложилось с различными структурами и организациями поселения. В постоянном и тесном контакте находимся со школой, детским садом, сельской библиотекой. Проводятся совместные мероприятия с детьми и подростками.</w:t>
      </w:r>
      <w:r w:rsidR="00257BD4">
        <w:rPr>
          <w:rFonts w:ascii="Times New Roman" w:hAnsi="Times New Roman" w:cs="Times New Roman"/>
          <w:sz w:val="28"/>
          <w:szCs w:val="28"/>
        </w:rPr>
        <w:t xml:space="preserve"> В 2016</w:t>
      </w:r>
      <w:r w:rsidR="004F20B5" w:rsidRPr="009C032D">
        <w:rPr>
          <w:rFonts w:ascii="Times New Roman" w:hAnsi="Times New Roman" w:cs="Times New Roman"/>
          <w:sz w:val="28"/>
          <w:szCs w:val="28"/>
        </w:rPr>
        <w:t xml:space="preserve"> году на территории Свирицкое сельское поселение были проведены </w:t>
      </w:r>
      <w:r w:rsidR="00257BD4" w:rsidRPr="009C032D">
        <w:rPr>
          <w:rFonts w:ascii="Times New Roman" w:hAnsi="Times New Roman" w:cs="Times New Roman"/>
          <w:sz w:val="28"/>
          <w:szCs w:val="28"/>
        </w:rPr>
        <w:t>масштабные</w:t>
      </w:r>
      <w:r w:rsidR="004F20B5" w:rsidRPr="009C032D">
        <w:rPr>
          <w:rFonts w:ascii="Times New Roman" w:hAnsi="Times New Roman" w:cs="Times New Roman"/>
          <w:sz w:val="28"/>
          <w:szCs w:val="28"/>
        </w:rPr>
        <w:t xml:space="preserve"> мероприятия такие к</w:t>
      </w:r>
      <w:r w:rsidR="003A492C">
        <w:rPr>
          <w:rFonts w:ascii="Times New Roman" w:hAnsi="Times New Roman" w:cs="Times New Roman"/>
          <w:sz w:val="28"/>
          <w:szCs w:val="28"/>
        </w:rPr>
        <w:t>ак: «Крещение»</w:t>
      </w:r>
      <w:proofErr w:type="gramStart"/>
      <w:r w:rsidR="003A492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A492C">
        <w:rPr>
          <w:rFonts w:ascii="Times New Roman" w:hAnsi="Times New Roman" w:cs="Times New Roman"/>
          <w:sz w:val="28"/>
          <w:szCs w:val="28"/>
        </w:rPr>
        <w:t>Масленица», «9 М</w:t>
      </w:r>
      <w:r w:rsidR="004F20B5" w:rsidRPr="009C032D">
        <w:rPr>
          <w:rFonts w:ascii="Times New Roman" w:hAnsi="Times New Roman" w:cs="Times New Roman"/>
          <w:sz w:val="28"/>
          <w:szCs w:val="28"/>
        </w:rPr>
        <w:t>ая», «День посёлка и  речника», «День рыбака» который был проведён в деревне Сторожно, «Яблочный Спас» в деревне Загубье, а также «День пожилого человека», «День матери».</w:t>
      </w:r>
      <w:r w:rsidR="001E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D4" w:rsidRDefault="00257BD4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2016</w:t>
      </w:r>
      <w:r w:rsidRPr="007A2110">
        <w:rPr>
          <w:sz w:val="28"/>
          <w:szCs w:val="28"/>
        </w:rPr>
        <w:t xml:space="preserve"> году деятельность Дома Культуры характеризует стабильность, повышение уровня проводимых мероприятий. Главной задачей муниципального бюджетного учреждения является создание благоприятных условий для творческой самореализации представителей всех возрастных групп и социальных категорий населения, формирование и развитие культурной среды в посёлке. </w:t>
      </w:r>
    </w:p>
    <w:p w:rsidR="00285FA8" w:rsidRDefault="00285FA8" w:rsidP="0028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Дома культуры:</w:t>
      </w:r>
    </w:p>
    <w:p w:rsidR="00285FA8" w:rsidRDefault="00285FA8" w:rsidP="00285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и развитие культуры села;</w:t>
      </w:r>
    </w:p>
    <w:p w:rsidR="00285FA8" w:rsidRDefault="00285FA8" w:rsidP="00285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Семья;</w:t>
      </w:r>
    </w:p>
    <w:p w:rsidR="00285FA8" w:rsidRDefault="00285FA8" w:rsidP="00285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труда и фронтовики;</w:t>
      </w:r>
    </w:p>
    <w:p w:rsidR="00285FA8" w:rsidRDefault="00285FA8" w:rsidP="00285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Активный отдых;</w:t>
      </w:r>
    </w:p>
    <w:p w:rsidR="00285FA8" w:rsidRPr="00285FA8" w:rsidRDefault="00285FA8" w:rsidP="00285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Спорт.</w:t>
      </w:r>
    </w:p>
    <w:p w:rsidR="00257BD4" w:rsidRPr="007A2110" w:rsidRDefault="00257BD4" w:rsidP="003A49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2110">
        <w:rPr>
          <w:rFonts w:ascii="Times New Roman" w:hAnsi="Times New Roman"/>
          <w:sz w:val="28"/>
          <w:szCs w:val="28"/>
        </w:rPr>
        <w:t>Работа с детьми и подростками направлена на организацию активного и здорового отдыха во внеурочное время и во время каникул, воспитание творческой активности, воспитание бережного отношения к природе и окружающей среде, а также на предупреждение преступности и административных правонарушений среди подростков. Для детей и молодёжи проводятся различного рода мероприятия, сюда входят игровые программы, в</w:t>
      </w:r>
      <w:r>
        <w:rPr>
          <w:rFonts w:ascii="Times New Roman" w:hAnsi="Times New Roman"/>
          <w:sz w:val="28"/>
          <w:szCs w:val="28"/>
        </w:rPr>
        <w:t xml:space="preserve">севозможные акции, игры, </w:t>
      </w:r>
      <w:r w:rsidRPr="007A2110">
        <w:rPr>
          <w:rFonts w:ascii="Times New Roman" w:hAnsi="Times New Roman"/>
          <w:sz w:val="28"/>
          <w:szCs w:val="28"/>
        </w:rPr>
        <w:t>игры КВН, танцевальные мероприятия для детей, викторины, конкурсы, подвижные игры, забавы</w:t>
      </w:r>
      <w:r w:rsidR="008E3543">
        <w:rPr>
          <w:rFonts w:ascii="Times New Roman" w:hAnsi="Times New Roman"/>
          <w:sz w:val="28"/>
          <w:szCs w:val="28"/>
        </w:rPr>
        <w:t>, Новогодние ёлки.</w:t>
      </w:r>
      <w:r w:rsidR="0043124C">
        <w:rPr>
          <w:rFonts w:ascii="Times New Roman" w:hAnsi="Times New Roman"/>
          <w:sz w:val="28"/>
          <w:szCs w:val="28"/>
        </w:rPr>
        <w:t xml:space="preserve"> Для детей организуются мероприятия в дни школьных каникул</w:t>
      </w:r>
      <w:r w:rsidR="00A85155">
        <w:rPr>
          <w:rFonts w:ascii="Times New Roman" w:hAnsi="Times New Roman"/>
          <w:sz w:val="28"/>
          <w:szCs w:val="28"/>
        </w:rPr>
        <w:t>.</w:t>
      </w:r>
      <w:r w:rsidR="008E3543">
        <w:rPr>
          <w:rFonts w:ascii="Times New Roman" w:hAnsi="Times New Roman"/>
          <w:sz w:val="28"/>
          <w:szCs w:val="28"/>
        </w:rPr>
        <w:t xml:space="preserve"> Мероприятия направлены на развитие каждого обучающегося,  на его способности в музыкальной деятельности, формирования вкуса, активности. </w:t>
      </w:r>
      <w:proofErr w:type="gramStart"/>
      <w:r w:rsidR="008E3543">
        <w:rPr>
          <w:rFonts w:ascii="Times New Roman" w:hAnsi="Times New Roman"/>
          <w:sz w:val="28"/>
          <w:szCs w:val="28"/>
        </w:rPr>
        <w:t>Обязател</w:t>
      </w:r>
      <w:r w:rsidR="0043124C">
        <w:rPr>
          <w:rFonts w:ascii="Times New Roman" w:hAnsi="Times New Roman"/>
          <w:sz w:val="28"/>
          <w:szCs w:val="28"/>
        </w:rPr>
        <w:t xml:space="preserve">ьным является вовлечение ребят </w:t>
      </w:r>
      <w:r w:rsidR="008E3543">
        <w:rPr>
          <w:rFonts w:ascii="Times New Roman" w:hAnsi="Times New Roman"/>
          <w:sz w:val="28"/>
          <w:szCs w:val="28"/>
        </w:rPr>
        <w:t xml:space="preserve">попавшим в трудною жизненную </w:t>
      </w:r>
      <w:r w:rsidR="0043124C">
        <w:rPr>
          <w:rFonts w:ascii="Times New Roman" w:hAnsi="Times New Roman"/>
          <w:sz w:val="28"/>
          <w:szCs w:val="28"/>
        </w:rPr>
        <w:t xml:space="preserve">ситуацию, из многодетных, </w:t>
      </w:r>
      <w:r w:rsidR="008E3543">
        <w:rPr>
          <w:rFonts w:ascii="Times New Roman" w:hAnsi="Times New Roman"/>
          <w:sz w:val="28"/>
          <w:szCs w:val="28"/>
        </w:rPr>
        <w:t>малообеспеченных семей.</w:t>
      </w:r>
      <w:proofErr w:type="gramEnd"/>
    </w:p>
    <w:p w:rsidR="00257BD4" w:rsidRDefault="00257BD4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2110">
        <w:rPr>
          <w:sz w:val="28"/>
          <w:szCs w:val="28"/>
        </w:rPr>
        <w:t xml:space="preserve">Помимо детей и молодежи, работники поселенческих клубов и домов культуры привлекают пожилых людей. Это по-прежнему остается одним из приоритетных направлений в работе. И пусть с детьми и подростками проводится больше мероприятий, люди старшего поколения также стараются приобщаться к культурной жизни. </w:t>
      </w:r>
      <w:proofErr w:type="gramStart"/>
      <w:r w:rsidRPr="007A2110">
        <w:rPr>
          <w:sz w:val="28"/>
          <w:szCs w:val="28"/>
        </w:rPr>
        <w:t>По прежнему большим интересом пользуются массовые мероприятия «Масленичные гуляния», мероприятия ко Дню семьи, праздничные концерты.</w:t>
      </w:r>
      <w:proofErr w:type="gramEnd"/>
      <w:r w:rsidRPr="007A2110">
        <w:rPr>
          <w:sz w:val="28"/>
          <w:szCs w:val="28"/>
        </w:rPr>
        <w:t xml:space="preserve"> Главной формой работы с молодежью остаются танцевальные вечера.</w:t>
      </w:r>
    </w:p>
    <w:p w:rsidR="003A492C" w:rsidRDefault="00257BD4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06FF">
        <w:rPr>
          <w:sz w:val="28"/>
          <w:szCs w:val="28"/>
        </w:rPr>
        <w:t xml:space="preserve"> </w:t>
      </w:r>
      <w:r w:rsidR="00A851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2016 году </w:t>
      </w:r>
      <w:r w:rsidR="003A492C">
        <w:rPr>
          <w:sz w:val="28"/>
          <w:szCs w:val="28"/>
        </w:rPr>
        <w:t>в</w:t>
      </w:r>
      <w:r w:rsidR="003A492C" w:rsidRPr="00DB6D08">
        <w:rPr>
          <w:sz w:val="28"/>
          <w:szCs w:val="28"/>
        </w:rPr>
        <w:t xml:space="preserve"> постоянном и тесном контакте </w:t>
      </w:r>
      <w:r w:rsidR="003A492C">
        <w:rPr>
          <w:sz w:val="28"/>
          <w:szCs w:val="28"/>
        </w:rPr>
        <w:t xml:space="preserve"> Дом культуры находится с</w:t>
      </w:r>
      <w:r w:rsidR="003A492C" w:rsidRPr="00DB6D08">
        <w:rPr>
          <w:sz w:val="28"/>
          <w:szCs w:val="28"/>
        </w:rPr>
        <w:t xml:space="preserve"> </w:t>
      </w:r>
      <w:r w:rsidR="003A492C">
        <w:rPr>
          <w:sz w:val="28"/>
          <w:szCs w:val="28"/>
        </w:rPr>
        <w:t>ветеранами</w:t>
      </w:r>
      <w:r w:rsidR="003A492C" w:rsidRPr="00DB6D08">
        <w:rPr>
          <w:sz w:val="28"/>
          <w:szCs w:val="28"/>
        </w:rPr>
        <w:t xml:space="preserve">. Проводятся совместные мероприятия </w:t>
      </w:r>
      <w:r w:rsidR="003A492C">
        <w:rPr>
          <w:sz w:val="28"/>
          <w:szCs w:val="28"/>
        </w:rPr>
        <w:t xml:space="preserve">такие как: «Крещение», «День снятия блокады Ленинграда», «Масленица», «9 Мая», </w:t>
      </w:r>
      <w:r w:rsidR="003A492C" w:rsidRPr="009C032D">
        <w:rPr>
          <w:sz w:val="28"/>
          <w:szCs w:val="28"/>
        </w:rPr>
        <w:t>«День пожилого человека», «День матери».</w:t>
      </w:r>
      <w:r w:rsidR="003A492C">
        <w:rPr>
          <w:sz w:val="28"/>
          <w:szCs w:val="28"/>
        </w:rPr>
        <w:t xml:space="preserve"> В конце каждого месяца для ветеранов </w:t>
      </w:r>
      <w:r w:rsidR="00C501DF">
        <w:rPr>
          <w:sz w:val="28"/>
          <w:szCs w:val="28"/>
        </w:rPr>
        <w:t xml:space="preserve">работники дома культуры проводят </w:t>
      </w:r>
      <w:r w:rsidR="003A492C">
        <w:rPr>
          <w:sz w:val="28"/>
          <w:szCs w:val="28"/>
        </w:rPr>
        <w:t xml:space="preserve"> </w:t>
      </w:r>
      <w:r w:rsidR="001E06FF">
        <w:rPr>
          <w:sz w:val="28"/>
          <w:szCs w:val="28"/>
        </w:rPr>
        <w:t>посиделки, на которых чествуют юбиляров</w:t>
      </w:r>
      <w:r w:rsidR="003A492C">
        <w:rPr>
          <w:sz w:val="28"/>
          <w:szCs w:val="28"/>
        </w:rPr>
        <w:t xml:space="preserve">. </w:t>
      </w:r>
      <w:r w:rsidR="0043124C">
        <w:rPr>
          <w:sz w:val="28"/>
          <w:szCs w:val="28"/>
        </w:rPr>
        <w:t xml:space="preserve"> </w:t>
      </w:r>
    </w:p>
    <w:p w:rsidR="0043124C" w:rsidRDefault="00A85155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3124C">
        <w:rPr>
          <w:sz w:val="28"/>
          <w:szCs w:val="28"/>
        </w:rPr>
        <w:t>План работы Дома культуры включает и работу с образовательным учреждением  МОБУ  «</w:t>
      </w:r>
      <w:proofErr w:type="spellStart"/>
      <w:r w:rsidR="0043124C">
        <w:rPr>
          <w:sz w:val="28"/>
          <w:szCs w:val="28"/>
        </w:rPr>
        <w:t>Свирицкая</w:t>
      </w:r>
      <w:proofErr w:type="spellEnd"/>
      <w:r w:rsidR="0043124C">
        <w:rPr>
          <w:sz w:val="28"/>
          <w:szCs w:val="28"/>
        </w:rPr>
        <w:t xml:space="preserve"> общеобразовательная средняя школа». </w:t>
      </w:r>
    </w:p>
    <w:p w:rsidR="00285FA8" w:rsidRDefault="00A85155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учреждение культуры в течение последних лет на развитие материально-технической базы из</w:t>
      </w:r>
      <w:r w:rsidR="00EF1940">
        <w:rPr>
          <w:sz w:val="28"/>
          <w:szCs w:val="28"/>
        </w:rPr>
        <w:t xml:space="preserve"> бюджета не выделялись средств.</w:t>
      </w:r>
    </w:p>
    <w:p w:rsidR="00257BD4" w:rsidRDefault="00A85155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BD4" w:rsidRPr="007A2110">
        <w:rPr>
          <w:sz w:val="28"/>
          <w:szCs w:val="28"/>
        </w:rPr>
        <w:t xml:space="preserve">Цели и задачи, поставленные в начале творческого сезона, нашли отражение в работе Дома Культуры. Коллектив учитывал особенности каждой категории населения, дифференцированно подходил ко всем направлениям работы при подготовке и проведении мероприятий. </w:t>
      </w:r>
    </w:p>
    <w:p w:rsidR="00EF1940" w:rsidRDefault="00E946D5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92C">
        <w:rPr>
          <w:sz w:val="28"/>
          <w:szCs w:val="28"/>
        </w:rPr>
        <w:t>2016 год в Ленинградской области объявлен «</w:t>
      </w:r>
      <w:r>
        <w:rPr>
          <w:sz w:val="28"/>
          <w:szCs w:val="28"/>
        </w:rPr>
        <w:t>Год И</w:t>
      </w:r>
      <w:r w:rsidR="003A492C">
        <w:rPr>
          <w:sz w:val="28"/>
          <w:szCs w:val="28"/>
        </w:rPr>
        <w:t>стории», Дом</w:t>
      </w:r>
      <w:r>
        <w:rPr>
          <w:sz w:val="28"/>
          <w:szCs w:val="28"/>
        </w:rPr>
        <w:t xml:space="preserve"> </w:t>
      </w:r>
      <w:r w:rsidR="003A492C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планирует проводить больше мероприятий и стараться приобщать детей, молодежь и людей пожилого возраста к </w:t>
      </w:r>
      <w:r w:rsidRPr="007A211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мероприятиям которые посвящены истории Ленинградской области</w:t>
      </w:r>
      <w:r w:rsidRPr="007A2110">
        <w:rPr>
          <w:sz w:val="28"/>
          <w:szCs w:val="28"/>
        </w:rPr>
        <w:t>.</w:t>
      </w:r>
      <w:r w:rsidR="00257BD4" w:rsidRPr="007A2110">
        <w:rPr>
          <w:sz w:val="28"/>
          <w:szCs w:val="28"/>
        </w:rPr>
        <w:t xml:space="preserve">  </w:t>
      </w:r>
    </w:p>
    <w:p w:rsidR="003A492C" w:rsidRDefault="00E946D5" w:rsidP="003A492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BD4" w:rsidRPr="007A2110">
        <w:rPr>
          <w:sz w:val="28"/>
          <w:szCs w:val="28"/>
        </w:rPr>
        <w:t>Таким образом, важной задачей культурно-досугового учреждения на современном этапе является создание качественных условий для населения.</w:t>
      </w:r>
    </w:p>
    <w:p w:rsidR="00257BD4" w:rsidRPr="00E90BD6" w:rsidRDefault="003A492C" w:rsidP="00E90BD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15A">
        <w:rPr>
          <w:sz w:val="28"/>
          <w:szCs w:val="28"/>
        </w:rPr>
        <w:t>Коллектив МБУК «Свирицкий сельский Дом культуры», в 2017 году будет стрем</w:t>
      </w:r>
      <w:r w:rsidR="00A85155">
        <w:rPr>
          <w:sz w:val="28"/>
          <w:szCs w:val="28"/>
        </w:rPr>
        <w:t>иться улучшить</w:t>
      </w:r>
      <w:r w:rsidR="0036215A">
        <w:rPr>
          <w:sz w:val="28"/>
          <w:szCs w:val="28"/>
        </w:rPr>
        <w:t xml:space="preserve"> культурно - досуговую деятельность в соответствии с новыми требованиями и запросами населения. Постараемся  вести поиск новых подходов к формированию культурных услуг, изыскать внебюджетные источники </w:t>
      </w:r>
      <w:r w:rsidR="00285FA8">
        <w:rPr>
          <w:sz w:val="28"/>
          <w:szCs w:val="28"/>
        </w:rPr>
        <w:t>финансирования</w:t>
      </w:r>
      <w:r w:rsidR="0036215A">
        <w:rPr>
          <w:sz w:val="28"/>
          <w:szCs w:val="28"/>
        </w:rPr>
        <w:t xml:space="preserve"> для организации и </w:t>
      </w:r>
      <w:r w:rsidR="00285FA8">
        <w:rPr>
          <w:sz w:val="28"/>
          <w:szCs w:val="28"/>
        </w:rPr>
        <w:t>проведения  культурно-</w:t>
      </w:r>
      <w:r w:rsidR="0036215A">
        <w:rPr>
          <w:sz w:val="28"/>
          <w:szCs w:val="28"/>
        </w:rPr>
        <w:t>массовой работы, развития творческих способностей личности, сохранения и развития народных традиций.</w:t>
      </w:r>
    </w:p>
    <w:p w:rsidR="00DB6D08" w:rsidRPr="0086581B" w:rsidRDefault="00DB6D08" w:rsidP="00DB6D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6FF" w:rsidRPr="0086581B" w:rsidRDefault="00DB6D08" w:rsidP="00DB6D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81B">
        <w:rPr>
          <w:rFonts w:ascii="Times New Roman" w:hAnsi="Times New Roman" w:cs="Times New Roman"/>
          <w:b/>
          <w:sz w:val="28"/>
          <w:szCs w:val="28"/>
        </w:rPr>
        <w:t xml:space="preserve">Директор МБУК «Свирицкий сельский ДК»      </w:t>
      </w:r>
      <w:r w:rsidR="001E06FF">
        <w:rPr>
          <w:rFonts w:ascii="Times New Roman" w:hAnsi="Times New Roman" w:cs="Times New Roman"/>
          <w:b/>
          <w:sz w:val="28"/>
          <w:szCs w:val="28"/>
        </w:rPr>
        <w:t xml:space="preserve">                   Н.С.Белова</w:t>
      </w:r>
    </w:p>
    <w:p w:rsidR="00E90BD6" w:rsidRDefault="00E90BD6" w:rsidP="00DB6D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6FF" w:rsidRDefault="00DB6D08" w:rsidP="00DB6D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81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B6D08" w:rsidRPr="00E90BD6" w:rsidRDefault="00DB6D08" w:rsidP="00E90B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81B">
        <w:rPr>
          <w:rFonts w:ascii="Times New Roman" w:hAnsi="Times New Roman" w:cs="Times New Roman"/>
          <w:b/>
          <w:sz w:val="28"/>
          <w:szCs w:val="28"/>
        </w:rPr>
        <w:t>МО Свирицкое сельское поселение</w:t>
      </w:r>
      <w:r w:rsidR="001E06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E90BD6">
        <w:rPr>
          <w:rFonts w:ascii="Times New Roman" w:hAnsi="Times New Roman" w:cs="Times New Roman"/>
          <w:b/>
          <w:sz w:val="28"/>
          <w:szCs w:val="28"/>
        </w:rPr>
        <w:t>Лиходеев</w:t>
      </w:r>
      <w:proofErr w:type="gramEnd"/>
      <w:r w:rsidR="00E90BD6"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sectPr w:rsidR="00DB6D08" w:rsidRPr="00E90BD6" w:rsidSect="00ED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D08"/>
    <w:rsid w:val="001E06FF"/>
    <w:rsid w:val="00257BD4"/>
    <w:rsid w:val="00285FA8"/>
    <w:rsid w:val="0036215A"/>
    <w:rsid w:val="003A492C"/>
    <w:rsid w:val="0043124C"/>
    <w:rsid w:val="004F20B5"/>
    <w:rsid w:val="00531F28"/>
    <w:rsid w:val="007120E7"/>
    <w:rsid w:val="0073696C"/>
    <w:rsid w:val="0086581B"/>
    <w:rsid w:val="008E3543"/>
    <w:rsid w:val="00914101"/>
    <w:rsid w:val="009735C0"/>
    <w:rsid w:val="00A85155"/>
    <w:rsid w:val="00BB5933"/>
    <w:rsid w:val="00BD4C98"/>
    <w:rsid w:val="00C501DF"/>
    <w:rsid w:val="00DB6D08"/>
    <w:rsid w:val="00E77A6E"/>
    <w:rsid w:val="00E90BD6"/>
    <w:rsid w:val="00E93770"/>
    <w:rsid w:val="00E946D5"/>
    <w:rsid w:val="00ED5197"/>
    <w:rsid w:val="00E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E24A-D504-4B0C-B8AC-750196C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Nina</cp:lastModifiedBy>
  <cp:revision>5</cp:revision>
  <cp:lastPrinted>2017-01-10T12:33:00Z</cp:lastPrinted>
  <dcterms:created xsi:type="dcterms:W3CDTF">2017-01-09T07:40:00Z</dcterms:created>
  <dcterms:modified xsi:type="dcterms:W3CDTF">2017-01-24T11:33:00Z</dcterms:modified>
</cp:coreProperties>
</file>