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0F642A" w:rsidP="000F64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0F642A" w:rsidRPr="00EE134E" w:rsidRDefault="000F642A" w:rsidP="000F642A">
      <w:pPr>
        <w:jc w:val="center"/>
        <w:rPr>
          <w:b/>
          <w:sz w:val="28"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Default="00B076E0" w:rsidP="00B076E0">
      <w:pPr>
        <w:rPr>
          <w:sz w:val="28"/>
          <w:szCs w:val="28"/>
        </w:rPr>
      </w:pPr>
      <w:r w:rsidRPr="00161307">
        <w:rPr>
          <w:sz w:val="28"/>
          <w:szCs w:val="28"/>
        </w:rPr>
        <w:t>О</w:t>
      </w:r>
      <w:r w:rsidR="000F642A">
        <w:rPr>
          <w:sz w:val="28"/>
          <w:szCs w:val="28"/>
        </w:rPr>
        <w:t>т 22</w:t>
      </w:r>
      <w:r>
        <w:rPr>
          <w:sz w:val="28"/>
          <w:szCs w:val="28"/>
        </w:rPr>
        <w:t xml:space="preserve"> апреля  2020</w:t>
      </w:r>
      <w:r w:rsidRPr="00161307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613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F642A">
        <w:rPr>
          <w:sz w:val="28"/>
          <w:szCs w:val="28"/>
        </w:rPr>
        <w:t>32</w:t>
      </w:r>
    </w:p>
    <w:p w:rsidR="00B076E0" w:rsidRDefault="00B076E0" w:rsidP="00B076E0">
      <w:pPr>
        <w:rPr>
          <w:sz w:val="28"/>
          <w:szCs w:val="28"/>
        </w:rPr>
      </w:pPr>
    </w:p>
    <w:p w:rsidR="00B076E0" w:rsidRDefault="00B076E0" w:rsidP="00B076E0">
      <w:pPr>
        <w:jc w:val="center"/>
        <w:rPr>
          <w:b/>
          <w:bCs/>
          <w:sz w:val="28"/>
          <w:szCs w:val="28"/>
        </w:rPr>
      </w:pPr>
      <w:r w:rsidRPr="00B076E0">
        <w:rPr>
          <w:b/>
          <w:sz w:val="28"/>
          <w:szCs w:val="28"/>
        </w:rPr>
        <w:t xml:space="preserve">О внесении изменений и дополнений в постановление № </w:t>
      </w:r>
      <w:r w:rsidR="000F642A">
        <w:rPr>
          <w:b/>
          <w:sz w:val="28"/>
          <w:szCs w:val="28"/>
        </w:rPr>
        <w:t>92</w:t>
      </w:r>
      <w:r w:rsidR="00320E40">
        <w:rPr>
          <w:b/>
          <w:sz w:val="28"/>
          <w:szCs w:val="28"/>
        </w:rPr>
        <w:t xml:space="preserve"> от </w:t>
      </w:r>
      <w:r w:rsidR="000F642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0F642A">
        <w:rPr>
          <w:b/>
          <w:sz w:val="28"/>
          <w:szCs w:val="28"/>
        </w:rPr>
        <w:t>08.20</w:t>
      </w:r>
      <w:r w:rsidR="00CA2B6D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года «</w:t>
      </w:r>
      <w:r w:rsidRPr="00B076E0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B076E0">
        <w:rPr>
          <w:b/>
          <w:sz w:val="28"/>
          <w:szCs w:val="28"/>
        </w:rPr>
        <w:t>Прием заявлений от молодых семей о включении их в состав учас</w:t>
      </w:r>
      <w:r w:rsidR="00320E40">
        <w:rPr>
          <w:b/>
          <w:sz w:val="28"/>
          <w:szCs w:val="28"/>
        </w:rPr>
        <w:t xml:space="preserve">тников мероприятий подпрограммы </w:t>
      </w:r>
      <w:r w:rsidRPr="00B076E0">
        <w:rPr>
          <w:b/>
          <w:sz w:val="28"/>
          <w:szCs w:val="28"/>
        </w:rPr>
        <w:t>«Обеспечение Жильем молодых семей» федеральной целевой программы «Жилище» на 2015-2020 годы</w:t>
      </w:r>
      <w:r w:rsidRPr="00B076E0">
        <w:rPr>
          <w:b/>
          <w:bCs/>
          <w:sz w:val="28"/>
          <w:szCs w:val="28"/>
        </w:rPr>
        <w:t>»</w:t>
      </w:r>
    </w:p>
    <w:p w:rsidR="000F642A" w:rsidRDefault="000F642A" w:rsidP="00B076E0">
      <w:pPr>
        <w:jc w:val="center"/>
        <w:rPr>
          <w:b/>
          <w:bCs/>
          <w:sz w:val="28"/>
          <w:szCs w:val="28"/>
        </w:rPr>
      </w:pPr>
    </w:p>
    <w:p w:rsidR="009741AC" w:rsidRDefault="009741AC" w:rsidP="0074223F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61307"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74223F">
        <w:rPr>
          <w:rFonts w:ascii="Times New Roman" w:hAnsi="Times New Roman"/>
          <w:sz w:val="28"/>
          <w:szCs w:val="28"/>
        </w:rPr>
        <w:t>Свирицкое</w:t>
      </w:r>
      <w:r w:rsidRPr="00161307">
        <w:rPr>
          <w:rFonts w:ascii="Times New Roman" w:hAnsi="Times New Roman"/>
          <w:sz w:val="28"/>
          <w:szCs w:val="28"/>
        </w:rPr>
        <w:t xml:space="preserve"> сельское поселение, в соответствии с Феде</w:t>
      </w:r>
      <w:r>
        <w:rPr>
          <w:rFonts w:ascii="Times New Roman" w:hAnsi="Times New Roman"/>
          <w:sz w:val="28"/>
          <w:szCs w:val="28"/>
        </w:rPr>
        <w:t>ральным законом от 06.10.2003 года</w:t>
      </w:r>
      <w:r w:rsidRPr="00161307">
        <w:rPr>
          <w:rFonts w:ascii="Times New Roman" w:hAnsi="Times New Roman"/>
          <w:sz w:val="28"/>
          <w:szCs w:val="28"/>
        </w:rPr>
        <w:t xml:space="preserve"> №</w:t>
      </w:r>
      <w:r w:rsidR="00320E40">
        <w:rPr>
          <w:rFonts w:ascii="Times New Roman" w:hAnsi="Times New Roman"/>
          <w:sz w:val="28"/>
          <w:szCs w:val="28"/>
        </w:rPr>
        <w:t xml:space="preserve"> </w:t>
      </w:r>
      <w:r w:rsidRPr="00161307">
        <w:rPr>
          <w:rFonts w:ascii="Times New Roman" w:hAnsi="Times New Roman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самоуправления»</w:t>
      </w:r>
      <w:r w:rsidRPr="00161307">
        <w:rPr>
          <w:rFonts w:ascii="Times New Roman" w:hAnsi="Times New Roman"/>
          <w:sz w:val="28"/>
          <w:szCs w:val="28"/>
        </w:rPr>
        <w:t>,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61307">
        <w:rPr>
          <w:rFonts w:ascii="Times New Roman" w:hAnsi="Times New Roman"/>
          <w:sz w:val="28"/>
          <w:szCs w:val="28"/>
        </w:rPr>
        <w:t xml:space="preserve"> №</w:t>
      </w:r>
      <w:r w:rsidR="00320E40">
        <w:rPr>
          <w:rFonts w:ascii="Times New Roman" w:hAnsi="Times New Roman"/>
          <w:sz w:val="28"/>
          <w:szCs w:val="28"/>
        </w:rPr>
        <w:t xml:space="preserve"> </w:t>
      </w:r>
      <w:r w:rsidRPr="00161307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30.12.2017 года № 1710 «</w:t>
      </w:r>
      <w:r w:rsidRPr="009741AC">
        <w:rPr>
          <w:rFonts w:ascii="Times New Roman" w:hAnsi="Times New Roman"/>
          <w:sz w:val="28"/>
          <w:szCs w:val="28"/>
        </w:rPr>
        <w:t>Об утверждении государственной программы Российской</w:t>
      </w:r>
      <w:proofErr w:type="gramEnd"/>
      <w:r w:rsidRPr="009741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1AC">
        <w:rPr>
          <w:rFonts w:ascii="Times New Roman" w:hAnsi="Times New Roman"/>
          <w:sz w:val="28"/>
          <w:szCs w:val="28"/>
        </w:rPr>
        <w:t>Федерации "Обеспечение доступным и комфортным жильем и коммунальными услугами граждан Российской Федерации</w:t>
      </w:r>
      <w:r w:rsidR="00320E4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17.12.2010 года № 1050</w:t>
      </w:r>
      <w:r w:rsidR="003C14FE">
        <w:rPr>
          <w:rFonts w:ascii="Times New Roman" w:hAnsi="Times New Roman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0657C4">
        <w:rPr>
          <w:rFonts w:ascii="Times New Roman" w:hAnsi="Times New Roman"/>
          <w:sz w:val="28"/>
          <w:szCs w:val="28"/>
        </w:rPr>
        <w:t xml:space="preserve"> приказом Комитета по строительству Ленинградской области № 6 от 18.02.2016 года «</w:t>
      </w:r>
      <w:r w:rsidR="000657C4" w:rsidRPr="000657C4">
        <w:rPr>
          <w:rFonts w:ascii="Times New Roman" w:hAnsi="Times New Roman"/>
          <w:sz w:val="28"/>
          <w:szCs w:val="28"/>
        </w:rPr>
        <w:t>Об утверждении положения о порядке предоставления молодым семьям, нуждающимся в улучшении</w:t>
      </w:r>
      <w:proofErr w:type="gramEnd"/>
      <w:r w:rsidR="000657C4" w:rsidRPr="000657C4">
        <w:rPr>
          <w:rFonts w:ascii="Times New Roman" w:hAnsi="Times New Roman"/>
          <w:sz w:val="28"/>
          <w:szCs w:val="28"/>
        </w:rPr>
        <w:t xml:space="preserve"> жилищных условий, социальных выплат на приобретение (строител</w:t>
      </w:r>
      <w:r w:rsidR="000657C4">
        <w:rPr>
          <w:rFonts w:ascii="Times New Roman" w:hAnsi="Times New Roman"/>
          <w:sz w:val="28"/>
          <w:szCs w:val="28"/>
        </w:rPr>
        <w:t xml:space="preserve">ьство) жилья и их использования», </w:t>
      </w:r>
      <w:r w:rsidR="003C14FE">
        <w:rPr>
          <w:rFonts w:ascii="Times New Roman" w:hAnsi="Times New Roman"/>
          <w:sz w:val="28"/>
          <w:szCs w:val="28"/>
        </w:rPr>
        <w:t xml:space="preserve">а также в соответствии с </w:t>
      </w:r>
      <w:r w:rsidRPr="0016130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4223F">
        <w:rPr>
          <w:rFonts w:ascii="Times New Roman" w:hAnsi="Times New Roman"/>
          <w:sz w:val="28"/>
          <w:szCs w:val="28"/>
        </w:rPr>
        <w:t>Свирицкое</w:t>
      </w:r>
      <w:r w:rsidRPr="00161307">
        <w:rPr>
          <w:rFonts w:ascii="Times New Roman" w:hAnsi="Times New Roman"/>
          <w:sz w:val="28"/>
          <w:szCs w:val="28"/>
        </w:rPr>
        <w:t xml:space="preserve"> сельское поселение, администрация </w:t>
      </w:r>
      <w:r w:rsidR="003C14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4223F">
        <w:rPr>
          <w:rFonts w:ascii="Times New Roman" w:hAnsi="Times New Roman"/>
          <w:sz w:val="28"/>
          <w:szCs w:val="28"/>
        </w:rPr>
        <w:t xml:space="preserve">Свирицкое </w:t>
      </w:r>
      <w:r w:rsidR="003C14FE">
        <w:rPr>
          <w:rFonts w:ascii="Times New Roman" w:hAnsi="Times New Roman"/>
          <w:sz w:val="28"/>
          <w:szCs w:val="28"/>
        </w:rPr>
        <w:t>сельское поселение</w:t>
      </w:r>
      <w:r w:rsidR="007A2F20">
        <w:rPr>
          <w:rFonts w:ascii="Times New Roman" w:hAnsi="Times New Roman"/>
          <w:sz w:val="28"/>
          <w:szCs w:val="28"/>
        </w:rPr>
        <w:t xml:space="preserve">, </w:t>
      </w:r>
      <w:r w:rsidR="003C14FE" w:rsidRPr="003C14FE">
        <w:rPr>
          <w:rFonts w:ascii="Times New Roman" w:hAnsi="Times New Roman"/>
          <w:b/>
          <w:sz w:val="28"/>
          <w:szCs w:val="28"/>
        </w:rPr>
        <w:t>ПОСТАНОВЛЯ</w:t>
      </w:r>
      <w:r w:rsidR="007A2F20">
        <w:rPr>
          <w:rFonts w:ascii="Times New Roman" w:hAnsi="Times New Roman"/>
          <w:b/>
          <w:sz w:val="28"/>
          <w:szCs w:val="28"/>
        </w:rPr>
        <w:t>Ю</w:t>
      </w:r>
      <w:r w:rsidR="003C14FE" w:rsidRPr="003C14FE">
        <w:rPr>
          <w:rFonts w:ascii="Times New Roman" w:hAnsi="Times New Roman"/>
          <w:b/>
          <w:sz w:val="28"/>
          <w:szCs w:val="28"/>
        </w:rPr>
        <w:t>:</w:t>
      </w:r>
    </w:p>
    <w:p w:rsidR="007A2F20" w:rsidRPr="0074223F" w:rsidRDefault="007A2F20" w:rsidP="0074223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4FE" w:rsidRDefault="003C14FE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C14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Изменить название федеральной целевой программы «Жилище» на «Обеспечение доступным и комфортным жильем и коммунальными услугами граждан Российской Федерации» и читать в новой редакции;</w:t>
      </w:r>
    </w:p>
    <w:p w:rsidR="003C14FE" w:rsidRDefault="003C14FE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65F2">
        <w:rPr>
          <w:rFonts w:ascii="Times New Roman" w:hAnsi="Times New Roman"/>
          <w:sz w:val="28"/>
          <w:szCs w:val="28"/>
        </w:rPr>
        <w:t>Дополнить пункт 2.6.2.1 Административного регламента подпунктом 6 и читать в новой редакции:</w:t>
      </w:r>
    </w:p>
    <w:p w:rsidR="003965F2" w:rsidRDefault="00DB56F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965F2" w:rsidRPr="003965F2">
        <w:rPr>
          <w:rFonts w:ascii="Times New Roman" w:hAnsi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3965F2" w:rsidRDefault="003965F2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3.Дополнить пункт 2.6.2.2 Административного регламента подпунктом </w:t>
      </w:r>
      <w:r w:rsidR="008F4681">
        <w:rPr>
          <w:rFonts w:ascii="Times New Roman" w:hAnsi="Times New Roman"/>
          <w:sz w:val="28"/>
          <w:szCs w:val="28"/>
        </w:rPr>
        <w:t>7 и читать в новой редакции:</w:t>
      </w:r>
    </w:p>
    <w:p w:rsidR="008F4681" w:rsidRDefault="00DB56F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4681" w:rsidRPr="008F4681">
        <w:rPr>
          <w:rFonts w:ascii="Times New Roman" w:hAnsi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8F4681" w:rsidRDefault="008F4681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4.Внести изменения в пункт 2.11 Административного регламента и читать в новой редакции:</w:t>
      </w:r>
    </w:p>
    <w:p w:rsidR="008F4681" w:rsidRDefault="00DB56F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4681" w:rsidRPr="008F4681">
        <w:rPr>
          <w:rFonts w:ascii="Times New Roman" w:hAnsi="Times New Roman"/>
          <w:sz w:val="28"/>
          <w:szCs w:val="28"/>
        </w:rPr>
        <w:t>Основаниями для отказа в признании молодой семьи участницей мероприятий ведомственной целевой программы являются:</w:t>
      </w:r>
    </w:p>
    <w:p w:rsidR="008F4681" w:rsidRPr="008F4681" w:rsidRDefault="008F4681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681">
        <w:rPr>
          <w:rFonts w:ascii="Times New Roman" w:hAnsi="Times New Roman"/>
          <w:sz w:val="28"/>
          <w:szCs w:val="28"/>
        </w:rPr>
        <w:t>а) несоответствие молодой семьи требов</w:t>
      </w:r>
      <w:r>
        <w:rPr>
          <w:rFonts w:ascii="Times New Roman" w:hAnsi="Times New Roman"/>
          <w:sz w:val="28"/>
          <w:szCs w:val="28"/>
        </w:rPr>
        <w:t>аниям, предусмотренным пунктом 1.9 настоящего Административного регламента</w:t>
      </w:r>
      <w:r w:rsidRPr="008F4681">
        <w:rPr>
          <w:rFonts w:ascii="Times New Roman" w:hAnsi="Times New Roman"/>
          <w:sz w:val="28"/>
          <w:szCs w:val="28"/>
        </w:rPr>
        <w:t>;</w:t>
      </w:r>
    </w:p>
    <w:p w:rsidR="008F4681" w:rsidRPr="008F4681" w:rsidRDefault="008F4681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681">
        <w:rPr>
          <w:rFonts w:ascii="Times New Roman" w:hAnsi="Times New Roman"/>
          <w:sz w:val="28"/>
          <w:szCs w:val="28"/>
        </w:rPr>
        <w:t xml:space="preserve">б) </w:t>
      </w:r>
      <w:r w:rsidR="007A2F20">
        <w:rPr>
          <w:rFonts w:ascii="Times New Roman" w:hAnsi="Times New Roman"/>
          <w:sz w:val="28"/>
          <w:szCs w:val="28"/>
        </w:rPr>
        <w:t>непредставление</w:t>
      </w:r>
      <w:r w:rsidR="000657C4">
        <w:rPr>
          <w:rFonts w:ascii="Times New Roman" w:hAnsi="Times New Roman"/>
          <w:sz w:val="28"/>
          <w:szCs w:val="28"/>
        </w:rPr>
        <w:t xml:space="preserve"> или предоставление не в полном объеме документов, указанных в пунктах</w:t>
      </w:r>
      <w:r w:rsidRPr="008F4681">
        <w:rPr>
          <w:rFonts w:ascii="Times New Roman" w:hAnsi="Times New Roman"/>
          <w:sz w:val="28"/>
          <w:szCs w:val="28"/>
        </w:rPr>
        <w:t xml:space="preserve"> </w:t>
      </w:r>
      <w:r w:rsidR="000657C4" w:rsidRPr="000657C4">
        <w:rPr>
          <w:rFonts w:ascii="Times New Roman" w:hAnsi="Times New Roman"/>
          <w:sz w:val="28"/>
          <w:szCs w:val="28"/>
        </w:rPr>
        <w:t>2.6.2.1</w:t>
      </w:r>
      <w:r w:rsidR="000657C4">
        <w:rPr>
          <w:rFonts w:ascii="Times New Roman" w:hAnsi="Times New Roman"/>
          <w:sz w:val="28"/>
          <w:szCs w:val="28"/>
        </w:rPr>
        <w:t xml:space="preserve"> и 2.6.2.2</w:t>
      </w:r>
      <w:r w:rsidRPr="008F468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0657C4">
        <w:rPr>
          <w:rFonts w:ascii="Times New Roman" w:hAnsi="Times New Roman"/>
          <w:sz w:val="28"/>
          <w:szCs w:val="28"/>
        </w:rPr>
        <w:t xml:space="preserve"> регламента</w:t>
      </w:r>
      <w:r w:rsidRPr="008F4681">
        <w:rPr>
          <w:rFonts w:ascii="Times New Roman" w:hAnsi="Times New Roman"/>
          <w:sz w:val="28"/>
          <w:szCs w:val="28"/>
        </w:rPr>
        <w:t>.</w:t>
      </w:r>
    </w:p>
    <w:p w:rsidR="008F4681" w:rsidRDefault="008F4681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681">
        <w:rPr>
          <w:rFonts w:ascii="Times New Roman" w:hAnsi="Times New Roman"/>
          <w:sz w:val="28"/>
          <w:szCs w:val="28"/>
        </w:rPr>
        <w:t>в) недостоверность сведений, содержащих</w:t>
      </w:r>
      <w:r>
        <w:rPr>
          <w:rFonts w:ascii="Times New Roman" w:hAnsi="Times New Roman"/>
          <w:sz w:val="28"/>
          <w:szCs w:val="28"/>
        </w:rPr>
        <w:t>ся в представленных документах;</w:t>
      </w:r>
    </w:p>
    <w:p w:rsidR="008F4681" w:rsidRDefault="008F4681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4681">
        <w:rPr>
          <w:rFonts w:ascii="Times New Roman" w:hAnsi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0657C4" w:rsidRDefault="000657C4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20E40">
        <w:rPr>
          <w:rFonts w:ascii="Times New Roman" w:hAnsi="Times New Roman"/>
          <w:sz w:val="28"/>
          <w:szCs w:val="28"/>
        </w:rPr>
        <w:t>Внести изменения в пункт 2.6.1 Административного регламента и читать в новой редакции:</w:t>
      </w:r>
    </w:p>
    <w:p w:rsidR="00320E40" w:rsidRDefault="00DB56F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67ED7">
        <w:rPr>
          <w:rFonts w:ascii="Times New Roman" w:hAnsi="Times New Roman"/>
          <w:sz w:val="28"/>
          <w:szCs w:val="28"/>
        </w:rPr>
        <w:t>Молодые семьи</w:t>
      </w:r>
      <w:r w:rsidR="00320E40">
        <w:rPr>
          <w:rFonts w:ascii="Times New Roman" w:hAnsi="Times New Roman"/>
          <w:sz w:val="28"/>
          <w:szCs w:val="28"/>
        </w:rPr>
        <w:t xml:space="preserve">, </w:t>
      </w:r>
      <w:r w:rsidR="00320E40" w:rsidRPr="00320E40">
        <w:rPr>
          <w:rFonts w:ascii="Times New Roman" w:hAnsi="Times New Roman"/>
          <w:sz w:val="28"/>
          <w:szCs w:val="28"/>
        </w:rPr>
        <w:t>имеющие право н</w:t>
      </w:r>
      <w:r w:rsidR="00067ED7">
        <w:rPr>
          <w:rFonts w:ascii="Times New Roman" w:hAnsi="Times New Roman"/>
          <w:sz w:val="28"/>
          <w:szCs w:val="28"/>
        </w:rPr>
        <w:t xml:space="preserve">а получение социальной выплаты </w:t>
      </w:r>
      <w:r w:rsidR="00320E40" w:rsidRPr="00320E40">
        <w:rPr>
          <w:rFonts w:ascii="Times New Roman" w:hAnsi="Times New Roman"/>
          <w:sz w:val="28"/>
          <w:szCs w:val="28"/>
        </w:rPr>
        <w:t>и изъявившие желание улучшить жилищные</w:t>
      </w:r>
      <w:r w:rsidR="00067ED7">
        <w:rPr>
          <w:rFonts w:ascii="Times New Roman" w:hAnsi="Times New Roman"/>
          <w:sz w:val="28"/>
          <w:szCs w:val="28"/>
        </w:rPr>
        <w:t xml:space="preserve"> условия</w:t>
      </w:r>
      <w:r w:rsidR="00320E40">
        <w:rPr>
          <w:rFonts w:ascii="Times New Roman" w:hAnsi="Times New Roman"/>
          <w:sz w:val="28"/>
          <w:szCs w:val="28"/>
        </w:rPr>
        <w:t xml:space="preserve"> с использованием социальной выплаты</w:t>
      </w:r>
      <w:r w:rsidR="00067ED7">
        <w:rPr>
          <w:rFonts w:ascii="Times New Roman" w:hAnsi="Times New Roman"/>
          <w:sz w:val="28"/>
          <w:szCs w:val="28"/>
        </w:rPr>
        <w:t xml:space="preserve">, </w:t>
      </w:r>
      <w:r w:rsidR="00320E40" w:rsidRPr="00320E40">
        <w:rPr>
          <w:rFonts w:ascii="Times New Roman" w:hAnsi="Times New Roman"/>
          <w:sz w:val="28"/>
          <w:szCs w:val="28"/>
        </w:rPr>
        <w:t>представляют в администрацию муниципального образования</w:t>
      </w:r>
      <w:r w:rsidR="00320E40">
        <w:rPr>
          <w:rFonts w:ascii="Times New Roman" w:hAnsi="Times New Roman"/>
          <w:sz w:val="28"/>
          <w:szCs w:val="28"/>
        </w:rPr>
        <w:t xml:space="preserve"> </w:t>
      </w:r>
      <w:r w:rsidR="007A2F20">
        <w:rPr>
          <w:rFonts w:ascii="Times New Roman" w:hAnsi="Times New Roman"/>
          <w:sz w:val="28"/>
          <w:szCs w:val="28"/>
        </w:rPr>
        <w:t>Свирицкое</w:t>
      </w:r>
      <w:r w:rsidR="00320E40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="00320E40" w:rsidRPr="00320E40">
        <w:rPr>
          <w:rFonts w:ascii="Times New Roman" w:hAnsi="Times New Roman"/>
          <w:sz w:val="28"/>
          <w:szCs w:val="28"/>
        </w:rPr>
        <w:t>по месту постоянного жительства либо через структурное подразделение многофункционального центра предоставления государственных и муниципальных услуг (далее - МФЦ), заявление и документы</w:t>
      </w:r>
      <w:r w:rsidR="00320E40">
        <w:rPr>
          <w:rFonts w:ascii="Times New Roman" w:hAnsi="Times New Roman"/>
          <w:sz w:val="28"/>
          <w:szCs w:val="28"/>
        </w:rPr>
        <w:t>.</w:t>
      </w:r>
      <w:proofErr w:type="gramEnd"/>
    </w:p>
    <w:p w:rsidR="00320E40" w:rsidRDefault="00320E40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>Местная администрация получает письменное согласие членов молодой семьи на обработку персональных данных, формирует личные дела молодых семей и организует их хранение.</w:t>
      </w:r>
    </w:p>
    <w:p w:rsidR="00320E40" w:rsidRPr="00320E40" w:rsidRDefault="00320E40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20E40">
        <w:t xml:space="preserve"> </w:t>
      </w:r>
      <w:r w:rsidRPr="00320E40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 момента его подписания и подлежит официальному опубликованию в газете «Волховские огни» и размещению на официальном сайте администрации МО </w:t>
      </w:r>
      <w:r w:rsidR="007A2F20">
        <w:rPr>
          <w:rFonts w:ascii="Times New Roman" w:hAnsi="Times New Roman"/>
          <w:sz w:val="28"/>
          <w:szCs w:val="28"/>
        </w:rPr>
        <w:t xml:space="preserve">Свирицкое </w:t>
      </w:r>
      <w:r w:rsidRPr="00320E40">
        <w:rPr>
          <w:rFonts w:ascii="Times New Roman" w:hAnsi="Times New Roman"/>
          <w:sz w:val="28"/>
          <w:szCs w:val="28"/>
        </w:rPr>
        <w:t>сельское поселение в сети «Интернет».</w:t>
      </w:r>
    </w:p>
    <w:p w:rsidR="00320E40" w:rsidRPr="00320E40" w:rsidRDefault="00320E40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 w:rsidRPr="00320E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E40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20E40" w:rsidRPr="00320E40" w:rsidRDefault="00320E40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ED7" w:rsidRDefault="00067ED7" w:rsidP="00067E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40" w:rsidRDefault="00320E40" w:rsidP="00067E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20E40"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="007A2F2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20E40">
        <w:rPr>
          <w:rFonts w:ascii="Times New Roman" w:hAnsi="Times New Roman"/>
          <w:sz w:val="28"/>
          <w:szCs w:val="28"/>
        </w:rPr>
        <w:t xml:space="preserve">  </w:t>
      </w:r>
      <w:r w:rsidR="007A2F20">
        <w:rPr>
          <w:rFonts w:ascii="Times New Roman" w:hAnsi="Times New Roman"/>
          <w:sz w:val="28"/>
          <w:szCs w:val="28"/>
        </w:rPr>
        <w:t>В.А.Атаманова</w:t>
      </w:r>
      <w:r w:rsidRPr="00320E40">
        <w:rPr>
          <w:rFonts w:ascii="Times New Roman" w:hAnsi="Times New Roman"/>
          <w:sz w:val="28"/>
          <w:szCs w:val="28"/>
        </w:rPr>
        <w:t xml:space="preserve">                   </w:t>
      </w:r>
      <w:r w:rsidR="00067ED7">
        <w:rPr>
          <w:rFonts w:ascii="Times New Roman" w:hAnsi="Times New Roman"/>
          <w:sz w:val="28"/>
          <w:szCs w:val="28"/>
        </w:rPr>
        <w:t xml:space="preserve">               </w:t>
      </w:r>
    </w:p>
    <w:p w:rsidR="00320E40" w:rsidRDefault="00320E40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7C4" w:rsidRDefault="000657C4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150" w:rsidRDefault="00137150">
      <w:bookmarkStart w:id="0" w:name="_GoBack"/>
      <w:bookmarkEnd w:id="0"/>
    </w:p>
    <w:sectPr w:rsidR="00137150" w:rsidSect="00DB56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E0"/>
    <w:rsid w:val="00063C48"/>
    <w:rsid w:val="000657C4"/>
    <w:rsid w:val="00067ED7"/>
    <w:rsid w:val="000F642A"/>
    <w:rsid w:val="00137150"/>
    <w:rsid w:val="00320E40"/>
    <w:rsid w:val="003965F2"/>
    <w:rsid w:val="003C14FE"/>
    <w:rsid w:val="0074223F"/>
    <w:rsid w:val="007A2F20"/>
    <w:rsid w:val="008F4681"/>
    <w:rsid w:val="00912EBD"/>
    <w:rsid w:val="009741AC"/>
    <w:rsid w:val="00B076E0"/>
    <w:rsid w:val="00BD335D"/>
    <w:rsid w:val="00CA2B6D"/>
    <w:rsid w:val="00D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4</cp:revision>
  <cp:lastPrinted>2020-04-21T08:27:00Z</cp:lastPrinted>
  <dcterms:created xsi:type="dcterms:W3CDTF">2020-04-21T05:47:00Z</dcterms:created>
  <dcterms:modified xsi:type="dcterms:W3CDTF">2020-04-23T09:02:00Z</dcterms:modified>
</cp:coreProperties>
</file>