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4" w:rsidRDefault="001B49DF" w:rsidP="00D27918">
      <w:pPr>
        <w:pStyle w:val="a4"/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Уведомление</w:t>
      </w:r>
      <w:r>
        <w:rPr>
          <w:bCs/>
          <w:color w:val="333333"/>
          <w:kern w:val="36"/>
          <w:sz w:val="28"/>
          <w:szCs w:val="28"/>
        </w:rPr>
        <w:t xml:space="preserve"> </w:t>
      </w:r>
      <w:r w:rsidRPr="001B49DF">
        <w:rPr>
          <w:b/>
          <w:bCs/>
          <w:color w:val="333333"/>
          <w:kern w:val="36"/>
          <w:sz w:val="28"/>
          <w:szCs w:val="28"/>
        </w:rPr>
        <w:t xml:space="preserve">о </w:t>
      </w:r>
      <w:r w:rsidRPr="00DA7869">
        <w:rPr>
          <w:b/>
          <w:bCs/>
          <w:color w:val="333333"/>
          <w:kern w:val="36"/>
          <w:sz w:val="28"/>
          <w:szCs w:val="28"/>
        </w:rPr>
        <w:t>про</w:t>
      </w:r>
      <w:r w:rsidRPr="001B49DF">
        <w:rPr>
          <w:b/>
          <w:bCs/>
          <w:color w:val="333333"/>
          <w:kern w:val="36"/>
          <w:sz w:val="28"/>
          <w:szCs w:val="28"/>
        </w:rPr>
        <w:t xml:space="preserve">ведении открытого конкурса по выбору  управляющей организации по содержанию многоквартирных жилых домов </w:t>
      </w:r>
      <w:r w:rsidRPr="00DA7869">
        <w:rPr>
          <w:b/>
          <w:bCs/>
          <w:color w:val="333333"/>
          <w:kern w:val="36"/>
          <w:sz w:val="28"/>
          <w:szCs w:val="28"/>
        </w:rPr>
        <w:t> </w:t>
      </w:r>
      <w:r w:rsidRPr="001B49DF">
        <w:rPr>
          <w:b/>
          <w:bCs/>
          <w:color w:val="333333"/>
          <w:kern w:val="36"/>
          <w:sz w:val="28"/>
          <w:szCs w:val="28"/>
        </w:rPr>
        <w:t xml:space="preserve"> расположенных на территории муниципального образования Свирицкое сельское поселение</w:t>
      </w:r>
    </w:p>
    <w:p w:rsidR="005C5DC4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Свирицкого сельского поселения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Конкурс проводит в 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</w:pPr>
    </w:p>
    <w:p w:rsidR="001B49DF" w:rsidRPr="005C5DC4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  <w:t xml:space="preserve">Организатор конкурса:  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  <w:shd w:val="clear" w:color="auto" w:fill="FFFFFF"/>
        </w:rPr>
        <w:t>Администрация</w:t>
      </w:r>
      <w:r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муниципального образования Свирицкое сельское поселение.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P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Место нахождения:  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Ленинградская область, Волховский район  п</w:t>
      </w:r>
      <w:proofErr w:type="gramStart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.С</w:t>
      </w:r>
      <w:proofErr w:type="gramEnd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вирица, ул. Новая Свирица д.38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P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Почтовый адрес:  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187469,Ленинградская область, Волховский район  п</w:t>
      </w:r>
      <w:proofErr w:type="gramStart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.С</w:t>
      </w:r>
      <w:proofErr w:type="gramEnd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вирица, ул. Новая Свирица д.38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P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Адрес электронной почты: </w:t>
      </w:r>
      <w:hyperlink r:id="rId4" w:history="1">
        <w:r w:rsidRPr="00AA2893">
          <w:rPr>
            <w:rStyle w:val="a6"/>
            <w:rFonts w:ascii="Helvetica" w:eastAsiaTheme="majorEastAsia" w:hAnsi="Helvetica" w:cs="Helvetica"/>
            <w:sz w:val="23"/>
            <w:szCs w:val="23"/>
            <w:lang w:val="en-US"/>
          </w:rPr>
          <w:t>sviricaadm</w:t>
        </w:r>
        <w:r w:rsidRPr="00AA2893">
          <w:rPr>
            <w:rStyle w:val="a6"/>
            <w:rFonts w:ascii="Helvetica" w:eastAsiaTheme="majorEastAsia" w:hAnsi="Helvetica" w:cs="Helvetica"/>
            <w:sz w:val="23"/>
            <w:szCs w:val="23"/>
          </w:rPr>
          <w:t>@</w:t>
        </w:r>
        <w:r w:rsidRPr="00AA2893">
          <w:rPr>
            <w:rStyle w:val="a6"/>
            <w:rFonts w:ascii="Helvetica" w:eastAsiaTheme="majorEastAsia" w:hAnsi="Helvetica" w:cs="Helvetica"/>
            <w:sz w:val="23"/>
            <w:szCs w:val="23"/>
            <w:lang w:val="en-US"/>
          </w:rPr>
          <w:t>mail</w:t>
        </w:r>
        <w:r w:rsidRPr="00AA2893">
          <w:rPr>
            <w:rStyle w:val="a6"/>
            <w:rFonts w:ascii="Helvetica" w:eastAsiaTheme="majorEastAsia" w:hAnsi="Helvetica" w:cs="Helvetica"/>
            <w:sz w:val="23"/>
            <w:szCs w:val="23"/>
          </w:rPr>
          <w:t>.</w:t>
        </w:r>
        <w:r w:rsidRPr="00AA2893">
          <w:rPr>
            <w:rStyle w:val="a6"/>
            <w:rFonts w:ascii="Helvetica" w:eastAsiaTheme="majorEastAsia" w:hAnsi="Helvetica" w:cs="Helvetica"/>
            <w:sz w:val="23"/>
            <w:szCs w:val="23"/>
            <w:lang w:val="en-US"/>
          </w:rPr>
          <w:t>ru</w:t>
        </w:r>
      </w:hyperlink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P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 Номер телефона: 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 xml:space="preserve">8 </w:t>
      </w:r>
      <w:r w:rsidRPr="005C5DC4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(81363)44-222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 xml:space="preserve">; 8 </w:t>
      </w:r>
      <w:r w:rsidRPr="005C5DC4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(81363)44-22</w:t>
      </w: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5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Адрес официального сайта, на котором размещена конкурсная документация: </w:t>
      </w:r>
      <w:hyperlink r:id="rId5" w:history="1">
        <w:r w:rsidR="005C5DC4" w:rsidRPr="00FE7CDB">
          <w:rPr>
            <w:rStyle w:val="a6"/>
            <w:noProof/>
            <w:sz w:val="26"/>
            <w:szCs w:val="26"/>
            <w:lang w:val="en-US"/>
          </w:rPr>
          <w:t>www</w:t>
        </w:r>
        <w:r w:rsidR="005C5DC4" w:rsidRPr="00FE7CDB">
          <w:rPr>
            <w:rStyle w:val="a6"/>
            <w:noProof/>
            <w:sz w:val="26"/>
            <w:szCs w:val="26"/>
          </w:rPr>
          <w:t>.svirica-adm.ru</w:t>
        </w:r>
      </w:hyperlink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Порядок предоставления конкурсной документации:</w:t>
      </w: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Конкурсная документация предоставляется в письменной форме лицу, уполномоченному на получение конкурсной документации.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Место подачи заявок на участие в конкурсе:</w:t>
      </w:r>
    </w:p>
    <w:p w:rsidR="005C5DC4" w:rsidRPr="001B49DF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187469,Ленинградская область, Волховский район  п</w:t>
      </w:r>
      <w:proofErr w:type="gramStart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.С</w:t>
      </w:r>
      <w:proofErr w:type="gramEnd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вирица, ул. Новая Свирица д.38</w:t>
      </w:r>
      <w:r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. Здание администрации 2 этаж.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Порядок подачи заявок на участие в конкурсе:</w:t>
      </w: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Заявка подается в письменном виде по форме,</w:t>
      </w:r>
      <w:r w:rsidR="005C5DC4">
        <w:rPr>
          <w:rFonts w:ascii="Helvetica" w:hAnsi="Helvetica" w:cs="Helvetica"/>
          <w:color w:val="333333"/>
          <w:sz w:val="23"/>
          <w:szCs w:val="23"/>
        </w:rPr>
        <w:t xml:space="preserve"> предусмотренной приложением № 6</w:t>
      </w:r>
      <w:r>
        <w:rPr>
          <w:rFonts w:ascii="Helvetica" w:hAnsi="Helvetica" w:cs="Helvetica"/>
          <w:color w:val="333333"/>
          <w:sz w:val="23"/>
          <w:szCs w:val="23"/>
        </w:rPr>
        <w:t xml:space="preserve">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 февраля 2006 года № 75, в запечат</w:t>
      </w:r>
      <w:r w:rsidR="005C5DC4">
        <w:rPr>
          <w:rFonts w:ascii="Helvetica" w:hAnsi="Helvetica" w:cs="Helvetica"/>
          <w:color w:val="333333"/>
          <w:sz w:val="23"/>
          <w:szCs w:val="23"/>
        </w:rPr>
        <w:t>анном конверте в рабочие дни с 09.00 до 13</w:t>
      </w:r>
      <w:r>
        <w:rPr>
          <w:rFonts w:ascii="Helvetica" w:hAnsi="Helvetica" w:cs="Helvetica"/>
          <w:color w:val="333333"/>
          <w:sz w:val="23"/>
          <w:szCs w:val="23"/>
        </w:rPr>
        <w:t>.00, с 13.00 до 17.00.</w:t>
      </w:r>
      <w:proofErr w:type="gramEnd"/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</w:p>
    <w:p w:rsidR="005C5DC4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Заявки на у</w:t>
      </w:r>
      <w:r w:rsidR="00D5686F"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частие в конкурсе подаются  с 14 мая по 14</w:t>
      </w:r>
      <w:r w:rsidR="005C5DC4"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  июня 2021</w:t>
      </w: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 года.</w:t>
      </w: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B49DF" w:rsidRDefault="001B49DF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</w:pPr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Вскрытие конвертов на участие в конкурсе будет производиться </w:t>
      </w:r>
      <w:proofErr w:type="gramStart"/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о</w:t>
      </w:r>
      <w:proofErr w:type="gramEnd"/>
      <w:r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 xml:space="preserve"> адресу:</w:t>
      </w:r>
    </w:p>
    <w:p w:rsid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</w:pPr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Ленинградская область, Волховский район  п</w:t>
      </w:r>
      <w:proofErr w:type="gramStart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.С</w:t>
      </w:r>
      <w:proofErr w:type="gramEnd"/>
      <w:r w:rsidRPr="001B49D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>вирица, ул. Новая Свирица д.38</w:t>
      </w:r>
      <w:r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 xml:space="preserve"> </w:t>
      </w:r>
      <w:r w:rsidR="00D5686F"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 xml:space="preserve">.Здание администрации 2 этаж. 14 </w:t>
      </w:r>
      <w:r>
        <w:rPr>
          <w:rStyle w:val="a5"/>
          <w:rFonts w:ascii="Helvetica" w:eastAsiaTheme="majorEastAsia" w:hAnsi="Helvetica" w:cs="Helvetica"/>
          <w:b w:val="0"/>
          <w:color w:val="333333"/>
          <w:sz w:val="23"/>
          <w:szCs w:val="23"/>
        </w:rPr>
        <w:t xml:space="preserve"> июня в 14-00.</w:t>
      </w:r>
    </w:p>
    <w:p w:rsidR="005C5DC4" w:rsidRPr="005C5DC4" w:rsidRDefault="005C5DC4" w:rsidP="00D2791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333333"/>
          <w:sz w:val="23"/>
          <w:szCs w:val="23"/>
        </w:rPr>
      </w:pPr>
      <w:r w:rsidRPr="005C5DC4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 результатах конкурса собственники будут извещены путем размещения итогов на сайте </w:t>
      </w:r>
      <w:hyperlink r:id="rId6" w:history="1">
        <w:r w:rsidRPr="005C5DC4">
          <w:rPr>
            <w:rStyle w:val="a6"/>
            <w:rFonts w:ascii="Helvetica" w:eastAsiaTheme="majorEastAsia" w:hAnsi="Helvetica" w:cs="Helvetica"/>
            <w:b/>
            <w:color w:val="0088CC"/>
            <w:sz w:val="23"/>
            <w:szCs w:val="23"/>
            <w:shd w:val="clear" w:color="auto" w:fill="FFFFFF"/>
          </w:rPr>
          <w:t>http://torgi.gov.ru/</w:t>
        </w:r>
      </w:hyperlink>
      <w:r w:rsidRPr="005C5DC4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, на официальном сайте Администрации и в газете Волховские огни.</w:t>
      </w:r>
    </w:p>
    <w:p w:rsidR="001B49DF" w:rsidRDefault="001B49DF" w:rsidP="00D27918">
      <w:pPr>
        <w:pStyle w:val="a4"/>
        <w:shd w:val="clear" w:color="auto" w:fill="FFFFFF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</w:pPr>
    </w:p>
    <w:p w:rsidR="001B49DF" w:rsidRDefault="001B49DF" w:rsidP="00D27918">
      <w:pPr>
        <w:pStyle w:val="a4"/>
        <w:shd w:val="clear" w:color="auto" w:fill="FFFFFF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</w:pPr>
    </w:p>
    <w:p w:rsidR="001B49DF" w:rsidRDefault="001B49DF" w:rsidP="00D27918">
      <w:pPr>
        <w:pStyle w:val="a4"/>
        <w:shd w:val="clear" w:color="auto" w:fill="FFFFFF"/>
        <w:jc w:val="both"/>
        <w:rPr>
          <w:rStyle w:val="a5"/>
          <w:rFonts w:ascii="Helvetica" w:eastAsiaTheme="majorEastAsia" w:hAnsi="Helvetica" w:cs="Helvetica"/>
          <w:color w:val="333333"/>
          <w:sz w:val="23"/>
          <w:szCs w:val="23"/>
          <w:shd w:val="clear" w:color="auto" w:fill="FFFFFF"/>
        </w:rPr>
      </w:pPr>
    </w:p>
    <w:p w:rsidR="00DA7869" w:rsidRPr="00DA7869" w:rsidRDefault="00DA7869">
      <w:pPr>
        <w:rPr>
          <w:sz w:val="28"/>
          <w:szCs w:val="28"/>
        </w:rPr>
      </w:pPr>
    </w:p>
    <w:sectPr w:rsidR="00DA7869" w:rsidRPr="00DA7869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7869"/>
    <w:rsid w:val="000D383F"/>
    <w:rsid w:val="001B49DF"/>
    <w:rsid w:val="003E7A00"/>
    <w:rsid w:val="005C5DC4"/>
    <w:rsid w:val="00790698"/>
    <w:rsid w:val="009C794D"/>
    <w:rsid w:val="00A446C2"/>
    <w:rsid w:val="00CE5949"/>
    <w:rsid w:val="00D27918"/>
    <w:rsid w:val="00D5686F"/>
    <w:rsid w:val="00D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B4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1B49DF"/>
    <w:rPr>
      <w:b/>
      <w:bCs/>
    </w:rPr>
  </w:style>
  <w:style w:type="character" w:styleId="a6">
    <w:name w:val="Hyperlink"/>
    <w:basedOn w:val="a0"/>
    <w:uiPriority w:val="99"/>
    <w:unhideWhenUsed/>
    <w:rsid w:val="001B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svirica-adm.ru" TargetMode="External"/><Relationship Id="rId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2021-04-30T09:39:00Z</cp:lastPrinted>
  <dcterms:created xsi:type="dcterms:W3CDTF">2021-04-30T08:58:00Z</dcterms:created>
  <dcterms:modified xsi:type="dcterms:W3CDTF">2021-05-07T09:26:00Z</dcterms:modified>
</cp:coreProperties>
</file>