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34" w:rsidRPr="00BB5C60" w:rsidRDefault="009C5334" w:rsidP="009C5334">
      <w:pPr>
        <w:spacing w:after="0" w:line="360" w:lineRule="exact"/>
        <w:ind w:firstLine="709"/>
        <w:jc w:val="right"/>
        <w:rPr>
          <w:rFonts w:ascii="Times New Roman" w:hAnsi="Times New Roman" w:cs="Times New Roman"/>
          <w:b/>
          <w:bCs/>
          <w:sz w:val="28"/>
          <w:szCs w:val="28"/>
        </w:rPr>
      </w:pPr>
      <w:proofErr w:type="gramStart"/>
      <w:r w:rsidRPr="00BB5C60">
        <w:rPr>
          <w:rFonts w:ascii="Times New Roman" w:hAnsi="Times New Roman" w:cs="Times New Roman"/>
          <w:b/>
          <w:bCs/>
          <w:sz w:val="28"/>
          <w:szCs w:val="28"/>
        </w:rPr>
        <w:t>ПРИНЯТ</w:t>
      </w:r>
      <w:proofErr w:type="gramEnd"/>
      <w:r w:rsidRPr="00BB5C60">
        <w:rPr>
          <w:rFonts w:ascii="Times New Roman" w:hAnsi="Times New Roman" w:cs="Times New Roman"/>
          <w:b/>
          <w:bCs/>
          <w:sz w:val="28"/>
          <w:szCs w:val="28"/>
        </w:rPr>
        <w:t xml:space="preserve"> </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rsidR="009C5334" w:rsidRPr="00AB4612" w:rsidRDefault="00AB4612" w:rsidP="009C5334">
      <w:pPr>
        <w:spacing w:after="0" w:line="360" w:lineRule="exact"/>
        <w:ind w:firstLine="709"/>
        <w:jc w:val="right"/>
        <w:rPr>
          <w:rFonts w:ascii="Times New Roman" w:hAnsi="Times New Roman" w:cs="Times New Roman"/>
          <w:bCs/>
          <w:sz w:val="28"/>
          <w:szCs w:val="28"/>
        </w:rPr>
      </w:pPr>
      <w:r w:rsidRPr="00AB4612">
        <w:rPr>
          <w:rFonts w:ascii="Times New Roman" w:hAnsi="Times New Roman" w:cs="Times New Roman"/>
          <w:bCs/>
          <w:sz w:val="28"/>
          <w:szCs w:val="28"/>
        </w:rPr>
        <w:t>Свирицкого</w:t>
      </w:r>
      <w:r w:rsidR="00DF7FA1" w:rsidRPr="00AB4612">
        <w:rPr>
          <w:rFonts w:ascii="Times New Roman" w:hAnsi="Times New Roman" w:cs="Times New Roman"/>
          <w:bCs/>
          <w:sz w:val="28"/>
          <w:szCs w:val="28"/>
        </w:rPr>
        <w:t xml:space="preserve"> </w:t>
      </w:r>
      <w:r w:rsidR="00145C94" w:rsidRPr="00AB4612">
        <w:rPr>
          <w:rFonts w:ascii="Times New Roman" w:hAnsi="Times New Roman" w:cs="Times New Roman"/>
          <w:bCs/>
          <w:sz w:val="28"/>
          <w:szCs w:val="28"/>
        </w:rPr>
        <w:t>сельского поселения</w:t>
      </w:r>
    </w:p>
    <w:p w:rsidR="009C5334" w:rsidRPr="00AB4612" w:rsidRDefault="00AB4612" w:rsidP="009C5334">
      <w:pPr>
        <w:spacing w:after="0" w:line="360" w:lineRule="exact"/>
        <w:ind w:firstLine="709"/>
        <w:jc w:val="right"/>
        <w:rPr>
          <w:rFonts w:ascii="Times New Roman" w:hAnsi="Times New Roman" w:cs="Times New Roman"/>
          <w:bCs/>
          <w:sz w:val="28"/>
          <w:szCs w:val="28"/>
        </w:rPr>
      </w:pPr>
      <w:r w:rsidRPr="00AB4612">
        <w:rPr>
          <w:rFonts w:ascii="Times New Roman" w:hAnsi="Times New Roman" w:cs="Times New Roman"/>
          <w:bCs/>
          <w:sz w:val="28"/>
          <w:szCs w:val="28"/>
        </w:rPr>
        <w:t>Волховского</w:t>
      </w:r>
      <w:r w:rsidR="00DF7FA1" w:rsidRPr="00AB4612">
        <w:rPr>
          <w:rFonts w:ascii="Times New Roman" w:hAnsi="Times New Roman" w:cs="Times New Roman"/>
          <w:b/>
          <w:bCs/>
          <w:sz w:val="28"/>
          <w:szCs w:val="28"/>
        </w:rPr>
        <w:t xml:space="preserve"> </w:t>
      </w:r>
      <w:r w:rsidR="00145C94" w:rsidRPr="00AB4612">
        <w:rPr>
          <w:rFonts w:ascii="Times New Roman" w:hAnsi="Times New Roman" w:cs="Times New Roman"/>
          <w:bCs/>
          <w:sz w:val="28"/>
          <w:szCs w:val="28"/>
        </w:rPr>
        <w:t>муниципального района</w:t>
      </w:r>
    </w:p>
    <w:p w:rsidR="009C5334" w:rsidRPr="00AB4612" w:rsidRDefault="00145C94" w:rsidP="009C5334">
      <w:pPr>
        <w:spacing w:after="0" w:line="360" w:lineRule="exact"/>
        <w:ind w:firstLine="709"/>
        <w:jc w:val="right"/>
        <w:rPr>
          <w:rFonts w:ascii="Times New Roman" w:hAnsi="Times New Roman" w:cs="Times New Roman"/>
          <w:bCs/>
          <w:sz w:val="28"/>
          <w:szCs w:val="28"/>
        </w:rPr>
      </w:pPr>
      <w:r w:rsidRPr="00AB4612">
        <w:rPr>
          <w:rFonts w:ascii="Times New Roman" w:hAnsi="Times New Roman" w:cs="Times New Roman"/>
          <w:bCs/>
          <w:sz w:val="28"/>
          <w:szCs w:val="28"/>
        </w:rPr>
        <w:t>Ленинградской области</w:t>
      </w:r>
      <w:r w:rsidR="009C5334" w:rsidRPr="00AB4612">
        <w:rPr>
          <w:rFonts w:ascii="Times New Roman" w:hAnsi="Times New Roman" w:cs="Times New Roman"/>
          <w:bCs/>
          <w:sz w:val="28"/>
          <w:szCs w:val="28"/>
        </w:rPr>
        <w:t xml:space="preserve"> от </w:t>
      </w:r>
      <w:r w:rsidR="00AB4612" w:rsidRPr="00AB4612">
        <w:rPr>
          <w:rFonts w:ascii="Times New Roman" w:hAnsi="Times New Roman" w:cs="Times New Roman"/>
          <w:bCs/>
          <w:sz w:val="28"/>
          <w:szCs w:val="28"/>
        </w:rPr>
        <w:t xml:space="preserve">16.03.2023г. </w:t>
      </w:r>
      <w:r w:rsidR="009C5334" w:rsidRPr="00AB4612">
        <w:rPr>
          <w:rFonts w:ascii="Times New Roman" w:hAnsi="Times New Roman" w:cs="Times New Roman"/>
          <w:bCs/>
          <w:sz w:val="28"/>
          <w:szCs w:val="28"/>
        </w:rPr>
        <w:t>№</w:t>
      </w:r>
      <w:r w:rsidR="00AB4612" w:rsidRPr="00AB4612">
        <w:rPr>
          <w:rFonts w:ascii="Times New Roman" w:hAnsi="Times New Roman" w:cs="Times New Roman"/>
          <w:bCs/>
          <w:sz w:val="28"/>
          <w:szCs w:val="28"/>
        </w:rPr>
        <w:t>180</w:t>
      </w:r>
    </w:p>
    <w:p w:rsidR="009C5334" w:rsidRPr="00AB4612" w:rsidRDefault="009C5334" w:rsidP="009C5334">
      <w:pPr>
        <w:spacing w:after="0" w:line="360" w:lineRule="exact"/>
        <w:ind w:firstLine="709"/>
        <w:jc w:val="right"/>
        <w:rPr>
          <w:rFonts w:ascii="Times New Roman" w:hAnsi="Times New Roman" w:cs="Times New Roman"/>
          <w:bCs/>
          <w:sz w:val="28"/>
          <w:szCs w:val="28"/>
        </w:rPr>
      </w:pPr>
    </w:p>
    <w:p w:rsidR="009C5334" w:rsidRPr="00AB4612" w:rsidRDefault="009C5334" w:rsidP="009C5334">
      <w:pPr>
        <w:spacing w:after="0" w:line="360" w:lineRule="exact"/>
        <w:ind w:firstLine="709"/>
        <w:jc w:val="right"/>
        <w:rPr>
          <w:rFonts w:ascii="Times New Roman" w:hAnsi="Times New Roman" w:cs="Times New Roman"/>
          <w:bCs/>
          <w:sz w:val="28"/>
          <w:szCs w:val="28"/>
        </w:rPr>
      </w:pPr>
    </w:p>
    <w:p w:rsidR="009C5334" w:rsidRPr="00AB4612" w:rsidRDefault="009C5334" w:rsidP="009C5334">
      <w:pPr>
        <w:spacing w:after="0" w:line="360" w:lineRule="exact"/>
        <w:ind w:firstLine="709"/>
        <w:jc w:val="right"/>
        <w:rPr>
          <w:rFonts w:ascii="Times New Roman" w:hAnsi="Times New Roman" w:cs="Times New Roman"/>
          <w:bCs/>
          <w:sz w:val="28"/>
          <w:szCs w:val="28"/>
        </w:rPr>
      </w:pPr>
      <w:r w:rsidRPr="00AB4612">
        <w:rPr>
          <w:rFonts w:ascii="Times New Roman" w:hAnsi="Times New Roman" w:cs="Times New Roman"/>
          <w:bCs/>
          <w:sz w:val="28"/>
          <w:szCs w:val="28"/>
        </w:rPr>
        <w:t>Глава</w:t>
      </w:r>
    </w:p>
    <w:p w:rsidR="00071DD3" w:rsidRPr="00AB4612" w:rsidRDefault="00AB4612" w:rsidP="00071DD3">
      <w:pPr>
        <w:spacing w:after="0" w:line="360" w:lineRule="exact"/>
        <w:ind w:firstLine="709"/>
        <w:jc w:val="right"/>
        <w:rPr>
          <w:rFonts w:ascii="Times New Roman" w:hAnsi="Times New Roman" w:cs="Times New Roman"/>
          <w:bCs/>
          <w:sz w:val="28"/>
          <w:szCs w:val="28"/>
        </w:rPr>
      </w:pPr>
      <w:r w:rsidRPr="00AB4612">
        <w:rPr>
          <w:rFonts w:ascii="Times New Roman" w:hAnsi="Times New Roman" w:cs="Times New Roman"/>
          <w:bCs/>
          <w:sz w:val="28"/>
          <w:szCs w:val="28"/>
        </w:rPr>
        <w:t>Свирицкого</w:t>
      </w:r>
      <w:r w:rsidR="00DF7FA1" w:rsidRPr="00AB4612">
        <w:rPr>
          <w:rFonts w:ascii="Times New Roman" w:hAnsi="Times New Roman" w:cs="Times New Roman"/>
          <w:bCs/>
          <w:sz w:val="28"/>
          <w:szCs w:val="28"/>
        </w:rPr>
        <w:t xml:space="preserve"> </w:t>
      </w:r>
      <w:r w:rsidR="00145C94" w:rsidRPr="00AB4612">
        <w:rPr>
          <w:rFonts w:ascii="Times New Roman" w:hAnsi="Times New Roman" w:cs="Times New Roman"/>
          <w:bCs/>
          <w:sz w:val="28"/>
          <w:szCs w:val="28"/>
        </w:rPr>
        <w:t>сельского поселения</w:t>
      </w:r>
    </w:p>
    <w:p w:rsidR="00071DD3" w:rsidRPr="00AB4612" w:rsidRDefault="00AB4612" w:rsidP="00071DD3">
      <w:pPr>
        <w:spacing w:after="0" w:line="360" w:lineRule="exact"/>
        <w:ind w:firstLine="709"/>
        <w:jc w:val="right"/>
        <w:rPr>
          <w:rFonts w:ascii="Times New Roman" w:hAnsi="Times New Roman" w:cs="Times New Roman"/>
          <w:bCs/>
          <w:sz w:val="28"/>
          <w:szCs w:val="28"/>
        </w:rPr>
      </w:pPr>
      <w:r w:rsidRPr="00AB4612">
        <w:rPr>
          <w:rFonts w:ascii="Times New Roman" w:hAnsi="Times New Roman" w:cs="Times New Roman"/>
          <w:bCs/>
          <w:sz w:val="28"/>
          <w:szCs w:val="28"/>
        </w:rPr>
        <w:t>Волховского</w:t>
      </w:r>
      <w:r w:rsidRPr="00AB4612">
        <w:rPr>
          <w:rFonts w:ascii="Times New Roman" w:hAnsi="Times New Roman" w:cs="Times New Roman"/>
          <w:b/>
          <w:bCs/>
          <w:sz w:val="28"/>
          <w:szCs w:val="28"/>
        </w:rPr>
        <w:t xml:space="preserve"> </w:t>
      </w:r>
      <w:r w:rsidR="00071DD3" w:rsidRPr="00AB4612">
        <w:rPr>
          <w:rFonts w:ascii="Times New Roman" w:hAnsi="Times New Roman" w:cs="Times New Roman"/>
          <w:bCs/>
          <w:sz w:val="28"/>
          <w:szCs w:val="28"/>
        </w:rPr>
        <w:t>муниципального района</w:t>
      </w:r>
    </w:p>
    <w:p w:rsidR="00071DD3" w:rsidRPr="00AB4612" w:rsidRDefault="00071DD3" w:rsidP="009C5334">
      <w:pPr>
        <w:spacing w:after="0" w:line="360" w:lineRule="exact"/>
        <w:ind w:firstLine="709"/>
        <w:jc w:val="right"/>
        <w:rPr>
          <w:rFonts w:ascii="Times New Roman" w:hAnsi="Times New Roman" w:cs="Times New Roman"/>
          <w:bCs/>
          <w:sz w:val="28"/>
          <w:szCs w:val="28"/>
        </w:rPr>
      </w:pPr>
      <w:r w:rsidRPr="00AB4612">
        <w:rPr>
          <w:rFonts w:ascii="Times New Roman" w:hAnsi="Times New Roman" w:cs="Times New Roman"/>
          <w:bCs/>
          <w:sz w:val="28"/>
          <w:szCs w:val="28"/>
        </w:rPr>
        <w:t>Ленинградской области</w:t>
      </w:r>
    </w:p>
    <w:p w:rsidR="00BB5C60" w:rsidRPr="00AB4612" w:rsidRDefault="00BB5C60" w:rsidP="009C5334">
      <w:pPr>
        <w:spacing w:after="0" w:line="360" w:lineRule="exact"/>
        <w:ind w:firstLine="709"/>
        <w:jc w:val="right"/>
        <w:rPr>
          <w:rFonts w:ascii="Times New Roman" w:hAnsi="Times New Roman" w:cs="Times New Roman"/>
          <w:bCs/>
          <w:sz w:val="28"/>
          <w:szCs w:val="28"/>
        </w:rPr>
      </w:pPr>
    </w:p>
    <w:p w:rsidR="00AB4612" w:rsidRPr="00AB4612" w:rsidRDefault="00BB5C60" w:rsidP="00AB4612">
      <w:pPr>
        <w:widowControl w:val="0"/>
        <w:spacing w:after="0" w:line="240" w:lineRule="auto"/>
        <w:ind w:left="4195"/>
        <w:jc w:val="right"/>
        <w:rPr>
          <w:rFonts w:ascii="Times New Roman" w:hAnsi="Times New Roman"/>
          <w:sz w:val="28"/>
          <w:szCs w:val="28"/>
        </w:rPr>
      </w:pPr>
      <w:r w:rsidRPr="00AB4612">
        <w:rPr>
          <w:rFonts w:ascii="Times New Roman" w:hAnsi="Times New Roman" w:cs="Times New Roman"/>
          <w:bCs/>
          <w:sz w:val="28"/>
          <w:szCs w:val="28"/>
        </w:rPr>
        <w:t>___</w:t>
      </w:r>
      <w:r w:rsidR="009C5334" w:rsidRPr="00AB4612">
        <w:rPr>
          <w:rFonts w:ascii="Times New Roman" w:hAnsi="Times New Roman" w:cs="Times New Roman"/>
          <w:bCs/>
          <w:sz w:val="28"/>
          <w:szCs w:val="28"/>
        </w:rPr>
        <w:t>_____________</w:t>
      </w:r>
      <w:r w:rsidRPr="00AB4612">
        <w:rPr>
          <w:rFonts w:ascii="Times New Roman" w:hAnsi="Times New Roman" w:cs="Times New Roman"/>
          <w:bCs/>
          <w:sz w:val="28"/>
          <w:szCs w:val="28"/>
        </w:rPr>
        <w:t xml:space="preserve"> </w:t>
      </w:r>
      <w:r w:rsidR="00AB4612" w:rsidRPr="00AB4612">
        <w:rPr>
          <w:rFonts w:ascii="Times New Roman" w:hAnsi="Times New Roman"/>
          <w:sz w:val="28"/>
          <w:szCs w:val="28"/>
        </w:rPr>
        <w:t xml:space="preserve"> (А.В. Куликов)</w:t>
      </w:r>
    </w:p>
    <w:p w:rsidR="009C5334" w:rsidRPr="00BB5C60" w:rsidRDefault="009C5334" w:rsidP="00BB5C60">
      <w:pPr>
        <w:spacing w:after="0" w:line="360" w:lineRule="exact"/>
        <w:ind w:firstLine="709"/>
        <w:jc w:val="right"/>
        <w:rPr>
          <w:rFonts w:ascii="Times New Roman" w:hAnsi="Times New Roman" w:cs="Times New Roman"/>
          <w:bCs/>
          <w:sz w:val="28"/>
          <w:szCs w:val="28"/>
        </w:rPr>
      </w:pP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AB4612" w:rsidRDefault="008E2579" w:rsidP="009C5334">
      <w:pPr>
        <w:ind w:firstLine="709"/>
        <w:jc w:val="both"/>
        <w:rPr>
          <w:rFonts w:ascii="Times New Roman" w:hAnsi="Times New Roman" w:cs="Times New Roman"/>
          <w:b/>
          <w:bCs/>
          <w:sz w:val="32"/>
          <w:szCs w:val="32"/>
        </w:rPr>
      </w:pPr>
    </w:p>
    <w:p w:rsidR="009C5334" w:rsidRPr="00AB4612" w:rsidRDefault="009C5334" w:rsidP="008E2579">
      <w:pPr>
        <w:spacing w:after="0" w:line="240" w:lineRule="auto"/>
        <w:jc w:val="center"/>
        <w:rPr>
          <w:rFonts w:ascii="Times New Roman" w:hAnsi="Times New Roman" w:cs="Times New Roman"/>
          <w:b/>
          <w:bCs/>
          <w:sz w:val="32"/>
          <w:szCs w:val="32"/>
        </w:rPr>
      </w:pPr>
      <w:r w:rsidRPr="00AB4612">
        <w:rPr>
          <w:rFonts w:ascii="Times New Roman" w:hAnsi="Times New Roman" w:cs="Times New Roman"/>
          <w:b/>
          <w:bCs/>
          <w:sz w:val="32"/>
          <w:szCs w:val="32"/>
        </w:rPr>
        <w:t>УСТАВ</w:t>
      </w:r>
    </w:p>
    <w:p w:rsidR="009C5334" w:rsidRPr="00AB4612" w:rsidRDefault="00AB4612" w:rsidP="008E2579">
      <w:pPr>
        <w:spacing w:after="0" w:line="240" w:lineRule="auto"/>
        <w:jc w:val="center"/>
        <w:rPr>
          <w:rFonts w:ascii="Times New Roman" w:hAnsi="Times New Roman" w:cs="Times New Roman"/>
          <w:b/>
          <w:bCs/>
          <w:sz w:val="32"/>
          <w:szCs w:val="32"/>
        </w:rPr>
      </w:pPr>
      <w:r w:rsidRPr="00AB4612">
        <w:rPr>
          <w:rFonts w:ascii="Times New Roman" w:hAnsi="Times New Roman" w:cs="Times New Roman"/>
          <w:b/>
          <w:bCs/>
          <w:sz w:val="32"/>
          <w:szCs w:val="32"/>
        </w:rPr>
        <w:t>СВИРИЦКОГО</w:t>
      </w:r>
      <w:r w:rsidR="00DF7FA1" w:rsidRPr="00AB4612">
        <w:rPr>
          <w:rFonts w:ascii="Times New Roman" w:hAnsi="Times New Roman" w:cs="Times New Roman"/>
          <w:b/>
          <w:bCs/>
          <w:sz w:val="32"/>
          <w:szCs w:val="32"/>
        </w:rPr>
        <w:t xml:space="preserve"> </w:t>
      </w:r>
      <w:r w:rsidR="00145C94" w:rsidRPr="00AB4612">
        <w:rPr>
          <w:rFonts w:ascii="Times New Roman" w:hAnsi="Times New Roman" w:cs="Times New Roman"/>
          <w:b/>
          <w:bCs/>
          <w:sz w:val="32"/>
          <w:szCs w:val="32"/>
        </w:rPr>
        <w:t>СЕЛЬСКОГО ПОСЕЛЕНИЯ</w:t>
      </w:r>
    </w:p>
    <w:p w:rsidR="00145C94" w:rsidRPr="00AB4612" w:rsidRDefault="00AB4612" w:rsidP="008E2579">
      <w:pPr>
        <w:spacing w:after="0" w:line="240" w:lineRule="auto"/>
        <w:jc w:val="center"/>
        <w:rPr>
          <w:rFonts w:ascii="Times New Roman" w:hAnsi="Times New Roman" w:cs="Times New Roman"/>
          <w:b/>
          <w:bCs/>
          <w:sz w:val="32"/>
          <w:szCs w:val="32"/>
        </w:rPr>
      </w:pPr>
      <w:r w:rsidRPr="00AB4612">
        <w:rPr>
          <w:rFonts w:ascii="Times New Roman" w:hAnsi="Times New Roman" w:cs="Times New Roman"/>
          <w:b/>
          <w:bCs/>
          <w:sz w:val="32"/>
          <w:szCs w:val="32"/>
        </w:rPr>
        <w:t xml:space="preserve">ВОЛХОВСКОГО </w:t>
      </w:r>
      <w:r w:rsidR="00145C94" w:rsidRPr="00AB4612">
        <w:rPr>
          <w:rFonts w:ascii="Times New Roman" w:hAnsi="Times New Roman" w:cs="Times New Roman"/>
          <w:b/>
          <w:bCs/>
          <w:sz w:val="32"/>
          <w:szCs w:val="32"/>
        </w:rPr>
        <w:t>МУНИЦИПАЛЬНОГО РАЙОНА</w:t>
      </w:r>
    </w:p>
    <w:p w:rsidR="00145C94" w:rsidRPr="00AB4612" w:rsidRDefault="00145C94" w:rsidP="008E2579">
      <w:pPr>
        <w:spacing w:after="0" w:line="240" w:lineRule="auto"/>
        <w:jc w:val="center"/>
        <w:rPr>
          <w:rFonts w:ascii="Times New Roman" w:hAnsi="Times New Roman" w:cs="Times New Roman"/>
          <w:b/>
          <w:bCs/>
          <w:sz w:val="32"/>
          <w:szCs w:val="32"/>
        </w:rPr>
      </w:pPr>
      <w:r w:rsidRPr="00AB4612">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AB4612" w:rsidRDefault="00AB4612" w:rsidP="006C2F1E">
      <w:pPr>
        <w:spacing w:after="0" w:line="240" w:lineRule="auto"/>
        <w:jc w:val="center"/>
        <w:rPr>
          <w:rFonts w:ascii="Times New Roman" w:hAnsi="Times New Roman" w:cs="Times New Roman"/>
          <w:bCs/>
          <w:color w:val="000000" w:themeColor="text1"/>
          <w:sz w:val="28"/>
          <w:szCs w:val="28"/>
        </w:rPr>
      </w:pPr>
    </w:p>
    <w:p w:rsidR="00AB4612" w:rsidRDefault="00AB4612" w:rsidP="006C2F1E">
      <w:pPr>
        <w:spacing w:after="0" w:line="240" w:lineRule="auto"/>
        <w:jc w:val="center"/>
        <w:rPr>
          <w:rFonts w:ascii="Times New Roman" w:hAnsi="Times New Roman" w:cs="Times New Roman"/>
          <w:bCs/>
          <w:color w:val="000000" w:themeColor="text1"/>
          <w:sz w:val="28"/>
          <w:szCs w:val="28"/>
        </w:rPr>
      </w:pPr>
    </w:p>
    <w:p w:rsidR="00AB4612" w:rsidRDefault="00AB4612" w:rsidP="006C2F1E">
      <w:pPr>
        <w:spacing w:after="0" w:line="240" w:lineRule="auto"/>
        <w:jc w:val="center"/>
        <w:rPr>
          <w:rFonts w:ascii="Times New Roman" w:hAnsi="Times New Roman" w:cs="Times New Roman"/>
          <w:bCs/>
          <w:color w:val="000000" w:themeColor="text1"/>
          <w:sz w:val="28"/>
          <w:szCs w:val="28"/>
        </w:rPr>
      </w:pPr>
    </w:p>
    <w:p w:rsidR="00AB4612" w:rsidRDefault="00AB4612" w:rsidP="006C2F1E">
      <w:pPr>
        <w:spacing w:after="0" w:line="240" w:lineRule="auto"/>
        <w:jc w:val="center"/>
        <w:rPr>
          <w:rFonts w:ascii="Times New Roman" w:hAnsi="Times New Roman" w:cs="Times New Roman"/>
          <w:bCs/>
          <w:color w:val="000000" w:themeColor="text1"/>
          <w:sz w:val="28"/>
          <w:szCs w:val="28"/>
        </w:rPr>
      </w:pPr>
    </w:p>
    <w:p w:rsidR="00AB4612" w:rsidRDefault="00AB4612" w:rsidP="006C2F1E">
      <w:pPr>
        <w:spacing w:after="0" w:line="240" w:lineRule="auto"/>
        <w:jc w:val="center"/>
        <w:rPr>
          <w:rFonts w:ascii="Times New Roman" w:hAnsi="Times New Roman" w:cs="Times New Roman"/>
          <w:bCs/>
          <w:color w:val="000000" w:themeColor="text1"/>
          <w:sz w:val="28"/>
          <w:szCs w:val="28"/>
        </w:rPr>
      </w:pPr>
    </w:p>
    <w:p w:rsidR="00887489" w:rsidRDefault="00887489" w:rsidP="005F086A">
      <w:pPr>
        <w:spacing w:after="120" w:line="120" w:lineRule="atLeast"/>
        <w:jc w:val="center"/>
        <w:rPr>
          <w:rFonts w:ascii="Times New Roman" w:hAnsi="Times New Roman" w:cs="Times New Roman"/>
          <w:bCs/>
          <w:color w:val="000000" w:themeColor="text1"/>
          <w:sz w:val="28"/>
          <w:szCs w:val="28"/>
        </w:rPr>
      </w:pPr>
    </w:p>
    <w:p w:rsidR="005F086A" w:rsidRDefault="005F086A" w:rsidP="005F086A">
      <w:pPr>
        <w:spacing w:after="120" w:line="120" w:lineRule="atLeast"/>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7E5C2F" w:rsidRPr="0018346E" w:rsidRDefault="007E5C2F" w:rsidP="007E5C2F">
      <w:pPr>
        <w:spacing w:after="0" w:line="240" w:lineRule="auto"/>
        <w:rPr>
          <w:rFonts w:ascii="Times New Roman" w:hAnsi="Times New Roman" w:cs="Times New Roman"/>
          <w:bCs/>
          <w:color w:val="000000" w:themeColor="text1"/>
          <w:sz w:val="28"/>
          <w:szCs w:val="28"/>
        </w:rPr>
      </w:pP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Глава 1. ОБЩИЕ ПОЛОЖЕНИЯ</w:t>
      </w:r>
      <w:r>
        <w:rPr>
          <w:rFonts w:ascii="Times New Roman" w:hAnsi="Times New Roman" w:cs="Times New Roman"/>
          <w:bCs/>
          <w:sz w:val="24"/>
          <w:szCs w:val="24"/>
        </w:rPr>
        <w:t>………………………………………………………………………...4</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1. Наименование и статус муниципального образования</w:t>
      </w:r>
      <w:r>
        <w:rPr>
          <w:rFonts w:ascii="Times New Roman" w:hAnsi="Times New Roman" w:cs="Times New Roman"/>
          <w:bCs/>
          <w:sz w:val="24"/>
          <w:szCs w:val="24"/>
        </w:rPr>
        <w:t>……………………………………...4</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2. Правовая основа осуществления местного самоуправления</w:t>
      </w:r>
      <w:r w:rsidR="000735CB">
        <w:rPr>
          <w:rFonts w:ascii="Times New Roman" w:hAnsi="Times New Roman" w:cs="Times New Roman"/>
          <w:bCs/>
          <w:sz w:val="24"/>
          <w:szCs w:val="24"/>
        </w:rPr>
        <w:t>………………………………..4</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3. Территориальное устройство муниципального образования</w:t>
      </w:r>
      <w:r w:rsidR="000735CB">
        <w:rPr>
          <w:rFonts w:ascii="Times New Roman" w:hAnsi="Times New Roman" w:cs="Times New Roman"/>
          <w:bCs/>
          <w:sz w:val="24"/>
          <w:szCs w:val="24"/>
        </w:rPr>
        <w:t>……………………………….5</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4. Структура органов местного самоуправления</w:t>
      </w:r>
      <w:r w:rsidR="000735CB">
        <w:rPr>
          <w:rFonts w:ascii="Times New Roman" w:hAnsi="Times New Roman" w:cs="Times New Roman"/>
          <w:bCs/>
          <w:sz w:val="24"/>
          <w:szCs w:val="24"/>
        </w:rPr>
        <w:t>……………………………………………….5</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5. Официальные символы муниципального образования</w:t>
      </w:r>
      <w:r w:rsidR="000735CB">
        <w:rPr>
          <w:rFonts w:ascii="Times New Roman" w:hAnsi="Times New Roman" w:cs="Times New Roman"/>
          <w:bCs/>
          <w:sz w:val="24"/>
          <w:szCs w:val="24"/>
        </w:rPr>
        <w:t>……………………………………...6</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Глава 2. ВОПРОСЫ МЕСТНОГО ЗНАЧЕНИЯ</w:t>
      </w:r>
      <w:r w:rsidR="00CC110E">
        <w:rPr>
          <w:rFonts w:ascii="Times New Roman" w:hAnsi="Times New Roman" w:cs="Times New Roman"/>
          <w:bCs/>
          <w:sz w:val="24"/>
          <w:szCs w:val="24"/>
        </w:rPr>
        <w:t>…………………………………………………………6</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6. Вопросы местного значения муниципального образования</w:t>
      </w:r>
      <w:r w:rsidR="00CC110E">
        <w:rPr>
          <w:rFonts w:ascii="Times New Roman" w:hAnsi="Times New Roman" w:cs="Times New Roman"/>
          <w:bCs/>
          <w:sz w:val="24"/>
          <w:szCs w:val="24"/>
        </w:rPr>
        <w:t>………………………………...6</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7. Права органов местного самоуправления на решение вопросов, не отнесенных к вопросам местного значения</w:t>
      </w:r>
      <w:r w:rsidR="00CC110E">
        <w:rPr>
          <w:rFonts w:ascii="Times New Roman" w:hAnsi="Times New Roman" w:cs="Times New Roman"/>
          <w:bCs/>
          <w:sz w:val="24"/>
          <w:szCs w:val="24"/>
        </w:rPr>
        <w:t>……………………………………………………………………………..9</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 xml:space="preserve">Глава 3. </w:t>
      </w:r>
      <w:r w:rsidRPr="0018346E">
        <w:rPr>
          <w:rFonts w:ascii="Times New Roman" w:hAnsi="Times New Roman" w:cs="Times New Roman"/>
          <w:bCs/>
          <w:sz w:val="24"/>
        </w:rPr>
        <w:t>ОСУЩЕСТВЛЕНИЕ ОРГАНАМИ МЕСТНОГО САМОУПРАВЛЕНИЯ МУНИЦИПАЛЬНОГО ОБРАЗОВАНИЯ ОТДЕЛЬНЫХ ГОСУДАРСТВЕННЫХ ПОЛНОМОЧИЙ</w:t>
      </w:r>
      <w:r w:rsidRPr="0018346E">
        <w:rPr>
          <w:rFonts w:ascii="Times New Roman" w:hAnsi="Times New Roman" w:cs="Times New Roman"/>
          <w:bCs/>
          <w:sz w:val="24"/>
          <w:szCs w:val="24"/>
        </w:rPr>
        <w:t>, МУНИЦИПАЛЬНЫЙ КОНТРОЛЬ</w:t>
      </w:r>
      <w:r w:rsidR="00CC110E">
        <w:rPr>
          <w:rFonts w:ascii="Times New Roman" w:hAnsi="Times New Roman" w:cs="Times New Roman"/>
          <w:bCs/>
          <w:sz w:val="24"/>
          <w:szCs w:val="24"/>
        </w:rPr>
        <w:t>……………………………………………………………………..10</w:t>
      </w:r>
    </w:p>
    <w:p w:rsidR="007E5C2F" w:rsidRPr="0018346E" w:rsidRDefault="007E5C2F" w:rsidP="007E5C2F">
      <w:pPr>
        <w:spacing w:after="0" w:line="240" w:lineRule="auto"/>
        <w:jc w:val="both"/>
        <w:rPr>
          <w:rFonts w:ascii="Times New Roman" w:hAnsi="Times New Roman" w:cs="Times New Roman"/>
          <w:bCs/>
          <w:sz w:val="24"/>
        </w:rPr>
      </w:pPr>
      <w:r w:rsidRPr="0018346E">
        <w:rPr>
          <w:rFonts w:ascii="Times New Roman" w:hAnsi="Times New Roman" w:cs="Times New Roman"/>
          <w:bCs/>
          <w:sz w:val="24"/>
        </w:rPr>
        <w:t>Статья 8. Осуществление органами местного самоуправления муниципального образования отдельных государственных полномочий</w:t>
      </w:r>
      <w:r w:rsidR="00CC110E">
        <w:rPr>
          <w:rFonts w:ascii="Times New Roman" w:hAnsi="Times New Roman" w:cs="Times New Roman"/>
          <w:bCs/>
          <w:sz w:val="24"/>
        </w:rPr>
        <w:t>……………………………………………………………...11</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18346E">
        <w:rPr>
          <w:rFonts w:ascii="Times New Roman" w:hAnsi="Times New Roman" w:cs="Times New Roman"/>
          <w:bCs/>
          <w:sz w:val="24"/>
          <w:szCs w:val="24"/>
        </w:rPr>
        <w:t>дств дл</w:t>
      </w:r>
      <w:proofErr w:type="gramEnd"/>
      <w:r w:rsidRPr="0018346E">
        <w:rPr>
          <w:rFonts w:ascii="Times New Roman" w:hAnsi="Times New Roman" w:cs="Times New Roman"/>
          <w:bCs/>
          <w:sz w:val="24"/>
          <w:szCs w:val="24"/>
        </w:rPr>
        <w:t>я осуществления переданных государственных полномочий</w:t>
      </w:r>
      <w:r w:rsidR="00CC110E">
        <w:rPr>
          <w:rFonts w:ascii="Times New Roman" w:hAnsi="Times New Roman" w:cs="Times New Roman"/>
          <w:bCs/>
          <w:sz w:val="24"/>
          <w:szCs w:val="24"/>
        </w:rPr>
        <w:t>…………………………………………………………….12</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9. Муниципальный контроль</w:t>
      </w:r>
      <w:r w:rsidR="00CC110E">
        <w:rPr>
          <w:rFonts w:ascii="Times New Roman" w:hAnsi="Times New Roman" w:cs="Times New Roman"/>
          <w:sz w:val="24"/>
          <w:szCs w:val="24"/>
        </w:rPr>
        <w:t>……………………………………………………………………13</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r w:rsidR="00CC110E">
        <w:rPr>
          <w:rFonts w:ascii="Times New Roman" w:hAnsi="Times New Roman" w:cs="Times New Roman"/>
          <w:bCs/>
          <w:sz w:val="24"/>
          <w:szCs w:val="24"/>
        </w:rPr>
        <w:t>…………………………………………..13</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r w:rsidR="00CC110E">
        <w:rPr>
          <w:rFonts w:ascii="Times New Roman" w:hAnsi="Times New Roman" w:cs="Times New Roman"/>
          <w:sz w:val="24"/>
          <w:szCs w:val="24"/>
        </w:rPr>
        <w:t>……………………………………..13</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11. Местный референдум</w:t>
      </w:r>
      <w:r w:rsidR="00CC110E">
        <w:rPr>
          <w:rFonts w:ascii="Times New Roman" w:hAnsi="Times New Roman" w:cs="Times New Roman"/>
          <w:sz w:val="24"/>
          <w:szCs w:val="24"/>
        </w:rPr>
        <w:t>………………………………………………………………………..14</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12. Муниципальные выборы</w:t>
      </w:r>
      <w:r w:rsidR="00CC110E">
        <w:rPr>
          <w:rFonts w:ascii="Times New Roman" w:hAnsi="Times New Roman" w:cs="Times New Roman"/>
          <w:sz w:val="24"/>
          <w:szCs w:val="24"/>
        </w:rPr>
        <w:t>……………………………………………………………………15</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13. Голосование по отзыву депутата совета депутатов муниципального образования, главы муниципального образования</w:t>
      </w:r>
      <w:r w:rsidR="00CC110E">
        <w:rPr>
          <w:rFonts w:ascii="Times New Roman" w:hAnsi="Times New Roman" w:cs="Times New Roman"/>
          <w:sz w:val="24"/>
          <w:szCs w:val="24"/>
        </w:rPr>
        <w:t>…………………………………………………………………………...16</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14. Голосование по вопросам изменения границ муниципального образования, преобразования муниципального образования</w:t>
      </w:r>
      <w:r w:rsidR="00CC110E">
        <w:rPr>
          <w:rFonts w:ascii="Times New Roman" w:hAnsi="Times New Roman" w:cs="Times New Roman"/>
          <w:sz w:val="24"/>
          <w:szCs w:val="24"/>
        </w:rPr>
        <w:t>…………………………………………...……………17</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15. Правотворческая инициатива граждан</w:t>
      </w:r>
      <w:r w:rsidR="00CC110E">
        <w:rPr>
          <w:rFonts w:ascii="Times New Roman" w:hAnsi="Times New Roman" w:cs="Times New Roman"/>
          <w:sz w:val="24"/>
          <w:szCs w:val="24"/>
        </w:rPr>
        <w:t>……………………………………………………..18</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16 Сход граждан</w:t>
      </w:r>
      <w:r w:rsidR="00CC110E">
        <w:rPr>
          <w:rFonts w:ascii="Times New Roman" w:hAnsi="Times New Roman" w:cs="Times New Roman"/>
          <w:sz w:val="24"/>
          <w:szCs w:val="24"/>
        </w:rPr>
        <w:t>…………………………………………………………………………………18</w:t>
      </w:r>
    </w:p>
    <w:p w:rsidR="007E5C2F" w:rsidRPr="0018346E" w:rsidRDefault="007E5C2F" w:rsidP="007E5C2F">
      <w:pPr>
        <w:autoSpaceDE w:val="0"/>
        <w:autoSpaceDN w:val="0"/>
        <w:adjustRightInd w:val="0"/>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17 Инициативные проекты</w:t>
      </w:r>
      <w:r w:rsidR="00CC110E">
        <w:rPr>
          <w:rFonts w:ascii="Times New Roman" w:hAnsi="Times New Roman" w:cs="Times New Roman"/>
          <w:sz w:val="24"/>
          <w:szCs w:val="24"/>
        </w:rPr>
        <w:t>……………………………………………………………………...19</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18. Территориальное общественное самоуправление</w:t>
      </w:r>
      <w:r w:rsidR="00CC110E">
        <w:rPr>
          <w:rFonts w:ascii="Times New Roman" w:hAnsi="Times New Roman" w:cs="Times New Roman"/>
          <w:sz w:val="24"/>
          <w:szCs w:val="24"/>
        </w:rPr>
        <w:t>………………………………………...20</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19. Староста сельского населённого пункта</w:t>
      </w:r>
      <w:r w:rsidR="00CC110E">
        <w:rPr>
          <w:rFonts w:ascii="Times New Roman" w:hAnsi="Times New Roman" w:cs="Times New Roman"/>
          <w:bCs/>
          <w:sz w:val="24"/>
          <w:szCs w:val="24"/>
        </w:rPr>
        <w:t>…………………………………………………...22</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20. Публичные слушания</w:t>
      </w:r>
      <w:r w:rsidR="00CC110E">
        <w:rPr>
          <w:rFonts w:ascii="Times New Roman" w:hAnsi="Times New Roman" w:cs="Times New Roman"/>
          <w:sz w:val="24"/>
          <w:szCs w:val="24"/>
        </w:rPr>
        <w:t>………………………………………………………………………..24</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21. Собрание граждан</w:t>
      </w:r>
      <w:r w:rsidR="00CC110E">
        <w:rPr>
          <w:rFonts w:ascii="Times New Roman" w:hAnsi="Times New Roman" w:cs="Times New Roman"/>
          <w:sz w:val="24"/>
          <w:szCs w:val="24"/>
        </w:rPr>
        <w:t>…………………………………………………………………………...25</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22. Конференция граждан (собрание делегатов)</w:t>
      </w:r>
      <w:r w:rsidR="00CC110E">
        <w:rPr>
          <w:rFonts w:ascii="Times New Roman" w:hAnsi="Times New Roman" w:cs="Times New Roman"/>
          <w:sz w:val="24"/>
          <w:szCs w:val="24"/>
        </w:rPr>
        <w:t>………………………………………………26</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23. Опрос граждан</w:t>
      </w:r>
      <w:r w:rsidR="00CC110E">
        <w:rPr>
          <w:rFonts w:ascii="Times New Roman" w:hAnsi="Times New Roman" w:cs="Times New Roman"/>
          <w:sz w:val="24"/>
          <w:szCs w:val="24"/>
        </w:rPr>
        <w:t>……………………………………………………………………………….26</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24. Обращения граждан в органы местного самоуправления</w:t>
      </w:r>
      <w:r w:rsidR="00CC110E">
        <w:rPr>
          <w:rFonts w:ascii="Times New Roman" w:hAnsi="Times New Roman" w:cs="Times New Roman"/>
          <w:sz w:val="24"/>
          <w:szCs w:val="24"/>
        </w:rPr>
        <w:t>………………………………...27</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25. Общественный совет</w:t>
      </w:r>
      <w:r w:rsidR="00CC110E">
        <w:rPr>
          <w:rFonts w:ascii="Times New Roman" w:hAnsi="Times New Roman" w:cs="Times New Roman"/>
          <w:bCs/>
          <w:sz w:val="24"/>
          <w:szCs w:val="24"/>
        </w:rPr>
        <w:t>………………………………………………………………………...28</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Статья 26. Инициативная комиссия</w:t>
      </w:r>
      <w:r w:rsidR="00CC110E">
        <w:rPr>
          <w:rFonts w:ascii="Times New Roman" w:hAnsi="Times New Roman" w:cs="Times New Roman"/>
          <w:bCs/>
          <w:sz w:val="24"/>
          <w:szCs w:val="24"/>
        </w:rPr>
        <w:t>…………………………………………………………………….30</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27. Другие формы непосредственного осуществления населением местного самоуправления и участия в его осуществлении</w:t>
      </w:r>
      <w:r w:rsidR="00CC110E">
        <w:rPr>
          <w:rFonts w:ascii="Times New Roman" w:hAnsi="Times New Roman" w:cs="Times New Roman"/>
          <w:sz w:val="24"/>
          <w:szCs w:val="24"/>
        </w:rPr>
        <w:t>………………………………………………………32</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Глава 5. ОРГАНЫ МЕСТНОГО САМОУПРАВЛЕНИЯ И ДОЛЖНОСТНЫЕ ЛИЦА МЕСТНОГО САМОУПРАВЛЕНИЯ</w:t>
      </w:r>
      <w:r w:rsidR="00CC110E">
        <w:rPr>
          <w:rFonts w:ascii="Times New Roman" w:hAnsi="Times New Roman" w:cs="Times New Roman"/>
          <w:bCs/>
          <w:sz w:val="24"/>
          <w:szCs w:val="24"/>
        </w:rPr>
        <w:t>……………………………………………………………………..……………33</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28. Совет депутатов муниципального образования</w:t>
      </w:r>
      <w:r w:rsidR="00CC110E">
        <w:rPr>
          <w:rFonts w:ascii="Times New Roman" w:hAnsi="Times New Roman" w:cs="Times New Roman"/>
          <w:sz w:val="24"/>
          <w:szCs w:val="24"/>
        </w:rPr>
        <w:t>……………………………………….......33</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29. Полномочия совета депутатов муниципального образования</w:t>
      </w:r>
      <w:r w:rsidR="00CC110E">
        <w:rPr>
          <w:rFonts w:ascii="Times New Roman" w:hAnsi="Times New Roman" w:cs="Times New Roman"/>
          <w:sz w:val="24"/>
          <w:szCs w:val="24"/>
        </w:rPr>
        <w:t>……………………………34</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lastRenderedPageBreak/>
        <w:t>Статья 30. Досрочное прекращение полномочий совета депутатов муниципального образования, депутата совета депутатов муниципального образования</w:t>
      </w:r>
      <w:r w:rsidR="00CC110E">
        <w:rPr>
          <w:rFonts w:ascii="Times New Roman" w:hAnsi="Times New Roman" w:cs="Times New Roman"/>
          <w:sz w:val="24"/>
          <w:szCs w:val="24"/>
        </w:rPr>
        <w:t>…………………………………………….35</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bCs/>
          <w:sz w:val="24"/>
          <w:szCs w:val="24"/>
        </w:rPr>
        <w:t>Статья 31. Порядок самороспуска совета депутатов муниципального образования</w:t>
      </w:r>
      <w:r w:rsidR="00B42177">
        <w:rPr>
          <w:rFonts w:ascii="Times New Roman" w:hAnsi="Times New Roman" w:cs="Times New Roman"/>
          <w:bCs/>
          <w:sz w:val="24"/>
          <w:szCs w:val="24"/>
        </w:rPr>
        <w:t>………………..36</w:t>
      </w:r>
    </w:p>
    <w:p w:rsidR="000735CB" w:rsidRDefault="007E5C2F" w:rsidP="000735CB">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32. Глава муниципального образования</w:t>
      </w:r>
      <w:r w:rsidR="00B42177">
        <w:rPr>
          <w:rFonts w:ascii="Times New Roman" w:hAnsi="Times New Roman" w:cs="Times New Roman"/>
          <w:sz w:val="24"/>
          <w:szCs w:val="24"/>
        </w:rPr>
        <w:t>……………………………………………………….37</w:t>
      </w:r>
    </w:p>
    <w:p w:rsidR="000735CB" w:rsidRPr="000735CB" w:rsidRDefault="000735CB" w:rsidP="000735CB">
      <w:pPr>
        <w:spacing w:after="0" w:line="240" w:lineRule="auto"/>
        <w:jc w:val="both"/>
        <w:rPr>
          <w:rFonts w:ascii="Times New Roman" w:hAnsi="Times New Roman" w:cs="Times New Roman"/>
          <w:sz w:val="24"/>
          <w:szCs w:val="24"/>
        </w:rPr>
      </w:pPr>
      <w:r w:rsidRPr="000735CB">
        <w:rPr>
          <w:rFonts w:ascii="Times New Roman" w:hAnsi="Times New Roman" w:cs="Times New Roman"/>
          <w:bCs/>
          <w:sz w:val="24"/>
          <w:szCs w:val="24"/>
        </w:rPr>
        <w:t>Статья 33. Порядок избрания главы муниципального образования</w:t>
      </w:r>
      <w:r w:rsidR="00B42177">
        <w:rPr>
          <w:rFonts w:ascii="Times New Roman" w:hAnsi="Times New Roman" w:cs="Times New Roman"/>
          <w:bCs/>
          <w:sz w:val="24"/>
          <w:szCs w:val="24"/>
        </w:rPr>
        <w:t>………………………………….37</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34. Полномочия главы муниципального образования</w:t>
      </w:r>
      <w:r w:rsidR="00B42177">
        <w:rPr>
          <w:rFonts w:ascii="Times New Roman" w:hAnsi="Times New Roman" w:cs="Times New Roman"/>
          <w:sz w:val="24"/>
          <w:szCs w:val="24"/>
        </w:rPr>
        <w:t>………………………………………..39</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35. Досрочное прекращение полномочий главы муниципального образования</w:t>
      </w:r>
      <w:r w:rsidR="00B42177">
        <w:rPr>
          <w:rFonts w:ascii="Times New Roman" w:hAnsi="Times New Roman" w:cs="Times New Roman"/>
          <w:sz w:val="24"/>
          <w:szCs w:val="24"/>
        </w:rPr>
        <w:t>……………39</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36. Администрация муниципального образования</w:t>
      </w:r>
      <w:r w:rsidR="00B42177">
        <w:rPr>
          <w:rFonts w:ascii="Times New Roman" w:hAnsi="Times New Roman" w:cs="Times New Roman"/>
          <w:sz w:val="24"/>
          <w:szCs w:val="24"/>
        </w:rPr>
        <w:t>……………………………………………40</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37. Глава администрации муниципального образования</w:t>
      </w:r>
      <w:r w:rsidR="00B42177">
        <w:rPr>
          <w:rFonts w:ascii="Times New Roman" w:hAnsi="Times New Roman" w:cs="Times New Roman"/>
          <w:sz w:val="24"/>
          <w:szCs w:val="24"/>
        </w:rPr>
        <w:t>……………………………………..41</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38. Полномочия администрации муниципального образования</w:t>
      </w:r>
      <w:r w:rsidR="00B42177">
        <w:rPr>
          <w:rFonts w:ascii="Times New Roman" w:hAnsi="Times New Roman" w:cs="Times New Roman"/>
          <w:sz w:val="24"/>
          <w:szCs w:val="24"/>
        </w:rPr>
        <w:t>……………………………44</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39. Полномочия контрольно-счетного органа муниципального образования</w:t>
      </w:r>
      <w:r w:rsidR="00B42177">
        <w:rPr>
          <w:rFonts w:ascii="Times New Roman" w:hAnsi="Times New Roman" w:cs="Times New Roman"/>
          <w:sz w:val="24"/>
          <w:szCs w:val="24"/>
        </w:rPr>
        <w:t>………………47</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 xml:space="preserve">Статья 40. Гарантии </w:t>
      </w:r>
      <w:proofErr w:type="gramStart"/>
      <w:r w:rsidRPr="0018346E">
        <w:rPr>
          <w:rFonts w:ascii="Times New Roman" w:hAnsi="Times New Roman" w:cs="Times New Roman"/>
          <w:sz w:val="24"/>
          <w:szCs w:val="24"/>
        </w:rPr>
        <w:t>осуществления полномочий депутата совета депутатов муниципального</w:t>
      </w:r>
      <w:proofErr w:type="gramEnd"/>
      <w:r w:rsidRPr="0018346E">
        <w:rPr>
          <w:rFonts w:ascii="Times New Roman" w:hAnsi="Times New Roman" w:cs="Times New Roman"/>
          <w:sz w:val="24"/>
          <w:szCs w:val="24"/>
        </w:rPr>
        <w:t xml:space="preserve"> образования, главы муниципального образования</w:t>
      </w:r>
      <w:r w:rsidR="00B42177">
        <w:rPr>
          <w:rFonts w:ascii="Times New Roman" w:hAnsi="Times New Roman" w:cs="Times New Roman"/>
          <w:sz w:val="24"/>
          <w:szCs w:val="24"/>
        </w:rPr>
        <w:t>…………………………………………………….47</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41. Ограничения при осуществлении полномочий депутата совета депутатов муниципального образования, главы муниципального образования</w:t>
      </w:r>
      <w:r w:rsidR="00B42177">
        <w:rPr>
          <w:rFonts w:ascii="Times New Roman" w:hAnsi="Times New Roman" w:cs="Times New Roman"/>
          <w:sz w:val="24"/>
          <w:szCs w:val="24"/>
        </w:rPr>
        <w:t>………………………………...50</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Глава 6. МУНИЦИПАЛЬНЫЕ ПРАВОВЫЕ АКТЫ</w:t>
      </w:r>
      <w:r w:rsidR="00B42177">
        <w:rPr>
          <w:rFonts w:ascii="Times New Roman" w:hAnsi="Times New Roman" w:cs="Times New Roman"/>
          <w:bCs/>
          <w:sz w:val="24"/>
          <w:szCs w:val="24"/>
        </w:rPr>
        <w:t>…………………………………………………..52</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42. Система муниципальных правовых актов</w:t>
      </w:r>
      <w:r w:rsidR="00B42177">
        <w:rPr>
          <w:rFonts w:ascii="Times New Roman" w:hAnsi="Times New Roman" w:cs="Times New Roman"/>
          <w:sz w:val="24"/>
          <w:szCs w:val="24"/>
        </w:rPr>
        <w:t>…………………………………………………52</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43. Устав муниципального образования, внесение изменений и дополнений в устав муниципального образования</w:t>
      </w:r>
      <w:r w:rsidR="00B42177">
        <w:rPr>
          <w:rFonts w:ascii="Times New Roman" w:hAnsi="Times New Roman" w:cs="Times New Roman"/>
          <w:sz w:val="24"/>
          <w:szCs w:val="24"/>
        </w:rPr>
        <w:t>…………………………………………………………………………...54</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44. Решения, принятые путем прямого волеизъявления граждан</w:t>
      </w:r>
      <w:r w:rsidR="00B42177">
        <w:rPr>
          <w:rFonts w:ascii="Times New Roman" w:hAnsi="Times New Roman" w:cs="Times New Roman"/>
          <w:sz w:val="24"/>
          <w:szCs w:val="24"/>
        </w:rPr>
        <w:t>……………………………56</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45. Подготовка муниципальных правовых актов</w:t>
      </w:r>
      <w:r w:rsidR="00B42177">
        <w:rPr>
          <w:rFonts w:ascii="Times New Roman" w:hAnsi="Times New Roman" w:cs="Times New Roman"/>
          <w:sz w:val="24"/>
          <w:szCs w:val="24"/>
        </w:rPr>
        <w:t>……………………………………………...56</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46. Вступление в силу муниципальных правовых актов</w:t>
      </w:r>
      <w:r w:rsidR="00B42177">
        <w:rPr>
          <w:rFonts w:ascii="Times New Roman" w:hAnsi="Times New Roman" w:cs="Times New Roman"/>
          <w:sz w:val="24"/>
          <w:szCs w:val="24"/>
        </w:rPr>
        <w:t>……………………………………...56</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47. Отмена муниципальных правовых актов и приостановление их действия</w:t>
      </w:r>
      <w:r w:rsidR="00B42177">
        <w:rPr>
          <w:rFonts w:ascii="Times New Roman" w:hAnsi="Times New Roman" w:cs="Times New Roman"/>
          <w:sz w:val="24"/>
          <w:szCs w:val="24"/>
        </w:rPr>
        <w:t>……………...58</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48. Правотворческая инициатива прокурора</w:t>
      </w:r>
      <w:r w:rsidR="00B42177">
        <w:rPr>
          <w:rFonts w:ascii="Times New Roman" w:hAnsi="Times New Roman" w:cs="Times New Roman"/>
          <w:sz w:val="24"/>
          <w:szCs w:val="24"/>
        </w:rPr>
        <w:t>…………………………………………………..59</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Глава 7. ЭКОНОМИЧЕСКАЯ ОСНОВА МЕСТНОГО САМОУПРАВЛЕНИЯ</w:t>
      </w:r>
      <w:r w:rsidR="00B42177">
        <w:rPr>
          <w:rFonts w:ascii="Times New Roman" w:hAnsi="Times New Roman" w:cs="Times New Roman"/>
          <w:sz w:val="24"/>
          <w:szCs w:val="24"/>
        </w:rPr>
        <w:t>…………………….59</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49. Экономическая основа местного самоуправления</w:t>
      </w:r>
      <w:r w:rsidR="00B42177">
        <w:rPr>
          <w:rFonts w:ascii="Times New Roman" w:hAnsi="Times New Roman" w:cs="Times New Roman"/>
          <w:sz w:val="24"/>
          <w:szCs w:val="24"/>
        </w:rPr>
        <w:t>………………………………………..59</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50. Муниципальное имущество</w:t>
      </w:r>
      <w:r w:rsidR="00B42177">
        <w:rPr>
          <w:rFonts w:ascii="Times New Roman" w:hAnsi="Times New Roman" w:cs="Times New Roman"/>
          <w:sz w:val="24"/>
          <w:szCs w:val="24"/>
        </w:rPr>
        <w:t>………………………………………………………………...59</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51. Владение, пользование и распоряжение муниципальным имуществом</w:t>
      </w:r>
      <w:r w:rsidR="00B42177">
        <w:rPr>
          <w:rFonts w:ascii="Times New Roman" w:hAnsi="Times New Roman" w:cs="Times New Roman"/>
          <w:sz w:val="24"/>
          <w:szCs w:val="24"/>
        </w:rPr>
        <w:t>………………...60</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52. Местный бюджет</w:t>
      </w:r>
      <w:r w:rsidR="00B42177">
        <w:rPr>
          <w:rFonts w:ascii="Times New Roman" w:hAnsi="Times New Roman" w:cs="Times New Roman"/>
          <w:sz w:val="24"/>
          <w:szCs w:val="24"/>
        </w:rPr>
        <w:t>…………………………………………………………………………….61</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53. Доходы местного бюджета</w:t>
      </w:r>
      <w:r w:rsidR="00B42177">
        <w:rPr>
          <w:rFonts w:ascii="Times New Roman" w:hAnsi="Times New Roman" w:cs="Times New Roman"/>
          <w:sz w:val="24"/>
          <w:szCs w:val="24"/>
        </w:rPr>
        <w:t>………………………………………………………………….61</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54. Расходы местного бюджета</w:t>
      </w:r>
      <w:r w:rsidR="00B42177">
        <w:rPr>
          <w:rFonts w:ascii="Times New Roman" w:hAnsi="Times New Roman" w:cs="Times New Roman"/>
          <w:sz w:val="24"/>
          <w:szCs w:val="24"/>
        </w:rPr>
        <w:t>…………………………………………………………………62</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54.1 Финансовое и иное обеспечение реализации инициативных проектов</w:t>
      </w:r>
      <w:r w:rsidR="00B42177">
        <w:rPr>
          <w:rFonts w:ascii="Times New Roman" w:hAnsi="Times New Roman" w:cs="Times New Roman"/>
          <w:sz w:val="24"/>
          <w:szCs w:val="24"/>
        </w:rPr>
        <w:t>………………...62</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55. Закупки для обеспечения муниципальных нужд</w:t>
      </w:r>
      <w:r w:rsidR="00B42177">
        <w:rPr>
          <w:rFonts w:ascii="Times New Roman" w:hAnsi="Times New Roman" w:cs="Times New Roman"/>
          <w:sz w:val="24"/>
          <w:szCs w:val="24"/>
        </w:rPr>
        <w:t>………………………………………….62</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r w:rsidR="00B42177">
        <w:rPr>
          <w:rFonts w:ascii="Times New Roman" w:hAnsi="Times New Roman" w:cs="Times New Roman"/>
          <w:sz w:val="24"/>
          <w:szCs w:val="24"/>
        </w:rPr>
        <w:t>……………………………………………………………………………………...63</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56. Ответственность органов местного самоуправления и должностных лиц местного самоуправления</w:t>
      </w:r>
      <w:r w:rsidR="00B42177">
        <w:rPr>
          <w:rFonts w:ascii="Times New Roman" w:hAnsi="Times New Roman" w:cs="Times New Roman"/>
          <w:sz w:val="24"/>
          <w:szCs w:val="24"/>
        </w:rPr>
        <w:t>…………………………………………………………………………………………..63</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57. Ответственность органов местного самоуправления, депутатов, главы муниципального образования перед населением</w:t>
      </w:r>
      <w:r w:rsidR="00B42177">
        <w:rPr>
          <w:rFonts w:ascii="Times New Roman" w:hAnsi="Times New Roman" w:cs="Times New Roman"/>
          <w:sz w:val="24"/>
          <w:szCs w:val="24"/>
        </w:rPr>
        <w:t>…………………………………………………………………………63</w:t>
      </w:r>
    </w:p>
    <w:p w:rsidR="007E5C2F"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58. Ответственность органов местного самоуправления и должностных лиц местного самоуправления перед государством</w:t>
      </w:r>
      <w:r w:rsidR="00B42177">
        <w:rPr>
          <w:rFonts w:ascii="Times New Roman" w:hAnsi="Times New Roman" w:cs="Times New Roman"/>
          <w:sz w:val="24"/>
          <w:szCs w:val="24"/>
        </w:rPr>
        <w:t>…………………………………………………………...............63</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59. Ответственность совета депутатов муниципального образования перед государством</w:t>
      </w:r>
      <w:r w:rsidR="00B42177">
        <w:rPr>
          <w:rFonts w:ascii="Times New Roman" w:hAnsi="Times New Roman" w:cs="Times New Roman"/>
          <w:sz w:val="24"/>
          <w:szCs w:val="24"/>
        </w:rPr>
        <w:t>.63</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60. Ответственность главы муниципального образования и главы администрации муниципального образования перед государством</w:t>
      </w:r>
      <w:r w:rsidR="00B42177">
        <w:rPr>
          <w:rFonts w:ascii="Times New Roman" w:hAnsi="Times New Roman" w:cs="Times New Roman"/>
          <w:sz w:val="24"/>
          <w:szCs w:val="24"/>
        </w:rPr>
        <w:t>……………………………………………………64</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61. Удаление главы муниципального образования в отставку</w:t>
      </w:r>
      <w:r w:rsidR="00B42177">
        <w:rPr>
          <w:rFonts w:ascii="Times New Roman" w:hAnsi="Times New Roman" w:cs="Times New Roman"/>
          <w:sz w:val="24"/>
          <w:szCs w:val="24"/>
        </w:rPr>
        <w:t>……………………………….65</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62. Временное осуществление органами государственной власти отдельных полномочий органов местного самоуправления</w:t>
      </w:r>
      <w:r w:rsidR="00B42177">
        <w:rPr>
          <w:rFonts w:ascii="Times New Roman" w:hAnsi="Times New Roman" w:cs="Times New Roman"/>
          <w:sz w:val="24"/>
          <w:szCs w:val="24"/>
        </w:rPr>
        <w:t>……………………………………………………………………...68</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63. Ответственность органов местного самоуправления и должностных лиц местного самоуправления перед физическими и юридическими лицами</w:t>
      </w:r>
      <w:r w:rsidR="00B42177">
        <w:rPr>
          <w:rFonts w:ascii="Times New Roman" w:hAnsi="Times New Roman" w:cs="Times New Roman"/>
          <w:sz w:val="24"/>
          <w:szCs w:val="24"/>
        </w:rPr>
        <w:t>………………………………………70</w:t>
      </w:r>
    </w:p>
    <w:p w:rsidR="007E5C2F" w:rsidRPr="0018346E" w:rsidRDefault="007E5C2F" w:rsidP="007E5C2F">
      <w:pPr>
        <w:spacing w:after="0" w:line="240" w:lineRule="auto"/>
        <w:jc w:val="both"/>
        <w:rPr>
          <w:rFonts w:ascii="Times New Roman" w:hAnsi="Times New Roman" w:cs="Times New Roman"/>
          <w:bCs/>
          <w:sz w:val="24"/>
          <w:szCs w:val="24"/>
        </w:rPr>
      </w:pPr>
      <w:r w:rsidRPr="0018346E">
        <w:rPr>
          <w:rFonts w:ascii="Times New Roman" w:hAnsi="Times New Roman" w:cs="Times New Roman"/>
          <w:bCs/>
          <w:sz w:val="24"/>
          <w:szCs w:val="24"/>
        </w:rPr>
        <w:t>Глава 9. ЗАКЛЮЧИТЕЛЬНЫЕ ПОЛОЖЕНИЯ</w:t>
      </w:r>
      <w:r w:rsidR="00887489">
        <w:rPr>
          <w:rFonts w:ascii="Times New Roman" w:hAnsi="Times New Roman" w:cs="Times New Roman"/>
          <w:bCs/>
          <w:sz w:val="24"/>
          <w:szCs w:val="24"/>
        </w:rPr>
        <w:t>……………………………………………………….70</w:t>
      </w:r>
    </w:p>
    <w:p w:rsidR="007E5C2F" w:rsidRPr="0018346E" w:rsidRDefault="007E5C2F" w:rsidP="007E5C2F">
      <w:pPr>
        <w:spacing w:after="0" w:line="240" w:lineRule="auto"/>
        <w:jc w:val="both"/>
        <w:rPr>
          <w:rFonts w:ascii="Times New Roman" w:hAnsi="Times New Roman" w:cs="Times New Roman"/>
          <w:sz w:val="24"/>
          <w:szCs w:val="24"/>
        </w:rPr>
      </w:pPr>
      <w:r w:rsidRPr="0018346E">
        <w:rPr>
          <w:rFonts w:ascii="Times New Roman" w:hAnsi="Times New Roman" w:cs="Times New Roman"/>
          <w:sz w:val="24"/>
          <w:szCs w:val="24"/>
        </w:rPr>
        <w:t>Статья 64. Вступление в силу настоящего Устава</w:t>
      </w:r>
      <w:r w:rsidR="00887489">
        <w:rPr>
          <w:rFonts w:ascii="Times New Roman" w:hAnsi="Times New Roman" w:cs="Times New Roman"/>
          <w:sz w:val="24"/>
          <w:szCs w:val="24"/>
        </w:rPr>
        <w:t>…………………………………………………….70</w:t>
      </w:r>
    </w:p>
    <w:p w:rsidR="00145C94" w:rsidRPr="00145C94" w:rsidRDefault="007E5C2F" w:rsidP="007E5C2F">
      <w:pPr>
        <w:spacing w:after="0" w:line="360" w:lineRule="exact"/>
        <w:ind w:firstLine="709"/>
        <w:jc w:val="both"/>
        <w:rPr>
          <w:rFonts w:ascii="Times New Roman" w:hAnsi="Times New Roman" w:cs="Times New Roman"/>
          <w:b/>
          <w:bCs/>
          <w:sz w:val="24"/>
          <w:szCs w:val="24"/>
        </w:rPr>
      </w:pPr>
      <w:r>
        <w:rPr>
          <w:rFonts w:ascii="Times New Roman" w:hAnsi="Times New Roman" w:cs="Times New Roman"/>
          <w:bCs/>
          <w:color w:val="000000" w:themeColor="text1"/>
          <w:sz w:val="28"/>
          <w:szCs w:val="28"/>
        </w:rPr>
        <w:lastRenderedPageBreak/>
        <w:t xml:space="preserve"> </w:t>
      </w:r>
      <w:proofErr w:type="gramStart"/>
      <w:r w:rsidR="00145C94" w:rsidRPr="00145C94">
        <w:rPr>
          <w:rFonts w:ascii="Times New Roman" w:hAnsi="Times New Roman" w:cs="Times New Roman"/>
          <w:bCs/>
          <w:sz w:val="24"/>
          <w:szCs w:val="24"/>
        </w:rPr>
        <w:t>Настоящий Устав</w:t>
      </w:r>
      <w:r w:rsidR="00145C94" w:rsidRPr="00AB4612">
        <w:rPr>
          <w:rFonts w:ascii="Times New Roman" w:hAnsi="Times New Roman" w:cs="Times New Roman"/>
          <w:bCs/>
          <w:sz w:val="24"/>
          <w:szCs w:val="24"/>
        </w:rPr>
        <w:t xml:space="preserve"> </w:t>
      </w:r>
      <w:r w:rsidR="00AB4612" w:rsidRPr="00AB4612">
        <w:rPr>
          <w:rFonts w:ascii="Times New Roman" w:hAnsi="Times New Roman" w:cs="Times New Roman"/>
          <w:bCs/>
          <w:sz w:val="24"/>
          <w:szCs w:val="24"/>
        </w:rPr>
        <w:t>Свирицкого</w:t>
      </w:r>
      <w:r w:rsidR="00AB4612">
        <w:rPr>
          <w:rFonts w:ascii="Times New Roman" w:hAnsi="Times New Roman" w:cs="Times New Roman"/>
          <w:b/>
          <w:bCs/>
          <w:sz w:val="24"/>
          <w:szCs w:val="24"/>
        </w:rPr>
        <w:t xml:space="preserve"> </w:t>
      </w:r>
      <w:r w:rsidR="00145C94" w:rsidRPr="00145C94">
        <w:rPr>
          <w:rFonts w:ascii="Times New Roman" w:hAnsi="Times New Roman" w:cs="Times New Roman"/>
          <w:bCs/>
          <w:sz w:val="24"/>
          <w:szCs w:val="24"/>
        </w:rPr>
        <w:t>сельско</w:t>
      </w:r>
      <w:r w:rsidR="00145C94">
        <w:rPr>
          <w:rFonts w:ascii="Times New Roman" w:hAnsi="Times New Roman" w:cs="Times New Roman"/>
          <w:bCs/>
          <w:sz w:val="24"/>
          <w:szCs w:val="24"/>
        </w:rPr>
        <w:t>го</w:t>
      </w:r>
      <w:r w:rsidR="00145C94" w:rsidRPr="00145C94">
        <w:rPr>
          <w:rFonts w:ascii="Times New Roman" w:hAnsi="Times New Roman" w:cs="Times New Roman"/>
          <w:bCs/>
          <w:sz w:val="24"/>
          <w:szCs w:val="24"/>
        </w:rPr>
        <w:t xml:space="preserve"> поселени</w:t>
      </w:r>
      <w:r w:rsidR="00145C94">
        <w:rPr>
          <w:rFonts w:ascii="Times New Roman" w:hAnsi="Times New Roman" w:cs="Times New Roman"/>
          <w:bCs/>
          <w:sz w:val="24"/>
          <w:szCs w:val="24"/>
        </w:rPr>
        <w:t>я</w:t>
      </w:r>
      <w:r w:rsidR="00AB4612">
        <w:rPr>
          <w:rFonts w:ascii="Times New Roman" w:hAnsi="Times New Roman" w:cs="Times New Roman"/>
          <w:bCs/>
          <w:sz w:val="24"/>
          <w:szCs w:val="24"/>
        </w:rPr>
        <w:t xml:space="preserve"> Волховского </w:t>
      </w:r>
      <w:r w:rsidR="00145C94" w:rsidRPr="00145C94">
        <w:rPr>
          <w:rFonts w:ascii="Times New Roman" w:hAnsi="Times New Roman" w:cs="Times New Roman"/>
          <w:bCs/>
          <w:sz w:val="24"/>
          <w:szCs w:val="24"/>
        </w:rPr>
        <w:t xml:space="preserve"> муниципального района Ленинградской области (далее – </w:t>
      </w:r>
      <w:r w:rsidR="00145C94">
        <w:rPr>
          <w:rFonts w:ascii="Times New Roman" w:hAnsi="Times New Roman" w:cs="Times New Roman"/>
          <w:bCs/>
          <w:sz w:val="24"/>
          <w:szCs w:val="24"/>
        </w:rPr>
        <w:t>Устав</w:t>
      </w:r>
      <w:r w:rsidR="00145C94"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AB4612" w:rsidRPr="00AB4612">
        <w:rPr>
          <w:rFonts w:ascii="Times New Roman" w:hAnsi="Times New Roman" w:cs="Times New Roman"/>
          <w:bCs/>
          <w:sz w:val="24"/>
          <w:szCs w:val="24"/>
        </w:rPr>
        <w:t>Свирицкого</w:t>
      </w:r>
      <w:r w:rsidR="00DF7FA1" w:rsidRPr="00AB4612">
        <w:rPr>
          <w:rFonts w:ascii="Times New Roman" w:hAnsi="Times New Roman" w:cs="Times New Roman"/>
          <w:bCs/>
          <w:sz w:val="24"/>
          <w:szCs w:val="24"/>
        </w:rPr>
        <w:t xml:space="preserve"> </w:t>
      </w:r>
      <w:r w:rsidR="00145C94" w:rsidRPr="00AB4612">
        <w:rPr>
          <w:rFonts w:ascii="Times New Roman" w:hAnsi="Times New Roman" w:cs="Times New Roman"/>
          <w:bCs/>
          <w:sz w:val="24"/>
          <w:szCs w:val="24"/>
        </w:rPr>
        <w:t xml:space="preserve">сельского поселения </w:t>
      </w:r>
      <w:r w:rsidR="00AB4612" w:rsidRPr="00AB4612">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145C94"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00145C94"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1.Муниципальное образование</w:t>
      </w:r>
      <w:r w:rsidR="00AB4612">
        <w:rPr>
          <w:rFonts w:ascii="Times New Roman" w:hAnsi="Times New Roman" w:cs="Times New Roman"/>
          <w:bCs/>
          <w:sz w:val="24"/>
          <w:szCs w:val="24"/>
        </w:rPr>
        <w:t xml:space="preserve"> Свирицкое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сельское поселение</w:t>
      </w:r>
      <w:r w:rsidR="00AB4612">
        <w:rPr>
          <w:rFonts w:ascii="Times New Roman" w:hAnsi="Times New Roman" w:cs="Times New Roman"/>
          <w:bCs/>
          <w:sz w:val="24"/>
          <w:szCs w:val="24"/>
        </w:rPr>
        <w:t xml:space="preserve"> Волховского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AB4612" w:rsidRPr="00AB4612">
        <w:rPr>
          <w:rFonts w:ascii="Times New Roman" w:hAnsi="Times New Roman" w:cs="Times New Roman"/>
          <w:bCs/>
          <w:sz w:val="24"/>
          <w:szCs w:val="24"/>
        </w:rPr>
        <w:t>Свирицкое</w:t>
      </w:r>
      <w:r w:rsidR="00DF7FA1" w:rsidRPr="00AB4612">
        <w:rPr>
          <w:rFonts w:ascii="Times New Roman" w:hAnsi="Times New Roman" w:cs="Times New Roman"/>
          <w:bCs/>
          <w:sz w:val="24"/>
          <w:szCs w:val="24"/>
        </w:rPr>
        <w:t xml:space="preserve"> </w:t>
      </w:r>
      <w:r w:rsidRPr="00AB4612">
        <w:rPr>
          <w:rFonts w:ascii="Times New Roman" w:hAnsi="Times New Roman" w:cs="Times New Roman"/>
          <w:bCs/>
          <w:sz w:val="24"/>
          <w:szCs w:val="24"/>
        </w:rPr>
        <w:t xml:space="preserve">сельское поселение </w:t>
      </w:r>
      <w:r w:rsidR="00AB4612" w:rsidRPr="00AB4612">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AB4612" w:rsidRPr="00AB4612">
        <w:rPr>
          <w:rFonts w:ascii="Times New Roman" w:hAnsi="Times New Roman" w:cs="Times New Roman"/>
          <w:bCs/>
          <w:sz w:val="24"/>
          <w:szCs w:val="24"/>
        </w:rPr>
        <w:t>Свирицкое</w:t>
      </w:r>
      <w:r w:rsidR="00DF7FA1" w:rsidRPr="00AB4612">
        <w:rPr>
          <w:rFonts w:ascii="Times New Roman" w:hAnsi="Times New Roman" w:cs="Times New Roman"/>
          <w:bCs/>
          <w:sz w:val="24"/>
          <w:szCs w:val="24"/>
        </w:rPr>
        <w:t xml:space="preserve"> </w:t>
      </w:r>
      <w:r w:rsidRPr="00AB4612">
        <w:rPr>
          <w:rFonts w:ascii="Times New Roman" w:hAnsi="Times New Roman" w:cs="Times New Roman"/>
          <w:bCs/>
          <w:sz w:val="24"/>
          <w:szCs w:val="24"/>
        </w:rPr>
        <w:t xml:space="preserve">сельское поселение, </w:t>
      </w:r>
      <w:r w:rsidR="00AB4612" w:rsidRPr="00AB4612">
        <w:rPr>
          <w:rFonts w:ascii="Times New Roman" w:hAnsi="Times New Roman" w:cs="Times New Roman"/>
          <w:bCs/>
          <w:sz w:val="24"/>
          <w:szCs w:val="24"/>
        </w:rPr>
        <w:t>Свирицкое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AB4612" w:rsidRPr="00AB4612">
        <w:rPr>
          <w:rFonts w:ascii="Times New Roman" w:hAnsi="Times New Roman" w:cs="Times New Roman"/>
          <w:bCs/>
          <w:sz w:val="24"/>
          <w:szCs w:val="24"/>
        </w:rPr>
        <w:t>Свирицкого</w:t>
      </w:r>
      <w:r w:rsidR="00DF7FA1" w:rsidRPr="00AB4612">
        <w:rPr>
          <w:rFonts w:ascii="Times New Roman" w:hAnsi="Times New Roman" w:cs="Times New Roman"/>
          <w:bCs/>
          <w:sz w:val="24"/>
          <w:szCs w:val="24"/>
        </w:rPr>
        <w:t xml:space="preserve"> </w:t>
      </w:r>
      <w:r w:rsidRPr="00AB4612">
        <w:rPr>
          <w:rFonts w:ascii="Times New Roman" w:hAnsi="Times New Roman" w:cs="Times New Roman"/>
          <w:sz w:val="24"/>
          <w:szCs w:val="24"/>
        </w:rPr>
        <w:t>сельского поселения</w:t>
      </w:r>
      <w:r w:rsidRPr="00AB4612">
        <w:rPr>
          <w:rFonts w:ascii="Times New Roman" w:hAnsi="Times New Roman" w:cs="Times New Roman"/>
          <w:bCs/>
          <w:sz w:val="24"/>
          <w:szCs w:val="24"/>
        </w:rPr>
        <w:t xml:space="preserve"> в официальных символах </w:t>
      </w:r>
      <w:r w:rsidR="00AB4612" w:rsidRPr="00AB4612">
        <w:rPr>
          <w:rFonts w:ascii="Times New Roman" w:hAnsi="Times New Roman" w:cs="Times New Roman"/>
          <w:bCs/>
          <w:sz w:val="24"/>
          <w:szCs w:val="24"/>
        </w:rPr>
        <w:t>Свирицкого</w:t>
      </w:r>
      <w:r w:rsidR="00DF7FA1" w:rsidRPr="00AB4612">
        <w:rPr>
          <w:rFonts w:ascii="Times New Roman" w:hAnsi="Times New Roman" w:cs="Times New Roman"/>
          <w:bCs/>
          <w:sz w:val="24"/>
          <w:szCs w:val="24"/>
        </w:rPr>
        <w:t xml:space="preserve"> </w:t>
      </w:r>
      <w:r w:rsidRPr="00AB4612">
        <w:rPr>
          <w:rFonts w:ascii="Times New Roman" w:hAnsi="Times New Roman" w:cs="Times New Roman"/>
          <w:sz w:val="24"/>
          <w:szCs w:val="24"/>
        </w:rPr>
        <w:t>се</w:t>
      </w:r>
      <w:r>
        <w:rPr>
          <w:rFonts w:ascii="Times New Roman" w:hAnsi="Times New Roman" w:cs="Times New Roman"/>
          <w:sz w:val="24"/>
          <w:szCs w:val="24"/>
        </w:rPr>
        <w:t>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AB4612" w:rsidRPr="00AB4612">
        <w:rPr>
          <w:rFonts w:ascii="Times New Roman" w:hAnsi="Times New Roman" w:cs="Times New Roman"/>
          <w:bCs/>
          <w:sz w:val="24"/>
          <w:szCs w:val="24"/>
        </w:rPr>
        <w:t>Свирицко</w:t>
      </w:r>
      <w:r w:rsidR="00AB4612">
        <w:rPr>
          <w:rFonts w:ascii="Times New Roman" w:hAnsi="Times New Roman" w:cs="Times New Roman"/>
          <w:bCs/>
          <w:sz w:val="24"/>
          <w:szCs w:val="24"/>
        </w:rPr>
        <w:t>е</w:t>
      </w:r>
      <w:r w:rsidR="00AB4612" w:rsidRPr="007B7BC7">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AB4612" w:rsidRPr="00AB4612">
        <w:rPr>
          <w:rFonts w:ascii="Times New Roman" w:hAnsi="Times New Roman" w:cs="Times New Roman"/>
          <w:bCs/>
          <w:sz w:val="24"/>
          <w:szCs w:val="24"/>
        </w:rPr>
        <w:t>Волховского</w:t>
      </w:r>
      <w:r w:rsidR="00DF7FA1" w:rsidRPr="00AB4612">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w:t>
      </w:r>
      <w:proofErr w:type="gramStart"/>
      <w:r w:rsidRPr="00F60BA6">
        <w:rPr>
          <w:rFonts w:ascii="Times New Roman" w:hAnsi="Times New Roman" w:cs="Times New Roman"/>
          <w:bCs/>
          <w:sz w:val="24"/>
          <w:szCs w:val="24"/>
        </w:rPr>
        <w:t xml:space="preserve">Местное самоуправление на территории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w:t>
      </w:r>
      <w:r w:rsidRPr="00F60BA6">
        <w:rPr>
          <w:rFonts w:ascii="Times New Roman" w:hAnsi="Times New Roman" w:cs="Times New Roman"/>
          <w:bCs/>
          <w:sz w:val="24"/>
          <w:szCs w:val="24"/>
        </w:rPr>
        <w:lastRenderedPageBreak/>
        <w:t xml:space="preserve">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proofErr w:type="spellStart"/>
      <w:r w:rsidR="00AB4612" w:rsidRPr="00AB4612">
        <w:rPr>
          <w:rFonts w:ascii="Times New Roman" w:hAnsi="Times New Roman" w:cs="Times New Roman"/>
          <w:bCs/>
          <w:sz w:val="24"/>
          <w:szCs w:val="24"/>
        </w:rPr>
        <w:t>Свирицко</w:t>
      </w:r>
      <w:r w:rsidR="00AB4612">
        <w:rPr>
          <w:rFonts w:ascii="Times New Roman" w:hAnsi="Times New Roman" w:cs="Times New Roman"/>
          <w:bCs/>
          <w:sz w:val="24"/>
          <w:szCs w:val="24"/>
        </w:rPr>
        <w:t>м</w:t>
      </w:r>
      <w:proofErr w:type="spellEnd"/>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w:t>
      </w:r>
      <w:proofErr w:type="gramEnd"/>
      <w:r w:rsidRPr="00F60BA6">
        <w:rPr>
          <w:rFonts w:ascii="Times New Roman" w:hAnsi="Times New Roman" w:cs="Times New Roman"/>
          <w:bCs/>
          <w:sz w:val="24"/>
          <w:szCs w:val="24"/>
        </w:rPr>
        <w:t xml:space="preserve"> граждан, иные муниципальные правовые акты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AB4612">
      <w:pPr>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AB4612" w:rsidRDefault="00AB4612" w:rsidP="00AB4612">
      <w:pPr>
        <w:autoSpaceDE w:val="0"/>
        <w:autoSpaceDN w:val="0"/>
        <w:adjustRightInd w:val="0"/>
        <w:spacing w:after="0"/>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Pr="00AF1336">
        <w:rPr>
          <w:rFonts w:ascii="Times New Roman" w:hAnsi="Times New Roman" w:cs="Times New Roman"/>
          <w:bCs/>
          <w:sz w:val="24"/>
          <w:szCs w:val="24"/>
        </w:rPr>
        <w:t>Свирицкого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Pr>
          <w:rFonts w:ascii="Times New Roman" w:hAnsi="Times New Roman" w:cs="Times New Roman"/>
          <w:sz w:val="24"/>
          <w:szCs w:val="24"/>
        </w:rPr>
        <w:t>З</w:t>
      </w:r>
      <w:r w:rsidRPr="007B7BC7">
        <w:rPr>
          <w:rFonts w:ascii="Times New Roman" w:hAnsi="Times New Roman" w:cs="Times New Roman"/>
          <w:sz w:val="24"/>
          <w:szCs w:val="24"/>
        </w:rPr>
        <w:t>акона</w:t>
      </w:r>
      <w:r>
        <w:rPr>
          <w:rFonts w:ascii="Times New Roman" w:hAnsi="Times New Roman" w:cs="Times New Roman"/>
          <w:sz w:val="24"/>
          <w:szCs w:val="24"/>
        </w:rPr>
        <w:t xml:space="preserve"> Ленинградской области от 15.06.2010</w:t>
      </w:r>
      <w:r w:rsidRPr="007B7BC7">
        <w:rPr>
          <w:rFonts w:ascii="Times New Roman" w:hAnsi="Times New Roman" w:cs="Times New Roman"/>
          <w:sz w:val="24"/>
          <w:szCs w:val="24"/>
        </w:rPr>
        <w:t xml:space="preserve"> №32-оз</w:t>
      </w:r>
      <w:r>
        <w:rPr>
          <w:rFonts w:ascii="Times New Roman" w:hAnsi="Times New Roman" w:cs="Times New Roman"/>
          <w:sz w:val="24"/>
          <w:szCs w:val="24"/>
        </w:rPr>
        <w:t xml:space="preserve"> </w:t>
      </w:r>
      <w:r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 вход</w:t>
      </w:r>
      <w:r>
        <w:rPr>
          <w:rFonts w:ascii="Times New Roman" w:hAnsi="Times New Roman" w:cs="Times New Roman"/>
          <w:sz w:val="24"/>
          <w:szCs w:val="24"/>
        </w:rPr>
        <w:t>ят следующие населенные пункты:</w:t>
      </w:r>
    </w:p>
    <w:p w:rsidR="00AB4612" w:rsidRPr="00D54A14" w:rsidRDefault="00AB4612" w:rsidP="00AB4612">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w:t>
      </w:r>
      <w:r w:rsidRPr="00D54A14">
        <w:rPr>
          <w:rFonts w:ascii="Times New Roman" w:hAnsi="Times New Roman"/>
          <w:bCs/>
          <w:sz w:val="24"/>
          <w:szCs w:val="24"/>
        </w:rPr>
        <w:t>деревни: Загубье, Сторожно;</w:t>
      </w:r>
    </w:p>
    <w:p w:rsidR="00AB4612" w:rsidRPr="00D54A14" w:rsidRDefault="00AB4612" w:rsidP="00AB4612">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w:t>
      </w:r>
      <w:r w:rsidRPr="00D54A14">
        <w:rPr>
          <w:rFonts w:ascii="Times New Roman" w:hAnsi="Times New Roman"/>
          <w:bCs/>
          <w:sz w:val="24"/>
          <w:szCs w:val="24"/>
        </w:rPr>
        <w:t>посел</w:t>
      </w:r>
      <w:r>
        <w:rPr>
          <w:rFonts w:ascii="Times New Roman" w:hAnsi="Times New Roman"/>
          <w:bCs/>
          <w:sz w:val="24"/>
          <w:szCs w:val="24"/>
        </w:rPr>
        <w:t>ок</w:t>
      </w:r>
      <w:r w:rsidRPr="00D54A14">
        <w:rPr>
          <w:rFonts w:ascii="Times New Roman" w:hAnsi="Times New Roman"/>
          <w:bCs/>
          <w:sz w:val="24"/>
          <w:szCs w:val="24"/>
        </w:rPr>
        <w:t>: Свирица.</w:t>
      </w:r>
    </w:p>
    <w:p w:rsidR="007B7BC7" w:rsidRPr="00AB4612" w:rsidRDefault="00AB4612" w:rsidP="00AB4612">
      <w:pPr>
        <w:spacing w:after="0"/>
        <w:ind w:firstLine="709"/>
        <w:jc w:val="both"/>
        <w:rPr>
          <w:rFonts w:ascii="Times New Roman" w:hAnsi="Times New Roman"/>
          <w:bCs/>
          <w:sz w:val="24"/>
          <w:szCs w:val="24"/>
        </w:rPr>
      </w:pPr>
      <w:r w:rsidRPr="007B7BC7">
        <w:rPr>
          <w:rFonts w:ascii="Times New Roman" w:hAnsi="Times New Roman" w:cs="Times New Roman"/>
          <w:sz w:val="24"/>
          <w:szCs w:val="24"/>
        </w:rPr>
        <w:t>4.</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Pr="00AF1336">
        <w:rPr>
          <w:rFonts w:ascii="Times New Roman" w:hAnsi="Times New Roman" w:cs="Times New Roman"/>
          <w:bCs/>
          <w:sz w:val="24"/>
          <w:szCs w:val="24"/>
        </w:rPr>
        <w:t xml:space="preserve">Свирицкого </w:t>
      </w:r>
      <w:r w:rsidRPr="007B7BC7">
        <w:rPr>
          <w:rFonts w:ascii="Times New Roman" w:hAnsi="Times New Roman" w:cs="Times New Roman"/>
          <w:sz w:val="24"/>
          <w:szCs w:val="24"/>
        </w:rPr>
        <w:t xml:space="preserve">сельского поселения является: </w:t>
      </w:r>
      <w:r w:rsidRPr="00D54A14">
        <w:rPr>
          <w:rFonts w:ascii="Times New Roman" w:hAnsi="Times New Roman"/>
          <w:bCs/>
          <w:sz w:val="24"/>
          <w:szCs w:val="24"/>
        </w:rPr>
        <w:t>поселок Свирица</w:t>
      </w:r>
      <w:r>
        <w:rPr>
          <w:rFonts w:ascii="Times New Roman" w:hAnsi="Times New Roman"/>
          <w:bCs/>
          <w:sz w:val="24"/>
          <w:szCs w:val="24"/>
        </w:rPr>
        <w:t>.</w:t>
      </w: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AB4612" w:rsidRPr="00AB4612">
        <w:rPr>
          <w:rFonts w:ascii="Times New Roman" w:hAnsi="Times New Roman" w:cs="Times New Roman"/>
          <w:bCs/>
          <w:sz w:val="24"/>
          <w:szCs w:val="24"/>
        </w:rPr>
        <w:t>Свирицкого</w:t>
      </w:r>
      <w:r w:rsidR="00DF7FA1" w:rsidRPr="00AB4612">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овет депутатов</w:t>
      </w:r>
      <w:r w:rsidR="00AB4612">
        <w:rPr>
          <w:rFonts w:ascii="Times New Roman" w:hAnsi="Times New Roman" w:cs="Times New Roman"/>
          <w:bCs/>
          <w:sz w:val="24"/>
          <w:szCs w:val="24"/>
        </w:rPr>
        <w:t xml:space="preserve"> Свирицкого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3D26DD" w:rsidRPr="00AB4612">
        <w:rPr>
          <w:rFonts w:ascii="Times New Roman" w:hAnsi="Times New Roman" w:cs="Times New Roman"/>
          <w:bCs/>
          <w:sz w:val="24"/>
          <w:szCs w:val="24"/>
        </w:rPr>
        <w:t xml:space="preserve"> </w:t>
      </w:r>
      <w:r w:rsidR="00AB4612" w:rsidRPr="00AB4612">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AB4612" w:rsidRPr="00AB4612">
        <w:rPr>
          <w:rFonts w:ascii="Times New Roman" w:hAnsi="Times New Roman" w:cs="Times New Roman"/>
          <w:bCs/>
          <w:sz w:val="24"/>
          <w:szCs w:val="24"/>
        </w:rPr>
        <w:t>Свирицкого</w:t>
      </w:r>
      <w:r w:rsidR="00DF7FA1" w:rsidRPr="00AB4612">
        <w:rPr>
          <w:rFonts w:ascii="Times New Roman" w:hAnsi="Times New Roman" w:cs="Times New Roman"/>
          <w:bCs/>
          <w:sz w:val="24"/>
          <w:szCs w:val="24"/>
        </w:rPr>
        <w:t xml:space="preserve"> </w:t>
      </w:r>
      <w:r w:rsidR="003D26DD" w:rsidRPr="00AB4612">
        <w:rPr>
          <w:rFonts w:ascii="Times New Roman" w:hAnsi="Times New Roman" w:cs="Times New Roman"/>
          <w:bCs/>
          <w:sz w:val="24"/>
          <w:szCs w:val="24"/>
        </w:rPr>
        <w:t xml:space="preserve">сельского поселения </w:t>
      </w:r>
      <w:r w:rsidR="00AB4612" w:rsidRPr="00AB4612">
        <w:rPr>
          <w:rFonts w:ascii="Times New Roman" w:hAnsi="Times New Roman" w:cs="Times New Roman"/>
          <w:bCs/>
          <w:sz w:val="24"/>
          <w:szCs w:val="24"/>
        </w:rPr>
        <w:t>Волховского</w:t>
      </w:r>
      <w:r w:rsidR="00AB4612">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AB4612" w:rsidRPr="00AB4612">
        <w:rPr>
          <w:rFonts w:ascii="Times New Roman" w:hAnsi="Times New Roman" w:cs="Times New Roman"/>
          <w:bCs/>
          <w:sz w:val="24"/>
          <w:szCs w:val="24"/>
        </w:rPr>
        <w:t>Свирицкого</w:t>
      </w:r>
      <w:r w:rsidR="00DF7FA1" w:rsidRPr="00AB4612">
        <w:rPr>
          <w:rFonts w:ascii="Times New Roman" w:hAnsi="Times New Roman" w:cs="Times New Roman"/>
          <w:bCs/>
          <w:sz w:val="24"/>
          <w:szCs w:val="24"/>
        </w:rPr>
        <w:t xml:space="preserve"> </w:t>
      </w:r>
      <w:r w:rsidR="003D26DD" w:rsidRPr="00AB4612">
        <w:rPr>
          <w:rFonts w:ascii="Times New Roman" w:hAnsi="Times New Roman" w:cs="Times New Roman"/>
          <w:bCs/>
          <w:sz w:val="24"/>
          <w:szCs w:val="24"/>
        </w:rPr>
        <w:t xml:space="preserve">сельского поселения </w:t>
      </w:r>
      <w:r w:rsidR="00AB4612" w:rsidRPr="00AB4612">
        <w:rPr>
          <w:rFonts w:ascii="Times New Roman" w:hAnsi="Times New Roman" w:cs="Times New Roman"/>
          <w:bCs/>
          <w:sz w:val="24"/>
          <w:szCs w:val="24"/>
        </w:rPr>
        <w:t>Волховского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3D26DD" w:rsidRPr="003D26DD">
        <w:rPr>
          <w:rFonts w:ascii="Times New Roman" w:hAnsi="Times New Roman" w:cs="Times New Roman"/>
          <w:bCs/>
          <w:sz w:val="24"/>
          <w:szCs w:val="24"/>
        </w:rPr>
        <w:t xml:space="preserve">Глава </w:t>
      </w:r>
      <w:r w:rsidR="00AB4612" w:rsidRPr="00AB4612">
        <w:rPr>
          <w:rFonts w:ascii="Times New Roman" w:hAnsi="Times New Roman" w:cs="Times New Roman"/>
          <w:bCs/>
          <w:sz w:val="24"/>
          <w:szCs w:val="24"/>
        </w:rPr>
        <w:t>Свирицкого</w:t>
      </w:r>
      <w:r w:rsidR="00AB4612"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AB4612" w:rsidRPr="00AB4612">
        <w:rPr>
          <w:rFonts w:ascii="Times New Roman" w:hAnsi="Times New Roman" w:cs="Times New Roman"/>
          <w:bCs/>
          <w:sz w:val="24"/>
          <w:szCs w:val="24"/>
        </w:rPr>
        <w:t>Волховского</w:t>
      </w:r>
      <w:r w:rsidR="00DF7FA1" w:rsidRPr="00AB4612">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овета депутатов</w:t>
      </w:r>
      <w:r w:rsidR="00AB4612">
        <w:rPr>
          <w:rFonts w:ascii="Times New Roman" w:hAnsi="Times New Roman" w:cs="Times New Roman"/>
          <w:bCs/>
          <w:sz w:val="24"/>
          <w:szCs w:val="24"/>
        </w:rPr>
        <w:t xml:space="preserve"> </w:t>
      </w:r>
      <w:r w:rsidR="00AB4612" w:rsidRPr="00AB4612">
        <w:rPr>
          <w:rFonts w:ascii="Times New Roman" w:hAnsi="Times New Roman" w:cs="Times New Roman"/>
          <w:bCs/>
          <w:sz w:val="24"/>
          <w:szCs w:val="24"/>
        </w:rPr>
        <w:t>Свирицкого</w:t>
      </w:r>
      <w:r w:rsidR="00AB4612">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AB4612" w:rsidRPr="00AB4612">
        <w:rPr>
          <w:rFonts w:ascii="Times New Roman" w:hAnsi="Times New Roman" w:cs="Times New Roman"/>
          <w:bCs/>
          <w:sz w:val="24"/>
          <w:szCs w:val="24"/>
        </w:rPr>
        <w:t>Волховского</w:t>
      </w:r>
      <w:r w:rsidR="00DF7FA1" w:rsidRPr="00AB4612">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AB4612" w:rsidRPr="00AB461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D66192" w:rsidRPr="00297DBC" w:rsidRDefault="00D66192" w:rsidP="00D66192">
      <w:pPr>
        <w:autoSpaceDE w:val="0"/>
        <w:autoSpaceDN w:val="0"/>
        <w:adjustRightInd w:val="0"/>
        <w:spacing w:after="0"/>
        <w:ind w:firstLine="709"/>
        <w:jc w:val="both"/>
        <w:rPr>
          <w:rFonts w:ascii="Times New Roman" w:hAnsi="Times New Roman"/>
          <w:bCs/>
          <w:sz w:val="24"/>
          <w:szCs w:val="24"/>
        </w:rPr>
      </w:pPr>
      <w:r w:rsidRPr="00297DBC">
        <w:rPr>
          <w:rFonts w:ascii="Times New Roman" w:hAnsi="Times New Roman" w:cs="Times New Roman"/>
          <w:sz w:val="24"/>
          <w:szCs w:val="24"/>
        </w:rPr>
        <w:t xml:space="preserve">1. Официальными символами муниципального образования являются </w:t>
      </w:r>
      <w:r w:rsidRPr="00297DBC">
        <w:rPr>
          <w:rFonts w:ascii="Times New Roman" w:hAnsi="Times New Roman"/>
          <w:bCs/>
          <w:sz w:val="24"/>
          <w:szCs w:val="24"/>
        </w:rPr>
        <w:t>Герб и Флаг.</w:t>
      </w:r>
    </w:p>
    <w:p w:rsidR="00D66192" w:rsidRPr="00297DBC" w:rsidRDefault="00D66192" w:rsidP="00D66192">
      <w:pPr>
        <w:autoSpaceDE w:val="0"/>
        <w:autoSpaceDN w:val="0"/>
        <w:adjustRightInd w:val="0"/>
        <w:spacing w:after="0"/>
        <w:ind w:firstLine="709"/>
        <w:jc w:val="both"/>
        <w:rPr>
          <w:rFonts w:ascii="Times New Roman" w:hAnsi="Times New Roman"/>
          <w:sz w:val="24"/>
          <w:szCs w:val="24"/>
        </w:rPr>
      </w:pPr>
      <w:r>
        <w:rPr>
          <w:rFonts w:ascii="Times New Roman" w:hAnsi="Times New Roman"/>
          <w:sz w:val="24"/>
        </w:rPr>
        <w:t xml:space="preserve"> </w:t>
      </w:r>
      <w:proofErr w:type="gramStart"/>
      <w:r w:rsidRPr="00297DBC">
        <w:rPr>
          <w:rFonts w:ascii="Times New Roman" w:hAnsi="Times New Roman"/>
          <w:sz w:val="24"/>
        </w:rPr>
        <w:t>Герб и Флаг зарегистрированы в Государственном геральдическом регистре Российской Федерации, согласно протокола от 30.10.2008 №45:</w:t>
      </w:r>
      <w:proofErr w:type="gramEnd"/>
    </w:p>
    <w:p w:rsidR="00D66192" w:rsidRPr="00297DBC" w:rsidRDefault="00D66192" w:rsidP="00D66192">
      <w:pPr>
        <w:widowControl w:val="0"/>
        <w:shd w:val="clear" w:color="auto" w:fill="FFFFFF"/>
        <w:spacing w:after="0"/>
        <w:ind w:firstLine="709"/>
        <w:jc w:val="both"/>
        <w:rPr>
          <w:rFonts w:ascii="Times New Roman" w:hAnsi="Times New Roman"/>
          <w:sz w:val="24"/>
        </w:rPr>
      </w:pPr>
      <w:r w:rsidRPr="00297DBC">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w:t>
      </w:r>
      <w:r w:rsidRPr="00297DBC">
        <w:rPr>
          <w:rFonts w:ascii="Times New Roman" w:hAnsi="Times New Roman"/>
          <w:bCs/>
          <w:sz w:val="24"/>
          <w:szCs w:val="24"/>
        </w:rPr>
        <w:t>4358</w:t>
      </w:r>
      <w:r w:rsidRPr="00297DBC">
        <w:rPr>
          <w:rFonts w:ascii="Times New Roman" w:hAnsi="Times New Roman"/>
          <w:sz w:val="24"/>
        </w:rPr>
        <w:t>;</w:t>
      </w:r>
    </w:p>
    <w:p w:rsidR="00D66192" w:rsidRPr="00297DBC" w:rsidRDefault="00D66192" w:rsidP="00D66192">
      <w:pPr>
        <w:widowControl w:val="0"/>
        <w:spacing w:after="0"/>
        <w:ind w:firstLine="709"/>
        <w:jc w:val="both"/>
        <w:rPr>
          <w:rFonts w:ascii="Times New Roman" w:hAnsi="Times New Roman"/>
          <w:sz w:val="24"/>
        </w:rPr>
      </w:pPr>
      <w:r w:rsidRPr="00297DBC">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w:t>
      </w:r>
      <w:r w:rsidRPr="00297DBC">
        <w:rPr>
          <w:rFonts w:ascii="Times New Roman" w:hAnsi="Times New Roman"/>
          <w:bCs/>
          <w:sz w:val="24"/>
          <w:szCs w:val="24"/>
        </w:rPr>
        <w:t>4359</w:t>
      </w:r>
      <w:r w:rsidRPr="00297DBC">
        <w:rPr>
          <w:rFonts w:ascii="Times New Roman" w:hAnsi="Times New Roman"/>
          <w:sz w:val="24"/>
        </w:rPr>
        <w:t>.</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D66192">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proofErr w:type="gramStart"/>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D66192" w:rsidRPr="00D66192">
        <w:rPr>
          <w:rFonts w:ascii="Times New Roman" w:hAnsi="Times New Roman" w:cs="Times New Roman"/>
          <w:bCs/>
          <w:sz w:val="24"/>
          <w:szCs w:val="24"/>
        </w:rPr>
        <w:t>Свирицкого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proofErr w:type="gramStart"/>
      <w:r w:rsidRPr="00902835">
        <w:rPr>
          <w:rFonts w:ascii="Times New Roman" w:hAnsi="Times New Roman" w:cs="Times New Roman"/>
          <w:bCs/>
          <w:sz w:val="24"/>
          <w:szCs w:val="24"/>
        </w:rPr>
        <w:t>–з</w:t>
      </w:r>
      <w:proofErr w:type="gramEnd"/>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w:t>
      </w:r>
      <w:r w:rsidR="00071DD3" w:rsidRPr="00902835">
        <w:rPr>
          <w:rFonts w:ascii="Times New Roman" w:hAnsi="Times New Roman" w:cs="Times New Roman"/>
          <w:bCs/>
          <w:sz w:val="24"/>
          <w:szCs w:val="24"/>
        </w:rPr>
        <w:lastRenderedPageBreak/>
        <w:t>«Об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rFonts w:ascii="Times New Roman" w:hAnsi="Times New Roman" w:cs="Times New Roman"/>
          <w:b/>
          <w:bCs/>
          <w:sz w:val="24"/>
          <w:szCs w:val="24"/>
        </w:rPr>
        <w:t>дств дл</w:t>
      </w:r>
      <w:proofErr w:type="gramEnd"/>
      <w:r w:rsidRPr="00FE5799">
        <w:rPr>
          <w:rFonts w:ascii="Times New Roman" w:hAnsi="Times New Roman" w:cs="Times New Roman"/>
          <w:b/>
          <w:bCs/>
          <w:sz w:val="24"/>
          <w:szCs w:val="24"/>
        </w:rPr>
        <w:t>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D66192" w:rsidRPr="00D66192">
        <w:rPr>
          <w:rFonts w:ascii="Times New Roman" w:hAnsi="Times New Roman" w:cs="Times New Roman"/>
          <w:bCs/>
          <w:sz w:val="24"/>
          <w:szCs w:val="24"/>
        </w:rPr>
        <w:t>Свирицкого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00071DD3" w:rsidRPr="00CA1C8F">
        <w:rPr>
          <w:rFonts w:ascii="Times New Roman" w:hAnsi="Times New Roman" w:cs="Times New Roman"/>
          <w:bCs/>
          <w:sz w:val="24"/>
          <w:szCs w:val="24"/>
        </w:rPr>
        <w:t xml:space="preserve">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w:t>
      </w:r>
      <w:r w:rsidRPr="00CA1C8F">
        <w:rPr>
          <w:rFonts w:ascii="Times New Roman" w:hAnsi="Times New Roman" w:cs="Times New Roman"/>
          <w:bCs/>
          <w:sz w:val="24"/>
          <w:szCs w:val="24"/>
        </w:rPr>
        <w:lastRenderedPageBreak/>
        <w:t>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D66192" w:rsidRPr="00B22ADD" w:rsidRDefault="00D66192" w:rsidP="007E5C2F">
      <w:pPr>
        <w:spacing w:after="0" w:line="360" w:lineRule="exact"/>
        <w:jc w:val="both"/>
        <w:rPr>
          <w:rFonts w:ascii="Times New Roman" w:hAnsi="Times New Roman" w:cs="Times New Roman"/>
          <w:b/>
          <w:sz w:val="24"/>
          <w:szCs w:val="24"/>
        </w:rPr>
      </w:pPr>
    </w:p>
    <w:p w:rsidR="00D66192" w:rsidRPr="00454329" w:rsidRDefault="00D66192" w:rsidP="00D66192">
      <w:pPr>
        <w:pStyle w:val="af6"/>
        <w:numPr>
          <w:ilvl w:val="0"/>
          <w:numId w:val="18"/>
        </w:numPr>
        <w:spacing w:after="0" w:line="276" w:lineRule="auto"/>
        <w:ind w:left="0" w:firstLine="851"/>
        <w:jc w:val="both"/>
        <w:rPr>
          <w:rFonts w:ascii="Times New Roman" w:hAnsi="Times New Roman" w:cs="Times New Roman"/>
          <w:sz w:val="24"/>
          <w:szCs w:val="24"/>
        </w:rPr>
      </w:pPr>
      <w:r w:rsidRPr="00454329">
        <w:rPr>
          <w:rFonts w:ascii="Times New Roman" w:hAnsi="Times New Roman" w:cs="Times New Roman"/>
          <w:sz w:val="24"/>
          <w:szCs w:val="24"/>
        </w:rPr>
        <w:t xml:space="preserve">Муниципальные выборы проводятся в целях </w:t>
      </w:r>
      <w:proofErr w:type="gramStart"/>
      <w:r w:rsidRPr="00454329">
        <w:rPr>
          <w:rFonts w:ascii="Times New Roman" w:hAnsi="Times New Roman" w:cs="Times New Roman"/>
          <w:sz w:val="24"/>
          <w:szCs w:val="24"/>
        </w:rPr>
        <w:t>избрания депутатов совета депутатов муниципального образования</w:t>
      </w:r>
      <w:proofErr w:type="gramEnd"/>
      <w:r w:rsidRPr="00454329">
        <w:rPr>
          <w:rFonts w:ascii="Times New Roman" w:hAnsi="Times New Roman" w:cs="Times New Roman"/>
          <w:sz w:val="24"/>
          <w:szCs w:val="24"/>
        </w:rPr>
        <w:t xml:space="preserve"> на основе всеобщего, равного и прямого избирательного права при тайном голосовании, </w:t>
      </w:r>
      <w:r w:rsidRPr="00454329">
        <w:rPr>
          <w:rFonts w:ascii="Times New Roman" w:hAnsi="Times New Roman" w:cs="Times New Roman"/>
          <w:bCs/>
          <w:sz w:val="24"/>
          <w:szCs w:val="24"/>
        </w:rPr>
        <w:t xml:space="preserve">в соответствии с федеральным законодательством и законами Ленинградской области. </w:t>
      </w:r>
      <w:r w:rsidRPr="00454329">
        <w:rPr>
          <w:rFonts w:ascii="Times New Roman" w:hAnsi="Times New Roman" w:cs="Times New Roman"/>
          <w:sz w:val="24"/>
          <w:szCs w:val="24"/>
        </w:rPr>
        <w:t xml:space="preserve">Выборы проводятся по мажоритарной избирательной системе относительного большинства по </w:t>
      </w:r>
      <w:proofErr w:type="spellStart"/>
      <w:r w:rsidRPr="00454329">
        <w:rPr>
          <w:rFonts w:ascii="Times New Roman" w:hAnsi="Times New Roman" w:cs="Times New Roman"/>
          <w:sz w:val="24"/>
          <w:szCs w:val="24"/>
        </w:rPr>
        <w:t>многомандатному</w:t>
      </w:r>
      <w:proofErr w:type="spellEnd"/>
      <w:r w:rsidRPr="00454329">
        <w:rPr>
          <w:rFonts w:ascii="Times New Roman" w:hAnsi="Times New Roman" w:cs="Times New Roman"/>
          <w:sz w:val="24"/>
          <w:szCs w:val="24"/>
        </w:rPr>
        <w:t xml:space="preserve"> избирательному округу. </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w:t>
      </w:r>
      <w:proofErr w:type="gramStart"/>
      <w:r w:rsidR="00D322A6" w:rsidRPr="00B22ADD">
        <w:rPr>
          <w:rFonts w:ascii="Times New Roman" w:hAnsi="Times New Roman" w:cs="Times New Roman"/>
          <w:sz w:val="24"/>
          <w:szCs w:val="24"/>
        </w:rPr>
        <w:t>позднее</w:t>
      </w:r>
      <w:proofErr w:type="gramEnd"/>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lastRenderedPageBreak/>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rFonts w:ascii="Times New Roman" w:hAnsi="Times New Roman" w:cs="Times New Roman"/>
          <w:bCs/>
          <w:sz w:val="24"/>
          <w:szCs w:val="24"/>
        </w:rPr>
        <w:t xml:space="preserve">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roofErr w:type="gramEnd"/>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давать объяснения по поводу обстоятельств, выдвигаемых в качестве основания для</w:t>
      </w:r>
      <w:proofErr w:type="gramEnd"/>
      <w:r w:rsidRPr="00071DD3">
        <w:rPr>
          <w:rFonts w:ascii="Times New Roman" w:hAnsi="Times New Roman" w:cs="Times New Roman"/>
          <w:bCs/>
          <w:sz w:val="24"/>
          <w:szCs w:val="24"/>
        </w:rPr>
        <w:t xml:space="preserve">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 xml:space="preserve">избирательная комиссия, </w:t>
      </w:r>
      <w:r w:rsidRPr="00071DD3">
        <w:rPr>
          <w:rFonts w:ascii="Times New Roman" w:hAnsi="Times New Roman" w:cs="Times New Roman"/>
          <w:bCs/>
          <w:sz w:val="24"/>
          <w:szCs w:val="24"/>
        </w:rPr>
        <w:lastRenderedPageBreak/>
        <w:t>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w:t>
      </w:r>
      <w:proofErr w:type="gramEnd"/>
      <w:r w:rsidR="00C61ADE" w:rsidRPr="00CC7C99">
        <w:rPr>
          <w:rFonts w:ascii="Times New Roman" w:hAnsi="Times New Roman" w:cs="Times New Roman"/>
          <w:sz w:val="24"/>
          <w:szCs w:val="24"/>
        </w:rPr>
        <w:t xml:space="preserve">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 xml:space="preserve">Согласие населения на изменение границ муниципального образования, преобразование муниципального образования считается </w:t>
      </w:r>
      <w:r w:rsidRPr="00CC7C99">
        <w:rPr>
          <w:rFonts w:ascii="Times New Roman" w:hAnsi="Times New Roman" w:cs="Times New Roman"/>
          <w:sz w:val="24"/>
          <w:szCs w:val="24"/>
        </w:rP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и по другим вопросам, предусмотренным </w:t>
      </w:r>
      <w:r w:rsidRPr="007D7E82">
        <w:rPr>
          <w:rFonts w:ascii="Times New Roman" w:hAnsi="Times New Roman" w:cs="Times New Roman"/>
          <w:bCs/>
          <w:sz w:val="24"/>
          <w:szCs w:val="24"/>
        </w:rPr>
        <w:lastRenderedPageBreak/>
        <w:t>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D66192" w:rsidRDefault="007D7E82" w:rsidP="00D66192">
      <w:pPr>
        <w:autoSpaceDE w:val="0"/>
        <w:autoSpaceDN w:val="0"/>
        <w:adjustRightInd w:val="0"/>
        <w:spacing w:after="0" w:line="360" w:lineRule="exact"/>
        <w:ind w:firstLine="709"/>
        <w:jc w:val="both"/>
        <w:rPr>
          <w:rFonts w:ascii="Times New Roman" w:hAnsi="Times New Roman" w:cs="Times New Roman"/>
          <w:b/>
          <w:bCs/>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D66192" w:rsidRPr="00D66192">
        <w:rPr>
          <w:rFonts w:ascii="Times New Roman" w:hAnsi="Times New Roman" w:cs="Times New Roman"/>
          <w:bCs/>
          <w:sz w:val="24"/>
          <w:szCs w:val="24"/>
        </w:rPr>
        <w:t>Волховского</w:t>
      </w:r>
      <w:r w:rsidR="00D66192">
        <w:rPr>
          <w:rFonts w:ascii="Times New Roman" w:hAnsi="Times New Roman" w:cs="Times New Roman"/>
          <w:b/>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D66192" w:rsidRPr="00D66192">
        <w:rPr>
          <w:rFonts w:ascii="Times New Roman" w:hAnsi="Times New Roman" w:cs="Times New Roman"/>
          <w:bCs/>
          <w:sz w:val="24"/>
          <w:szCs w:val="24"/>
        </w:rPr>
        <w:t>Волховского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rsidRPr="003A1FFA">
        <w:rPr>
          <w:rFonts w:ascii="Times New Roman" w:hAnsi="Times New Roman" w:cs="Times New Roman"/>
          <w:sz w:val="24"/>
          <w:szCs w:val="24"/>
        </w:rPr>
        <w:lastRenderedPageBreak/>
        <w:t xml:space="preserve">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007D5836" w:rsidRPr="008F5CF4">
        <w:rPr>
          <w:rFonts w:ascii="Times New Roman" w:hAnsi="Times New Roman" w:cs="Times New Roman"/>
          <w:bCs/>
          <w:sz w:val="24"/>
          <w:szCs w:val="24"/>
        </w:rPr>
        <w:t>.</w:t>
      </w:r>
      <w:proofErr w:type="gramEnd"/>
      <w:r w:rsidR="007D5836" w:rsidRPr="008F5CF4">
        <w:rPr>
          <w:rFonts w:ascii="Times New Roman" w:hAnsi="Times New Roman" w:cs="Times New Roman"/>
          <w:bCs/>
          <w:sz w:val="24"/>
          <w:szCs w:val="24"/>
        </w:rPr>
        <w:t xml:space="preserve"> </w:t>
      </w:r>
      <w:proofErr w:type="gramStart"/>
      <w:r w:rsidR="00D402A1">
        <w:rPr>
          <w:rFonts w:ascii="Times New Roman" w:hAnsi="Times New Roman" w:cs="Times New Roman"/>
          <w:bCs/>
          <w:sz w:val="24"/>
          <w:szCs w:val="24"/>
        </w:rPr>
        <w:t>з</w:t>
      </w:r>
      <w:proofErr w:type="gramEnd"/>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lastRenderedPageBreak/>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w:t>
      </w:r>
      <w:r w:rsidRPr="0085493F">
        <w:rPr>
          <w:rFonts w:ascii="Times New Roman" w:hAnsi="Times New Roman" w:cs="Times New Roman"/>
          <w:sz w:val="24"/>
          <w:szCs w:val="24"/>
        </w:rPr>
        <w:lastRenderedPageBreak/>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9C4275">
        <w:rPr>
          <w:rFonts w:ascii="Times New Roman" w:hAnsi="Times New Roman" w:cs="Times New Roman"/>
          <w:sz w:val="24"/>
          <w:szCs w:val="24"/>
        </w:rPr>
        <w:lastRenderedPageBreak/>
        <w:t xml:space="preserve">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w:t>
      </w:r>
      <w:proofErr w:type="gramEnd"/>
      <w:r w:rsidRPr="00434335">
        <w:rPr>
          <w:rFonts w:ascii="Times New Roman" w:hAnsi="Times New Roman" w:cs="Times New Roman"/>
          <w:sz w:val="24"/>
          <w:szCs w:val="24"/>
        </w:rPr>
        <w:t xml:space="preserve">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3F651E" w:rsidRDefault="00434335" w:rsidP="00434335">
      <w:pPr>
        <w:spacing w:after="0" w:line="360" w:lineRule="exact"/>
        <w:ind w:firstLine="709"/>
        <w:jc w:val="both"/>
        <w:rPr>
          <w:rFonts w:ascii="Times New Roman" w:hAnsi="Times New Roman" w:cs="Times New Roman"/>
          <w:bCs/>
          <w:i/>
          <w:color w:val="FF0000"/>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lastRenderedPageBreak/>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w:t>
      </w:r>
      <w:r w:rsidRPr="00434335">
        <w:rPr>
          <w:rFonts w:ascii="Times New Roman" w:hAnsi="Times New Roman" w:cs="Times New Roman"/>
          <w:bCs/>
          <w:sz w:val="24"/>
          <w:szCs w:val="24"/>
        </w:rPr>
        <w:lastRenderedPageBreak/>
        <w:t xml:space="preserve">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Pr="003F651E"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3F651E" w:rsidRPr="003F651E">
        <w:rPr>
          <w:rFonts w:ascii="Times New Roman" w:hAnsi="Times New Roman" w:cs="Times New Roman"/>
          <w:bCs/>
          <w:sz w:val="24"/>
          <w:szCs w:val="24"/>
        </w:rPr>
        <w:t>Свирицкого</w:t>
      </w:r>
      <w:r w:rsidR="003531E4" w:rsidRPr="003F651E">
        <w:rPr>
          <w:rFonts w:ascii="Times New Roman" w:hAnsi="Times New Roman" w:cs="Times New Roman"/>
          <w:bCs/>
          <w:sz w:val="24"/>
          <w:szCs w:val="24"/>
        </w:rPr>
        <w:t xml:space="preserve"> </w:t>
      </w:r>
      <w:r w:rsidR="00EC00C0" w:rsidRPr="003F651E">
        <w:rPr>
          <w:rFonts w:ascii="Times New Roman" w:hAnsi="Times New Roman" w:cs="Times New Roman"/>
          <w:sz w:val="24"/>
          <w:szCs w:val="24"/>
        </w:rPr>
        <w:t xml:space="preserve">сельского поселения </w:t>
      </w:r>
      <w:r w:rsidR="003F651E" w:rsidRPr="003F651E">
        <w:rPr>
          <w:rFonts w:ascii="Times New Roman" w:hAnsi="Times New Roman" w:cs="Times New Roman"/>
          <w:bCs/>
          <w:sz w:val="24"/>
          <w:szCs w:val="24"/>
        </w:rPr>
        <w:t>Волховского</w:t>
      </w:r>
      <w:r w:rsidR="003531E4" w:rsidRPr="003F651E">
        <w:rPr>
          <w:rFonts w:ascii="Times New Roman" w:hAnsi="Times New Roman" w:cs="Times New Roman"/>
          <w:bCs/>
          <w:sz w:val="24"/>
          <w:szCs w:val="24"/>
        </w:rPr>
        <w:t xml:space="preserve"> </w:t>
      </w:r>
      <w:r w:rsidR="00EC00C0" w:rsidRPr="003F651E">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sidRPr="003F651E">
        <w:rPr>
          <w:rFonts w:ascii="Times New Roman" w:hAnsi="Times New Roman" w:cs="Times New Roman"/>
          <w:sz w:val="24"/>
          <w:szCs w:val="24"/>
        </w:rPr>
        <w:t xml:space="preserve">Сокращенное наименование </w:t>
      </w:r>
      <w:r w:rsidR="00B97B84" w:rsidRPr="003F651E">
        <w:rPr>
          <w:rFonts w:ascii="Times New Roman" w:hAnsi="Times New Roman" w:cs="Times New Roman"/>
          <w:sz w:val="24"/>
          <w:szCs w:val="24"/>
        </w:rPr>
        <w:t>совета депутатов муниципального образования</w:t>
      </w:r>
      <w:r w:rsidRPr="003F651E">
        <w:rPr>
          <w:rFonts w:ascii="Times New Roman" w:hAnsi="Times New Roman" w:cs="Times New Roman"/>
          <w:sz w:val="24"/>
          <w:szCs w:val="24"/>
        </w:rPr>
        <w:t xml:space="preserve"> - </w:t>
      </w:r>
      <w:r w:rsidR="00EC00C0" w:rsidRPr="003F651E">
        <w:rPr>
          <w:rFonts w:ascii="Times New Roman" w:hAnsi="Times New Roman" w:cs="Times New Roman"/>
          <w:sz w:val="24"/>
          <w:szCs w:val="24"/>
        </w:rPr>
        <w:t xml:space="preserve">совет депутатов </w:t>
      </w:r>
      <w:r w:rsidR="003F651E" w:rsidRPr="003F651E">
        <w:rPr>
          <w:rFonts w:ascii="Times New Roman" w:hAnsi="Times New Roman" w:cs="Times New Roman"/>
          <w:bCs/>
          <w:sz w:val="24"/>
          <w:szCs w:val="24"/>
        </w:rPr>
        <w:t>Свирицкого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Pr="003F651E" w:rsidRDefault="009C5334" w:rsidP="003F651E">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3F651E" w:rsidRPr="00A03567">
        <w:rPr>
          <w:rFonts w:ascii="Times New Roman" w:hAnsi="Times New Roman"/>
          <w:bCs/>
          <w:color w:val="000000" w:themeColor="text1"/>
          <w:sz w:val="24"/>
          <w:szCs w:val="24"/>
        </w:rPr>
        <w:t>ул. Новая Свирица, дом 38, поселок Свирица, Волховский район, Ленинградская область, 187469</w:t>
      </w:r>
      <w:r w:rsidR="003F651E">
        <w:rPr>
          <w:rFonts w:ascii="Times New Roman" w:hAnsi="Times New Roman"/>
          <w:bCs/>
          <w:color w:val="000000" w:themeColor="text1"/>
          <w:sz w:val="24"/>
          <w:szCs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3F651E" w:rsidRPr="00A03567">
        <w:rPr>
          <w:rFonts w:ascii="Times New Roman" w:hAnsi="Times New Roman" w:cs="Times New Roman"/>
          <w:color w:val="000000" w:themeColor="text1"/>
          <w:sz w:val="24"/>
          <w:szCs w:val="24"/>
        </w:rPr>
        <w:t>не обладает</w:t>
      </w:r>
      <w:r w:rsidR="003F651E" w:rsidRPr="00A03567">
        <w:rPr>
          <w:rFonts w:ascii="Times New Roman" w:hAnsi="Times New Roman" w:cs="Times New Roman"/>
          <w:i/>
          <w:color w:val="000000" w:themeColor="text1"/>
          <w:sz w:val="24"/>
          <w:szCs w:val="24"/>
        </w:rPr>
        <w:t xml:space="preserve"> </w:t>
      </w:r>
      <w:r w:rsidR="003F651E" w:rsidRPr="00A03567">
        <w:rPr>
          <w:rFonts w:ascii="Times New Roman" w:hAnsi="Times New Roman" w:cs="Times New Roman"/>
          <w:color w:val="000000" w:themeColor="text1"/>
          <w:sz w:val="24"/>
          <w:szCs w:val="24"/>
        </w:rPr>
        <w:t>правами юридического лица</w:t>
      </w:r>
      <w:r w:rsidR="009C5334" w:rsidRPr="009E74E4">
        <w:rPr>
          <w:rFonts w:ascii="Times New Roman" w:hAnsi="Times New Roman" w:cs="Times New Roman"/>
          <w:sz w:val="24"/>
          <w:szCs w:val="24"/>
        </w:rPr>
        <w:t>.</w:t>
      </w:r>
    </w:p>
    <w:p w:rsidR="003F651E" w:rsidRDefault="009C5334" w:rsidP="009C533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w:t>
      </w:r>
      <w:r w:rsidR="003F651E" w:rsidRPr="00A03567">
        <w:rPr>
          <w:rFonts w:ascii="Times New Roman" w:hAnsi="Times New Roman" w:cs="Times New Roman"/>
          <w:color w:val="000000" w:themeColor="text1"/>
          <w:sz w:val="24"/>
          <w:szCs w:val="24"/>
        </w:rPr>
        <w:t>из 7 (семи)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 xml:space="preserve">первого </w:t>
      </w:r>
      <w:proofErr w:type="gramStart"/>
      <w:r>
        <w:rPr>
          <w:rFonts w:ascii="Times New Roman" w:hAnsi="Times New Roman" w:cs="Times New Roman"/>
          <w:sz w:val="24"/>
          <w:szCs w:val="24"/>
        </w:rPr>
        <w:t>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proofErr w:type="gramEnd"/>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003F651E">
        <w:rPr>
          <w:rFonts w:ascii="Times New Roman" w:hAnsi="Times New Roman" w:cs="Times New Roman"/>
          <w:bCs/>
          <w:sz w:val="24"/>
          <w:szCs w:val="24"/>
        </w:rPr>
        <w:t xml:space="preserve"> Волховского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w:t>
      </w:r>
      <w:r w:rsidR="005D2A07">
        <w:rPr>
          <w:rFonts w:ascii="Times New Roman" w:hAnsi="Times New Roman" w:cs="Times New Roman"/>
          <w:sz w:val="24"/>
          <w:szCs w:val="24"/>
        </w:rPr>
        <w:lastRenderedPageBreak/>
        <w:t>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786D49">
        <w:rPr>
          <w:rFonts w:ascii="Times New Roman" w:hAnsi="Times New Roman" w:cs="Times New Roman"/>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w:t>
      </w:r>
      <w:bookmarkStart w:id="1" w:name="_GoBack"/>
      <w:bookmarkEnd w:id="1"/>
      <w:r w:rsidRPr="004F458A">
        <w:rPr>
          <w:rFonts w:ascii="Times New Roman" w:hAnsi="Times New Roman" w:cs="Times New Roman"/>
          <w:sz w:val="24"/>
          <w:szCs w:val="24"/>
        </w:rPr>
        <w:t>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w:t>
      </w:r>
      <w:proofErr w:type="gramStart"/>
      <w:r w:rsidR="009C5334"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lastRenderedPageBreak/>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44D2E" w:rsidRDefault="00944D2E" w:rsidP="00944D2E">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sidRPr="004F7375">
        <w:rPr>
          <w:rFonts w:ascii="Times New Roman" w:hAnsi="Times New Roman" w:cs="Times New Roman"/>
          <w:color w:val="000000" w:themeColor="text1"/>
          <w:sz w:val="24"/>
          <w:szCs w:val="24"/>
        </w:rPr>
        <w:t>в срок до 1 апреля</w:t>
      </w:r>
      <w:r>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44D2E" w:rsidRPr="00F10068" w:rsidRDefault="00944D2E" w:rsidP="00944D2E">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Pr>
          <w:rFonts w:ascii="Times New Roman" w:hAnsi="Times New Roman" w:cs="Times New Roman"/>
          <w:sz w:val="24"/>
          <w:szCs w:val="24"/>
        </w:rPr>
        <w:t>Г</w:t>
      </w:r>
      <w:r w:rsidRPr="00F10068">
        <w:rPr>
          <w:rFonts w:ascii="Times New Roman" w:hAnsi="Times New Roman" w:cs="Times New Roman"/>
          <w:sz w:val="24"/>
          <w:szCs w:val="24"/>
        </w:rPr>
        <w:t>лав</w:t>
      </w:r>
      <w:r>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44D2E" w:rsidRPr="00F10068" w:rsidRDefault="00944D2E" w:rsidP="00944D2E">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w:t>
      </w:r>
      <w:r w:rsidRPr="00E6688F">
        <w:rPr>
          <w:rFonts w:ascii="Times New Roman" w:hAnsi="Times New Roman" w:cs="Times New Roman"/>
          <w:color w:val="000000" w:themeColor="text1"/>
          <w:sz w:val="24"/>
          <w:szCs w:val="24"/>
        </w:rPr>
        <w:t>избирается  открытым</w:t>
      </w:r>
      <w:r w:rsidRPr="007538A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944D2E" w:rsidRPr="000F4B1C" w:rsidRDefault="00944D2E" w:rsidP="00944D2E">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C4688" w:rsidRDefault="00CC4688" w:rsidP="00CC468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Pr>
          <w:rFonts w:ascii="Times New Roman" w:hAnsi="Times New Roman" w:cs="Times New Roman"/>
          <w:i/>
          <w:color w:val="FF0000"/>
          <w:sz w:val="24"/>
          <w:szCs w:val="24"/>
        </w:rPr>
        <w:t xml:space="preserve"> </w:t>
      </w:r>
      <w:r w:rsidRPr="00DA0E2A">
        <w:rPr>
          <w:rFonts w:ascii="Times New Roman" w:hAnsi="Times New Roman" w:cs="Times New Roman"/>
          <w:color w:val="000000" w:themeColor="text1"/>
          <w:sz w:val="24"/>
          <w:szCs w:val="24"/>
        </w:rPr>
        <w:t>заместитель председателя совета депутатов муниципального образования</w:t>
      </w:r>
      <w:r>
        <w:rPr>
          <w:rFonts w:ascii="Times New Roman" w:hAnsi="Times New Roman" w:cs="Times New Roman"/>
          <w:sz w:val="24"/>
          <w:szCs w:val="24"/>
        </w:rPr>
        <w:t>, а в случае отсутствия последнего - старший по возрасту депутат.</w:t>
      </w:r>
      <w:proofErr w:type="gramEnd"/>
    </w:p>
    <w:p w:rsidR="00CC4688" w:rsidRDefault="00CC4688" w:rsidP="00CC468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A0E2A">
        <w:rPr>
          <w:rFonts w:ascii="Times New Roman" w:hAnsi="Times New Roman" w:cs="Times New Roman"/>
          <w:color w:val="000000" w:themeColor="text1"/>
          <w:sz w:val="24"/>
          <w:szCs w:val="24"/>
        </w:rPr>
        <w:t>Заместитель председателя совета депутатов муниципального образования</w:t>
      </w:r>
      <w:r>
        <w:rPr>
          <w:rFonts w:ascii="Times New Roman" w:hAnsi="Times New Roman" w:cs="Times New Roman"/>
          <w:sz w:val="24"/>
          <w:szCs w:val="24"/>
        </w:rPr>
        <w:t xml:space="preserve">, избирается советом депутатов муниципального образования из своего состава </w:t>
      </w:r>
      <w:r w:rsidRPr="001B42C5">
        <w:rPr>
          <w:rFonts w:ascii="Times New Roman" w:hAnsi="Times New Roman" w:cs="Times New Roman"/>
          <w:sz w:val="24"/>
          <w:szCs w:val="24"/>
        </w:rPr>
        <w:t xml:space="preserve">на срок полномочий </w:t>
      </w:r>
      <w:r>
        <w:rPr>
          <w:rFonts w:ascii="Times New Roman" w:hAnsi="Times New Roman" w:cs="Times New Roman"/>
          <w:sz w:val="24"/>
          <w:szCs w:val="24"/>
        </w:rPr>
        <w:t xml:space="preserve">совета депутатов муниципального образования путем проведения </w:t>
      </w:r>
      <w:r w:rsidRPr="00DA0E2A">
        <w:rPr>
          <w:rFonts w:ascii="Times New Roman" w:hAnsi="Times New Roman" w:cs="Times New Roman"/>
          <w:color w:val="000000" w:themeColor="text1"/>
          <w:sz w:val="24"/>
          <w:szCs w:val="24"/>
        </w:rPr>
        <w:t>открытого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rsidR="00CC4688" w:rsidRDefault="00CC4688" w:rsidP="00CC4688">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w:t>
      </w:r>
      <w:r w:rsidRPr="00DA0E2A">
        <w:rPr>
          <w:rFonts w:ascii="Times New Roman" w:hAnsi="Times New Roman" w:cs="Times New Roman"/>
          <w:color w:val="000000" w:themeColor="text1"/>
          <w:sz w:val="24"/>
          <w:szCs w:val="24"/>
        </w:rPr>
        <w:t>должность  заместителя председателя совета депутатов муниципального образования</w:t>
      </w:r>
      <w:r>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1B42C5">
        <w:rPr>
          <w:rFonts w:ascii="Times New Roman" w:hAnsi="Times New Roman" w:cs="Times New Roman"/>
          <w:sz w:val="24"/>
          <w:szCs w:val="24"/>
        </w:rPr>
        <w:t xml:space="preserve">численности депутатов </w:t>
      </w:r>
      <w:r>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p>
    <w:p w:rsidR="00CC4688" w:rsidRPr="001B42C5" w:rsidRDefault="00CC4688" w:rsidP="00CC468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proofErr w:type="gramStart"/>
      <w:r w:rsidRPr="00DA0E2A">
        <w:rPr>
          <w:rFonts w:ascii="Times New Roman" w:hAnsi="Times New Roman" w:cs="Times New Roman"/>
          <w:color w:val="000000" w:themeColor="text1"/>
          <w:sz w:val="24"/>
          <w:szCs w:val="24"/>
        </w:rPr>
        <w:t>заместителя председателя совета депутатов муниципального образования</w:t>
      </w:r>
      <w:proofErr w:type="gramEnd"/>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 устанавливаются правовым актом совета депутатов муниципального образования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w:t>
      </w:r>
      <w:r w:rsidRPr="00FB2AC7">
        <w:rPr>
          <w:rFonts w:ascii="Times New Roman" w:hAnsi="Times New Roman" w:cs="Times New Roman"/>
          <w:sz w:val="24"/>
          <w:szCs w:val="24"/>
        </w:rPr>
        <w:lastRenderedPageBreak/>
        <w:t xml:space="preserve">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CC4688">
        <w:rPr>
          <w:rFonts w:ascii="Times New Roman" w:hAnsi="Times New Roman" w:cs="Times New Roman"/>
          <w:sz w:val="24"/>
          <w:szCs w:val="24"/>
        </w:rPr>
        <w:t>Свирицкого</w:t>
      </w:r>
      <w:r w:rsidR="008A6177">
        <w:rPr>
          <w:rFonts w:ascii="Times New Roman" w:hAnsi="Times New Roman" w:cs="Times New Roman"/>
          <w:sz w:val="24"/>
          <w:szCs w:val="24"/>
        </w:rPr>
        <w:t xml:space="preserve"> сельского поселения </w:t>
      </w:r>
      <w:r w:rsidR="00CC4688">
        <w:rPr>
          <w:rFonts w:ascii="Times New Roman" w:hAnsi="Times New Roman" w:cs="Times New Roman"/>
          <w:sz w:val="24"/>
          <w:szCs w:val="24"/>
        </w:rPr>
        <w:t>Волховского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CC4688">
        <w:rPr>
          <w:rFonts w:ascii="Times New Roman" w:hAnsi="Times New Roman" w:cs="Times New Roman"/>
          <w:sz w:val="24"/>
          <w:szCs w:val="24"/>
        </w:rPr>
        <w:t>Свирицкого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CC4688" w:rsidRPr="00E92887" w:rsidRDefault="00CC4688" w:rsidP="00CC4688">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Место нахождения: </w:t>
      </w:r>
      <w:r w:rsidRPr="00E92887">
        <w:rPr>
          <w:rFonts w:ascii="Times New Roman" w:hAnsi="Times New Roman"/>
          <w:bCs/>
          <w:color w:val="000000" w:themeColor="text1"/>
          <w:sz w:val="24"/>
          <w:szCs w:val="24"/>
        </w:rPr>
        <w:t>ул. Новая Свирица, дом 38, поселок Свирица, Волховский район Ленинградская область, 187469.</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CC4688">
        <w:rPr>
          <w:rFonts w:ascii="Times New Roman" w:hAnsi="Times New Roman" w:cs="Times New Roman"/>
          <w:sz w:val="24"/>
          <w:szCs w:val="24"/>
        </w:rPr>
        <w:t xml:space="preserve">Волховского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lastRenderedPageBreak/>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CC4688">
        <w:rPr>
          <w:rFonts w:ascii="Times New Roman" w:hAnsi="Times New Roman" w:cs="Times New Roman"/>
          <w:sz w:val="24"/>
          <w:szCs w:val="24"/>
        </w:rPr>
        <w:t xml:space="preserve">Волховского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подконтролен</w:t>
      </w:r>
      <w:proofErr w:type="gramEnd"/>
      <w:r w:rsidRPr="00FB2AC7">
        <w:rPr>
          <w:rFonts w:ascii="Times New Roman" w:hAnsi="Times New Roman" w:cs="Times New Roman"/>
          <w:sz w:val="24"/>
          <w:szCs w:val="24"/>
        </w:rPr>
        <w:t xml:space="preserve">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rFonts w:ascii="Times New Roman" w:hAnsi="Times New Roman" w:cs="Times New Roman"/>
          <w:sz w:val="24"/>
          <w:szCs w:val="24"/>
        </w:rPr>
        <w:t xml:space="preserve"> </w:t>
      </w:r>
      <w:proofErr w:type="gramStart"/>
      <w:r w:rsidRPr="00786D49">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rFonts w:ascii="Times New Roman" w:hAnsi="Times New Roman" w:cs="Times New Roman"/>
          <w:sz w:val="24"/>
          <w:szCs w:val="24"/>
        </w:rPr>
        <w:t xml:space="preserve">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B2AC7">
        <w:rPr>
          <w:rFonts w:ascii="Times New Roman" w:hAnsi="Times New Roman" w:cs="Times New Roman"/>
          <w:sz w:val="24"/>
          <w:szCs w:val="24"/>
        </w:rPr>
        <w:t xml:space="preserve">. </w:t>
      </w:r>
      <w:proofErr w:type="gramStart"/>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w:t>
      </w:r>
      <w:proofErr w:type="gramEnd"/>
      <w:r w:rsidRPr="00BF2310">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rFonts w:ascii="Times New Roman" w:hAnsi="Times New Roman" w:cs="Times New Roman"/>
          <w:sz w:val="24"/>
          <w:szCs w:val="24"/>
        </w:rPr>
        <w:t>и(</w:t>
      </w:r>
      <w:proofErr w:type="gramEnd"/>
      <w:r w:rsidRPr="00BF2310">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proofErr w:type="gramStart"/>
      <w:r w:rsidR="000F4B1C">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D4281E">
        <w:rPr>
          <w:rFonts w:ascii="Times New Roman" w:hAnsi="Times New Roman" w:cs="Times New Roman"/>
          <w:sz w:val="24"/>
          <w:szCs w:val="24"/>
        </w:rPr>
        <w:t>и(</w:t>
      </w:r>
      <w:proofErr w:type="gramEnd"/>
      <w:r w:rsidRPr="00D4281E">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C4688" w:rsidRDefault="00CC4688" w:rsidP="00CC468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7776C2">
        <w:rPr>
          <w:rFonts w:ascii="Times New Roman" w:hAnsi="Times New Roman" w:cs="Times New Roman"/>
          <w:sz w:val="24"/>
          <w:szCs w:val="24"/>
        </w:rPr>
        <w:t>В случае досрочного прекращения полномочий главы администрации</w:t>
      </w:r>
      <w:r w:rsidRPr="00A011D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CC4688">
        <w:rPr>
          <w:rFonts w:ascii="Times New Roman" w:hAnsi="Times New Roman" w:cs="Times New Roman"/>
          <w:sz w:val="24"/>
          <w:szCs w:val="24"/>
        </w:rPr>
        <w:t>муниципальный служащий - специалист администрации по социальным вопросам и культуре</w:t>
      </w:r>
      <w:r w:rsidRPr="00CC4688">
        <w:rPr>
          <w:rFonts w:ascii="Times New Roman" w:hAnsi="Times New Roman" w:cs="Times New Roman"/>
          <w:i/>
          <w:sz w:val="24"/>
          <w:szCs w:val="24"/>
        </w:rPr>
        <w:t>,</w:t>
      </w:r>
      <w:r>
        <w:rPr>
          <w:rFonts w:ascii="Times New Roman" w:hAnsi="Times New Roman" w:cs="Times New Roman"/>
          <w:sz w:val="24"/>
          <w:szCs w:val="24"/>
        </w:rPr>
        <w:t xml:space="preserve"> а в случае отсутствия</w:t>
      </w:r>
      <w:proofErr w:type="gramEnd"/>
      <w:r>
        <w:rPr>
          <w:rFonts w:ascii="Times New Roman" w:hAnsi="Times New Roman" w:cs="Times New Roman"/>
          <w:sz w:val="24"/>
          <w:szCs w:val="24"/>
        </w:rPr>
        <w:t xml:space="preserve"> последнего – лицо из числа муниципальных служащих муниципального образования, назначенное советом депутатов муниципального образования.</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CC4688">
        <w:rPr>
          <w:rFonts w:ascii="Times New Roman" w:hAnsi="Times New Roman" w:cs="Times New Roman"/>
          <w:sz w:val="24"/>
          <w:szCs w:val="24"/>
        </w:rPr>
        <w:t xml:space="preserve">Волховского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о развитии его </w:t>
      </w:r>
      <w:r w:rsidRPr="00937FAC">
        <w:rPr>
          <w:rFonts w:ascii="Times New Roman" w:hAnsi="Times New Roman" w:cs="Times New Roman"/>
          <w:bCs/>
          <w:sz w:val="24"/>
          <w:szCs w:val="24"/>
        </w:rPr>
        <w:lastRenderedPageBreak/>
        <w:t>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w:t>
      </w:r>
      <w:r w:rsidRPr="00937FAC">
        <w:rPr>
          <w:rFonts w:ascii="Times New Roman" w:hAnsi="Times New Roman" w:cs="Times New Roman"/>
          <w:sz w:val="24"/>
          <w:szCs w:val="24"/>
        </w:rPr>
        <w:lastRenderedPageBreak/>
        <w:t xml:space="preserve">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00CC4688"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CC4688">
        <w:rPr>
          <w:rFonts w:ascii="Times New Roman" w:hAnsi="Times New Roman" w:cs="Times New Roman"/>
          <w:sz w:val="24"/>
          <w:szCs w:val="24"/>
        </w:rPr>
        <w:t xml:space="preserve">Волховского </w:t>
      </w:r>
      <w:r w:rsidR="00CC4688" w:rsidRPr="00156A41">
        <w:rPr>
          <w:rFonts w:ascii="Times New Roman" w:hAnsi="Times New Roman" w:cs="Times New Roman"/>
          <w:bCs/>
          <w:sz w:val="24"/>
          <w:szCs w:val="24"/>
        </w:rPr>
        <w:t>муниципальн</w:t>
      </w:r>
      <w:r w:rsidR="00CC4688">
        <w:rPr>
          <w:rFonts w:ascii="Times New Roman" w:hAnsi="Times New Roman" w:cs="Times New Roman"/>
          <w:bCs/>
          <w:sz w:val="24"/>
          <w:szCs w:val="24"/>
        </w:rPr>
        <w:t>ого</w:t>
      </w:r>
      <w:r w:rsidR="00CC4688" w:rsidRPr="00156A41">
        <w:rPr>
          <w:rFonts w:ascii="Times New Roman" w:hAnsi="Times New Roman" w:cs="Times New Roman"/>
          <w:bCs/>
          <w:sz w:val="24"/>
          <w:szCs w:val="24"/>
        </w:rPr>
        <w:t xml:space="preserve"> район</w:t>
      </w:r>
      <w:r w:rsidR="00CC4688">
        <w:rPr>
          <w:rFonts w:ascii="Times New Roman" w:hAnsi="Times New Roman" w:cs="Times New Roman"/>
          <w:bCs/>
          <w:sz w:val="24"/>
          <w:szCs w:val="24"/>
        </w:rPr>
        <w:t>а</w:t>
      </w:r>
      <w:r w:rsidR="00CC4688"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CC4688">
        <w:rPr>
          <w:rFonts w:ascii="Times New Roman" w:hAnsi="Times New Roman" w:cs="Times New Roman"/>
          <w:bCs/>
          <w:sz w:val="24"/>
          <w:szCs w:val="24"/>
        </w:rPr>
        <w:t>советом депутатов муниципального образования</w:t>
      </w:r>
      <w:r w:rsidR="00CC4688" w:rsidRPr="00156A41">
        <w:rPr>
          <w:rFonts w:ascii="Times New Roman" w:hAnsi="Times New Roman" w:cs="Times New Roman"/>
          <w:bCs/>
          <w:sz w:val="24"/>
          <w:szCs w:val="24"/>
        </w:rPr>
        <w:t xml:space="preserve"> и </w:t>
      </w:r>
      <w:r w:rsidR="00CC4688">
        <w:rPr>
          <w:rFonts w:ascii="Times New Roman" w:hAnsi="Times New Roman" w:cs="Times New Roman"/>
          <w:bCs/>
          <w:sz w:val="24"/>
          <w:szCs w:val="24"/>
        </w:rPr>
        <w:t>советом депутатов</w:t>
      </w:r>
      <w:r w:rsidR="00CC4688" w:rsidRPr="00156A41">
        <w:rPr>
          <w:rFonts w:ascii="Times New Roman" w:hAnsi="Times New Roman" w:cs="Times New Roman"/>
          <w:bCs/>
          <w:sz w:val="24"/>
          <w:szCs w:val="24"/>
        </w:rPr>
        <w:t xml:space="preserve"> </w:t>
      </w:r>
      <w:r w:rsidR="00CC4688">
        <w:rPr>
          <w:rFonts w:ascii="Times New Roman" w:hAnsi="Times New Roman" w:cs="Times New Roman"/>
          <w:sz w:val="24"/>
          <w:szCs w:val="24"/>
        </w:rPr>
        <w:t xml:space="preserve">Волховского </w:t>
      </w:r>
      <w:r w:rsidR="00CC4688"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CC4688" w:rsidRPr="00513AC2" w:rsidRDefault="00087E24" w:rsidP="00CC4688">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w:t>
      </w:r>
      <w:r w:rsidR="00CC4688">
        <w:rPr>
          <w:rFonts w:ascii="Times New Roman" w:hAnsi="Times New Roman" w:cs="Times New Roman"/>
          <w:sz w:val="24"/>
          <w:szCs w:val="24"/>
        </w:rPr>
        <w:t>По решению совета депутатов муниципального образования н</w:t>
      </w:r>
      <w:r w:rsidR="00CC4688" w:rsidRPr="00700EE2">
        <w:rPr>
          <w:rFonts w:ascii="Times New Roman" w:hAnsi="Times New Roman" w:cs="Times New Roman"/>
          <w:sz w:val="24"/>
          <w:szCs w:val="24"/>
        </w:rPr>
        <w:t>а постоянной</w:t>
      </w:r>
      <w:r w:rsidR="00CC4688">
        <w:rPr>
          <w:rFonts w:ascii="Times New Roman" w:hAnsi="Times New Roman" w:cs="Times New Roman"/>
          <w:sz w:val="24"/>
          <w:szCs w:val="24"/>
        </w:rPr>
        <w:t xml:space="preserve"> основе могут работать 1 (один)</w:t>
      </w:r>
      <w:r w:rsidR="00CC4688">
        <w:rPr>
          <w:rFonts w:ascii="Times New Roman" w:hAnsi="Times New Roman" w:cs="Times New Roman"/>
          <w:i/>
          <w:color w:val="FF0000"/>
          <w:sz w:val="24"/>
          <w:szCs w:val="24"/>
        </w:rPr>
        <w:t xml:space="preserve"> </w:t>
      </w:r>
      <w:r w:rsidR="00CC4688">
        <w:rPr>
          <w:rFonts w:ascii="Times New Roman" w:hAnsi="Times New Roman" w:cs="Times New Roman"/>
          <w:color w:val="000000" w:themeColor="text1"/>
          <w:sz w:val="24"/>
          <w:szCs w:val="24"/>
        </w:rPr>
        <w:t>депутат</w:t>
      </w:r>
      <w:r w:rsidR="00BA75FD">
        <w:rPr>
          <w:rFonts w:ascii="Times New Roman" w:hAnsi="Times New Roman" w:cs="Times New Roman"/>
          <w:color w:val="000000" w:themeColor="text1"/>
          <w:sz w:val="24"/>
          <w:szCs w:val="24"/>
        </w:rPr>
        <w:t xml:space="preserve"> </w:t>
      </w:r>
      <w:r w:rsidR="00CC4688">
        <w:rPr>
          <w:rFonts w:ascii="Times New Roman" w:hAnsi="Times New Roman" w:cs="Times New Roman"/>
          <w:color w:val="000000" w:themeColor="text1"/>
          <w:sz w:val="24"/>
          <w:szCs w:val="24"/>
        </w:rPr>
        <w:t>совета депутатов муниципального образования.</w:t>
      </w:r>
    </w:p>
    <w:p w:rsidR="00455E67" w:rsidRPr="00513AC2" w:rsidRDefault="00455E67" w:rsidP="00425584">
      <w:pPr>
        <w:spacing w:after="0" w:line="360" w:lineRule="exact"/>
        <w:ind w:firstLine="709"/>
        <w:jc w:val="both"/>
        <w:rPr>
          <w:rFonts w:ascii="Times New Roman" w:hAnsi="Times New Roman" w:cs="Times New Roman"/>
          <w:color w:val="000000" w:themeColor="text1"/>
          <w:sz w:val="24"/>
          <w:szCs w:val="24"/>
        </w:rPr>
      </w:pP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rPr>
          <w:rFonts w:ascii="Times New Roman" w:hAnsi="Times New Roman" w:cs="Times New Roman"/>
          <w:sz w:val="24"/>
          <w:szCs w:val="24"/>
        </w:rPr>
        <w:t xml:space="preserve">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 xml:space="preserve">что их проведение не повлечет за собой нарушение функционирования </w:t>
      </w:r>
      <w:r w:rsidRPr="00C8233D">
        <w:rPr>
          <w:rFonts w:ascii="Times New Roman" w:hAnsi="Times New Roman" w:cs="Times New Roman"/>
          <w:sz w:val="24"/>
          <w:szCs w:val="24"/>
        </w:rPr>
        <w:lastRenderedPageBreak/>
        <w:t>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BA75FD" w:rsidRDefault="00BA75FD" w:rsidP="00BA75F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Pr>
          <w:rFonts w:ascii="Times New Roman" w:hAnsi="Times New Roman" w:cs="Times New Roman"/>
          <w:sz w:val="24"/>
          <w:szCs w:val="24"/>
        </w:rPr>
        <w:t xml:space="preserve">, а также </w:t>
      </w:r>
      <w:r w:rsidRPr="00C719CE">
        <w:rPr>
          <w:rFonts w:ascii="Times New Roman" w:hAnsi="Times New Roman" w:cs="Times New Roman"/>
          <w:sz w:val="24"/>
          <w:szCs w:val="24"/>
        </w:rPr>
        <w:t>отпуск без сохранения денежного содержания</w:t>
      </w:r>
      <w:r>
        <w:rPr>
          <w:rFonts w:ascii="Times New Roman" w:hAnsi="Times New Roman" w:cs="Times New Roman"/>
          <w:sz w:val="24"/>
          <w:szCs w:val="24"/>
        </w:rPr>
        <w:t xml:space="preserve"> в порядке, устанавливаемом федеральными законами.</w:t>
      </w:r>
      <w:proofErr w:type="gramEnd"/>
    </w:p>
    <w:p w:rsidR="00BA75FD" w:rsidRPr="00C719CE" w:rsidRDefault="00BA75FD" w:rsidP="00BA75FD">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cs="Times New Roman"/>
          <w:sz w:val="24"/>
          <w:szCs w:val="24"/>
        </w:rPr>
        <w:t xml:space="preserve">3 </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w:t>
      </w:r>
      <w:r>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Pr>
          <w:rFonts w:ascii="Times New Roman" w:hAnsi="Times New Roman" w:cs="Times New Roman"/>
          <w:sz w:val="24"/>
          <w:szCs w:val="24"/>
        </w:rPr>
        <w:t>.</w:t>
      </w:r>
    </w:p>
    <w:p w:rsidR="00BA75FD" w:rsidRPr="00D66C55" w:rsidRDefault="00BA75FD" w:rsidP="00BA75FD">
      <w:pPr>
        <w:spacing w:after="0" w:line="360" w:lineRule="exact"/>
        <w:ind w:firstLine="709"/>
        <w:jc w:val="both"/>
        <w:rPr>
          <w:rFonts w:ascii="Times New Roman" w:hAnsi="Times New Roman" w:cs="Times New Roman"/>
          <w:sz w:val="24"/>
          <w:szCs w:val="24"/>
        </w:rPr>
      </w:pPr>
      <w:r w:rsidRPr="00D66C55">
        <w:rPr>
          <w:rFonts w:ascii="Times New Roman" w:hAnsi="Times New Roman" w:cs="Times New Roman"/>
          <w:sz w:val="24"/>
          <w:szCs w:val="24"/>
        </w:rPr>
        <w:lastRenderedPageBreak/>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BA75FD" w:rsidRPr="00D66C55" w:rsidRDefault="00BA75FD" w:rsidP="00BA75FD">
      <w:pPr>
        <w:spacing w:after="0" w:line="360" w:lineRule="exact"/>
        <w:ind w:firstLine="709"/>
        <w:jc w:val="both"/>
        <w:rPr>
          <w:rFonts w:ascii="Times New Roman" w:hAnsi="Times New Roman" w:cs="Times New Roman"/>
          <w:sz w:val="24"/>
          <w:szCs w:val="24"/>
        </w:rPr>
      </w:pPr>
      <w:r w:rsidRPr="00D66C55">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158E"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w:t>
      </w:r>
      <w:r w:rsidRPr="00237778">
        <w:rPr>
          <w:rFonts w:ascii="Times New Roman" w:hAnsi="Times New Roman" w:cs="Times New Roman"/>
          <w:sz w:val="24"/>
          <w:szCs w:val="24"/>
        </w:rPr>
        <w:lastRenderedPageBreak/>
        <w:t>строительного, гаражного кооперативов</w:t>
      </w:r>
      <w:proofErr w:type="gramEnd"/>
      <w:r w:rsidRPr="00237778">
        <w:rPr>
          <w:rFonts w:ascii="Times New Roman" w:hAnsi="Times New Roman" w:cs="Times New Roman"/>
          <w:sz w:val="24"/>
          <w:szCs w:val="24"/>
        </w:rPr>
        <w:t xml:space="preserve">,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 xml:space="preserve">неисполнения обязанностей, которые </w:t>
      </w:r>
      <w:r w:rsidRPr="004F458A">
        <w:rPr>
          <w:rFonts w:ascii="Times New Roman" w:hAnsi="Times New Roman" w:cs="Times New Roman"/>
          <w:sz w:val="24"/>
          <w:szCs w:val="24"/>
        </w:rPr>
        <w:lastRenderedPageBreak/>
        <w:t>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w:t>
      </w:r>
      <w:proofErr w:type="gramStart"/>
      <w:r w:rsidRPr="004845CF">
        <w:rPr>
          <w:rFonts w:ascii="Times New Roman" w:hAnsi="Times New Roman" w:cs="Times New Roman"/>
          <w:sz w:val="24"/>
          <w:szCs w:val="24"/>
        </w:rPr>
        <w:t xml:space="preserve">организации деятельности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а </w:t>
      </w:r>
      <w:r w:rsidRPr="004845CF">
        <w:rPr>
          <w:rFonts w:ascii="Times New Roman" w:hAnsi="Times New Roman" w:cs="Times New Roman"/>
          <w:sz w:val="24"/>
          <w:szCs w:val="24"/>
        </w:rPr>
        <w:lastRenderedPageBreak/>
        <w:t>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 xml:space="preserve">Глава муниципального образования обязан опубликовать (обнародовать) </w:t>
      </w:r>
      <w:r w:rsidR="009C5334" w:rsidRPr="00514324">
        <w:rPr>
          <w:rFonts w:ascii="Times New Roman" w:hAnsi="Times New Roman" w:cs="Times New Roman"/>
          <w:sz w:val="24"/>
          <w:szCs w:val="24"/>
        </w:rPr>
        <w:lastRenderedPageBreak/>
        <w:t>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9C5334" w:rsidRPr="00027C7F">
        <w:rPr>
          <w:rFonts w:ascii="Times New Roman" w:hAnsi="Times New Roman" w:cs="Times New Roman"/>
          <w:sz w:val="24"/>
          <w:szCs w:val="24"/>
        </w:rPr>
        <w:t xml:space="preserve">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0735CB" w:rsidRDefault="000735CB" w:rsidP="009C5334">
      <w:pPr>
        <w:spacing w:after="0" w:line="360" w:lineRule="exact"/>
        <w:ind w:firstLine="709"/>
        <w:jc w:val="both"/>
        <w:rPr>
          <w:rFonts w:ascii="Times New Roman" w:hAnsi="Times New Roman" w:cs="Times New Roman"/>
          <w:b/>
          <w:sz w:val="24"/>
          <w:szCs w:val="24"/>
        </w:rPr>
      </w:pPr>
    </w:p>
    <w:p w:rsidR="000735CB" w:rsidRDefault="000735CB" w:rsidP="009C5334">
      <w:pPr>
        <w:spacing w:after="0" w:line="360" w:lineRule="exact"/>
        <w:ind w:firstLine="709"/>
        <w:jc w:val="both"/>
        <w:rPr>
          <w:rFonts w:ascii="Times New Roman" w:hAnsi="Times New Roman" w:cs="Times New Roman"/>
          <w:b/>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 xml:space="preserve">и должен обеспечивать возможность ознакомления с ними граждан, за исключением </w:t>
      </w:r>
      <w:r w:rsidRPr="002A633C">
        <w:rPr>
          <w:rFonts w:ascii="Times New Roman" w:hAnsi="Times New Roman" w:cs="Times New Roman"/>
          <w:sz w:val="24"/>
          <w:szCs w:val="24"/>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BA75FD" w:rsidRPr="0096546E" w:rsidRDefault="00BA75FD" w:rsidP="00BA75FD">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Pr="00BA75FD">
        <w:rPr>
          <w:rFonts w:ascii="Times New Roman" w:hAnsi="Times New Roman"/>
          <w:sz w:val="24"/>
          <w:szCs w:val="24"/>
        </w:rPr>
        <w:t>«Волховские огни».</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BA75FD" w:rsidRPr="003E34F1" w:rsidRDefault="009C5334" w:rsidP="00BA75FD">
      <w:pPr>
        <w:autoSpaceDE w:val="0"/>
        <w:autoSpaceDN w:val="0"/>
        <w:adjustRightInd w:val="0"/>
        <w:spacing w:after="0" w:line="360" w:lineRule="auto"/>
        <w:ind w:firstLine="709"/>
        <w:jc w:val="both"/>
        <w:rPr>
          <w:rFonts w:ascii="Times New Roman" w:hAnsi="Times New Roman"/>
          <w:sz w:val="24"/>
          <w:szCs w:val="24"/>
        </w:rPr>
      </w:pPr>
      <w:r w:rsidRPr="00CA0EE6">
        <w:rPr>
          <w:rFonts w:ascii="Times New Roman" w:eastAsia="Times New Roman" w:hAnsi="Times New Roman" w:cs="Times New Roman"/>
          <w:bCs/>
          <w:sz w:val="24"/>
          <w:szCs w:val="24"/>
          <w:lang w:eastAsia="ru-RU"/>
        </w:rPr>
        <w:t xml:space="preserve">6. </w:t>
      </w:r>
      <w:r w:rsidR="00BA75FD" w:rsidRPr="00CA0EE6">
        <w:rPr>
          <w:rFonts w:ascii="Times New Roman" w:eastAsia="Times New Roman" w:hAnsi="Times New Roman" w:cs="Times New Roman"/>
          <w:bCs/>
          <w:sz w:val="24"/>
          <w:szCs w:val="24"/>
          <w:lang w:eastAsia="ru-RU"/>
        </w:rPr>
        <w:t xml:space="preserve"> </w:t>
      </w:r>
      <w:proofErr w:type="gramStart"/>
      <w:r w:rsidR="00BA75FD" w:rsidRPr="00CA0EE6">
        <w:rPr>
          <w:rFonts w:ascii="Times New Roman" w:eastAsia="Times New Roman" w:hAnsi="Times New Roman" w:cs="Times New Roman"/>
          <w:bCs/>
          <w:sz w:val="24"/>
          <w:szCs w:val="24"/>
          <w:lang w:eastAsia="ru-RU"/>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BA75FD" w:rsidRPr="00F952E6">
        <w:rPr>
          <w:rFonts w:ascii="Times New Roman" w:hAnsi="Times New Roman"/>
          <w:sz w:val="24"/>
          <w:szCs w:val="24"/>
        </w:rPr>
        <w:t>библиотек</w:t>
      </w:r>
      <w:r w:rsidR="00BA75FD">
        <w:rPr>
          <w:rFonts w:ascii="Times New Roman" w:hAnsi="Times New Roman"/>
          <w:sz w:val="24"/>
          <w:szCs w:val="24"/>
        </w:rPr>
        <w:t>е</w:t>
      </w:r>
      <w:r w:rsidR="00BA75FD" w:rsidRPr="00F952E6">
        <w:rPr>
          <w:rFonts w:ascii="Times New Roman" w:hAnsi="Times New Roman"/>
          <w:sz w:val="24"/>
          <w:szCs w:val="24"/>
        </w:rPr>
        <w:t xml:space="preserve">, </w:t>
      </w:r>
      <w:proofErr w:type="spellStart"/>
      <w:r w:rsidR="00BA75FD" w:rsidRPr="00F952E6">
        <w:rPr>
          <w:rFonts w:ascii="Times New Roman" w:hAnsi="Times New Roman"/>
          <w:bCs/>
          <w:sz w:val="24"/>
          <w:szCs w:val="24"/>
        </w:rPr>
        <w:t>культурно-досугов</w:t>
      </w:r>
      <w:r w:rsidR="00BA75FD">
        <w:rPr>
          <w:rFonts w:ascii="Times New Roman" w:hAnsi="Times New Roman"/>
          <w:bCs/>
          <w:sz w:val="24"/>
          <w:szCs w:val="24"/>
        </w:rPr>
        <w:t>ом</w:t>
      </w:r>
      <w:proofErr w:type="spellEnd"/>
      <w:r w:rsidR="00BA75FD" w:rsidRPr="00F952E6">
        <w:rPr>
          <w:rFonts w:ascii="Times New Roman" w:hAnsi="Times New Roman"/>
          <w:bCs/>
          <w:sz w:val="24"/>
          <w:szCs w:val="24"/>
        </w:rPr>
        <w:t xml:space="preserve"> центр</w:t>
      </w:r>
      <w:r w:rsidR="00BA75FD">
        <w:rPr>
          <w:rFonts w:ascii="Times New Roman" w:hAnsi="Times New Roman"/>
          <w:bCs/>
          <w:sz w:val="24"/>
          <w:szCs w:val="24"/>
        </w:rPr>
        <w:t xml:space="preserve">е </w:t>
      </w:r>
      <w:r w:rsidR="00BA75FD" w:rsidRPr="00BA75FD">
        <w:rPr>
          <w:rFonts w:ascii="Times New Roman" w:hAnsi="Times New Roman"/>
          <w:bCs/>
          <w:sz w:val="24"/>
          <w:szCs w:val="24"/>
        </w:rPr>
        <w:t>МБУК «Свирицкий сельский Дом культуры»,</w:t>
      </w:r>
      <w:r w:rsidR="00BA75FD" w:rsidRPr="00F952E6">
        <w:rPr>
          <w:rFonts w:ascii="Times New Roman" w:hAnsi="Times New Roman"/>
          <w:bCs/>
          <w:sz w:val="24"/>
          <w:szCs w:val="24"/>
        </w:rPr>
        <w:t xml:space="preserve"> расположенных по адресу:</w:t>
      </w:r>
      <w:r w:rsidR="00BA75FD" w:rsidRPr="00F952E6">
        <w:rPr>
          <w:rFonts w:ascii="Times New Roman" w:hAnsi="Times New Roman"/>
          <w:sz w:val="24"/>
          <w:szCs w:val="24"/>
        </w:rPr>
        <w:t xml:space="preserve"> </w:t>
      </w:r>
      <w:r w:rsidR="00BA75FD">
        <w:rPr>
          <w:rFonts w:ascii="Times New Roman" w:hAnsi="Times New Roman"/>
          <w:sz w:val="24"/>
          <w:szCs w:val="24"/>
        </w:rPr>
        <w:t xml:space="preserve"> </w:t>
      </w:r>
      <w:r w:rsidR="00BA75FD" w:rsidRPr="00F952E6">
        <w:rPr>
          <w:rFonts w:ascii="Times New Roman" w:hAnsi="Times New Roman"/>
          <w:bCs/>
          <w:sz w:val="24"/>
          <w:szCs w:val="24"/>
        </w:rPr>
        <w:t>ул. Новая Свирица, дом 38, поселок Свирица, Волховский район Ленинградская область, 187469</w:t>
      </w:r>
      <w:r w:rsidR="00BA75FD">
        <w:rPr>
          <w:rFonts w:ascii="Times New Roman" w:hAnsi="Times New Roman"/>
          <w:bCs/>
          <w:sz w:val="24"/>
          <w:szCs w:val="24"/>
        </w:rPr>
        <w:t xml:space="preserve"> </w:t>
      </w:r>
      <w:r w:rsidR="00BA75FD">
        <w:rPr>
          <w:rFonts w:ascii="Times New Roman" w:eastAsia="Times New Roman" w:hAnsi="Times New Roman" w:cs="Times New Roman"/>
          <w:bCs/>
          <w:sz w:val="24"/>
          <w:szCs w:val="24"/>
          <w:lang w:eastAsia="ru-RU"/>
        </w:rPr>
        <w:t xml:space="preserve"> </w:t>
      </w:r>
      <w:r w:rsidR="00BA75FD"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BA75FD">
        <w:rPr>
          <w:rFonts w:ascii="Times New Roman" w:eastAsia="Times New Roman" w:hAnsi="Times New Roman" w:cs="Times New Roman"/>
          <w:bCs/>
          <w:sz w:val="24"/>
          <w:szCs w:val="24"/>
          <w:lang w:eastAsia="ru-RU"/>
        </w:rPr>
        <w:t xml:space="preserve">информационных </w:t>
      </w:r>
      <w:r w:rsidR="00BA75FD" w:rsidRPr="00CA0EE6">
        <w:rPr>
          <w:rFonts w:ascii="Times New Roman" w:eastAsia="Times New Roman" w:hAnsi="Times New Roman" w:cs="Times New Roman"/>
          <w:bCs/>
          <w:sz w:val="24"/>
          <w:szCs w:val="24"/>
          <w:lang w:eastAsia="ru-RU"/>
        </w:rPr>
        <w:t>стендах для официальной информации в здании</w:t>
      </w:r>
      <w:proofErr w:type="gramEnd"/>
      <w:r w:rsidR="00BA75FD" w:rsidRPr="00CA0EE6">
        <w:rPr>
          <w:rFonts w:ascii="Times New Roman" w:eastAsia="Times New Roman" w:hAnsi="Times New Roman" w:cs="Times New Roman"/>
          <w:bCs/>
          <w:sz w:val="24"/>
          <w:szCs w:val="24"/>
          <w:lang w:eastAsia="ru-RU"/>
        </w:rPr>
        <w:t xml:space="preserve"> </w:t>
      </w:r>
      <w:r w:rsidR="00BA75FD">
        <w:rPr>
          <w:rFonts w:ascii="Times New Roman" w:eastAsia="Times New Roman" w:hAnsi="Times New Roman" w:cs="Times New Roman"/>
          <w:bCs/>
          <w:sz w:val="24"/>
          <w:szCs w:val="24"/>
          <w:lang w:eastAsia="ru-RU"/>
        </w:rPr>
        <w:t>совета депутатов</w:t>
      </w:r>
      <w:r w:rsidR="00BA75FD" w:rsidRPr="00CA0EE6">
        <w:rPr>
          <w:rFonts w:ascii="Times New Roman" w:eastAsia="Times New Roman" w:hAnsi="Times New Roman" w:cs="Times New Roman"/>
          <w:bCs/>
          <w:sz w:val="24"/>
          <w:szCs w:val="24"/>
          <w:lang w:eastAsia="ru-RU"/>
        </w:rPr>
        <w:t xml:space="preserve"> и </w:t>
      </w:r>
      <w:r w:rsidR="00BA75FD">
        <w:rPr>
          <w:rFonts w:ascii="Times New Roman" w:eastAsia="Times New Roman" w:hAnsi="Times New Roman" w:cs="Times New Roman"/>
          <w:bCs/>
          <w:sz w:val="24"/>
          <w:szCs w:val="24"/>
          <w:lang w:eastAsia="ru-RU"/>
        </w:rPr>
        <w:t>а</w:t>
      </w:r>
      <w:r w:rsidR="00BA75FD" w:rsidRPr="00CA0EE6">
        <w:rPr>
          <w:rFonts w:ascii="Times New Roman" w:eastAsia="Times New Roman" w:hAnsi="Times New Roman" w:cs="Times New Roman"/>
          <w:bCs/>
          <w:sz w:val="24"/>
          <w:szCs w:val="24"/>
          <w:lang w:eastAsia="ru-RU"/>
        </w:rPr>
        <w:t>дминистрации</w:t>
      </w:r>
      <w:r w:rsidR="00BA75FD">
        <w:rPr>
          <w:rFonts w:ascii="Times New Roman" w:eastAsia="Times New Roman" w:hAnsi="Times New Roman" w:cs="Times New Roman"/>
          <w:bCs/>
          <w:sz w:val="24"/>
          <w:szCs w:val="24"/>
          <w:lang w:eastAsia="ru-RU"/>
        </w:rPr>
        <w:t xml:space="preserve"> муниципального образования</w:t>
      </w:r>
      <w:r w:rsidR="00BA75FD" w:rsidRPr="00CA0EE6">
        <w:rPr>
          <w:rFonts w:ascii="Times New Roman" w:eastAsia="Times New Roman" w:hAnsi="Times New Roman" w:cs="Times New Roman"/>
          <w:bCs/>
          <w:sz w:val="24"/>
          <w:szCs w:val="24"/>
          <w:lang w:eastAsia="ru-RU"/>
        </w:rPr>
        <w:t>.</w:t>
      </w:r>
    </w:p>
    <w:p w:rsidR="00BA75FD" w:rsidRDefault="00BA75FD" w:rsidP="00BA75FD">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sidRPr="00A82245">
        <w:rPr>
          <w:rFonts w:ascii="Times New Roman" w:eastAsia="Times New Roman" w:hAnsi="Times New Roman" w:cs="Times New Roman"/>
          <w:bCs/>
          <w:sz w:val="24"/>
          <w:szCs w:val="24"/>
          <w:lang w:eastAsia="ru-RU"/>
        </w:rPr>
        <w:t xml:space="preserve">: </w:t>
      </w:r>
      <w:r w:rsidRPr="00A82245">
        <w:rPr>
          <w:rFonts w:ascii="Times New Roman" w:hAnsi="Times New Roman" w:cs="Times New Roman"/>
          <w:sz w:val="24"/>
          <w:szCs w:val="24"/>
        </w:rPr>
        <w:t>//</w:t>
      </w:r>
      <w:proofErr w:type="spellStart"/>
      <w:r w:rsidRPr="00A82245">
        <w:rPr>
          <w:rFonts w:ascii="Times New Roman" w:hAnsi="Times New Roman" w:cs="Times New Roman"/>
          <w:sz w:val="24"/>
          <w:szCs w:val="24"/>
        </w:rPr>
        <w:t>www</w:t>
      </w:r>
      <w:proofErr w:type="spellEnd"/>
      <w:r w:rsidRPr="00A82245">
        <w:rPr>
          <w:rFonts w:ascii="Times New Roman" w:hAnsi="Times New Roman" w:cs="Times New Roman"/>
          <w:sz w:val="24"/>
          <w:szCs w:val="24"/>
        </w:rPr>
        <w:t>.</w:t>
      </w:r>
      <w:proofErr w:type="spellStart"/>
      <w:r w:rsidRPr="00A82245">
        <w:rPr>
          <w:rFonts w:ascii="Times New Roman" w:hAnsi="Times New Roman" w:cs="Times New Roman"/>
          <w:sz w:val="24"/>
          <w:szCs w:val="24"/>
          <w:lang w:val="en-US"/>
        </w:rPr>
        <w:t>svirica</w:t>
      </w:r>
      <w:proofErr w:type="spellEnd"/>
      <w:r w:rsidRPr="00A82245">
        <w:rPr>
          <w:rFonts w:ascii="Times New Roman" w:hAnsi="Times New Roman" w:cs="Times New Roman"/>
          <w:sz w:val="24"/>
          <w:szCs w:val="24"/>
        </w:rPr>
        <w:t>-</w:t>
      </w:r>
      <w:proofErr w:type="spellStart"/>
      <w:r w:rsidRPr="00A82245">
        <w:rPr>
          <w:rFonts w:ascii="Times New Roman" w:hAnsi="Times New Roman" w:cs="Times New Roman"/>
          <w:sz w:val="24"/>
          <w:szCs w:val="24"/>
          <w:lang w:val="en-US"/>
        </w:rPr>
        <w:t>adm</w:t>
      </w:r>
      <w:proofErr w:type="spellEnd"/>
      <w:r w:rsidRPr="00A82245">
        <w:rPr>
          <w:rFonts w:ascii="Times New Roman" w:hAnsi="Times New Roman" w:cs="Times New Roman"/>
          <w:sz w:val="24"/>
          <w:szCs w:val="24"/>
        </w:rPr>
        <w:t>.</w:t>
      </w:r>
      <w:proofErr w:type="spellStart"/>
      <w:r w:rsidRPr="00A82245">
        <w:rPr>
          <w:rFonts w:ascii="Times New Roman" w:hAnsi="Times New Roman" w:cs="Times New Roman"/>
          <w:sz w:val="24"/>
          <w:szCs w:val="24"/>
          <w:lang w:val="en-US"/>
        </w:rPr>
        <w:t>ru</w:t>
      </w:r>
      <w:proofErr w:type="spellEnd"/>
      <w:r w:rsidRPr="00A82245">
        <w:rPr>
          <w:rFonts w:ascii="Times New Roman" w:hAnsi="Times New Roman" w:cs="Times New Roman"/>
          <w:sz w:val="24"/>
          <w:szCs w:val="24"/>
        </w:rPr>
        <w:t>/</w:t>
      </w:r>
      <w:r w:rsidRPr="00A82245">
        <w:rPr>
          <w:rFonts w:ascii="Times New Roman" w:eastAsia="Times New Roman" w:hAnsi="Times New Roman" w:cs="Times New Roman"/>
          <w:bCs/>
          <w:sz w:val="24"/>
          <w:szCs w:val="24"/>
          <w:lang w:eastAsia="ru-RU"/>
        </w:rPr>
        <w:t>.</w:t>
      </w:r>
    </w:p>
    <w:p w:rsidR="00F7506E" w:rsidRPr="0096546E" w:rsidRDefault="00F7506E" w:rsidP="00BA75F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w:t>
      </w:r>
      <w:r>
        <w:rPr>
          <w:rFonts w:ascii="Times New Roman" w:hAnsi="Times New Roman" w:cs="Times New Roman"/>
          <w:bCs/>
          <w:sz w:val="24"/>
          <w:szCs w:val="24"/>
        </w:rPr>
        <w:lastRenderedPageBreak/>
        <w:t>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9C5334">
      <w:pPr>
        <w:spacing w:after="0" w:line="360" w:lineRule="exact"/>
        <w:ind w:firstLine="709"/>
        <w:jc w:val="both"/>
        <w:rPr>
          <w:rFonts w:ascii="Times New Roman" w:hAnsi="Times New Roman" w:cs="Times New Roman"/>
          <w:sz w:val="24"/>
          <w:szCs w:val="24"/>
        </w:rPr>
      </w:pPr>
    </w:p>
    <w:p w:rsidR="000735CB" w:rsidRDefault="000735CB" w:rsidP="009C5334">
      <w:pPr>
        <w:spacing w:after="0" w:line="360" w:lineRule="exact"/>
        <w:ind w:firstLine="709"/>
        <w:jc w:val="both"/>
        <w:rPr>
          <w:rFonts w:ascii="Times New Roman" w:hAnsi="Times New Roman" w:cs="Times New Roman"/>
          <w:b/>
          <w:sz w:val="24"/>
          <w:szCs w:val="24"/>
        </w:rPr>
      </w:pPr>
    </w:p>
    <w:p w:rsidR="000735CB" w:rsidRDefault="000735CB" w:rsidP="009C5334">
      <w:pPr>
        <w:spacing w:after="0" w:line="360" w:lineRule="exact"/>
        <w:ind w:firstLine="709"/>
        <w:jc w:val="both"/>
        <w:rPr>
          <w:rFonts w:ascii="Times New Roman" w:hAnsi="Times New Roman" w:cs="Times New Roman"/>
          <w:b/>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lastRenderedPageBreak/>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BA75FD" w:rsidRDefault="00BA75FD" w:rsidP="00BA75F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w:t>
      </w:r>
      <w:r w:rsidRPr="007C6013">
        <w:rPr>
          <w:rFonts w:ascii="Times New Roman" w:hAnsi="Times New Roman" w:cs="Times New Roman"/>
          <w:sz w:val="24"/>
          <w:szCs w:val="24"/>
        </w:rPr>
        <w:t>Волховский  городской  прокурор (</w:t>
      </w:r>
      <w:r>
        <w:rPr>
          <w:rFonts w:ascii="Times New Roman" w:hAnsi="Times New Roman" w:cs="Times New Roman"/>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rFonts w:ascii="Times New Roman" w:hAnsi="Times New Roman" w:cs="Times New Roman"/>
          <w:sz w:val="24"/>
          <w:szCs w:val="24"/>
        </w:rPr>
        <w:t>и(</w:t>
      </w:r>
      <w:proofErr w:type="gramEnd"/>
      <w:r w:rsidRPr="002724ED">
        <w:rPr>
          <w:rFonts w:ascii="Times New Roman" w:hAnsi="Times New Roman" w:cs="Times New Roman"/>
          <w:sz w:val="24"/>
          <w:szCs w:val="24"/>
        </w:rPr>
        <w:t xml:space="preserve">или) местных налогов, подлежащих </w:t>
      </w:r>
      <w:r w:rsidRPr="002724ED">
        <w:rPr>
          <w:rFonts w:ascii="Times New Roman" w:hAnsi="Times New Roman" w:cs="Times New Roman"/>
          <w:sz w:val="24"/>
          <w:szCs w:val="24"/>
        </w:rPr>
        <w:lastRenderedPageBreak/>
        <w:t xml:space="preserve">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Default="009C5334" w:rsidP="009C5334">
      <w:pPr>
        <w:spacing w:after="0" w:line="360" w:lineRule="exact"/>
        <w:ind w:firstLine="709"/>
        <w:jc w:val="both"/>
        <w:rPr>
          <w:rFonts w:ascii="Times New Roman" w:hAnsi="Times New Roman" w:cs="Times New Roman"/>
          <w:sz w:val="24"/>
          <w:szCs w:val="24"/>
        </w:rPr>
      </w:pPr>
    </w:p>
    <w:p w:rsidR="000735CB" w:rsidRPr="002724ED" w:rsidRDefault="000735CB"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 xml:space="preserve">совет депутатов </w:t>
      </w:r>
      <w:r w:rsidR="0029558D">
        <w:rPr>
          <w:rFonts w:ascii="Times New Roman" w:hAnsi="Times New Roman" w:cs="Times New Roman"/>
          <w:sz w:val="24"/>
          <w:szCs w:val="24"/>
        </w:rPr>
        <w:lastRenderedPageBreak/>
        <w:t>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proofErr w:type="gramEnd"/>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Pr="0077702B">
        <w:rPr>
          <w:rFonts w:ascii="Times New Roman" w:hAnsi="Times New Roman" w:cs="Times New Roman"/>
          <w:sz w:val="24"/>
          <w:szCs w:val="24"/>
        </w:rPr>
        <w:t xml:space="preserve">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D402A1">
        <w:rPr>
          <w:rFonts w:ascii="Times New Roman" w:hAnsi="Times New Roman" w:cs="Times New Roman"/>
          <w:sz w:val="24"/>
          <w:szCs w:val="24"/>
        </w:rPr>
        <w:t>закон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w:t>
      </w:r>
      <w:proofErr w:type="gramStart"/>
      <w:r w:rsidRPr="0077702B">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lastRenderedPageBreak/>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4D19">
        <w:rPr>
          <w:rFonts w:ascii="Times New Roman" w:hAnsi="Times New Roman" w:cs="Times New Roman"/>
          <w:sz w:val="24"/>
          <w:szCs w:val="24"/>
        </w:rPr>
        <w:t xml:space="preserve">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 xml:space="preserve">О выдвижении данной инициативы глава муниципального образования уведомляется не позднее </w:t>
      </w:r>
      <w:r w:rsidRPr="00F74D19">
        <w:rPr>
          <w:rFonts w:ascii="Times New Roman" w:hAnsi="Times New Roman" w:cs="Times New Roman"/>
          <w:sz w:val="24"/>
          <w:szCs w:val="24"/>
        </w:rPr>
        <w:lastRenderedPageBreak/>
        <w:t>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proofErr w:type="gramStart"/>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w:t>
      </w:r>
      <w:r w:rsidRPr="00F74D19">
        <w:rPr>
          <w:rFonts w:ascii="Times New Roman" w:hAnsi="Times New Roman" w:cs="Times New Roman"/>
          <w:sz w:val="24"/>
          <w:szCs w:val="24"/>
        </w:rPr>
        <w:lastRenderedPageBreak/>
        <w:t xml:space="preserve">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w:t>
      </w:r>
      <w:proofErr w:type="gramStart"/>
      <w:r>
        <w:rPr>
          <w:rFonts w:ascii="Times New Roman" w:hAnsi="Times New Roman" w:cs="Times New Roman"/>
          <w:sz w:val="24"/>
          <w:szCs w:val="24"/>
        </w:rPr>
        <w:t>и</w:t>
      </w:r>
      <w:r w:rsidRPr="00B069B7">
        <w:rPr>
          <w:rFonts w:ascii="Times New Roman" w:hAnsi="Times New Roman" w:cs="Times New Roman"/>
          <w:sz w:val="24"/>
          <w:szCs w:val="24"/>
        </w:rPr>
        <w:t>(</w:t>
      </w:r>
      <w:proofErr w:type="gramEnd"/>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roofErr w:type="gramEnd"/>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BA75FD" w:rsidRDefault="00BA75FD" w:rsidP="00BA75FD">
      <w:pPr>
        <w:spacing w:after="0" w:line="360" w:lineRule="auto"/>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BA75FD" w:rsidRPr="00F952E6" w:rsidRDefault="00BA75FD" w:rsidP="00BA75FD">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Со дня вступления в силу настоящего Устава признать утратившим силу Устав </w:t>
      </w:r>
      <w:r w:rsidRPr="00CF2791">
        <w:rPr>
          <w:rFonts w:ascii="Times New Roman" w:hAnsi="Times New Roman" w:cs="Times New Roman"/>
          <w:sz w:val="24"/>
          <w:szCs w:val="24"/>
        </w:rPr>
        <w:t>муниципального образования Свирицкое сельское поселение Волховского муниципального Ленинградской области</w:t>
      </w:r>
      <w:r>
        <w:rPr>
          <w:rFonts w:ascii="Times New Roman" w:hAnsi="Times New Roman" w:cs="Times New Roman"/>
          <w:sz w:val="24"/>
          <w:szCs w:val="24"/>
        </w:rPr>
        <w:t xml:space="preserve">, принятый решением </w:t>
      </w:r>
      <w:r w:rsidRPr="00F952E6">
        <w:rPr>
          <w:rFonts w:ascii="Times New Roman" w:hAnsi="Times New Roman"/>
          <w:sz w:val="24"/>
          <w:szCs w:val="24"/>
        </w:rPr>
        <w:t>Совета депутатов от 19.06.2009 №13 и зарегистрированный Управлением Министерства юстиции Российской Федерации по Ленинградской области  19.06.2009, государственный номер  №RU 475033082009001</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r w:rsidRPr="00F952E6">
        <w:rPr>
          <w:rFonts w:ascii="Times New Roman" w:hAnsi="Times New Roman"/>
          <w:sz w:val="24"/>
          <w:szCs w:val="24"/>
        </w:rPr>
        <w:t>, принятые:</w:t>
      </w:r>
      <w:proofErr w:type="gramEnd"/>
    </w:p>
    <w:p w:rsidR="00BA75FD" w:rsidRPr="00F952E6" w:rsidRDefault="00BA75FD" w:rsidP="00BA75F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F952E6">
        <w:rPr>
          <w:rFonts w:ascii="Times New Roman" w:hAnsi="Times New Roman"/>
          <w:sz w:val="24"/>
          <w:szCs w:val="24"/>
        </w:rPr>
        <w:t>решением Совета депутатов муниципального образования Свирицкое сельское поселение  от 01.07.2010 №25 и зарегистрированные Управлением Министерства юстиции Российской Федерации по Ленинградской области  30.07.2010, государственный номер  RU475033082010001;</w:t>
      </w:r>
    </w:p>
    <w:p w:rsidR="0077702B" w:rsidRPr="000735CB" w:rsidRDefault="00BA75FD" w:rsidP="000735CB">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F952E6">
        <w:rPr>
          <w:rFonts w:ascii="Times New Roman" w:hAnsi="Times New Roman"/>
          <w:sz w:val="24"/>
          <w:szCs w:val="24"/>
        </w:rPr>
        <w:t>решением Совета депутатов муниципального образования Свирицкое сельское поселение от 23.03.2015 №9 и зарегистрированные Управлением Министерства юстиции Российской Федерации по Ленинградской области 29.04.2015, государственный номер  RU475033082015001.</w:t>
      </w:r>
    </w:p>
    <w:sectPr w:rsidR="0077702B" w:rsidRPr="000735CB"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77A" w:rsidRDefault="007A677A" w:rsidP="006909DF">
      <w:pPr>
        <w:spacing w:after="0" w:line="240" w:lineRule="auto"/>
      </w:pPr>
      <w:r>
        <w:separator/>
      </w:r>
    </w:p>
  </w:endnote>
  <w:endnote w:type="continuationSeparator" w:id="0">
    <w:p w:rsidR="007A677A" w:rsidRDefault="007A677A"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77A" w:rsidRDefault="007A677A" w:rsidP="006909DF">
      <w:pPr>
        <w:spacing w:after="0" w:line="240" w:lineRule="auto"/>
      </w:pPr>
      <w:r>
        <w:separator/>
      </w:r>
    </w:p>
  </w:footnote>
  <w:footnote w:type="continuationSeparator" w:id="0">
    <w:p w:rsidR="007A677A" w:rsidRDefault="007A677A"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7E5C2F" w:rsidRPr="006909DF" w:rsidRDefault="007E5C2F">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887489">
          <w:rPr>
            <w:rFonts w:ascii="Times New Roman" w:hAnsi="Times New Roman" w:cs="Times New Roman"/>
            <w:noProof/>
          </w:rPr>
          <w:t>70</w:t>
        </w:r>
        <w:r w:rsidRPr="006909DF">
          <w:rPr>
            <w:rFonts w:ascii="Times New Roman" w:hAnsi="Times New Roman" w:cs="Times New Roman"/>
          </w:rPr>
          <w:fldChar w:fldCharType="end"/>
        </w:r>
      </w:p>
    </w:sdtContent>
  </w:sdt>
  <w:p w:rsidR="007E5C2F" w:rsidRDefault="007E5C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1"/>
  </w:num>
  <w:num w:numId="6">
    <w:abstractNumId w:val="16"/>
  </w:num>
  <w:num w:numId="7">
    <w:abstractNumId w:val="9"/>
  </w:num>
  <w:num w:numId="8">
    <w:abstractNumId w:val="8"/>
  </w:num>
  <w:num w:numId="9">
    <w:abstractNumId w:val="7"/>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4"/>
  </w:num>
  <w:num w:numId="15">
    <w:abstractNumId w:val="6"/>
  </w:num>
  <w:num w:numId="16">
    <w:abstractNumId w:val="13"/>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4338"/>
  </w:hdrShapeDefaults>
  <w:footnotePr>
    <w:footnote w:id="-1"/>
    <w:footnote w:id="0"/>
  </w:footnotePr>
  <w:endnotePr>
    <w:endnote w:id="-1"/>
    <w:endnote w:id="0"/>
  </w:endnotePr>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35CB"/>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F3982"/>
    <w:rsid w:val="003F5963"/>
    <w:rsid w:val="003F651E"/>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3A11"/>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92B"/>
    <w:rsid w:val="005D2246"/>
    <w:rsid w:val="005D2A07"/>
    <w:rsid w:val="005D46F2"/>
    <w:rsid w:val="005D71C4"/>
    <w:rsid w:val="005F086A"/>
    <w:rsid w:val="005F36ED"/>
    <w:rsid w:val="005F717B"/>
    <w:rsid w:val="006100C6"/>
    <w:rsid w:val="006112AB"/>
    <w:rsid w:val="00613208"/>
    <w:rsid w:val="00622046"/>
    <w:rsid w:val="006320FE"/>
    <w:rsid w:val="0063379E"/>
    <w:rsid w:val="006357EF"/>
    <w:rsid w:val="00636D63"/>
    <w:rsid w:val="00637469"/>
    <w:rsid w:val="006401BB"/>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76CE"/>
    <w:rsid w:val="006B7EA0"/>
    <w:rsid w:val="006C1A0D"/>
    <w:rsid w:val="006C1EB9"/>
    <w:rsid w:val="006C2F1E"/>
    <w:rsid w:val="006E008B"/>
    <w:rsid w:val="006F4F3A"/>
    <w:rsid w:val="006F7A2F"/>
    <w:rsid w:val="00700EE2"/>
    <w:rsid w:val="007014FF"/>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A677A"/>
    <w:rsid w:val="007B3989"/>
    <w:rsid w:val="007B6F99"/>
    <w:rsid w:val="007B7BC7"/>
    <w:rsid w:val="007B7C1F"/>
    <w:rsid w:val="007C3BAA"/>
    <w:rsid w:val="007C5C0D"/>
    <w:rsid w:val="007D296D"/>
    <w:rsid w:val="007D2A30"/>
    <w:rsid w:val="007D5836"/>
    <w:rsid w:val="007D7E82"/>
    <w:rsid w:val="007E5C2F"/>
    <w:rsid w:val="007F012C"/>
    <w:rsid w:val="007F045F"/>
    <w:rsid w:val="00804973"/>
    <w:rsid w:val="00804CB1"/>
    <w:rsid w:val="00822EF9"/>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489"/>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44D2E"/>
    <w:rsid w:val="009531B0"/>
    <w:rsid w:val="00953EB8"/>
    <w:rsid w:val="00956219"/>
    <w:rsid w:val="0096294B"/>
    <w:rsid w:val="00964502"/>
    <w:rsid w:val="00964DAF"/>
    <w:rsid w:val="0096546E"/>
    <w:rsid w:val="00974C59"/>
    <w:rsid w:val="00976F3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7655F"/>
    <w:rsid w:val="00A91AA3"/>
    <w:rsid w:val="00A971FE"/>
    <w:rsid w:val="00AA01B8"/>
    <w:rsid w:val="00AA6F32"/>
    <w:rsid w:val="00AB0486"/>
    <w:rsid w:val="00AB0879"/>
    <w:rsid w:val="00AB20B0"/>
    <w:rsid w:val="00AB4612"/>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42177"/>
    <w:rsid w:val="00B426A9"/>
    <w:rsid w:val="00B51D7D"/>
    <w:rsid w:val="00B51F84"/>
    <w:rsid w:val="00B6420F"/>
    <w:rsid w:val="00B657B1"/>
    <w:rsid w:val="00B769B8"/>
    <w:rsid w:val="00B830DF"/>
    <w:rsid w:val="00B84531"/>
    <w:rsid w:val="00B9212B"/>
    <w:rsid w:val="00B97B84"/>
    <w:rsid w:val="00B97E33"/>
    <w:rsid w:val="00BA0CEB"/>
    <w:rsid w:val="00BA75FD"/>
    <w:rsid w:val="00BB5C60"/>
    <w:rsid w:val="00BC33AC"/>
    <w:rsid w:val="00BD2388"/>
    <w:rsid w:val="00BD619F"/>
    <w:rsid w:val="00BE18A0"/>
    <w:rsid w:val="00BE312F"/>
    <w:rsid w:val="00BE4EA4"/>
    <w:rsid w:val="00BE57D3"/>
    <w:rsid w:val="00BF08BD"/>
    <w:rsid w:val="00BF1733"/>
    <w:rsid w:val="00BF22DC"/>
    <w:rsid w:val="00BF2310"/>
    <w:rsid w:val="00BF3420"/>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A0EE6"/>
    <w:rsid w:val="00CA1C8F"/>
    <w:rsid w:val="00CC0549"/>
    <w:rsid w:val="00CC110E"/>
    <w:rsid w:val="00CC17A6"/>
    <w:rsid w:val="00CC35D1"/>
    <w:rsid w:val="00CC4688"/>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66192"/>
    <w:rsid w:val="00D7089B"/>
    <w:rsid w:val="00D801DD"/>
    <w:rsid w:val="00D81B8E"/>
    <w:rsid w:val="00D8622A"/>
    <w:rsid w:val="00D90698"/>
    <w:rsid w:val="00D92EA0"/>
    <w:rsid w:val="00D9449F"/>
    <w:rsid w:val="00DA3084"/>
    <w:rsid w:val="00DA63AC"/>
    <w:rsid w:val="00DB1B20"/>
    <w:rsid w:val="00DB4966"/>
    <w:rsid w:val="00DB7887"/>
    <w:rsid w:val="00DC4CCC"/>
    <w:rsid w:val="00DD6B15"/>
    <w:rsid w:val="00DF0536"/>
    <w:rsid w:val="00DF7FA1"/>
    <w:rsid w:val="00E03F8E"/>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Body Text"/>
    <w:basedOn w:val="a"/>
    <w:link w:val="af7"/>
    <w:rsid w:val="00D66192"/>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7">
    <w:name w:val="Основной текст Знак"/>
    <w:basedOn w:val="a0"/>
    <w:link w:val="af6"/>
    <w:rsid w:val="00D6619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083524702">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07B6-7F7C-4012-B6C4-ABB8A422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70</Pages>
  <Words>28179</Words>
  <Characters>160624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Own</cp:lastModifiedBy>
  <cp:revision>7</cp:revision>
  <cp:lastPrinted>2023-03-21T11:09:00Z</cp:lastPrinted>
  <dcterms:created xsi:type="dcterms:W3CDTF">2023-03-20T11:41:00Z</dcterms:created>
  <dcterms:modified xsi:type="dcterms:W3CDTF">2023-03-21T12:05:00Z</dcterms:modified>
</cp:coreProperties>
</file>