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5D3250" w14:textId="32CDAE8D" w:rsidR="00A10E41" w:rsidRPr="0034064F" w:rsidRDefault="00A10E41" w:rsidP="003C30CD">
      <w:pPr>
        <w:tabs>
          <w:tab w:val="left" w:pos="7797"/>
        </w:tabs>
        <w:spacing w:after="0" w:line="240" w:lineRule="auto"/>
        <w:jc w:val="center"/>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Раздел 5.</w:t>
      </w:r>
      <w:r w:rsidR="005730CA" w:rsidRPr="0034064F">
        <w:rPr>
          <w:rFonts w:ascii="Times New Roman" w:eastAsia="Times New Roman" w:hAnsi="Times New Roman"/>
          <w:b/>
          <w:sz w:val="20"/>
          <w:szCs w:val="20"/>
          <w:lang w:eastAsia="ru-RU"/>
        </w:rPr>
        <w:t xml:space="preserve"> ПРОЕКТ КОНТРАКТА</w:t>
      </w:r>
    </w:p>
    <w:p w14:paraId="575FCE19" w14:textId="77777777" w:rsidR="00A10E41" w:rsidRPr="0034064F" w:rsidRDefault="00A10E41"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УТВЕРЖДАЮ</w:t>
      </w:r>
    </w:p>
    <w:p w14:paraId="11728747" w14:textId="77777777" w:rsidR="00A10E41" w:rsidRPr="0034064F" w:rsidRDefault="00A10E41"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Глава администрации</w:t>
      </w:r>
    </w:p>
    <w:p w14:paraId="20DECE2C" w14:textId="6A9405CE" w:rsidR="008C0D0E" w:rsidRPr="0034064F" w:rsidRDefault="008C0D0E"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Муниципального образования</w:t>
      </w:r>
    </w:p>
    <w:p w14:paraId="71BC5B5F" w14:textId="7A3EE087" w:rsidR="00A10E41" w:rsidRPr="0034064F" w:rsidRDefault="008C0D0E"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Свирцикое сельское поселение</w:t>
      </w:r>
    </w:p>
    <w:p w14:paraId="620A4EA2" w14:textId="6D467F02" w:rsidR="00A10E41" w:rsidRPr="0034064F" w:rsidRDefault="008C0D0E"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Волховского</w:t>
      </w:r>
      <w:r w:rsidR="00A10E41" w:rsidRPr="0034064F">
        <w:rPr>
          <w:rFonts w:ascii="Times New Roman" w:eastAsia="Times New Roman" w:hAnsi="Times New Roman"/>
          <w:sz w:val="20"/>
          <w:szCs w:val="20"/>
          <w:lang w:eastAsia="ru-RU"/>
        </w:rPr>
        <w:t xml:space="preserve"> муниципального района</w:t>
      </w:r>
    </w:p>
    <w:p w14:paraId="40779842" w14:textId="77777777" w:rsidR="00A10E41" w:rsidRPr="0034064F" w:rsidRDefault="00A10E41" w:rsidP="00A10E41">
      <w:pPr>
        <w:spacing w:after="0" w:line="240" w:lineRule="auto"/>
        <w:jc w:val="right"/>
        <w:rPr>
          <w:rFonts w:ascii="Times New Roman" w:eastAsia="Times New Roman" w:hAnsi="Times New Roman"/>
          <w:sz w:val="20"/>
          <w:szCs w:val="20"/>
          <w:lang w:eastAsia="ru-RU"/>
        </w:rPr>
      </w:pPr>
    </w:p>
    <w:p w14:paraId="4718FC09" w14:textId="37643E1E" w:rsidR="00A10E41" w:rsidRPr="0034064F" w:rsidRDefault="00A10E41"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____________________ / </w:t>
      </w:r>
      <w:r w:rsidR="008C0D0E" w:rsidRPr="0034064F">
        <w:rPr>
          <w:rFonts w:ascii="Times New Roman" w:eastAsia="Times New Roman" w:hAnsi="Times New Roman"/>
          <w:sz w:val="20"/>
          <w:szCs w:val="20"/>
          <w:lang w:eastAsia="ru-RU"/>
        </w:rPr>
        <w:t>В.А. Атаманова</w:t>
      </w:r>
    </w:p>
    <w:p w14:paraId="2489B9DE" w14:textId="44D0D28C" w:rsidR="00A10E41" w:rsidRPr="0034064F" w:rsidRDefault="006250EC" w:rsidP="00A10E41">
      <w:pPr>
        <w:spacing w:after="0" w:line="240" w:lineRule="auto"/>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w:t>
      </w:r>
      <w:r w:rsidR="008C0D0E" w:rsidRPr="0034064F">
        <w:rPr>
          <w:rFonts w:ascii="Times New Roman" w:eastAsia="Times New Roman" w:hAnsi="Times New Roman"/>
          <w:sz w:val="20"/>
          <w:szCs w:val="20"/>
          <w:lang w:eastAsia="ru-RU"/>
        </w:rPr>
        <w:t>0</w:t>
      </w:r>
      <w:r w:rsidR="00AF1EE5">
        <w:rPr>
          <w:rFonts w:ascii="Times New Roman" w:eastAsia="Times New Roman" w:hAnsi="Times New Roman"/>
          <w:sz w:val="20"/>
          <w:szCs w:val="20"/>
          <w:lang w:eastAsia="ru-RU"/>
        </w:rPr>
        <w:t>8</w:t>
      </w:r>
      <w:bookmarkStart w:id="0" w:name="_GoBack"/>
      <w:bookmarkEnd w:id="0"/>
      <w:r w:rsidRPr="0034064F">
        <w:rPr>
          <w:rFonts w:ascii="Times New Roman" w:eastAsia="Times New Roman" w:hAnsi="Times New Roman"/>
          <w:sz w:val="20"/>
          <w:szCs w:val="20"/>
          <w:lang w:eastAsia="ru-RU"/>
        </w:rPr>
        <w:t>»</w:t>
      </w:r>
      <w:r w:rsidR="008C0D0E" w:rsidRPr="0034064F">
        <w:rPr>
          <w:rFonts w:ascii="Times New Roman" w:eastAsia="Times New Roman" w:hAnsi="Times New Roman"/>
          <w:sz w:val="20"/>
          <w:szCs w:val="20"/>
          <w:lang w:eastAsia="ru-RU"/>
        </w:rPr>
        <w:t xml:space="preserve"> апреля</w:t>
      </w:r>
      <w:r w:rsidR="00A10E41" w:rsidRPr="0034064F">
        <w:rPr>
          <w:rFonts w:ascii="Times New Roman" w:eastAsia="Times New Roman" w:hAnsi="Times New Roman"/>
          <w:sz w:val="20"/>
          <w:szCs w:val="20"/>
          <w:lang w:eastAsia="ru-RU"/>
        </w:rPr>
        <w:t xml:space="preserve"> 2021 года</w:t>
      </w:r>
    </w:p>
    <w:p w14:paraId="32B65183" w14:textId="082E1EB6" w:rsidR="00A10E41" w:rsidRPr="0034064F" w:rsidRDefault="00A10E41" w:rsidP="00A10E41">
      <w:pPr>
        <w:widowControl w:val="0"/>
        <w:spacing w:after="0" w:line="240" w:lineRule="auto"/>
        <w:contextualSpacing/>
        <w:jc w:val="both"/>
        <w:rPr>
          <w:rFonts w:ascii="Times New Roman" w:eastAsia="Times New Roman" w:hAnsi="Times New Roman"/>
          <w:b/>
          <w:sz w:val="20"/>
          <w:szCs w:val="20"/>
        </w:rPr>
      </w:pPr>
    </w:p>
    <w:p w14:paraId="6C5CE2F6" w14:textId="77777777" w:rsidR="00187605" w:rsidRPr="0034064F" w:rsidRDefault="00187605" w:rsidP="00A10E41">
      <w:pPr>
        <w:widowControl w:val="0"/>
        <w:spacing w:after="0" w:line="240" w:lineRule="auto"/>
        <w:contextualSpacing/>
        <w:jc w:val="both"/>
        <w:rPr>
          <w:rFonts w:ascii="Times New Roman" w:eastAsia="Times New Roman" w:hAnsi="Times New Roman"/>
          <w:b/>
          <w:sz w:val="20"/>
          <w:szCs w:val="20"/>
        </w:rPr>
      </w:pPr>
    </w:p>
    <w:p w14:paraId="1761E8F5" w14:textId="77777777" w:rsidR="00A10E41" w:rsidRPr="0034064F" w:rsidRDefault="00A10E41" w:rsidP="00A10E41">
      <w:pPr>
        <w:shd w:val="clear" w:color="auto" w:fill="FFFFFF"/>
        <w:spacing w:after="0" w:line="240" w:lineRule="auto"/>
        <w:contextualSpacing/>
        <w:jc w:val="center"/>
        <w:rPr>
          <w:rFonts w:ascii="Times New Roman" w:eastAsia="Times New Roman" w:hAnsi="Times New Roman"/>
          <w:b/>
          <w:color w:val="000000"/>
          <w:spacing w:val="6"/>
          <w:sz w:val="20"/>
          <w:szCs w:val="20"/>
          <w:lang w:eastAsia="ru-RU"/>
        </w:rPr>
      </w:pPr>
    </w:p>
    <w:p w14:paraId="2232B4BB" w14:textId="77777777" w:rsidR="00A10E41" w:rsidRPr="0034064F" w:rsidRDefault="00A10E41" w:rsidP="00A10E41">
      <w:pPr>
        <w:shd w:val="clear" w:color="auto" w:fill="FFFFFF"/>
        <w:spacing w:after="0" w:line="240" w:lineRule="auto"/>
        <w:contextualSpacing/>
        <w:jc w:val="center"/>
        <w:rPr>
          <w:rFonts w:ascii="Times New Roman" w:eastAsia="Times New Roman" w:hAnsi="Times New Roman"/>
          <w:b/>
          <w:color w:val="000000"/>
          <w:spacing w:val="6"/>
          <w:sz w:val="20"/>
          <w:szCs w:val="20"/>
          <w:lang w:eastAsia="ru-RU"/>
        </w:rPr>
      </w:pPr>
      <w:r w:rsidRPr="0034064F">
        <w:rPr>
          <w:rFonts w:ascii="Times New Roman" w:eastAsia="Times New Roman" w:hAnsi="Times New Roman"/>
          <w:b/>
          <w:color w:val="000000"/>
          <w:spacing w:val="6"/>
          <w:sz w:val="20"/>
          <w:szCs w:val="20"/>
          <w:lang w:eastAsia="ru-RU"/>
        </w:rPr>
        <w:t>Муниципальный контракт № __________</w:t>
      </w:r>
    </w:p>
    <w:p w14:paraId="204B068F" w14:textId="1A1785B0" w:rsidR="008C0D0E" w:rsidRPr="0017475A" w:rsidRDefault="0017475A" w:rsidP="00A10E41">
      <w:pPr>
        <w:spacing w:after="0" w:line="240" w:lineRule="auto"/>
        <w:contextualSpacing/>
        <w:jc w:val="center"/>
        <w:rPr>
          <w:rFonts w:ascii="Times New Roman CYR" w:eastAsia="Times New Roman" w:hAnsi="Times New Roman CYR" w:cs="Times New Roman CYR"/>
          <w:b/>
          <w:bCs/>
          <w:color w:val="000000"/>
          <w:szCs w:val="28"/>
          <w:lang w:eastAsia="ru-RU"/>
        </w:rPr>
      </w:pPr>
      <w:r w:rsidRPr="0017475A">
        <w:rPr>
          <w:rFonts w:ascii="Times New Roman" w:eastAsia="Times New Roman" w:hAnsi="Times New Roman"/>
          <w:b/>
          <w:sz w:val="20"/>
          <w:szCs w:val="28"/>
          <w:lang w:eastAsia="ru-RU"/>
        </w:rPr>
        <w:t>«</w:t>
      </w:r>
      <w:r w:rsidRPr="0017475A">
        <w:rPr>
          <w:rFonts w:ascii="Times New Roman CYR" w:eastAsia="Times New Roman" w:hAnsi="Times New Roman CYR" w:cs="Times New Roman CYR"/>
          <w:b/>
          <w:bCs/>
          <w:color w:val="000000"/>
          <w:szCs w:val="28"/>
          <w:lang w:eastAsia="ru-RU"/>
        </w:rPr>
        <w:t>Ремонт участка автомобильной дороги по ул. Старая Свирица от дома №24 до дома №28 в п. Свирица Волховского района Ленинградской области»</w:t>
      </w:r>
    </w:p>
    <w:p w14:paraId="13706B1F" w14:textId="77777777" w:rsidR="0017475A" w:rsidRPr="0034064F" w:rsidRDefault="0017475A" w:rsidP="00A10E41">
      <w:pPr>
        <w:spacing w:after="0" w:line="240" w:lineRule="auto"/>
        <w:contextualSpacing/>
        <w:jc w:val="center"/>
        <w:rPr>
          <w:rFonts w:ascii="Times New Roman" w:eastAsia="Times New Roman" w:hAnsi="Times New Roman"/>
          <w:bCs/>
          <w:color w:val="000000"/>
          <w:spacing w:val="6"/>
          <w:sz w:val="20"/>
          <w:szCs w:val="20"/>
          <w:lang w:eastAsia="ru-RU"/>
        </w:rPr>
      </w:pPr>
    </w:p>
    <w:p w14:paraId="4D40BF2F" w14:textId="1EDFD16A" w:rsidR="00A10E41" w:rsidRPr="0034064F" w:rsidRDefault="00A10E41" w:rsidP="00A10E41">
      <w:pPr>
        <w:spacing w:after="0" w:line="240" w:lineRule="auto"/>
        <w:contextualSpacing/>
        <w:jc w:val="center"/>
        <w:rPr>
          <w:rFonts w:ascii="Times New Roman" w:eastAsia="Times New Roman" w:hAnsi="Times New Roman"/>
          <w:b/>
          <w:sz w:val="20"/>
          <w:szCs w:val="20"/>
        </w:rPr>
      </w:pPr>
      <w:proofErr w:type="gramStart"/>
      <w:r w:rsidRPr="0034064F">
        <w:rPr>
          <w:rFonts w:ascii="Times New Roman" w:eastAsia="Times New Roman" w:hAnsi="Times New Roman"/>
          <w:sz w:val="20"/>
          <w:szCs w:val="20"/>
          <w:lang w:eastAsia="ru-RU"/>
        </w:rPr>
        <w:t>(Идентификационный код закупки:</w:t>
      </w:r>
      <w:r w:rsidRPr="0034064F">
        <w:rPr>
          <w:sz w:val="20"/>
          <w:szCs w:val="20"/>
        </w:rPr>
        <w:t xml:space="preserve"> </w:t>
      </w:r>
      <w:r w:rsidR="001F2D1C" w:rsidRPr="001F2D1C">
        <w:rPr>
          <w:rFonts w:ascii="Times New Roman" w:eastAsia="Times New Roman" w:hAnsi="Times New Roman"/>
          <w:sz w:val="20"/>
          <w:szCs w:val="20"/>
          <w:lang w:eastAsia="ru-RU"/>
        </w:rPr>
        <w:t>213471800257047020100100060024211244</w:t>
      </w:r>
      <w:r w:rsidRPr="0034064F">
        <w:rPr>
          <w:rFonts w:ascii="Times New Roman" w:eastAsia="Times New Roman" w:hAnsi="Times New Roman"/>
          <w:sz w:val="20"/>
          <w:szCs w:val="20"/>
          <w:lang w:eastAsia="ru-RU"/>
        </w:rPr>
        <w:t xml:space="preserve"> </w:t>
      </w:r>
      <w:proofErr w:type="gramEnd"/>
    </w:p>
    <w:p w14:paraId="47F35C12" w14:textId="4D9B31C4" w:rsidR="00A10E41" w:rsidRPr="0034064F" w:rsidRDefault="008C0D0E" w:rsidP="00A10E41">
      <w:pPr>
        <w:widowControl w:val="0"/>
        <w:spacing w:after="0" w:line="240" w:lineRule="auto"/>
        <w:contextualSpacing/>
        <w:jc w:val="both"/>
        <w:outlineLvl w:val="0"/>
        <w:rPr>
          <w:rFonts w:ascii="Times New Roman" w:eastAsia="Times New Roman" w:hAnsi="Times New Roman"/>
          <w:sz w:val="20"/>
          <w:szCs w:val="20"/>
        </w:rPr>
      </w:pPr>
      <w:r w:rsidRPr="0034064F">
        <w:rPr>
          <w:rFonts w:ascii="Times New Roman" w:eastAsia="Times New Roman" w:hAnsi="Times New Roman"/>
          <w:sz w:val="20"/>
          <w:szCs w:val="20"/>
        </w:rPr>
        <w:t>П. Свирица</w:t>
      </w:r>
      <w:r w:rsidR="00A10E41" w:rsidRPr="0034064F">
        <w:rPr>
          <w:rFonts w:ascii="Times New Roman" w:eastAsia="Times New Roman" w:hAnsi="Times New Roman"/>
          <w:sz w:val="20"/>
          <w:szCs w:val="20"/>
        </w:rPr>
        <w:tab/>
      </w:r>
      <w:r w:rsidR="00A10E41" w:rsidRPr="0034064F">
        <w:rPr>
          <w:rFonts w:ascii="Times New Roman" w:eastAsia="Times New Roman" w:hAnsi="Times New Roman"/>
          <w:sz w:val="20"/>
          <w:szCs w:val="20"/>
        </w:rPr>
        <w:tab/>
      </w:r>
      <w:r w:rsidR="00A10E41" w:rsidRPr="0034064F">
        <w:rPr>
          <w:rFonts w:ascii="Times New Roman" w:eastAsia="Times New Roman" w:hAnsi="Times New Roman"/>
          <w:sz w:val="20"/>
          <w:szCs w:val="20"/>
        </w:rPr>
        <w:tab/>
      </w:r>
      <w:r w:rsidR="00A10E41" w:rsidRPr="0034064F">
        <w:rPr>
          <w:rFonts w:ascii="Times New Roman" w:eastAsia="Times New Roman" w:hAnsi="Times New Roman"/>
          <w:color w:val="FF0000"/>
          <w:sz w:val="20"/>
          <w:szCs w:val="20"/>
        </w:rPr>
        <w:t xml:space="preserve">                                           </w:t>
      </w:r>
      <w:r w:rsidR="00A10E41" w:rsidRPr="0034064F">
        <w:rPr>
          <w:rFonts w:ascii="Times New Roman" w:eastAsia="Times New Roman" w:hAnsi="Times New Roman"/>
          <w:sz w:val="20"/>
          <w:szCs w:val="20"/>
        </w:rPr>
        <w:t>«</w:t>
      </w:r>
      <w:r w:rsidR="00A10E41" w:rsidRPr="0034064F">
        <w:rPr>
          <w:rFonts w:ascii="Times New Roman" w:eastAsia="Times New Roman" w:hAnsi="Times New Roman"/>
          <w:sz w:val="20"/>
          <w:szCs w:val="20"/>
          <w:u w:val="single"/>
        </w:rPr>
        <w:t>___</w:t>
      </w:r>
      <w:r w:rsidR="00A10E41" w:rsidRPr="0034064F">
        <w:rPr>
          <w:rFonts w:ascii="Times New Roman" w:eastAsia="Times New Roman" w:hAnsi="Times New Roman"/>
          <w:sz w:val="20"/>
          <w:szCs w:val="20"/>
        </w:rPr>
        <w:t xml:space="preserve">» </w:t>
      </w:r>
      <w:r w:rsidR="00A10E41" w:rsidRPr="0034064F">
        <w:rPr>
          <w:rFonts w:ascii="Times New Roman" w:eastAsia="Times New Roman" w:hAnsi="Times New Roman"/>
          <w:sz w:val="20"/>
          <w:szCs w:val="20"/>
          <w:u w:val="single"/>
        </w:rPr>
        <w:t>__________</w:t>
      </w:r>
      <w:r w:rsidR="00A10E41" w:rsidRPr="0034064F">
        <w:rPr>
          <w:rFonts w:ascii="Times New Roman" w:eastAsia="Times New Roman" w:hAnsi="Times New Roman"/>
          <w:sz w:val="20"/>
          <w:szCs w:val="20"/>
        </w:rPr>
        <w:t xml:space="preserve"> 202</w:t>
      </w:r>
      <w:r w:rsidR="00F8533F" w:rsidRPr="0034064F">
        <w:rPr>
          <w:rFonts w:ascii="Times New Roman" w:eastAsia="Times New Roman" w:hAnsi="Times New Roman"/>
          <w:sz w:val="20"/>
          <w:szCs w:val="20"/>
        </w:rPr>
        <w:t>1</w:t>
      </w:r>
      <w:r w:rsidR="00A10E41" w:rsidRPr="0034064F">
        <w:rPr>
          <w:rFonts w:ascii="Times New Roman" w:eastAsia="Times New Roman" w:hAnsi="Times New Roman"/>
          <w:sz w:val="20"/>
          <w:szCs w:val="20"/>
        </w:rPr>
        <w:t xml:space="preserve"> года</w:t>
      </w:r>
    </w:p>
    <w:p w14:paraId="5E1FEAE4" w14:textId="77777777" w:rsidR="00A10E41" w:rsidRPr="0034064F" w:rsidRDefault="00A10E41" w:rsidP="00A10E41">
      <w:pPr>
        <w:widowControl w:val="0"/>
        <w:spacing w:after="0" w:line="240" w:lineRule="auto"/>
        <w:contextualSpacing/>
        <w:jc w:val="both"/>
        <w:outlineLvl w:val="0"/>
        <w:rPr>
          <w:rFonts w:ascii="Times New Roman" w:eastAsia="Times New Roman" w:hAnsi="Times New Roman"/>
          <w:b/>
          <w:sz w:val="20"/>
          <w:szCs w:val="20"/>
        </w:rPr>
      </w:pPr>
    </w:p>
    <w:p w14:paraId="09830A31" w14:textId="77777777" w:rsidR="00A10E41" w:rsidRPr="0034064F" w:rsidRDefault="00A10E41" w:rsidP="00A10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b/>
          <w:sz w:val="20"/>
          <w:szCs w:val="20"/>
          <w:lang w:eastAsia="ru-RU"/>
        </w:rPr>
      </w:pPr>
      <w:bookmarkStart w:id="1" w:name="_Hlk1987045"/>
    </w:p>
    <w:p w14:paraId="032AB9B8" w14:textId="1D061563" w:rsidR="00A10E41" w:rsidRPr="0034064F" w:rsidRDefault="00A10E41" w:rsidP="00A10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b/>
          <w:sz w:val="20"/>
          <w:szCs w:val="20"/>
          <w:lang w:eastAsia="ru-RU"/>
        </w:rPr>
        <w:t xml:space="preserve">Администрация </w:t>
      </w:r>
      <w:r w:rsidR="008C0D0E" w:rsidRPr="0034064F">
        <w:rPr>
          <w:rFonts w:ascii="Times New Roman" w:eastAsia="Times New Roman" w:hAnsi="Times New Roman"/>
          <w:b/>
          <w:sz w:val="20"/>
          <w:szCs w:val="20"/>
          <w:lang w:eastAsia="ru-RU"/>
        </w:rPr>
        <w:t>муниципального образования Свирицкое сельское поселение</w:t>
      </w:r>
      <w:r w:rsidRPr="0034064F">
        <w:rPr>
          <w:rFonts w:ascii="Times New Roman" w:eastAsia="Times New Roman" w:hAnsi="Times New Roman"/>
          <w:b/>
          <w:sz w:val="20"/>
          <w:szCs w:val="20"/>
          <w:lang w:eastAsia="ru-RU"/>
        </w:rPr>
        <w:t xml:space="preserve"> </w:t>
      </w:r>
      <w:r w:rsidR="008C0D0E" w:rsidRPr="0034064F">
        <w:rPr>
          <w:rFonts w:ascii="Times New Roman" w:eastAsia="Times New Roman" w:hAnsi="Times New Roman"/>
          <w:b/>
          <w:sz w:val="20"/>
          <w:szCs w:val="20"/>
          <w:lang w:eastAsia="ru-RU"/>
        </w:rPr>
        <w:t>Волховского</w:t>
      </w:r>
      <w:r w:rsidRPr="0034064F">
        <w:rPr>
          <w:rFonts w:ascii="Times New Roman" w:eastAsia="Times New Roman" w:hAnsi="Times New Roman"/>
          <w:b/>
          <w:sz w:val="20"/>
          <w:szCs w:val="20"/>
          <w:lang w:eastAsia="ru-RU"/>
        </w:rPr>
        <w:t xml:space="preserve">  муниципального района Ленинградской области, </w:t>
      </w:r>
      <w:r w:rsidRPr="0034064F">
        <w:rPr>
          <w:rFonts w:ascii="Times New Roman" w:eastAsia="Times New Roman" w:hAnsi="Times New Roman"/>
          <w:sz w:val="20"/>
          <w:szCs w:val="20"/>
          <w:lang w:eastAsia="ru-RU"/>
        </w:rPr>
        <w:t xml:space="preserve">именуемая в дальнейшем </w:t>
      </w:r>
      <w:r w:rsidRPr="0034064F">
        <w:rPr>
          <w:rFonts w:ascii="Times New Roman" w:eastAsia="Times New Roman" w:hAnsi="Times New Roman"/>
          <w:b/>
          <w:sz w:val="20"/>
          <w:szCs w:val="20"/>
          <w:lang w:eastAsia="ru-RU"/>
        </w:rPr>
        <w:t>«Заказчик»,</w:t>
      </w:r>
      <w:r w:rsidRPr="0034064F">
        <w:rPr>
          <w:rFonts w:ascii="Times New Roman" w:eastAsia="Times New Roman" w:hAnsi="Times New Roman"/>
          <w:sz w:val="20"/>
          <w:szCs w:val="20"/>
          <w:lang w:eastAsia="ru-RU"/>
        </w:rPr>
        <w:t xml:space="preserve"> в лице ______________________________________________________________, действующей на основании Положения об администрации, с одной стороны</w:t>
      </w:r>
      <w:proofErr w:type="gramStart"/>
      <w:r w:rsidRPr="0034064F">
        <w:rPr>
          <w:rFonts w:ascii="Times New Roman" w:eastAsia="Times New Roman" w:hAnsi="Times New Roman"/>
          <w:sz w:val="20"/>
          <w:szCs w:val="20"/>
          <w:lang w:eastAsia="ru-RU"/>
        </w:rPr>
        <w:t xml:space="preserve"> ,</w:t>
      </w:r>
      <w:proofErr w:type="gramEnd"/>
      <w:r w:rsidRPr="0034064F">
        <w:rPr>
          <w:rFonts w:ascii="Times New Roman" w:eastAsia="Times New Roman" w:hAnsi="Times New Roman"/>
          <w:sz w:val="20"/>
          <w:szCs w:val="20"/>
          <w:lang w:eastAsia="ru-RU"/>
        </w:rPr>
        <w:t xml:space="preserve"> и _____________________________________________________________________________, именуемый в дальнейшем  </w:t>
      </w:r>
      <w:r w:rsidRPr="0034064F">
        <w:rPr>
          <w:rFonts w:ascii="Times New Roman" w:eastAsia="Times New Roman" w:hAnsi="Times New Roman"/>
          <w:b/>
          <w:sz w:val="20"/>
          <w:szCs w:val="20"/>
          <w:lang w:eastAsia="ru-RU"/>
        </w:rPr>
        <w:t>«Подрядчик»</w:t>
      </w:r>
      <w:r w:rsidRPr="0034064F">
        <w:rPr>
          <w:rFonts w:ascii="Times New Roman" w:eastAsia="Times New Roman" w:hAnsi="Times New Roman"/>
          <w:sz w:val="20"/>
          <w:szCs w:val="20"/>
          <w:lang w:eastAsia="ru-RU"/>
        </w:rPr>
        <w:t xml:space="preserve">, в лице ___________________, действующего на основании </w:t>
      </w:r>
      <w:r w:rsidRPr="0034064F">
        <w:rPr>
          <w:rFonts w:ascii="Times New Roman" w:eastAsia="Times New Roman" w:hAnsi="Times New Roman"/>
          <w:sz w:val="20"/>
          <w:szCs w:val="20"/>
          <w:u w:val="single"/>
          <w:lang w:eastAsia="ru-RU"/>
        </w:rPr>
        <w:t>___________________</w:t>
      </w:r>
      <w:r w:rsidRPr="0034064F">
        <w:rPr>
          <w:rFonts w:ascii="Times New Roman" w:eastAsia="Times New Roman" w:hAnsi="Times New Roman"/>
          <w:sz w:val="20"/>
          <w:szCs w:val="20"/>
          <w:lang w:eastAsia="ru-RU"/>
        </w:rPr>
        <w:t xml:space="preserve">, с другой стороны, вместе именуемые  «Стороны» и каждый в отдельности  «Сторона», руководствуясь Федеральным законом от 05.04.2013 года № 44-ФЗ «О контрактной системе в сфере закупок товаров, работ, услуг для обеспечения государственных и муниципальных нужд»,  </w:t>
      </w:r>
      <w:bookmarkEnd w:id="1"/>
      <w:r w:rsidRPr="0034064F">
        <w:rPr>
          <w:rFonts w:ascii="Times New Roman" w:eastAsia="Times New Roman" w:hAnsi="Times New Roman"/>
          <w:sz w:val="20"/>
          <w:szCs w:val="20"/>
          <w:lang w:eastAsia="ru-RU"/>
        </w:rPr>
        <w:t>заключили настоящий муниципальный контракт (далее – «Контракт») на основании результатов определения Подрядчика путем проведения электронного аукциона о нижеследующем:</w:t>
      </w:r>
    </w:p>
    <w:p w14:paraId="19237900" w14:textId="77777777" w:rsidR="00A10E41" w:rsidRPr="0034064F" w:rsidRDefault="00A10E41" w:rsidP="00A10E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Calibri"/>
          <w:b/>
          <w:bCs/>
          <w:caps/>
          <w:sz w:val="20"/>
          <w:szCs w:val="20"/>
          <w:lang w:eastAsia="ru-RU"/>
        </w:rPr>
      </w:pPr>
    </w:p>
    <w:p w14:paraId="00E5AE7A" w14:textId="77777777" w:rsidR="00A10E41" w:rsidRPr="0034064F" w:rsidRDefault="00A10E41" w:rsidP="00A10E41">
      <w:pPr>
        <w:numPr>
          <w:ilvl w:val="0"/>
          <w:numId w:val="1"/>
        </w:numPr>
        <w:spacing w:after="0" w:line="240" w:lineRule="auto"/>
        <w:contextualSpacing/>
        <w:jc w:val="center"/>
        <w:rPr>
          <w:rFonts w:ascii="Times New Roman" w:hAnsi="Times New Roman" w:cs="Calibri"/>
          <w:b/>
          <w:bCs/>
          <w:caps/>
          <w:sz w:val="20"/>
          <w:szCs w:val="20"/>
          <w:lang w:eastAsia="ru-RU"/>
        </w:rPr>
      </w:pPr>
      <w:r w:rsidRPr="0034064F">
        <w:rPr>
          <w:rFonts w:ascii="Times New Roman" w:hAnsi="Times New Roman" w:cs="Calibri"/>
          <w:b/>
          <w:bCs/>
          <w:caps/>
          <w:sz w:val="20"/>
          <w:szCs w:val="20"/>
          <w:lang w:eastAsia="ru-RU"/>
        </w:rPr>
        <w:t>Предмет Контракта</w:t>
      </w:r>
    </w:p>
    <w:p w14:paraId="06632EA7" w14:textId="77777777" w:rsidR="00A10E41" w:rsidRPr="0034064F" w:rsidRDefault="00A10E41" w:rsidP="00A10E41">
      <w:pPr>
        <w:spacing w:after="0" w:line="240" w:lineRule="auto"/>
        <w:ind w:left="1060"/>
        <w:contextualSpacing/>
        <w:rPr>
          <w:rFonts w:ascii="Times New Roman" w:hAnsi="Times New Roman" w:cs="Calibri"/>
          <w:b/>
          <w:bCs/>
          <w:caps/>
          <w:sz w:val="20"/>
          <w:szCs w:val="20"/>
          <w:lang w:eastAsia="ru-RU"/>
        </w:rPr>
      </w:pPr>
    </w:p>
    <w:p w14:paraId="26017637" w14:textId="3C436004" w:rsidR="00A10E41" w:rsidRPr="0034064F" w:rsidRDefault="00A10E41" w:rsidP="008C0D0E">
      <w:pPr>
        <w:tabs>
          <w:tab w:val="left" w:pos="709"/>
          <w:tab w:val="left" w:pos="1276"/>
          <w:tab w:val="left" w:pos="2127"/>
          <w:tab w:val="left" w:pos="2836"/>
          <w:tab w:val="left" w:pos="3545"/>
          <w:tab w:val="left" w:pos="4254"/>
          <w:tab w:val="left" w:pos="4963"/>
          <w:tab w:val="left" w:pos="5672"/>
          <w:tab w:val="left" w:pos="6381"/>
          <w:tab w:val="left" w:pos="7090"/>
          <w:tab w:val="left" w:pos="7799"/>
          <w:tab w:val="left" w:pos="8508"/>
          <w:tab w:val="left" w:pos="9217"/>
          <w:tab w:val="left" w:pos="9699"/>
        </w:tabs>
        <w:spacing w:after="0" w:line="240" w:lineRule="auto"/>
        <w:contextualSpacing/>
        <w:jc w:val="both"/>
        <w:rPr>
          <w:rFonts w:ascii="Times New Roman" w:hAnsi="Times New Roman"/>
          <w:spacing w:val="-4"/>
          <w:sz w:val="20"/>
          <w:szCs w:val="20"/>
          <w:lang w:eastAsia="ru-RU"/>
        </w:rPr>
      </w:pPr>
      <w:r w:rsidRPr="0034064F">
        <w:rPr>
          <w:rFonts w:ascii="Times New Roman" w:hAnsi="Times New Roman" w:cs="Calibri"/>
          <w:spacing w:val="-4"/>
          <w:sz w:val="20"/>
          <w:szCs w:val="20"/>
          <w:lang w:eastAsia="ru-RU"/>
        </w:rPr>
        <w:t xml:space="preserve">1.1. Основанием для заключения настоящего Контракта является протокол подведения итогов </w:t>
      </w:r>
      <w:r w:rsidRPr="0034064F">
        <w:rPr>
          <w:rFonts w:ascii="Times New Roman" w:hAnsi="Times New Roman"/>
          <w:spacing w:val="-4"/>
          <w:sz w:val="20"/>
          <w:szCs w:val="20"/>
          <w:lang w:eastAsia="ru-RU"/>
        </w:rPr>
        <w:t>электронного аукциона от «___»_____________________202</w:t>
      </w:r>
      <w:r w:rsidR="005730CA" w:rsidRPr="0034064F">
        <w:rPr>
          <w:rFonts w:ascii="Times New Roman" w:hAnsi="Times New Roman"/>
          <w:spacing w:val="-4"/>
          <w:sz w:val="20"/>
          <w:szCs w:val="20"/>
          <w:lang w:eastAsia="ru-RU"/>
        </w:rPr>
        <w:t xml:space="preserve">1 </w:t>
      </w:r>
      <w:r w:rsidRPr="0034064F">
        <w:rPr>
          <w:rFonts w:ascii="Times New Roman" w:hAnsi="Times New Roman"/>
          <w:spacing w:val="-4"/>
          <w:sz w:val="20"/>
          <w:szCs w:val="20"/>
          <w:lang w:eastAsia="ru-RU"/>
        </w:rPr>
        <w:t>г. №____________,</w:t>
      </w:r>
    </w:p>
    <w:p w14:paraId="2120EE23" w14:textId="288EA910" w:rsidR="00A10E41" w:rsidRPr="00164FDB" w:rsidRDefault="00A10E41" w:rsidP="008C0D0E">
      <w:pPr>
        <w:spacing w:after="0" w:line="240" w:lineRule="auto"/>
        <w:contextualSpacing/>
        <w:jc w:val="both"/>
        <w:rPr>
          <w:rFonts w:ascii="Times New Roman" w:eastAsia="Times New Roman" w:hAnsi="Times New Roman"/>
          <w:bCs/>
          <w:color w:val="000000"/>
          <w:sz w:val="20"/>
          <w:szCs w:val="20"/>
          <w:lang w:eastAsia="ru-RU"/>
        </w:rPr>
      </w:pPr>
      <w:r w:rsidRPr="0034064F">
        <w:rPr>
          <w:rFonts w:ascii="Times New Roman" w:hAnsi="Times New Roman"/>
          <w:spacing w:val="-4"/>
          <w:sz w:val="20"/>
          <w:szCs w:val="20"/>
          <w:lang w:eastAsia="ru-RU"/>
        </w:rPr>
        <w:t>1.2. Заказчик поручает, а Подрядчик обязуется выполнить работы по объект</w:t>
      </w:r>
      <w:r w:rsidR="006250EC" w:rsidRPr="0034064F">
        <w:rPr>
          <w:rFonts w:ascii="Times New Roman" w:hAnsi="Times New Roman"/>
          <w:spacing w:val="-4"/>
          <w:sz w:val="20"/>
          <w:szCs w:val="20"/>
          <w:lang w:eastAsia="ru-RU"/>
        </w:rPr>
        <w:t>у</w:t>
      </w:r>
      <w:r w:rsidRPr="0034064F">
        <w:rPr>
          <w:rFonts w:ascii="Times New Roman" w:hAnsi="Times New Roman"/>
          <w:spacing w:val="-4"/>
          <w:sz w:val="20"/>
          <w:szCs w:val="20"/>
          <w:lang w:eastAsia="ru-RU"/>
        </w:rPr>
        <w:t xml:space="preserve">: </w:t>
      </w:r>
      <w:r w:rsidR="00164FDB" w:rsidRPr="00164FDB">
        <w:rPr>
          <w:rFonts w:ascii="Times New Roman" w:eastAsia="Times New Roman" w:hAnsi="Times New Roman"/>
          <w:sz w:val="16"/>
          <w:szCs w:val="28"/>
          <w:lang w:eastAsia="ru-RU"/>
        </w:rPr>
        <w:t>«</w:t>
      </w:r>
      <w:r w:rsidR="00164FDB" w:rsidRPr="00164FDB">
        <w:rPr>
          <w:rFonts w:ascii="Times New Roman CYR" w:eastAsia="Times New Roman" w:hAnsi="Times New Roman CYR" w:cs="Times New Roman CYR"/>
          <w:bCs/>
          <w:color w:val="000000"/>
          <w:sz w:val="18"/>
          <w:szCs w:val="28"/>
          <w:lang w:eastAsia="ru-RU"/>
        </w:rPr>
        <w:t xml:space="preserve">Ремонт участка автомобильной дороги по ул. </w:t>
      </w:r>
      <w:r w:rsidR="00164FDB" w:rsidRPr="00164FDB">
        <w:rPr>
          <w:rFonts w:ascii="Times New Roman CYR" w:eastAsia="Times New Roman" w:hAnsi="Times New Roman CYR" w:cs="Times New Roman CYR"/>
          <w:bCs/>
          <w:color w:val="000000"/>
          <w:sz w:val="20"/>
          <w:szCs w:val="20"/>
          <w:lang w:eastAsia="ru-RU"/>
        </w:rPr>
        <w:t>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Pr="00164FDB">
        <w:rPr>
          <w:rFonts w:ascii="Times New Roman" w:hAnsi="Times New Roman"/>
          <w:spacing w:val="-4"/>
          <w:sz w:val="20"/>
          <w:szCs w:val="20"/>
          <w:lang w:eastAsia="ru-RU"/>
        </w:rPr>
        <w:t>(далее – Работа).</w:t>
      </w:r>
    </w:p>
    <w:p w14:paraId="01C94260" w14:textId="43CD41ED" w:rsidR="00A10E41" w:rsidRPr="00164FDB" w:rsidRDefault="00A10E41" w:rsidP="008C0D0E">
      <w:pPr>
        <w:tabs>
          <w:tab w:val="left" w:pos="709"/>
          <w:tab w:val="left" w:pos="1276"/>
          <w:tab w:val="left" w:pos="2127"/>
          <w:tab w:val="left" w:pos="2836"/>
          <w:tab w:val="left" w:pos="3545"/>
          <w:tab w:val="left" w:pos="4254"/>
          <w:tab w:val="left" w:pos="4963"/>
          <w:tab w:val="left" w:pos="5672"/>
          <w:tab w:val="left" w:pos="6381"/>
          <w:tab w:val="left" w:pos="7090"/>
          <w:tab w:val="left" w:pos="7799"/>
          <w:tab w:val="left" w:pos="8508"/>
          <w:tab w:val="left" w:pos="9217"/>
          <w:tab w:val="left" w:pos="9699"/>
        </w:tabs>
        <w:spacing w:after="0" w:line="240" w:lineRule="auto"/>
        <w:contextualSpacing/>
        <w:jc w:val="both"/>
        <w:rPr>
          <w:rFonts w:ascii="Times New Roman" w:hAnsi="Times New Roman" w:cs="Calibri"/>
          <w:color w:val="000000"/>
          <w:sz w:val="20"/>
          <w:szCs w:val="20"/>
          <w:lang w:eastAsia="ru-RU"/>
        </w:rPr>
      </w:pPr>
      <w:r w:rsidRPr="00164FDB">
        <w:rPr>
          <w:rFonts w:ascii="Times New Roman" w:hAnsi="Times New Roman"/>
          <w:sz w:val="20"/>
          <w:szCs w:val="20"/>
          <w:lang w:eastAsia="ru-RU"/>
        </w:rPr>
        <w:t>1.3</w:t>
      </w:r>
      <w:r w:rsidRPr="00164FDB">
        <w:rPr>
          <w:rFonts w:ascii="Times New Roman" w:hAnsi="Times New Roman"/>
          <w:bCs/>
          <w:sz w:val="20"/>
          <w:szCs w:val="20"/>
          <w:lang w:eastAsia="ru-RU"/>
        </w:rPr>
        <w:t xml:space="preserve">. </w:t>
      </w:r>
      <w:proofErr w:type="gramStart"/>
      <w:r w:rsidRPr="00164FDB">
        <w:rPr>
          <w:rFonts w:ascii="Times New Roman" w:hAnsi="Times New Roman"/>
          <w:color w:val="000000"/>
          <w:sz w:val="20"/>
          <w:szCs w:val="20"/>
          <w:lang w:eastAsia="ru-RU"/>
        </w:rPr>
        <w:t xml:space="preserve">Наименование, объем, содержание и иные требования, предъявляемые к Работе, выполняемой в соответствии с настоящим Контрактом, определяются </w:t>
      </w:r>
      <w:r w:rsidR="003D0847" w:rsidRPr="00164FDB">
        <w:rPr>
          <w:rFonts w:ascii="Times New Roman" w:hAnsi="Times New Roman"/>
          <w:color w:val="000000"/>
          <w:sz w:val="20"/>
          <w:szCs w:val="20"/>
          <w:lang w:eastAsia="ru-RU"/>
        </w:rPr>
        <w:t xml:space="preserve">Техническим заданием (Приложение № 1), </w:t>
      </w:r>
      <w:bookmarkStart w:id="2" w:name="_Hlk67412932"/>
      <w:r w:rsidR="008C0D0E" w:rsidRPr="00164FDB">
        <w:rPr>
          <w:rFonts w:ascii="Times New Roman" w:hAnsi="Times New Roman"/>
          <w:color w:val="000000"/>
          <w:sz w:val="20"/>
          <w:szCs w:val="20"/>
          <w:lang w:eastAsia="ru-RU"/>
        </w:rPr>
        <w:t>В</w:t>
      </w:r>
      <w:r w:rsidR="003D0847" w:rsidRPr="00164FDB">
        <w:rPr>
          <w:rFonts w:ascii="Times New Roman" w:hAnsi="Times New Roman"/>
          <w:color w:val="000000"/>
          <w:sz w:val="20"/>
          <w:szCs w:val="20"/>
          <w:lang w:eastAsia="ru-RU"/>
        </w:rPr>
        <w:t>едомостью</w:t>
      </w:r>
      <w:r w:rsidR="008C0D0E" w:rsidRPr="00164FDB">
        <w:rPr>
          <w:rFonts w:ascii="Times New Roman" w:hAnsi="Times New Roman"/>
          <w:color w:val="000000"/>
          <w:sz w:val="20"/>
          <w:szCs w:val="20"/>
          <w:lang w:eastAsia="ru-RU"/>
        </w:rPr>
        <w:t xml:space="preserve"> дефектов</w:t>
      </w:r>
      <w:r w:rsidR="003D0847" w:rsidRPr="00164FDB">
        <w:rPr>
          <w:rFonts w:ascii="Times New Roman" w:hAnsi="Times New Roman"/>
          <w:color w:val="000000"/>
          <w:sz w:val="20"/>
          <w:szCs w:val="20"/>
          <w:lang w:eastAsia="ru-RU"/>
        </w:rPr>
        <w:t xml:space="preserve">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45762E" w:rsidRPr="00164FDB">
        <w:rPr>
          <w:rFonts w:ascii="Times New Roman" w:hAnsi="Times New Roman" w:cs="Calibri"/>
          <w:color w:val="000000"/>
          <w:sz w:val="20"/>
          <w:szCs w:val="20"/>
          <w:lang w:eastAsia="ru-RU"/>
        </w:rPr>
        <w:t xml:space="preserve"> </w:t>
      </w:r>
      <w:r w:rsidR="003D0847" w:rsidRPr="00164FDB">
        <w:rPr>
          <w:rFonts w:ascii="Times New Roman" w:hAnsi="Times New Roman" w:cs="Calibri"/>
          <w:color w:val="000000"/>
          <w:sz w:val="20"/>
          <w:szCs w:val="20"/>
          <w:lang w:eastAsia="ru-RU"/>
        </w:rPr>
        <w:t>(Приложение №2), Локальн</w:t>
      </w:r>
      <w:r w:rsidR="008C0D0E" w:rsidRPr="00164FDB">
        <w:rPr>
          <w:rFonts w:ascii="Times New Roman" w:hAnsi="Times New Roman" w:cs="Calibri"/>
          <w:color w:val="000000"/>
          <w:sz w:val="20"/>
          <w:szCs w:val="20"/>
          <w:lang w:eastAsia="ru-RU"/>
        </w:rPr>
        <w:t>ым сметным расчетом</w:t>
      </w:r>
      <w:r w:rsidR="003D0847" w:rsidRPr="00164FDB">
        <w:rPr>
          <w:rFonts w:ascii="Times New Roman" w:hAnsi="Times New Roman" w:cs="Calibri"/>
          <w:color w:val="000000"/>
          <w:sz w:val="20"/>
          <w:szCs w:val="20"/>
          <w:lang w:eastAsia="ru-RU"/>
        </w:rPr>
        <w:t xml:space="preserve">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w:t>
      </w:r>
      <w:proofErr w:type="gramEnd"/>
      <w:r w:rsidR="00164FDB" w:rsidRPr="00164FDB">
        <w:rPr>
          <w:rFonts w:ascii="Times New Roman CYR" w:eastAsia="Times New Roman" w:hAnsi="Times New Roman CYR" w:cs="Times New Roman CYR"/>
          <w:bCs/>
          <w:color w:val="000000"/>
          <w:sz w:val="20"/>
          <w:szCs w:val="20"/>
          <w:lang w:eastAsia="ru-RU"/>
        </w:rPr>
        <w:t xml:space="preserve">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8C0D0E" w:rsidRPr="00164FDB">
        <w:rPr>
          <w:rFonts w:ascii="Times New Roman" w:hAnsi="Times New Roman" w:cs="Calibri"/>
          <w:color w:val="000000"/>
          <w:sz w:val="20"/>
          <w:szCs w:val="20"/>
          <w:lang w:eastAsia="ru-RU"/>
        </w:rPr>
        <w:t xml:space="preserve"> </w:t>
      </w:r>
      <w:r w:rsidR="003D0847" w:rsidRPr="00164FDB">
        <w:rPr>
          <w:rFonts w:ascii="Times New Roman" w:hAnsi="Times New Roman" w:cs="Calibri"/>
          <w:color w:val="000000"/>
          <w:sz w:val="20"/>
          <w:szCs w:val="20"/>
          <w:lang w:eastAsia="ru-RU"/>
        </w:rPr>
        <w:t>(Приложение №</w:t>
      </w:r>
      <w:r w:rsidR="006250EC" w:rsidRPr="00164FDB">
        <w:rPr>
          <w:rFonts w:ascii="Times New Roman" w:hAnsi="Times New Roman" w:cs="Calibri"/>
          <w:color w:val="000000"/>
          <w:sz w:val="20"/>
          <w:szCs w:val="20"/>
          <w:lang w:eastAsia="ru-RU"/>
        </w:rPr>
        <w:t>3</w:t>
      </w:r>
      <w:r w:rsidR="003D0847" w:rsidRPr="00164FDB">
        <w:rPr>
          <w:rFonts w:ascii="Times New Roman" w:hAnsi="Times New Roman" w:cs="Calibri"/>
          <w:color w:val="000000"/>
          <w:sz w:val="20"/>
          <w:szCs w:val="20"/>
          <w:lang w:eastAsia="ru-RU"/>
        </w:rPr>
        <w:t xml:space="preserve">), Графической  схемой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3D0847" w:rsidRPr="00164FDB">
        <w:rPr>
          <w:rFonts w:ascii="Times New Roman" w:hAnsi="Times New Roman" w:cs="Calibri"/>
          <w:color w:val="000000"/>
          <w:sz w:val="20"/>
          <w:szCs w:val="20"/>
          <w:lang w:eastAsia="ru-RU"/>
        </w:rPr>
        <w:t>(Приложение №</w:t>
      </w:r>
      <w:r w:rsidR="006250EC" w:rsidRPr="00164FDB">
        <w:rPr>
          <w:rFonts w:ascii="Times New Roman" w:hAnsi="Times New Roman" w:cs="Calibri"/>
          <w:color w:val="000000"/>
          <w:sz w:val="20"/>
          <w:szCs w:val="20"/>
          <w:lang w:eastAsia="ru-RU"/>
        </w:rPr>
        <w:t>4)</w:t>
      </w:r>
      <w:bookmarkEnd w:id="2"/>
      <w:r w:rsidRPr="00164FDB">
        <w:rPr>
          <w:rFonts w:ascii="Times New Roman" w:hAnsi="Times New Roman" w:cs="Calibri"/>
          <w:color w:val="000000"/>
          <w:sz w:val="20"/>
          <w:szCs w:val="20"/>
          <w:lang w:eastAsia="ru-RU"/>
        </w:rPr>
        <w:t xml:space="preserve">, </w:t>
      </w:r>
      <w:proofErr w:type="gramStart"/>
      <w:r w:rsidRPr="00164FDB">
        <w:rPr>
          <w:rFonts w:ascii="Times New Roman" w:hAnsi="Times New Roman" w:cs="Calibri"/>
          <w:color w:val="000000"/>
          <w:sz w:val="20"/>
          <w:szCs w:val="20"/>
          <w:lang w:eastAsia="ru-RU"/>
        </w:rPr>
        <w:t>являющихся</w:t>
      </w:r>
      <w:proofErr w:type="gramEnd"/>
      <w:r w:rsidRPr="00164FDB">
        <w:rPr>
          <w:rFonts w:ascii="Times New Roman" w:hAnsi="Times New Roman" w:cs="Calibri"/>
          <w:color w:val="000000"/>
          <w:sz w:val="20"/>
          <w:szCs w:val="20"/>
          <w:lang w:eastAsia="ru-RU"/>
        </w:rPr>
        <w:t xml:space="preserve"> неотъемлемой частью настоящего Контракта.</w:t>
      </w:r>
    </w:p>
    <w:p w14:paraId="2104030E" w14:textId="77777777" w:rsidR="00A10E41" w:rsidRPr="0034064F" w:rsidRDefault="00A10E41" w:rsidP="00A10E41">
      <w:pPr>
        <w:spacing w:after="0" w:line="240" w:lineRule="auto"/>
        <w:contextualSpacing/>
        <w:jc w:val="both"/>
        <w:rPr>
          <w:rFonts w:ascii="Times New Roman" w:hAnsi="Times New Roman" w:cs="Calibri"/>
          <w:sz w:val="20"/>
          <w:szCs w:val="20"/>
          <w:lang w:eastAsia="ru-RU"/>
        </w:rPr>
      </w:pPr>
      <w:r w:rsidRPr="0034064F">
        <w:rPr>
          <w:rFonts w:ascii="Times New Roman" w:hAnsi="Times New Roman" w:cs="Calibri"/>
          <w:sz w:val="20"/>
          <w:szCs w:val="20"/>
          <w:lang w:eastAsia="ru-RU"/>
        </w:rPr>
        <w:t>1.4. Заказчик обеспечивает оплату Работы на условиях и в порядке, установленных в настоящем Контракте.</w:t>
      </w:r>
    </w:p>
    <w:p w14:paraId="31F5E553" w14:textId="3F58754E" w:rsidR="00A10E41" w:rsidRPr="0034064F" w:rsidRDefault="00A10E41" w:rsidP="00A10E41">
      <w:pPr>
        <w:tabs>
          <w:tab w:val="left" w:pos="1276"/>
        </w:tabs>
        <w:spacing w:after="0" w:line="240" w:lineRule="auto"/>
        <w:contextualSpacing/>
        <w:jc w:val="both"/>
        <w:rPr>
          <w:rFonts w:ascii="Times New Roman" w:hAnsi="Times New Roman" w:cs="Calibri"/>
          <w:b/>
          <w:sz w:val="20"/>
          <w:szCs w:val="20"/>
          <w:lang w:eastAsia="ru-RU"/>
        </w:rPr>
      </w:pPr>
      <w:r w:rsidRPr="0034064F">
        <w:rPr>
          <w:rFonts w:ascii="Times New Roman" w:hAnsi="Times New Roman" w:cs="Calibri"/>
          <w:sz w:val="20"/>
          <w:szCs w:val="20"/>
          <w:lang w:eastAsia="ru-RU"/>
        </w:rPr>
        <w:t xml:space="preserve">1.5.  Срок проведения Работ: </w:t>
      </w:r>
      <w:r w:rsidRPr="0034064F">
        <w:rPr>
          <w:rFonts w:ascii="Times New Roman" w:hAnsi="Times New Roman" w:cs="Calibri"/>
          <w:b/>
          <w:bCs/>
          <w:sz w:val="20"/>
          <w:szCs w:val="20"/>
          <w:lang w:eastAsia="ru-RU"/>
        </w:rPr>
        <w:t xml:space="preserve">с момента </w:t>
      </w:r>
      <w:r w:rsidR="001333EF" w:rsidRPr="0034064F">
        <w:rPr>
          <w:rFonts w:ascii="Times New Roman" w:hAnsi="Times New Roman" w:cs="Calibri"/>
          <w:b/>
          <w:bCs/>
          <w:sz w:val="20"/>
          <w:szCs w:val="20"/>
          <w:lang w:eastAsia="ru-RU"/>
        </w:rPr>
        <w:t>заключения</w:t>
      </w:r>
      <w:r w:rsidRPr="0034064F">
        <w:rPr>
          <w:rFonts w:ascii="Times New Roman" w:hAnsi="Times New Roman" w:cs="Calibri"/>
          <w:b/>
          <w:bCs/>
          <w:sz w:val="20"/>
          <w:szCs w:val="20"/>
          <w:lang w:eastAsia="ru-RU"/>
        </w:rPr>
        <w:t xml:space="preserve"> Контракта по </w:t>
      </w:r>
      <w:r w:rsidR="003C30CD">
        <w:rPr>
          <w:rFonts w:ascii="Times New Roman" w:hAnsi="Times New Roman" w:cs="Calibri"/>
          <w:b/>
          <w:bCs/>
          <w:sz w:val="20"/>
          <w:szCs w:val="20"/>
          <w:lang w:eastAsia="ru-RU"/>
        </w:rPr>
        <w:t>15 июня</w:t>
      </w:r>
      <w:r w:rsidR="00164FDB">
        <w:rPr>
          <w:rFonts w:ascii="Times New Roman" w:hAnsi="Times New Roman" w:cs="Calibri"/>
          <w:b/>
          <w:bCs/>
          <w:sz w:val="20"/>
          <w:szCs w:val="20"/>
          <w:lang w:eastAsia="ru-RU"/>
        </w:rPr>
        <w:t xml:space="preserve"> </w:t>
      </w:r>
      <w:r w:rsidRPr="0034064F">
        <w:rPr>
          <w:rFonts w:ascii="Times New Roman" w:hAnsi="Times New Roman" w:cs="Calibri"/>
          <w:b/>
          <w:bCs/>
          <w:sz w:val="20"/>
          <w:szCs w:val="20"/>
          <w:lang w:eastAsia="ru-RU"/>
        </w:rPr>
        <w:t xml:space="preserve"> 202</w:t>
      </w:r>
      <w:r w:rsidR="00FF69F7" w:rsidRPr="0034064F">
        <w:rPr>
          <w:rFonts w:ascii="Times New Roman" w:hAnsi="Times New Roman" w:cs="Calibri"/>
          <w:b/>
          <w:bCs/>
          <w:sz w:val="20"/>
          <w:szCs w:val="20"/>
          <w:lang w:eastAsia="ru-RU"/>
        </w:rPr>
        <w:t>1</w:t>
      </w:r>
      <w:r w:rsidRPr="0034064F">
        <w:rPr>
          <w:rFonts w:ascii="Times New Roman" w:hAnsi="Times New Roman" w:cs="Calibri"/>
          <w:b/>
          <w:bCs/>
          <w:sz w:val="20"/>
          <w:szCs w:val="20"/>
          <w:lang w:eastAsia="ru-RU"/>
        </w:rPr>
        <w:t xml:space="preserve"> года (включительно)</w:t>
      </w:r>
    </w:p>
    <w:p w14:paraId="416B80F3" w14:textId="77777777" w:rsidR="00A10E41" w:rsidRPr="0034064F" w:rsidRDefault="00A10E41" w:rsidP="00A10E41">
      <w:pPr>
        <w:tabs>
          <w:tab w:val="left" w:pos="1276"/>
        </w:tabs>
        <w:spacing w:after="0" w:line="240" w:lineRule="auto"/>
        <w:contextualSpacing/>
        <w:jc w:val="both"/>
        <w:rPr>
          <w:rFonts w:ascii="Times New Roman" w:hAnsi="Times New Roman" w:cs="Calibri"/>
          <w:b/>
          <w:sz w:val="20"/>
          <w:szCs w:val="20"/>
          <w:lang w:eastAsia="ru-RU"/>
        </w:rPr>
      </w:pPr>
    </w:p>
    <w:p w14:paraId="543EB9AA" w14:textId="77777777" w:rsidR="00A10E41" w:rsidRPr="0034064F" w:rsidRDefault="00A10E41" w:rsidP="00A10E41">
      <w:pPr>
        <w:numPr>
          <w:ilvl w:val="0"/>
          <w:numId w:val="1"/>
        </w:numPr>
        <w:tabs>
          <w:tab w:val="left" w:pos="709"/>
        </w:tabs>
        <w:spacing w:after="0" w:line="240" w:lineRule="auto"/>
        <w:contextualSpacing/>
        <w:jc w:val="center"/>
        <w:rPr>
          <w:rFonts w:ascii="Times New Roman" w:hAnsi="Times New Roman" w:cs="Calibri"/>
          <w:b/>
          <w:bCs/>
          <w:caps/>
          <w:sz w:val="20"/>
          <w:szCs w:val="20"/>
          <w:lang w:eastAsia="ru-RU"/>
        </w:rPr>
      </w:pPr>
      <w:r w:rsidRPr="0034064F">
        <w:rPr>
          <w:rFonts w:ascii="Times New Roman" w:hAnsi="Times New Roman" w:cs="Calibri"/>
          <w:b/>
          <w:bCs/>
          <w:caps/>
          <w:sz w:val="20"/>
          <w:szCs w:val="20"/>
          <w:lang w:eastAsia="ru-RU"/>
        </w:rPr>
        <w:t>Права и обязанности сторон</w:t>
      </w:r>
    </w:p>
    <w:p w14:paraId="05658694" w14:textId="77777777" w:rsidR="00A10E41" w:rsidRPr="0034064F" w:rsidRDefault="00A10E41" w:rsidP="00A10E41">
      <w:pPr>
        <w:tabs>
          <w:tab w:val="left" w:pos="709"/>
        </w:tabs>
        <w:spacing w:after="0" w:line="240" w:lineRule="auto"/>
        <w:ind w:left="1060"/>
        <w:contextualSpacing/>
        <w:rPr>
          <w:rFonts w:ascii="Times New Roman" w:hAnsi="Times New Roman" w:cs="Calibri"/>
          <w:b/>
          <w:bCs/>
          <w:caps/>
          <w:sz w:val="20"/>
          <w:szCs w:val="20"/>
          <w:lang w:eastAsia="ru-RU"/>
        </w:rPr>
      </w:pPr>
    </w:p>
    <w:p w14:paraId="22E88ABF" w14:textId="77777777" w:rsidR="00A10E41" w:rsidRPr="0034064F" w:rsidRDefault="00A10E41" w:rsidP="00A10E41">
      <w:pPr>
        <w:spacing w:after="0" w:line="240" w:lineRule="auto"/>
        <w:contextualSpacing/>
        <w:jc w:val="both"/>
        <w:rPr>
          <w:rFonts w:ascii="Times New Roman" w:hAnsi="Times New Roman" w:cs="Calibri"/>
          <w:sz w:val="20"/>
          <w:szCs w:val="20"/>
          <w:lang w:eastAsia="ru-RU"/>
        </w:rPr>
      </w:pPr>
      <w:r w:rsidRPr="0034064F">
        <w:rPr>
          <w:rFonts w:ascii="Times New Roman" w:hAnsi="Times New Roman" w:cs="Calibri"/>
          <w:sz w:val="20"/>
          <w:szCs w:val="20"/>
          <w:lang w:eastAsia="ru-RU"/>
        </w:rPr>
        <w:t>Во исполнение настоящего Контракта Стороны обязаны исполнять все необходимые действия, регламентированные для каждой из них требованиями Контракта.</w:t>
      </w:r>
    </w:p>
    <w:p w14:paraId="4E1F96F4" w14:textId="77777777" w:rsidR="00A10E41" w:rsidRPr="0034064F" w:rsidRDefault="00A10E41" w:rsidP="00A10E41">
      <w:pPr>
        <w:spacing w:after="0" w:line="240" w:lineRule="auto"/>
        <w:contextualSpacing/>
        <w:jc w:val="both"/>
        <w:rPr>
          <w:rFonts w:ascii="Times New Roman" w:hAnsi="Times New Roman" w:cs="Calibri"/>
          <w:b/>
          <w:bCs/>
          <w:iCs/>
          <w:sz w:val="20"/>
          <w:szCs w:val="20"/>
          <w:lang w:eastAsia="ru-RU"/>
        </w:rPr>
      </w:pPr>
      <w:r w:rsidRPr="0034064F">
        <w:rPr>
          <w:rFonts w:ascii="Times New Roman" w:hAnsi="Times New Roman" w:cs="Calibri"/>
          <w:b/>
          <w:bCs/>
          <w:iCs/>
          <w:sz w:val="20"/>
          <w:szCs w:val="20"/>
          <w:lang w:eastAsia="ru-RU"/>
        </w:rPr>
        <w:t>2.1. Права Заказчика:</w:t>
      </w:r>
    </w:p>
    <w:p w14:paraId="2CEEF91D" w14:textId="77777777" w:rsidR="00A10E41" w:rsidRPr="0034064F" w:rsidRDefault="00A10E41" w:rsidP="00A10E41">
      <w:pPr>
        <w:spacing w:after="0" w:line="240" w:lineRule="auto"/>
        <w:contextualSpacing/>
        <w:jc w:val="both"/>
        <w:rPr>
          <w:rFonts w:ascii="Times New Roman" w:hAnsi="Times New Roman" w:cs="Calibri"/>
          <w:bCs/>
          <w:iCs/>
          <w:sz w:val="20"/>
          <w:szCs w:val="20"/>
          <w:lang w:eastAsia="ru-RU"/>
        </w:rPr>
      </w:pPr>
      <w:r w:rsidRPr="0034064F">
        <w:rPr>
          <w:rFonts w:ascii="Times New Roman" w:hAnsi="Times New Roman" w:cs="Calibri"/>
          <w:bCs/>
          <w:iCs/>
          <w:sz w:val="20"/>
          <w:szCs w:val="20"/>
          <w:lang w:eastAsia="ru-RU"/>
        </w:rPr>
        <w:t>2.1.1. В любое время требовать от Подрядчика предоставление отчета о ходе выполнения Работ;</w:t>
      </w:r>
    </w:p>
    <w:p w14:paraId="66D7ABA5" w14:textId="1049E5F4" w:rsidR="00A10E41" w:rsidRPr="0034064F" w:rsidRDefault="00A10E41" w:rsidP="0045762E">
      <w:pPr>
        <w:spacing w:after="0" w:line="240" w:lineRule="auto"/>
        <w:contextualSpacing/>
        <w:jc w:val="both"/>
        <w:rPr>
          <w:rFonts w:ascii="Times New Roman" w:hAnsi="Times New Roman" w:cs="Calibri"/>
          <w:bCs/>
          <w:iCs/>
          <w:sz w:val="20"/>
          <w:szCs w:val="20"/>
          <w:lang w:eastAsia="ru-RU"/>
        </w:rPr>
      </w:pPr>
      <w:r w:rsidRPr="0034064F">
        <w:rPr>
          <w:rFonts w:ascii="Times New Roman" w:hAnsi="Times New Roman" w:cs="Calibri"/>
          <w:sz w:val="20"/>
          <w:szCs w:val="20"/>
          <w:lang w:eastAsia="ru-RU"/>
        </w:rPr>
        <w:t xml:space="preserve">2.1.2.  </w:t>
      </w:r>
      <w:proofErr w:type="gramStart"/>
      <w:r w:rsidRPr="0034064F">
        <w:rPr>
          <w:rFonts w:ascii="Times New Roman" w:hAnsi="Times New Roman" w:cs="Calibri"/>
          <w:bCs/>
          <w:iCs/>
          <w:sz w:val="20"/>
          <w:szCs w:val="20"/>
          <w:lang w:eastAsia="ru-RU"/>
        </w:rPr>
        <w:t xml:space="preserve">В любое время проверять ход, соответствие и качество выполняемых Подрядчиком Работ, установленных настоящим Контрактом, </w:t>
      </w:r>
      <w:r w:rsidR="00164FDB" w:rsidRPr="00164FDB">
        <w:rPr>
          <w:rFonts w:ascii="Times New Roman" w:hAnsi="Times New Roman"/>
          <w:color w:val="000000"/>
          <w:sz w:val="20"/>
          <w:szCs w:val="20"/>
          <w:lang w:eastAsia="ru-RU"/>
        </w:rPr>
        <w:t xml:space="preserve">Техническим заданием (Приложение № 1), Ведомостью дефектов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164FDB" w:rsidRPr="00164FDB">
        <w:rPr>
          <w:rFonts w:ascii="Times New Roman" w:hAnsi="Times New Roman" w:cs="Calibri"/>
          <w:color w:val="000000"/>
          <w:sz w:val="20"/>
          <w:szCs w:val="20"/>
          <w:lang w:eastAsia="ru-RU"/>
        </w:rPr>
        <w:t xml:space="preserve"> (Приложение №2), Локальным сметным расчетом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w:t>
      </w:r>
      <w:proofErr w:type="gramEnd"/>
      <w:r w:rsidR="00164FDB" w:rsidRPr="00164FDB">
        <w:rPr>
          <w:rFonts w:ascii="Times New Roman CYR" w:eastAsia="Times New Roman" w:hAnsi="Times New Roman CYR" w:cs="Times New Roman CYR"/>
          <w:bCs/>
          <w:color w:val="000000"/>
          <w:sz w:val="20"/>
          <w:szCs w:val="20"/>
          <w:lang w:eastAsia="ru-RU"/>
        </w:rPr>
        <w:t xml:space="preserve"> </w:t>
      </w:r>
      <w:proofErr w:type="gramStart"/>
      <w:r w:rsidR="00164FDB" w:rsidRPr="00164FDB">
        <w:rPr>
          <w:rFonts w:ascii="Times New Roman CYR" w:eastAsia="Times New Roman" w:hAnsi="Times New Roman CYR" w:cs="Times New Roman CYR"/>
          <w:bCs/>
          <w:color w:val="000000"/>
          <w:sz w:val="20"/>
          <w:szCs w:val="20"/>
          <w:lang w:eastAsia="ru-RU"/>
        </w:rPr>
        <w:t>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164FDB" w:rsidRPr="00164FDB">
        <w:rPr>
          <w:rFonts w:ascii="Times New Roman" w:hAnsi="Times New Roman" w:cs="Calibri"/>
          <w:color w:val="000000"/>
          <w:sz w:val="20"/>
          <w:szCs w:val="20"/>
          <w:lang w:eastAsia="ru-RU"/>
        </w:rPr>
        <w:t xml:space="preserve"> (Приложение №3), Графической  схемой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45762E" w:rsidRPr="0034064F">
        <w:rPr>
          <w:rFonts w:ascii="Times New Roman" w:hAnsi="Times New Roman" w:cs="Calibri"/>
          <w:bCs/>
          <w:iCs/>
          <w:sz w:val="20"/>
          <w:szCs w:val="20"/>
          <w:lang w:eastAsia="ru-RU"/>
        </w:rPr>
        <w:t>(Приложение №4)</w:t>
      </w:r>
      <w:r w:rsidRPr="0034064F">
        <w:rPr>
          <w:rFonts w:ascii="Times New Roman" w:hAnsi="Times New Roman" w:cs="Calibri"/>
          <w:color w:val="000000"/>
          <w:sz w:val="20"/>
          <w:szCs w:val="20"/>
          <w:lang w:eastAsia="ru-RU"/>
        </w:rPr>
        <w:t>, являющихся неотъемлемой частью настоящего Контракта,</w:t>
      </w:r>
      <w:r w:rsidRPr="0034064F">
        <w:rPr>
          <w:rFonts w:ascii="Times New Roman" w:hAnsi="Times New Roman" w:cs="Calibri"/>
          <w:bCs/>
          <w:iCs/>
          <w:sz w:val="20"/>
          <w:szCs w:val="20"/>
          <w:lang w:eastAsia="ru-RU"/>
        </w:rPr>
        <w:t xml:space="preserve"> и другими обязательными для Подрядчика требованиями</w:t>
      </w:r>
      <w:r w:rsidRPr="0034064F">
        <w:rPr>
          <w:rFonts w:ascii="Times New Roman" w:hAnsi="Times New Roman" w:cs="Calibri"/>
          <w:sz w:val="20"/>
          <w:szCs w:val="20"/>
          <w:lang w:eastAsia="ru-RU"/>
        </w:rPr>
        <w:t>, не вмешиваясь в финансово-хозяйственную деятельность Подрядчика.</w:t>
      </w:r>
      <w:proofErr w:type="gramEnd"/>
      <w:r w:rsidRPr="0034064F">
        <w:rPr>
          <w:rFonts w:ascii="Times New Roman" w:hAnsi="Times New Roman" w:cs="Calibri"/>
          <w:sz w:val="20"/>
          <w:szCs w:val="20"/>
          <w:lang w:eastAsia="ru-RU"/>
        </w:rPr>
        <w:t xml:space="preserve"> </w:t>
      </w:r>
      <w:r w:rsidRPr="0034064F">
        <w:rPr>
          <w:rFonts w:ascii="Times New Roman" w:hAnsi="Times New Roman" w:cs="Calibri"/>
          <w:bCs/>
          <w:iCs/>
          <w:sz w:val="20"/>
          <w:szCs w:val="20"/>
          <w:lang w:eastAsia="ru-RU"/>
        </w:rPr>
        <w:t xml:space="preserve">Если в результате такой </w:t>
      </w:r>
      <w:r w:rsidRPr="0034064F">
        <w:rPr>
          <w:rFonts w:ascii="Times New Roman" w:hAnsi="Times New Roman" w:cs="Calibri"/>
          <w:bCs/>
          <w:iCs/>
          <w:sz w:val="20"/>
          <w:szCs w:val="20"/>
          <w:lang w:eastAsia="ru-RU"/>
        </w:rPr>
        <w:lastRenderedPageBreak/>
        <w:t>проверки станет очевидным, что Работы не будут выполнены надлежащим образом и (или) в надлежащие сроки, Заказчик вправе направить Подрядчику требование об устранении недостатков с указанием срока для их устранения.</w:t>
      </w:r>
    </w:p>
    <w:p w14:paraId="7AE0B82C" w14:textId="7E615A5C" w:rsidR="00A10E41" w:rsidRPr="0034064F" w:rsidRDefault="00A10E41" w:rsidP="0045762E">
      <w:pPr>
        <w:spacing w:after="0" w:line="240" w:lineRule="auto"/>
        <w:contextualSpacing/>
        <w:jc w:val="both"/>
        <w:rPr>
          <w:rFonts w:ascii="Times New Roman" w:hAnsi="Times New Roman" w:cs="Calibri"/>
          <w:bCs/>
          <w:iCs/>
          <w:sz w:val="20"/>
          <w:szCs w:val="20"/>
          <w:lang w:eastAsia="ru-RU"/>
        </w:rPr>
      </w:pPr>
      <w:r w:rsidRPr="0034064F">
        <w:rPr>
          <w:rFonts w:ascii="Times New Roman" w:hAnsi="Times New Roman" w:cs="Calibri"/>
          <w:bCs/>
          <w:iCs/>
          <w:sz w:val="20"/>
          <w:szCs w:val="20"/>
          <w:lang w:eastAsia="ru-RU"/>
        </w:rPr>
        <w:t xml:space="preserve">2.1.3. </w:t>
      </w:r>
      <w:proofErr w:type="gramStart"/>
      <w:r w:rsidRPr="0034064F">
        <w:rPr>
          <w:rFonts w:ascii="Times New Roman" w:hAnsi="Times New Roman" w:cs="Calibri"/>
          <w:bCs/>
          <w:iCs/>
          <w:sz w:val="20"/>
          <w:szCs w:val="20"/>
          <w:lang w:eastAsia="ru-RU"/>
        </w:rPr>
        <w:t xml:space="preserve">Отказать Подрядчику в приемке результатов Работ, мотивируя отказ несоответствием данных результатов Работ </w:t>
      </w:r>
      <w:r w:rsidR="00164FDB" w:rsidRPr="00164FDB">
        <w:rPr>
          <w:rFonts w:ascii="Times New Roman" w:hAnsi="Times New Roman"/>
          <w:color w:val="000000"/>
          <w:sz w:val="20"/>
          <w:szCs w:val="20"/>
          <w:lang w:eastAsia="ru-RU"/>
        </w:rPr>
        <w:t xml:space="preserve">Техническим заданием (Приложение № 1), Ведомостью дефектов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164FDB" w:rsidRPr="00164FDB">
        <w:rPr>
          <w:rFonts w:ascii="Times New Roman" w:hAnsi="Times New Roman" w:cs="Calibri"/>
          <w:color w:val="000000"/>
          <w:sz w:val="20"/>
          <w:szCs w:val="20"/>
          <w:lang w:eastAsia="ru-RU"/>
        </w:rPr>
        <w:t xml:space="preserve"> (Приложение №2), Локальным сметным расчетом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w:t>
      </w:r>
      <w:proofErr w:type="gramEnd"/>
      <w:r w:rsidR="00164FDB" w:rsidRPr="00164FDB">
        <w:rPr>
          <w:rFonts w:ascii="Times New Roman CYR" w:eastAsia="Times New Roman" w:hAnsi="Times New Roman CYR" w:cs="Times New Roman CYR"/>
          <w:bCs/>
          <w:color w:val="000000"/>
          <w:sz w:val="20"/>
          <w:szCs w:val="20"/>
          <w:lang w:eastAsia="ru-RU"/>
        </w:rPr>
        <w:t>.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164FDB" w:rsidRPr="00164FDB">
        <w:rPr>
          <w:rFonts w:ascii="Times New Roman" w:hAnsi="Times New Roman" w:cs="Calibri"/>
          <w:color w:val="000000"/>
          <w:sz w:val="20"/>
          <w:szCs w:val="20"/>
          <w:lang w:eastAsia="ru-RU"/>
        </w:rPr>
        <w:t xml:space="preserve"> (Приложение №3), Графической  схемой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hAnsi="Times New Roman"/>
          <w:spacing w:val="-4"/>
          <w:sz w:val="20"/>
          <w:szCs w:val="20"/>
          <w:lang w:eastAsia="ru-RU"/>
        </w:rPr>
        <w:t xml:space="preserve"> </w:t>
      </w:r>
      <w:r w:rsidR="0045762E" w:rsidRPr="0034064F">
        <w:rPr>
          <w:rFonts w:ascii="Times New Roman" w:hAnsi="Times New Roman" w:cs="Calibri"/>
          <w:bCs/>
          <w:iCs/>
          <w:sz w:val="20"/>
          <w:szCs w:val="20"/>
          <w:lang w:eastAsia="ru-RU"/>
        </w:rPr>
        <w:t>(Приложение №4)</w:t>
      </w:r>
      <w:r w:rsidRPr="0034064F">
        <w:rPr>
          <w:rFonts w:ascii="Times New Roman" w:hAnsi="Times New Roman" w:cs="Calibri"/>
          <w:bCs/>
          <w:iCs/>
          <w:sz w:val="20"/>
          <w:szCs w:val="20"/>
          <w:lang w:eastAsia="ru-RU"/>
        </w:rPr>
        <w:t xml:space="preserve">, </w:t>
      </w:r>
      <w:proofErr w:type="gramStart"/>
      <w:r w:rsidRPr="0034064F">
        <w:rPr>
          <w:rFonts w:ascii="Times New Roman" w:hAnsi="Times New Roman" w:cs="Calibri"/>
          <w:bCs/>
          <w:iCs/>
          <w:sz w:val="20"/>
          <w:szCs w:val="20"/>
          <w:lang w:eastAsia="ru-RU"/>
        </w:rPr>
        <w:t>являющихся</w:t>
      </w:r>
      <w:proofErr w:type="gramEnd"/>
      <w:r w:rsidRPr="0034064F">
        <w:rPr>
          <w:rFonts w:ascii="Times New Roman" w:hAnsi="Times New Roman" w:cs="Calibri"/>
          <w:bCs/>
          <w:iCs/>
          <w:sz w:val="20"/>
          <w:szCs w:val="20"/>
          <w:lang w:eastAsia="ru-RU"/>
        </w:rPr>
        <w:t xml:space="preserve"> неотъемлемой частью настоящего Контракта.</w:t>
      </w:r>
    </w:p>
    <w:p w14:paraId="1A066B05" w14:textId="77777777" w:rsidR="00A10E41" w:rsidRPr="0034064F" w:rsidRDefault="00A10E41" w:rsidP="00A10E41">
      <w:pPr>
        <w:spacing w:after="0" w:line="240" w:lineRule="auto"/>
        <w:contextualSpacing/>
        <w:jc w:val="both"/>
        <w:rPr>
          <w:rFonts w:ascii="Times New Roman" w:eastAsia="Times New Roman" w:hAnsi="Times New Roman"/>
          <w:bCs/>
          <w:iCs/>
          <w:sz w:val="20"/>
          <w:szCs w:val="20"/>
          <w:lang w:eastAsia="ru-RU"/>
        </w:rPr>
      </w:pPr>
      <w:r w:rsidRPr="0034064F">
        <w:rPr>
          <w:rFonts w:ascii="Times New Roman" w:eastAsia="Times New Roman" w:hAnsi="Times New Roman"/>
          <w:bCs/>
          <w:iCs/>
          <w:sz w:val="20"/>
          <w:szCs w:val="20"/>
          <w:lang w:eastAsia="ru-RU"/>
        </w:rPr>
        <w:t>2.1.4. Осуществлять иные полномочия в рамках исполнения настоящего Контракта.</w:t>
      </w:r>
    </w:p>
    <w:p w14:paraId="03445C30"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bCs/>
          <w:iCs/>
          <w:sz w:val="20"/>
          <w:szCs w:val="20"/>
          <w:lang w:eastAsia="ru-RU"/>
        </w:rPr>
        <w:t xml:space="preserve">2.1.5. </w:t>
      </w:r>
      <w:r w:rsidRPr="0034064F">
        <w:rPr>
          <w:rFonts w:ascii="Times New Roman" w:eastAsia="Times New Roman" w:hAnsi="Times New Roman"/>
          <w:sz w:val="20"/>
          <w:szCs w:val="20"/>
          <w:lang w:eastAsia="ru-RU"/>
        </w:rPr>
        <w:t>Отказаться (полностью или частично) от оплаты выполненных в соответствии с настоящим Контрактом Работ, не соответствующих требованиям нормативно-технической документации,  действующего законодательства и настоящего Контракта.</w:t>
      </w:r>
    </w:p>
    <w:p w14:paraId="709147D8" w14:textId="77777777" w:rsidR="00A10E41" w:rsidRPr="0034064F" w:rsidRDefault="00A10E41" w:rsidP="00A10E41">
      <w:pPr>
        <w:spacing w:after="0" w:line="240" w:lineRule="auto"/>
        <w:contextualSpacing/>
        <w:jc w:val="both"/>
        <w:outlineLvl w:val="0"/>
        <w:rPr>
          <w:rFonts w:ascii="Times New Roman" w:eastAsia="Times New Roman" w:hAnsi="Times New Roman"/>
          <w:b/>
          <w:bCs/>
          <w:iCs/>
          <w:sz w:val="20"/>
          <w:szCs w:val="20"/>
          <w:lang w:eastAsia="ru-RU"/>
        </w:rPr>
      </w:pPr>
      <w:r w:rsidRPr="0034064F">
        <w:rPr>
          <w:rFonts w:ascii="Times New Roman" w:eastAsia="Times New Roman" w:hAnsi="Times New Roman"/>
          <w:b/>
          <w:bCs/>
          <w:iCs/>
          <w:sz w:val="20"/>
          <w:szCs w:val="20"/>
          <w:lang w:eastAsia="ru-RU"/>
        </w:rPr>
        <w:t>2.2. Обязанности Заказчика:</w:t>
      </w:r>
    </w:p>
    <w:p w14:paraId="107E2255" w14:textId="58AA8346"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2.2.1. Передать </w:t>
      </w:r>
      <w:bookmarkStart w:id="3" w:name="_Hlk12625710"/>
      <w:r w:rsidRPr="0034064F">
        <w:rPr>
          <w:rFonts w:ascii="Times New Roman" w:eastAsia="Times New Roman" w:hAnsi="Times New Roman"/>
          <w:sz w:val="20"/>
          <w:szCs w:val="20"/>
          <w:lang w:eastAsia="ru-RU"/>
        </w:rPr>
        <w:t>объект Подрядчику по Акту готовности объекта для выполнения работ (Форма Акта готовности объекта для выполнения работ -  Приложение №</w:t>
      </w:r>
      <w:r w:rsidR="006250EC" w:rsidRPr="0034064F">
        <w:rPr>
          <w:rFonts w:ascii="Times New Roman" w:eastAsia="Times New Roman" w:hAnsi="Times New Roman"/>
          <w:sz w:val="20"/>
          <w:szCs w:val="20"/>
          <w:lang w:eastAsia="ru-RU"/>
        </w:rPr>
        <w:t>5</w:t>
      </w:r>
      <w:r w:rsidRPr="0034064F">
        <w:rPr>
          <w:rFonts w:ascii="Times New Roman" w:eastAsia="Times New Roman" w:hAnsi="Times New Roman"/>
          <w:sz w:val="20"/>
          <w:szCs w:val="20"/>
          <w:lang w:eastAsia="ru-RU"/>
        </w:rPr>
        <w:t>)</w:t>
      </w:r>
      <w:bookmarkStart w:id="4" w:name="_Hlk1988213"/>
      <w:r w:rsidRPr="0034064F">
        <w:rPr>
          <w:rFonts w:ascii="Times New Roman" w:eastAsia="Times New Roman" w:hAnsi="Times New Roman"/>
          <w:sz w:val="20"/>
          <w:szCs w:val="20"/>
          <w:lang w:eastAsia="ru-RU"/>
        </w:rPr>
        <w:t>.</w:t>
      </w:r>
      <w:bookmarkEnd w:id="3"/>
    </w:p>
    <w:bookmarkEnd w:id="4"/>
    <w:p w14:paraId="51F7E0D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2.2.2. </w:t>
      </w:r>
      <w:proofErr w:type="gramStart"/>
      <w:r w:rsidRPr="0034064F">
        <w:rPr>
          <w:rFonts w:ascii="Times New Roman" w:eastAsia="Times New Roman" w:hAnsi="Times New Roman"/>
          <w:sz w:val="20"/>
          <w:szCs w:val="20"/>
          <w:lang w:eastAsia="ru-RU"/>
        </w:rPr>
        <w:t>Проводить экспертизу выполненных Работ своими силами, либо в случаях, установленных Федеральным законом от 05 апреля 2013 года № 44-ФЗ «О контрактной системе в сфере закупок товаров, работ, услуг для обеспечения государственных и муниципальных нужд», с привлечением эксперта, экспертной организации на основании контрактов, заключенных в соответствии с Федеральным законом от 05 апреля 2013 года № 44-ФЗ «О контрактной системе в сфере закупок товаров</w:t>
      </w:r>
      <w:proofErr w:type="gramEnd"/>
      <w:r w:rsidRPr="0034064F">
        <w:rPr>
          <w:rFonts w:ascii="Times New Roman" w:eastAsia="Times New Roman" w:hAnsi="Times New Roman"/>
          <w:sz w:val="20"/>
          <w:szCs w:val="20"/>
          <w:lang w:eastAsia="ru-RU"/>
        </w:rPr>
        <w:t>, работ, услуг для обеспечения государственных и муниципальных нужд».</w:t>
      </w:r>
    </w:p>
    <w:p w14:paraId="2D792FEF" w14:textId="207AF324"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2.2.3. Принимать выполненные Работы в соответствии с разделом 4 настоящего Контракта, в случае отсутствия претензий относительно их объема, качества и соблюдения сроков их выполнения, подписать Акт о приемке выполненных работ и передать один экземпляр Подрядчику.</w:t>
      </w:r>
    </w:p>
    <w:p w14:paraId="1D30B48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2.2.4. Осуществлять оплату выполненных Подрядчиком Работ в порядке и размере, предусмотренном разделом 3 настоящего Контракта.</w:t>
      </w:r>
    </w:p>
    <w:p w14:paraId="708A443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2.2.5. Исполнять другие обязанности, предусмотренные действующим законодательством Российской Федерации.</w:t>
      </w:r>
    </w:p>
    <w:p w14:paraId="036782B2" w14:textId="77777777" w:rsidR="00A10E41" w:rsidRPr="0034064F" w:rsidRDefault="00A10E41" w:rsidP="00A10E41">
      <w:pPr>
        <w:shd w:val="clear" w:color="auto" w:fill="FFFFFF"/>
        <w:spacing w:after="0" w:line="240" w:lineRule="auto"/>
        <w:contextualSpacing/>
        <w:jc w:val="both"/>
        <w:outlineLvl w:val="0"/>
        <w:rPr>
          <w:rFonts w:ascii="Times New Roman" w:eastAsia="Times New Roman" w:hAnsi="Times New Roman"/>
          <w:b/>
          <w:bCs/>
          <w:iCs/>
          <w:sz w:val="20"/>
          <w:szCs w:val="20"/>
          <w:lang w:eastAsia="ru-RU"/>
        </w:rPr>
      </w:pPr>
      <w:r w:rsidRPr="0034064F">
        <w:rPr>
          <w:rFonts w:ascii="Times New Roman" w:eastAsia="Times New Roman" w:hAnsi="Times New Roman"/>
          <w:b/>
          <w:bCs/>
          <w:iCs/>
          <w:sz w:val="20"/>
          <w:szCs w:val="20"/>
          <w:lang w:eastAsia="ru-RU"/>
        </w:rPr>
        <w:t>2.3. Права Подрядчика:</w:t>
      </w:r>
    </w:p>
    <w:p w14:paraId="350D8742"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2.3.1. Самостоятельно определять способы выполнения Работ по настоящему Контракту.</w:t>
      </w:r>
    </w:p>
    <w:p w14:paraId="630AC957" w14:textId="77777777" w:rsidR="00A10E41" w:rsidRPr="0034064F" w:rsidRDefault="00A10E41" w:rsidP="00A10E41">
      <w:pPr>
        <w:spacing w:after="0" w:line="240" w:lineRule="auto"/>
        <w:contextualSpacing/>
        <w:jc w:val="both"/>
        <w:outlineLvl w:val="0"/>
        <w:rPr>
          <w:rFonts w:ascii="Times New Roman" w:eastAsia="Times New Roman" w:hAnsi="Times New Roman"/>
          <w:b/>
          <w:bCs/>
          <w:iCs/>
          <w:sz w:val="20"/>
          <w:szCs w:val="20"/>
          <w:lang w:eastAsia="ru-RU"/>
        </w:rPr>
      </w:pPr>
      <w:r w:rsidRPr="0034064F">
        <w:rPr>
          <w:rFonts w:ascii="Times New Roman" w:eastAsia="Times New Roman" w:hAnsi="Times New Roman"/>
          <w:b/>
          <w:bCs/>
          <w:iCs/>
          <w:sz w:val="20"/>
          <w:szCs w:val="20"/>
          <w:lang w:eastAsia="ru-RU"/>
        </w:rPr>
        <w:t>2.4. Обязанности Подрядчика:</w:t>
      </w:r>
    </w:p>
    <w:p w14:paraId="2FDAEAB2" w14:textId="77777777" w:rsidR="00A10E41" w:rsidRPr="0034064F" w:rsidRDefault="00A10E41" w:rsidP="00A10E41">
      <w:pPr>
        <w:spacing w:after="0" w:line="240" w:lineRule="auto"/>
        <w:contextualSpacing/>
        <w:jc w:val="both"/>
        <w:rPr>
          <w:rFonts w:ascii="Times New Roman" w:eastAsia="Times New Roman" w:hAnsi="Times New Roman"/>
          <w:bCs/>
          <w:iCs/>
          <w:sz w:val="20"/>
          <w:szCs w:val="20"/>
          <w:lang w:eastAsia="ru-RU"/>
        </w:rPr>
      </w:pPr>
      <w:r w:rsidRPr="0034064F">
        <w:rPr>
          <w:rFonts w:ascii="Times New Roman" w:eastAsia="Times New Roman" w:hAnsi="Times New Roman"/>
          <w:bCs/>
          <w:iCs/>
          <w:sz w:val="20"/>
          <w:szCs w:val="20"/>
          <w:lang w:eastAsia="ru-RU"/>
        </w:rPr>
        <w:t>2.4.1. Принять объект по Акту готовности объекта для выполнения работ и выполнить принятые на себя обязательства в соответствии с условиями настоящего Контракта, требованиями действующего законодательства Российской Федерации.</w:t>
      </w:r>
    </w:p>
    <w:p w14:paraId="7C6A6B34" w14:textId="369E74F2" w:rsidR="00A10E41" w:rsidRPr="0034064F" w:rsidRDefault="00A10E41" w:rsidP="00A10E41">
      <w:pPr>
        <w:spacing w:after="0" w:line="240" w:lineRule="auto"/>
        <w:contextualSpacing/>
        <w:jc w:val="both"/>
        <w:rPr>
          <w:rFonts w:ascii="Times New Roman" w:hAnsi="Times New Roman" w:cs="Calibri"/>
          <w:bCs/>
          <w:iCs/>
          <w:sz w:val="20"/>
          <w:szCs w:val="20"/>
          <w:lang w:eastAsia="ru-RU"/>
        </w:rPr>
      </w:pPr>
      <w:r w:rsidRPr="0034064F">
        <w:rPr>
          <w:rFonts w:ascii="Times New Roman" w:eastAsia="Times New Roman" w:hAnsi="Times New Roman"/>
          <w:sz w:val="20"/>
          <w:szCs w:val="20"/>
          <w:lang w:eastAsia="ru-RU"/>
        </w:rPr>
        <w:t xml:space="preserve">2.4.2. Выполнять Работы, предусмотренные настоящим Контрактом в полном объеме в соответствии с требованиями Технического задания (Приложение №1), национальными стандартами и сводами правил, в сроки, </w:t>
      </w:r>
      <w:r w:rsidRPr="0034064F">
        <w:rPr>
          <w:rFonts w:ascii="Times New Roman" w:hAnsi="Times New Roman" w:cs="Calibri"/>
          <w:bCs/>
          <w:iCs/>
          <w:sz w:val="20"/>
          <w:szCs w:val="20"/>
          <w:lang w:eastAsia="ru-RU"/>
        </w:rPr>
        <w:t>установленные</w:t>
      </w:r>
      <w:r w:rsidRPr="0034064F">
        <w:rPr>
          <w:rFonts w:ascii="Times New Roman" w:eastAsia="Times New Roman" w:hAnsi="Times New Roman"/>
          <w:sz w:val="20"/>
          <w:szCs w:val="20"/>
          <w:lang w:eastAsia="ru-RU"/>
        </w:rPr>
        <w:t xml:space="preserve"> настоящим Контрактом и согласно Графику выполнения работ (Приложение №</w:t>
      </w:r>
      <w:r w:rsidR="006250EC" w:rsidRPr="0034064F">
        <w:rPr>
          <w:rFonts w:ascii="Times New Roman" w:eastAsia="Times New Roman" w:hAnsi="Times New Roman"/>
          <w:sz w:val="20"/>
          <w:szCs w:val="20"/>
          <w:lang w:eastAsia="ru-RU"/>
        </w:rPr>
        <w:t>6</w:t>
      </w:r>
      <w:r w:rsidRPr="0034064F">
        <w:rPr>
          <w:rFonts w:ascii="Times New Roman" w:eastAsia="Times New Roman" w:hAnsi="Times New Roman"/>
          <w:sz w:val="20"/>
          <w:szCs w:val="20"/>
          <w:lang w:eastAsia="ru-RU"/>
        </w:rPr>
        <w:t>)</w:t>
      </w:r>
      <w:r w:rsidRPr="0034064F">
        <w:rPr>
          <w:rFonts w:ascii="Times New Roman" w:hAnsi="Times New Roman" w:cs="Calibri"/>
          <w:bCs/>
          <w:iCs/>
          <w:sz w:val="20"/>
          <w:szCs w:val="20"/>
          <w:lang w:eastAsia="ru-RU"/>
        </w:rPr>
        <w:t>.</w:t>
      </w:r>
    </w:p>
    <w:p w14:paraId="199FA11B"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2.4.3.  Выполнять и обеспечивать выполнение работ с соблюдением норм техники безопасности, охраны труда, пожарной безопасности, охраны окружающей среды.</w:t>
      </w:r>
    </w:p>
    <w:p w14:paraId="1BF43BFD"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2.4.4. По первому требованию Заказчика представить ему сертификаты соответствия и другие документы, подтверждающие соответствие используемых материалов требованиям качества. Обеспечить Заказчику возможность оперативного контроля качества применяемых материалов, в том числе и путем использования инструментальных методов.</w:t>
      </w:r>
    </w:p>
    <w:p w14:paraId="03AE0EB6"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2.4.5. Обеспечить в течение всего периода работ чистоту прилегающей к объекту территории.</w:t>
      </w:r>
    </w:p>
    <w:p w14:paraId="47771FA1"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2.4.6. Вести журнал работ. Исполнять полученные в ходе выполнения работ указания в сроки, установленные Заказчиком. Обеспечивать представителем строительного контроля Заказчика беспрепятственный доступ на объект.</w:t>
      </w:r>
    </w:p>
    <w:p w14:paraId="40053037"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2.4.7. Своевременно оформлять исполнительную документацию и акты на скрытые работы, извещая Заказчика не менее</w:t>
      </w:r>
      <w:proofErr w:type="gramStart"/>
      <w:r w:rsidRPr="0034064F">
        <w:rPr>
          <w:rFonts w:ascii="Times New Roman" w:hAnsi="Times New Roman"/>
          <w:sz w:val="20"/>
          <w:szCs w:val="20"/>
        </w:rPr>
        <w:t>,</w:t>
      </w:r>
      <w:proofErr w:type="gramEnd"/>
      <w:r w:rsidRPr="0034064F">
        <w:rPr>
          <w:rFonts w:ascii="Times New Roman" w:hAnsi="Times New Roman"/>
          <w:sz w:val="20"/>
          <w:szCs w:val="20"/>
        </w:rPr>
        <w:t xml:space="preserve"> чем за 24 часа о времени освидетельствования скрытых работ. Если закрытие скрытых работ последующими работами выполнено без информирования об этом Заказчика или информировании его с опозданием, то по требованию, последнего Подрядчик обязан за свой счет вскрыть любую часть скрытых работ согласно требованиям Заказчика, а затем восстановить ее за свой счет.</w:t>
      </w:r>
    </w:p>
    <w:p w14:paraId="221787D2"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hAnsi="Times New Roman"/>
          <w:sz w:val="20"/>
          <w:szCs w:val="20"/>
        </w:rPr>
        <w:t xml:space="preserve">2.4.8. Привлекать к выполнению работ только квалифицированных </w:t>
      </w:r>
      <w:r w:rsidRPr="0034064F">
        <w:rPr>
          <w:rFonts w:ascii="Times New Roman" w:eastAsia="Times New Roman" w:hAnsi="Times New Roman"/>
          <w:sz w:val="20"/>
          <w:szCs w:val="20"/>
          <w:lang w:eastAsia="ru-RU"/>
        </w:rPr>
        <w:t xml:space="preserve">специалистов, квалификация, опыт, компетентность которых позволяют осуществлять надлежащее и своевременное выполнение Работ, предусмотренных настоящим Контрактом, </w:t>
      </w:r>
      <w:r w:rsidRPr="0034064F">
        <w:rPr>
          <w:rFonts w:ascii="Times New Roman" w:hAnsi="Times New Roman"/>
          <w:sz w:val="20"/>
          <w:szCs w:val="20"/>
        </w:rPr>
        <w:t>и прошедших медицинское освидетельствование в случаях, установленных нормативно-правовыми актами в области строительства.</w:t>
      </w:r>
    </w:p>
    <w:p w14:paraId="7BC254F5"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2.4.9. Соблюдать требования миграционного и трудового законодательства Российской Федерации, в том числе не привлекать и не допускать привлечения субподрядными организациями иностранных рабочих без соответствующей регистрации и без разрешения на привлечение иностранной рабочей силы, когда такие обязанности установлены действующим законодательством Российской Федерации.</w:t>
      </w:r>
    </w:p>
    <w:p w14:paraId="69423AC1"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2.4.10. Обеспечивать сохранность материалов и оборудования.</w:t>
      </w:r>
    </w:p>
    <w:p w14:paraId="2CD4F2C7" w14:textId="77777777" w:rsidR="00A10E41" w:rsidRPr="0034064F" w:rsidRDefault="00A10E41" w:rsidP="00A10E41">
      <w:pPr>
        <w:autoSpaceDE w:val="0"/>
        <w:autoSpaceDN w:val="0"/>
        <w:adjustRightInd w:val="0"/>
        <w:spacing w:after="0" w:line="240" w:lineRule="auto"/>
        <w:jc w:val="both"/>
        <w:rPr>
          <w:rFonts w:ascii="Times New Roman" w:hAnsi="Times New Roman"/>
          <w:sz w:val="20"/>
          <w:szCs w:val="20"/>
        </w:rPr>
      </w:pPr>
      <w:r w:rsidRPr="0034064F">
        <w:rPr>
          <w:rFonts w:ascii="Times New Roman" w:hAnsi="Times New Roman"/>
          <w:sz w:val="20"/>
          <w:szCs w:val="20"/>
        </w:rPr>
        <w:t xml:space="preserve">2.4.11. Своими силами и за свой счет переделать в указанный Заказчиком срок, обнаруженные </w:t>
      </w:r>
      <w:proofErr w:type="gramStart"/>
      <w:r w:rsidRPr="0034064F">
        <w:rPr>
          <w:rFonts w:ascii="Times New Roman" w:hAnsi="Times New Roman"/>
          <w:sz w:val="20"/>
          <w:szCs w:val="20"/>
        </w:rPr>
        <w:t>Заказчиком</w:t>
      </w:r>
      <w:proofErr w:type="gramEnd"/>
      <w:r w:rsidRPr="0034064F">
        <w:rPr>
          <w:rFonts w:ascii="Times New Roman" w:hAnsi="Times New Roman"/>
          <w:sz w:val="20"/>
          <w:szCs w:val="20"/>
        </w:rPr>
        <w:t xml:space="preserve"> некачественно выполненные работы для обеспечения их надлежащего качества. При невыполнении Подрядчиком </w:t>
      </w:r>
      <w:r w:rsidRPr="0034064F">
        <w:rPr>
          <w:rFonts w:ascii="Times New Roman" w:hAnsi="Times New Roman"/>
          <w:sz w:val="20"/>
          <w:szCs w:val="20"/>
        </w:rPr>
        <w:lastRenderedPageBreak/>
        <w:t>этой обязанности Заказчик вправе для исправления некачественно выполненных работ привлечь другую организацию с оплатой расходов за счет Подрядчика.</w:t>
      </w:r>
    </w:p>
    <w:p w14:paraId="00728F0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2.4.12. Ознакомиться со всеми условиями, приложениями к настоящему Контракту, связанными с выполнением Работ, и принять на себя все расходы, риски и трудности выполнения Работ, изучить все материалы (Приложения) Контракта и получить полную информацию по всем вопросам, которые могли бы повлиять на сроки, стоимость и качество выполнения Работ.</w:t>
      </w:r>
    </w:p>
    <w:p w14:paraId="45E5544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2.4.13. В течение трех рабочих дней с момента подписания настоящего Контракта назначить уполномоченных лиц по исполнению настоящего Контракта и в письменной форме сообщить об этом Заказчику, указав полный объем предоставленных им полномочий.</w:t>
      </w:r>
    </w:p>
    <w:p w14:paraId="09E03BF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2.4.14. Осуществлять самостоятельно и в счет цены настоящего Контракта сбор необходимых для выполнения Работ исходных данных, технических условий. </w:t>
      </w:r>
    </w:p>
    <w:p w14:paraId="7A69027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2.4.15. Устранить недостатки, выявленные Заказчиком в ходе исполнения данного Контракта, за собственный счет, по получении от Заказчика мотивированной письменной претензии относительно качества, полноты Работ, выполняемых Подрядчиком, или несоответствия их условиям настоящего Контракта.</w:t>
      </w:r>
    </w:p>
    <w:p w14:paraId="29906E9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2.4.16. По требованию Заказчика представлять отчет о ходе выполнения Работ.</w:t>
      </w:r>
    </w:p>
    <w:p w14:paraId="24F05FB8"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2.4.17. Своими силами и средствами обеспечить получение всей необходимой разрешительной документации, необходимой для выполнения Работ по настоящему Контракту и требуемой в соответствии с законодательством Российской Федерации и субъекта Российской Федерации.</w:t>
      </w:r>
    </w:p>
    <w:p w14:paraId="3494D1C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2.4.18. Выполнить в полном объеме свои обязательства, предусмотренные в других разделах настоящего Контракта.</w:t>
      </w:r>
    </w:p>
    <w:p w14:paraId="4C40F1D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2.4.19. Информировать Заказчика о реорганизации, изменении своего юридического наименования, адреса места нахождения, банковских реквизитов, смене единоличного исполнительного органа, отзыве доверенностей, а также о других существенных изменениях, которые имеют возможность влиять на надлежащее исполнение взятых на себя обязательств – в трехдневный срок сообщать о соответствующих изменениях Заказчику. Уведомление должно быть направлено в письменной форме, в порядке, предусмотренном пунктами 12.3. – 12.5. настоящего Контракта.</w:t>
      </w:r>
    </w:p>
    <w:p w14:paraId="728AE5E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 изменения банковских реквизитов Заказчик обязан в течение трех дней с момента их изменения в письменной форме сообщить об этом Заказчику, с указанием новых реквизитов. В противном случае все риски, связанные с перечислением Заказчиком денежных средств на указанный в настоящем Контракте счет Подрядчика, несет Подрядчик.</w:t>
      </w:r>
    </w:p>
    <w:p w14:paraId="55A2A11D"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2.4.20. Не позднее 5-ти рабочих дней до окончания срока выполнения работ Подрядчик предъявляет выполненные работы на предмет определения их качества и объемов.</w:t>
      </w:r>
    </w:p>
    <w:p w14:paraId="5B0BB96A" w14:textId="714B8072" w:rsidR="00A10E41" w:rsidRPr="0034064F" w:rsidRDefault="00A10E41" w:rsidP="00A10E41">
      <w:pPr>
        <w:spacing w:after="0" w:line="240" w:lineRule="auto"/>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sz w:val="20"/>
          <w:szCs w:val="20"/>
          <w:lang w:eastAsia="ru-RU"/>
        </w:rPr>
        <w:t xml:space="preserve"> Подрядчик составляет и передает Заказчику на </w:t>
      </w:r>
      <w:proofErr w:type="gramStart"/>
      <w:r w:rsidRPr="0034064F">
        <w:rPr>
          <w:rFonts w:ascii="Times New Roman" w:eastAsia="Times New Roman" w:hAnsi="Times New Roman"/>
          <w:sz w:val="20"/>
          <w:szCs w:val="20"/>
          <w:lang w:eastAsia="ru-RU"/>
        </w:rPr>
        <w:t>проверку</w:t>
      </w:r>
      <w:proofErr w:type="gramEnd"/>
      <w:r w:rsidRPr="0034064F">
        <w:rPr>
          <w:rFonts w:ascii="Times New Roman" w:eastAsia="Times New Roman" w:hAnsi="Times New Roman"/>
          <w:sz w:val="20"/>
          <w:szCs w:val="20"/>
          <w:lang w:eastAsia="ru-RU"/>
        </w:rPr>
        <w:t xml:space="preserve"> полностью оформленную </w:t>
      </w:r>
      <w:r w:rsidRPr="0034064F">
        <w:rPr>
          <w:rFonts w:ascii="Times New Roman" w:eastAsia="Times New Roman" w:hAnsi="Times New Roman"/>
          <w:b/>
          <w:bCs/>
          <w:sz w:val="20"/>
          <w:szCs w:val="20"/>
          <w:lang w:eastAsia="ru-RU"/>
        </w:rPr>
        <w:t>исполнительную документацию</w:t>
      </w:r>
      <w:r w:rsidRPr="0034064F">
        <w:rPr>
          <w:rFonts w:ascii="Times New Roman" w:eastAsia="Times New Roman" w:hAnsi="Times New Roman"/>
          <w:sz w:val="20"/>
          <w:szCs w:val="20"/>
          <w:lang w:eastAsia="ru-RU"/>
        </w:rPr>
        <w:t xml:space="preserve"> (с подписями предста</w:t>
      </w:r>
      <w:r w:rsidR="008C0D0E" w:rsidRPr="0034064F">
        <w:rPr>
          <w:rFonts w:ascii="Times New Roman" w:eastAsia="Times New Roman" w:hAnsi="Times New Roman"/>
          <w:sz w:val="20"/>
          <w:szCs w:val="20"/>
          <w:lang w:eastAsia="ru-RU"/>
        </w:rPr>
        <w:t xml:space="preserve">вителя строительного надзора). </w:t>
      </w:r>
      <w:r w:rsidRPr="0034064F">
        <w:rPr>
          <w:rFonts w:ascii="Times New Roman" w:eastAsia="Times New Roman" w:hAnsi="Times New Roman"/>
          <w:sz w:val="20"/>
          <w:szCs w:val="20"/>
          <w:lang w:eastAsia="ru-RU"/>
        </w:rPr>
        <w:t>Указанные документы передаются по описи с сопроводительным письмом.</w:t>
      </w:r>
    </w:p>
    <w:p w14:paraId="6BD4F637" w14:textId="4AD15240"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Сдача выполненных работ оформляется следующими документами:</w:t>
      </w:r>
    </w:p>
    <w:p w14:paraId="63F68C9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приемке выполненных работ (форма № КС-2);</w:t>
      </w:r>
    </w:p>
    <w:p w14:paraId="047CA3B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справка о стоимости выполненных работ и затрат (форма № КС-3);</w:t>
      </w:r>
    </w:p>
    <w:p w14:paraId="3CA1B76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приемки законченных работ (форма 1А с приложениями: 1. ведомость выполненных работ, 2. ведомость контрольных измерений и испытаний; 3. исполнительная схема)</w:t>
      </w:r>
    </w:p>
    <w:p w14:paraId="2305403C"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w:t>
      </w:r>
    </w:p>
    <w:p w14:paraId="1B7E0D8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счет-фактура;</w:t>
      </w:r>
    </w:p>
    <w:p w14:paraId="4DD98B58"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гарантийный паспорт;</w:t>
      </w:r>
    </w:p>
    <w:p w14:paraId="2DC39B9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2.4.21. Подрядчик не вправе использовать полученную от Заказчика для выполнения Работ по Контракту техническую документацию и результаты выполненных Подрядчиком Работ для собственных нужд.</w:t>
      </w:r>
    </w:p>
    <w:p w14:paraId="4435BE6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2.4.22. Уведомить Заказчика и до получения от него указаний приостановить выполнение Работ при обнаружении не зависящих от Подрядчика обстоятельств, которые могут привести к снижению качества выполняемых работ, либо создают невозможность их завершения в срок.</w:t>
      </w:r>
    </w:p>
    <w:p w14:paraId="5CD69CF5" w14:textId="77777777" w:rsidR="00A10E41" w:rsidRPr="0034064F" w:rsidRDefault="00A10E41" w:rsidP="00AF25E1">
      <w:pPr>
        <w:widowControl w:val="0"/>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 этом Подрядчик, не уведомивший Заказчика о вышеуказанных обстоятельствах, либо продолживший выполнение Работ, не дожидаясь истечения 10-дневного срока для ответа на предупреждение, или, несмотря на своевременное указание Заказчика о прекращении выполнения Работ, не вправе при предъявлении к нему или им к Заказчику соответствующих требований ссылаться на указанные обстоятельства.</w:t>
      </w:r>
    </w:p>
    <w:p w14:paraId="3050428A" w14:textId="77777777" w:rsidR="00A10E41" w:rsidRPr="0034064F" w:rsidRDefault="00A10E41" w:rsidP="00AF25E1">
      <w:pPr>
        <w:widowControl w:val="0"/>
        <w:autoSpaceDE w:val="0"/>
        <w:autoSpaceDN w:val="0"/>
        <w:adjustRightInd w:val="0"/>
        <w:spacing w:after="0" w:line="240" w:lineRule="auto"/>
        <w:contextualSpacing/>
        <w:jc w:val="both"/>
        <w:rPr>
          <w:rFonts w:ascii="Times New Roman" w:eastAsia="Times New Roman" w:hAnsi="Times New Roman"/>
          <w:sz w:val="20"/>
          <w:szCs w:val="20"/>
          <w:lang w:eastAsia="ru-RU"/>
        </w:rPr>
      </w:pPr>
    </w:p>
    <w:p w14:paraId="12157251" w14:textId="77777777" w:rsidR="00A10E41" w:rsidRPr="0034064F" w:rsidRDefault="00A10E41" w:rsidP="00AF25E1">
      <w:pPr>
        <w:pStyle w:val="a3"/>
        <w:numPr>
          <w:ilvl w:val="0"/>
          <w:numId w:val="1"/>
        </w:numPr>
        <w:ind w:left="0"/>
        <w:jc w:val="center"/>
        <w:rPr>
          <w:b/>
          <w:bCs/>
          <w:sz w:val="20"/>
          <w:szCs w:val="20"/>
        </w:rPr>
      </w:pPr>
      <w:r w:rsidRPr="0034064F">
        <w:rPr>
          <w:b/>
          <w:bCs/>
          <w:sz w:val="20"/>
          <w:szCs w:val="20"/>
        </w:rPr>
        <w:t>ЦЕНА КОНТРАКТА И ПОРЯДОК РАСЧЕТОВ</w:t>
      </w:r>
    </w:p>
    <w:p w14:paraId="5BCF3A28" w14:textId="27D4AAF2" w:rsidR="00A10E41" w:rsidRPr="0034064F" w:rsidRDefault="00A10E41" w:rsidP="00AF25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contextualSpacing/>
        <w:jc w:val="both"/>
        <w:rPr>
          <w:rFonts w:ascii="Times New Roman" w:hAnsi="Times New Roman"/>
          <w:sz w:val="20"/>
          <w:szCs w:val="20"/>
        </w:rPr>
      </w:pPr>
      <w:r w:rsidRPr="0034064F">
        <w:rPr>
          <w:rFonts w:ascii="Times New Roman" w:eastAsia="Times New Roman" w:hAnsi="Times New Roman"/>
          <w:sz w:val="20"/>
          <w:szCs w:val="20"/>
        </w:rPr>
        <w:t xml:space="preserve">3.1. </w:t>
      </w:r>
      <w:bookmarkStart w:id="5" w:name="_Hlk3540260"/>
      <w:proofErr w:type="gramStart"/>
      <w:r w:rsidRPr="0034064F">
        <w:rPr>
          <w:rFonts w:ascii="Times New Roman" w:eastAsia="Times New Roman" w:hAnsi="Times New Roman"/>
          <w:sz w:val="20"/>
          <w:szCs w:val="20"/>
        </w:rPr>
        <w:t xml:space="preserve">Цена Работ, подлежащих выполнению Подрядчиком по настоящему Контракту (Цена Контракта) определена по результатам проведения закупочных процедур с учетом коэффициента снижения начальной (максимальной) цены Контракта, установленной в закупочной документации в расчете и обосновании начальной (максимальной) Цены Контракта, рассчитанной Заказчиком, к цене Работ по Контракту, предложенной Подрядчиком в ходе проведения </w:t>
      </w:r>
      <w:bookmarkEnd w:id="5"/>
      <w:r w:rsidRPr="0034064F">
        <w:rPr>
          <w:rFonts w:ascii="Times New Roman" w:eastAsia="Times New Roman" w:hAnsi="Times New Roman"/>
          <w:sz w:val="20"/>
          <w:szCs w:val="20"/>
        </w:rPr>
        <w:t>электронного аукциона и составляет</w:t>
      </w:r>
      <w:r w:rsidRPr="0034064F">
        <w:rPr>
          <w:rFonts w:ascii="Times New Roman" w:eastAsia="Times New Roman" w:hAnsi="Times New Roman"/>
          <w:sz w:val="20"/>
          <w:szCs w:val="20"/>
          <w:u w:val="single"/>
        </w:rPr>
        <w:t xml:space="preserve"> _____________</w:t>
      </w:r>
      <w:r w:rsidRPr="0034064F">
        <w:rPr>
          <w:rFonts w:ascii="Times New Roman" w:eastAsia="Times New Roman" w:hAnsi="Times New Roman"/>
          <w:sz w:val="20"/>
          <w:szCs w:val="20"/>
        </w:rPr>
        <w:t xml:space="preserve"> (</w:t>
      </w:r>
      <w:r w:rsidRPr="0034064F">
        <w:rPr>
          <w:rFonts w:ascii="Times New Roman" w:eastAsia="Times New Roman" w:hAnsi="Times New Roman"/>
          <w:sz w:val="20"/>
          <w:szCs w:val="20"/>
          <w:u w:val="single"/>
        </w:rPr>
        <w:t>____________________</w:t>
      </w:r>
      <w:r w:rsidRPr="0034064F">
        <w:rPr>
          <w:rFonts w:ascii="Times New Roman" w:eastAsia="Times New Roman" w:hAnsi="Times New Roman"/>
          <w:sz w:val="20"/>
          <w:szCs w:val="20"/>
        </w:rPr>
        <w:t>) рублей</w:t>
      </w:r>
      <w:r w:rsidRPr="0034064F">
        <w:rPr>
          <w:rFonts w:ascii="Times New Roman" w:eastAsia="Times New Roman" w:hAnsi="Times New Roman"/>
          <w:sz w:val="20"/>
          <w:szCs w:val="20"/>
          <w:u w:val="single"/>
        </w:rPr>
        <w:t xml:space="preserve"> ___</w:t>
      </w:r>
      <w:r w:rsidRPr="0034064F">
        <w:rPr>
          <w:rFonts w:ascii="Times New Roman" w:eastAsia="Times New Roman" w:hAnsi="Times New Roman"/>
          <w:sz w:val="20"/>
          <w:szCs w:val="20"/>
        </w:rPr>
        <w:t xml:space="preserve"> копеек, в том числе НДС</w:t>
      </w:r>
      <w:r w:rsidRPr="0034064F">
        <w:rPr>
          <w:rFonts w:ascii="Times New Roman" w:eastAsia="Times New Roman" w:hAnsi="Times New Roman"/>
          <w:sz w:val="20"/>
          <w:szCs w:val="20"/>
          <w:u w:val="single"/>
        </w:rPr>
        <w:t xml:space="preserve"> ___</w:t>
      </w:r>
      <w:r w:rsidRPr="0034064F">
        <w:rPr>
          <w:rFonts w:ascii="Times New Roman" w:eastAsia="Times New Roman" w:hAnsi="Times New Roman"/>
          <w:sz w:val="20"/>
          <w:szCs w:val="20"/>
        </w:rPr>
        <w:t>%</w:t>
      </w:r>
      <w:r w:rsidRPr="0034064F">
        <w:rPr>
          <w:rFonts w:ascii="Times New Roman" w:eastAsia="Times New Roman" w:hAnsi="Times New Roman"/>
          <w:sz w:val="20"/>
          <w:szCs w:val="20"/>
          <w:u w:val="single"/>
        </w:rPr>
        <w:t xml:space="preserve"> ______________ </w:t>
      </w:r>
      <w:r w:rsidRPr="0034064F">
        <w:rPr>
          <w:rFonts w:ascii="Times New Roman" w:eastAsia="Times New Roman" w:hAnsi="Times New Roman"/>
          <w:sz w:val="20"/>
          <w:szCs w:val="20"/>
        </w:rPr>
        <w:t>(</w:t>
      </w:r>
      <w:r w:rsidRPr="0034064F">
        <w:rPr>
          <w:rFonts w:ascii="Times New Roman" w:eastAsia="Times New Roman" w:hAnsi="Times New Roman"/>
          <w:sz w:val="20"/>
          <w:szCs w:val="20"/>
          <w:u w:val="single"/>
        </w:rPr>
        <w:t>____________________</w:t>
      </w:r>
      <w:r w:rsidRPr="0034064F">
        <w:rPr>
          <w:rFonts w:ascii="Times New Roman" w:eastAsia="Times New Roman" w:hAnsi="Times New Roman"/>
          <w:sz w:val="20"/>
          <w:szCs w:val="20"/>
        </w:rPr>
        <w:t>)</w:t>
      </w:r>
      <w:r w:rsidRPr="0034064F">
        <w:rPr>
          <w:rFonts w:ascii="Times New Roman" w:eastAsia="Times New Roman" w:hAnsi="Times New Roman"/>
          <w:sz w:val="20"/>
          <w:szCs w:val="20"/>
          <w:u w:val="single"/>
        </w:rPr>
        <w:t xml:space="preserve"> __________________</w:t>
      </w:r>
      <w:r w:rsidRPr="0034064F">
        <w:rPr>
          <w:rFonts w:ascii="Times New Roman" w:eastAsia="Times New Roman" w:hAnsi="Times New Roman"/>
          <w:sz w:val="20"/>
          <w:szCs w:val="20"/>
        </w:rPr>
        <w:t xml:space="preserve"> рублей</w:t>
      </w:r>
      <w:r w:rsidRPr="0034064F">
        <w:rPr>
          <w:rFonts w:ascii="Times New Roman" w:eastAsia="Times New Roman" w:hAnsi="Times New Roman"/>
          <w:sz w:val="20"/>
          <w:szCs w:val="20"/>
          <w:u w:val="single"/>
        </w:rPr>
        <w:t xml:space="preserve"> __          </w:t>
      </w:r>
      <w:r w:rsidRPr="0034064F">
        <w:rPr>
          <w:rFonts w:ascii="Times New Roman" w:eastAsia="Times New Roman" w:hAnsi="Times New Roman"/>
          <w:sz w:val="20"/>
          <w:szCs w:val="20"/>
        </w:rPr>
        <w:t>копеек</w:t>
      </w:r>
      <w:proofErr w:type="gramEnd"/>
      <w:r w:rsidRPr="0034064F">
        <w:rPr>
          <w:rFonts w:ascii="Times New Roman" w:eastAsia="Times New Roman" w:hAnsi="Times New Roman"/>
          <w:sz w:val="20"/>
          <w:szCs w:val="20"/>
        </w:rPr>
        <w:t>.</w:t>
      </w:r>
      <w:r w:rsidR="008C0D0E" w:rsidRPr="0034064F">
        <w:rPr>
          <w:sz w:val="20"/>
          <w:szCs w:val="20"/>
        </w:rPr>
        <w:t xml:space="preserve"> </w:t>
      </w:r>
      <w:r w:rsidR="008C0D0E" w:rsidRPr="0034064F">
        <w:rPr>
          <w:rFonts w:ascii="Times New Roman" w:hAnsi="Times New Roman"/>
          <w:sz w:val="20"/>
          <w:szCs w:val="20"/>
        </w:rPr>
        <w:t>(</w:t>
      </w:r>
      <w:proofErr w:type="gramStart"/>
      <w:r w:rsidR="008C0D0E" w:rsidRPr="0034064F">
        <w:rPr>
          <w:rFonts w:ascii="Times New Roman" w:hAnsi="Times New Roman"/>
          <w:sz w:val="20"/>
          <w:szCs w:val="20"/>
        </w:rPr>
        <w:t>НДС не указывается, если исполнитель не является плательщиком НДС).</w:t>
      </w:r>
      <w:proofErr w:type="gramEnd"/>
    </w:p>
    <w:p w14:paraId="37F6FB3B" w14:textId="77777777"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bookmarkStart w:id="6" w:name="_Hlk3540235"/>
      <w:proofErr w:type="gramStart"/>
      <w:r w:rsidRPr="0034064F">
        <w:rPr>
          <w:rFonts w:ascii="Times New Roman" w:eastAsia="Times New Roman" w:hAnsi="Times New Roman"/>
          <w:sz w:val="20"/>
          <w:szCs w:val="20"/>
        </w:rPr>
        <w:t xml:space="preserve">Цена настоящего </w:t>
      </w:r>
      <w:r w:rsidRPr="0034064F">
        <w:rPr>
          <w:rFonts w:ascii="Times New Roman" w:eastAsia="Times New Roman" w:hAnsi="Times New Roman"/>
          <w:sz w:val="20"/>
          <w:szCs w:val="20"/>
          <w:lang w:eastAsia="ru-RU"/>
        </w:rPr>
        <w:t>Контракта включает общую стоимость всех выполняемых работ, оплачиваемую Заказчиком Подрядчику за полное выполнение Подрядчиком своих обязательств по Контракту, в том числе</w:t>
      </w:r>
      <w:r w:rsidRPr="0034064F">
        <w:rPr>
          <w:rFonts w:ascii="Times New Roman" w:eastAsia="Times New Roman" w:hAnsi="Times New Roman"/>
          <w:color w:val="000000"/>
          <w:sz w:val="20"/>
          <w:szCs w:val="20"/>
          <w:lang w:eastAsia="ru-RU"/>
        </w:rPr>
        <w:t xml:space="preserve"> в стоимость включаются: </w:t>
      </w:r>
      <w:r w:rsidRPr="0034064F">
        <w:rPr>
          <w:rFonts w:ascii="Times New Roman" w:eastAsia="Times New Roman" w:hAnsi="Times New Roman"/>
          <w:sz w:val="20"/>
          <w:szCs w:val="20"/>
          <w:lang w:eastAsia="ru-RU"/>
        </w:rPr>
        <w:t>стоимость Работ, материалов, оплату всех видов налогов, пошлин и сборов, других накладных расходов, уплату обязательных платежей, установленных законодательством Российской Федерации, транспортные и иные расходы Подрядчика, связанные с исполнением Контракта.</w:t>
      </w:r>
      <w:proofErr w:type="gramEnd"/>
    </w:p>
    <w:p w14:paraId="1910D317" w14:textId="77777777"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proofErr w:type="spellStart"/>
      <w:proofErr w:type="gramStart"/>
      <w:r w:rsidRPr="0034064F">
        <w:rPr>
          <w:rFonts w:ascii="Times New Roman" w:eastAsia="Times New Roman" w:hAnsi="Times New Roman"/>
          <w:sz w:val="20"/>
          <w:szCs w:val="20"/>
          <w:lang w:eastAsia="ru-RU"/>
        </w:rPr>
        <w:lastRenderedPageBreak/>
        <w:t>C</w:t>
      </w:r>
      <w:proofErr w:type="gramEnd"/>
      <w:r w:rsidRPr="0034064F">
        <w:rPr>
          <w:rFonts w:ascii="Times New Roman" w:eastAsia="Times New Roman" w:hAnsi="Times New Roman"/>
          <w:sz w:val="20"/>
          <w:szCs w:val="20"/>
          <w:lang w:eastAsia="ru-RU"/>
        </w:rPr>
        <w:t>умма</w:t>
      </w:r>
      <w:proofErr w:type="spellEnd"/>
      <w:r w:rsidRPr="0034064F">
        <w:rPr>
          <w:rFonts w:ascii="Times New Roman" w:eastAsia="Times New Roman" w:hAnsi="Times New Roman"/>
          <w:sz w:val="20"/>
          <w:szCs w:val="20"/>
          <w:lang w:eastAsia="ru-RU"/>
        </w:rPr>
        <w:t>, подлежащая уплате Заказчиком юридическому лицу или физическому лицу, в том числе зарегистрированному в качестве индивидуального предпринимателя, уменьшается на размер налогов, сборов и иных обязательных платежей в бюджеты бюджетной системы Российской Федерации, связанных с оплатой контракта, если в соответствии с законодательством Российской Федерации о налогах и сборах такие налоги, сборы и иные обязательные платежи подлежат уплате в бюджеты бюджетной системы Российской Федерации Заказчиком.</w:t>
      </w:r>
    </w:p>
    <w:p w14:paraId="357EC5DD" w14:textId="77777777"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 освобождения Подрядчика от оплаты НДС, указывается номер и дата уведомления налогового органа либо статью Налогового кодекса Российской Федерации.</w:t>
      </w:r>
    </w:p>
    <w:p w14:paraId="7429075B" w14:textId="33894002" w:rsidR="00FC5079" w:rsidRPr="0034064F" w:rsidRDefault="00A10E41" w:rsidP="00AF25E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3.2. Заказчик оплачивает работы Подрядчика, выполненные в соответствии с настоящим Контрактом, путем перечисления Цены Контракта на банковский счет Подрядчика, реквизиты которого указаны в разделе 14 Контракта. </w:t>
      </w:r>
      <w:bookmarkEnd w:id="6"/>
    </w:p>
    <w:p w14:paraId="109F7EAE" w14:textId="12A32584" w:rsidR="0045762E" w:rsidRPr="0034064F" w:rsidRDefault="0045762E" w:rsidP="00AF25E1">
      <w:pPr>
        <w:spacing w:after="0" w:line="240" w:lineRule="auto"/>
        <w:jc w:val="both"/>
        <w:rPr>
          <w:rFonts w:ascii="Times New Roman" w:eastAsia="Times New Roman" w:hAnsi="Times New Roman"/>
          <w:sz w:val="20"/>
          <w:szCs w:val="20"/>
          <w:lang w:eastAsia="ru-RU"/>
        </w:rPr>
      </w:pPr>
      <w:proofErr w:type="gramStart"/>
      <w:r w:rsidRPr="0034064F">
        <w:rPr>
          <w:rFonts w:ascii="Times New Roman" w:eastAsia="Times New Roman" w:hAnsi="Times New Roman"/>
          <w:sz w:val="20"/>
          <w:szCs w:val="20"/>
          <w:lang w:eastAsia="ru-RU"/>
        </w:rPr>
        <w:t>Финансирование осуществляется за счет средств бюджета  Ленинградской области на 2021 год в сумме __________________ (____________________________________) рублей ______ копеек,  в том числе НДС 20% ________________ (___________________________) рублей _____ копейки</w:t>
      </w:r>
      <w:r w:rsidR="00AF25E1" w:rsidRPr="0034064F">
        <w:rPr>
          <w:rFonts w:ascii="Times New Roman" w:eastAsia="Times New Roman" w:hAnsi="Times New Roman"/>
          <w:sz w:val="20"/>
          <w:szCs w:val="20"/>
          <w:lang w:eastAsia="ru-RU"/>
        </w:rPr>
        <w:t xml:space="preserve"> </w:t>
      </w:r>
      <w:r w:rsidR="00AF25E1" w:rsidRPr="0034064F">
        <w:rPr>
          <w:rFonts w:ascii="Times New Roman" w:hAnsi="Times New Roman"/>
          <w:sz w:val="20"/>
          <w:szCs w:val="20"/>
        </w:rPr>
        <w:t>(НДС не указывается, если исполнитель не является плательщиком НДС).</w:t>
      </w:r>
      <w:r w:rsidRPr="0034064F">
        <w:rPr>
          <w:rFonts w:ascii="Times New Roman" w:eastAsia="Times New Roman" w:hAnsi="Times New Roman"/>
          <w:sz w:val="20"/>
          <w:szCs w:val="20"/>
          <w:lang w:eastAsia="ru-RU"/>
        </w:rPr>
        <w:t>, за счет средств бюджета МО «</w:t>
      </w:r>
      <w:r w:rsidR="00AF25E1" w:rsidRPr="0034064F">
        <w:rPr>
          <w:rFonts w:ascii="Times New Roman" w:eastAsia="Times New Roman" w:hAnsi="Times New Roman"/>
          <w:sz w:val="20"/>
          <w:szCs w:val="20"/>
          <w:lang w:eastAsia="ru-RU"/>
        </w:rPr>
        <w:t>Свирицкое</w:t>
      </w:r>
      <w:r w:rsidRPr="0034064F">
        <w:rPr>
          <w:rFonts w:ascii="Times New Roman" w:eastAsia="Times New Roman" w:hAnsi="Times New Roman"/>
          <w:sz w:val="20"/>
          <w:szCs w:val="20"/>
          <w:lang w:eastAsia="ru-RU"/>
        </w:rPr>
        <w:t xml:space="preserve"> сельское поселение» на 2021 год ___________________ (____________________________________) рублей ___ копеек, в том числе НДС 20 % _____________ (____________________________) рублей ___ копейки</w:t>
      </w:r>
      <w:r w:rsidR="00AF25E1" w:rsidRPr="0034064F">
        <w:rPr>
          <w:rFonts w:ascii="Times New Roman" w:eastAsia="Times New Roman" w:hAnsi="Times New Roman"/>
          <w:sz w:val="20"/>
          <w:szCs w:val="20"/>
          <w:lang w:eastAsia="ru-RU"/>
        </w:rPr>
        <w:t xml:space="preserve"> </w:t>
      </w:r>
      <w:r w:rsidR="00AF25E1" w:rsidRPr="0034064F">
        <w:rPr>
          <w:rFonts w:ascii="Times New Roman" w:hAnsi="Times New Roman"/>
          <w:sz w:val="20"/>
          <w:szCs w:val="20"/>
        </w:rPr>
        <w:t>(НДС не указывается, если исполнитель не является плательщиком НДС</w:t>
      </w:r>
      <w:proofErr w:type="gramEnd"/>
      <w:r w:rsidR="00AF25E1" w:rsidRPr="0034064F">
        <w:rPr>
          <w:rFonts w:ascii="Times New Roman" w:hAnsi="Times New Roman"/>
          <w:sz w:val="20"/>
          <w:szCs w:val="20"/>
        </w:rPr>
        <w:t>).</w:t>
      </w:r>
      <w:r w:rsidRPr="0034064F">
        <w:rPr>
          <w:rFonts w:ascii="Times New Roman" w:eastAsia="Times New Roman" w:hAnsi="Times New Roman"/>
          <w:sz w:val="20"/>
          <w:szCs w:val="20"/>
          <w:lang w:eastAsia="ru-RU"/>
        </w:rPr>
        <w:t xml:space="preserve">,  </w:t>
      </w:r>
      <w:proofErr w:type="gramStart"/>
      <w:r w:rsidRPr="0034064F">
        <w:rPr>
          <w:rFonts w:ascii="Times New Roman" w:eastAsia="Times New Roman" w:hAnsi="Times New Roman"/>
          <w:sz w:val="20"/>
          <w:szCs w:val="20"/>
          <w:lang w:eastAsia="ru-RU"/>
        </w:rPr>
        <w:t>на основании надлежаще оформленного и подписанного обеими Сторонами настоящего Контракта,  надлежащих документов (Акт о приемке выполненных работ (форма № КС - 2), справка о стоимости выполненных работ и затрат (форма КС-3), счет и счет – фактура, в течение 15 (пятнадцати) рабочих дней с даты подписания Заказчиком Акта о приемке выполненных работ.</w:t>
      </w:r>
      <w:proofErr w:type="gramEnd"/>
    </w:p>
    <w:p w14:paraId="5FF32947" w14:textId="1C5254D1" w:rsidR="00A10E41" w:rsidRPr="0034064F" w:rsidRDefault="00A10E41" w:rsidP="00AF25E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3.3. </w:t>
      </w:r>
      <w:r w:rsidRPr="0034064F">
        <w:rPr>
          <w:rFonts w:ascii="Times New Roman" w:eastAsia="Times New Roman" w:hAnsi="Times New Roman"/>
          <w:sz w:val="20"/>
          <w:szCs w:val="20"/>
        </w:rPr>
        <w:t>Стоимость Работ по настоящему Контракту является твердой и не может изменяться в ходе его исполнения за исключением случаев, установленных действующим законодательством при условии, если это предусмотрено документацией о закупке и настоящим Контрактом.</w:t>
      </w:r>
    </w:p>
    <w:p w14:paraId="0E8380E8"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Цена может быть уменьшена в случаях, предусмотренных пунктом 6 статьи 161 Бюджетного кодекса Российской Федерации, при уменьшении ранее доведенных до муниципального Заказчика как получателя бюджетных средств лимитов бюджетных обязательств. При этом  Заказчик в ходе исполнения Контракта обеспечивает согласование новых условий Контракта. Сокращение количества товара, объема работы или услуги при уменьшении цены Контракта осуществляется в соответствии с методикой, утвержденной Постановлением Правительства Российской Федерации от 28.11.2013 № 1090 «Об утверждении методики сокращения количества товаров, объемов работ или услуг при уменьшении цены контракта». Принятие заказчиком решения об изменении контракта в связи с уменьшением лимитов бюджетных обязательств осуществляется исходя из соразмерности изменения цены контракта и количества товара, объема работы или услуги. </w:t>
      </w:r>
    </w:p>
    <w:p w14:paraId="65F4FE4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По соглашению сторон допускается изменение с учетом </w:t>
      </w:r>
      <w:proofErr w:type="gramStart"/>
      <w:r w:rsidRPr="0034064F">
        <w:rPr>
          <w:rFonts w:ascii="Times New Roman" w:eastAsia="Times New Roman" w:hAnsi="Times New Roman"/>
          <w:sz w:val="20"/>
          <w:szCs w:val="20"/>
          <w:lang w:eastAsia="ru-RU"/>
        </w:rPr>
        <w:t>положений бюджетного законодательства Российской Федерации цены Контракта</w:t>
      </w:r>
      <w:proofErr w:type="gramEnd"/>
      <w:r w:rsidRPr="0034064F">
        <w:rPr>
          <w:rFonts w:ascii="Times New Roman" w:eastAsia="Times New Roman" w:hAnsi="Times New Roman"/>
          <w:sz w:val="20"/>
          <w:szCs w:val="20"/>
          <w:lang w:eastAsia="ru-RU"/>
        </w:rPr>
        <w:t xml:space="preserve"> пропорционально дополнительному количеству товара, дополнительному объему работы или услуги исходя из установленной в Контракте цены единицы товара, работы или услуги, но не более чем на десять процентов цены Контракта. При уменьшении </w:t>
      </w:r>
      <w:proofErr w:type="gramStart"/>
      <w:r w:rsidRPr="0034064F">
        <w:rPr>
          <w:rFonts w:ascii="Times New Roman" w:eastAsia="Times New Roman" w:hAnsi="Times New Roman"/>
          <w:sz w:val="20"/>
          <w:szCs w:val="20"/>
          <w:lang w:eastAsia="ru-RU"/>
        </w:rPr>
        <w:t>предусмотренных</w:t>
      </w:r>
      <w:proofErr w:type="gramEnd"/>
      <w:r w:rsidRPr="0034064F">
        <w:rPr>
          <w:rFonts w:ascii="Times New Roman" w:eastAsia="Times New Roman" w:hAnsi="Times New Roman"/>
          <w:sz w:val="20"/>
          <w:szCs w:val="20"/>
          <w:lang w:eastAsia="ru-RU"/>
        </w:rPr>
        <w:t xml:space="preserve"> Контрактом количества товара, объема работы или услуги стороны Контракта обязаны уменьшить цену Контракта исходя из цены единицы товара, работы или услуги. Цена единицы дополнительно поставляемого товара или цена единицы товара при уменьшении, предусмотренного Контрактом количества поставляемого товара, должна определяться как частное от деления первоначальной цены Контракта на предусмотренное в Контракте количество такого товара.</w:t>
      </w:r>
    </w:p>
    <w:p w14:paraId="02CBB3E7"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3.4. Авансирование Контракта не предусмотрено.</w:t>
      </w:r>
    </w:p>
    <w:p w14:paraId="5BC14AAE" w14:textId="17485025"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3.5. Оплата фактически выполненных Подрядчиком Работ производится в срок не позднее 15 (</w:t>
      </w:r>
      <w:r w:rsidR="006250EC" w:rsidRPr="0034064F">
        <w:rPr>
          <w:rFonts w:ascii="Times New Roman" w:eastAsia="Times New Roman" w:hAnsi="Times New Roman"/>
          <w:sz w:val="20"/>
          <w:szCs w:val="20"/>
          <w:lang w:eastAsia="ru-RU"/>
        </w:rPr>
        <w:t>П</w:t>
      </w:r>
      <w:r w:rsidRPr="0034064F">
        <w:rPr>
          <w:rFonts w:ascii="Times New Roman" w:eastAsia="Times New Roman" w:hAnsi="Times New Roman"/>
          <w:sz w:val="20"/>
          <w:szCs w:val="20"/>
          <w:lang w:eastAsia="ru-RU"/>
        </w:rPr>
        <w:t>ятнадцати) рабочих дней с момента подписания Сторонами Акта о приемке выполненных работ.</w:t>
      </w:r>
    </w:p>
    <w:p w14:paraId="215AE409"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3.6. При расчетах за фактически выполненные Подрядчиком Работы стоимость материальных ресурсов и оборудования необходимо принимать только на основании документов, подтверждающих их фактическую стоимость (счет-фактура, товарно-транспортная накладная, копия платежного поручения с отметкой банка).</w:t>
      </w:r>
    </w:p>
    <w:p w14:paraId="36EAEA30"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3.7. Подрядчик вправе исполнить свои обязательства досрочно, в этом случае Заказчик обязуется рассмотреть представленные Подрядчиком документы, указанные в пункте 4.2. Контракта, в порядке, установленном настоящим Контрактом.</w:t>
      </w:r>
    </w:p>
    <w:p w14:paraId="6D2700C3"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3.8. Оплата по настоящему Контракту осуществляется в рублях путем перечисления средств на расчетный счет Подрядчика, указанный в настоящем Контракте, по безналичному расчету.</w:t>
      </w:r>
    </w:p>
    <w:p w14:paraId="0C552411" w14:textId="77777777" w:rsidR="00A10E41" w:rsidRPr="0034064F" w:rsidRDefault="00A10E41" w:rsidP="00A10E41">
      <w:pPr>
        <w:shd w:val="clear" w:color="auto" w:fill="FFFFFF"/>
        <w:autoSpaceDE w:val="0"/>
        <w:autoSpaceDN w:val="0"/>
        <w:adjustRightInd w:val="0"/>
        <w:spacing w:after="0" w:line="240" w:lineRule="auto"/>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sz w:val="20"/>
          <w:szCs w:val="20"/>
          <w:lang w:eastAsia="ru-RU"/>
        </w:rPr>
        <w:t>3.9. Под датой оплаты Стороны понимают дату списания денежных сре</w:t>
      </w:r>
      <w:proofErr w:type="gramStart"/>
      <w:r w:rsidRPr="0034064F">
        <w:rPr>
          <w:rFonts w:ascii="Times New Roman" w:eastAsia="Times New Roman" w:hAnsi="Times New Roman"/>
          <w:sz w:val="20"/>
          <w:szCs w:val="20"/>
          <w:lang w:eastAsia="ru-RU"/>
        </w:rPr>
        <w:t>дств с р</w:t>
      </w:r>
      <w:proofErr w:type="gramEnd"/>
      <w:r w:rsidRPr="0034064F">
        <w:rPr>
          <w:rFonts w:ascii="Times New Roman" w:eastAsia="Times New Roman" w:hAnsi="Times New Roman"/>
          <w:sz w:val="20"/>
          <w:szCs w:val="20"/>
          <w:lang w:eastAsia="ru-RU"/>
        </w:rPr>
        <w:t>асчетного счета  Заказчика.</w:t>
      </w:r>
    </w:p>
    <w:p w14:paraId="395550F4" w14:textId="77777777" w:rsidR="00A10E41" w:rsidRPr="0034064F" w:rsidRDefault="00A10E41" w:rsidP="00A10E41">
      <w:pPr>
        <w:shd w:val="clear" w:color="auto" w:fill="FFFFFF"/>
        <w:autoSpaceDE w:val="0"/>
        <w:autoSpaceDN w:val="0"/>
        <w:adjustRightInd w:val="0"/>
        <w:spacing w:after="0" w:line="240" w:lineRule="auto"/>
        <w:contextualSpacing/>
        <w:jc w:val="center"/>
        <w:rPr>
          <w:rFonts w:ascii="Times New Roman" w:eastAsia="Times New Roman" w:hAnsi="Times New Roman"/>
          <w:b/>
          <w:bCs/>
          <w:sz w:val="20"/>
          <w:szCs w:val="20"/>
          <w:lang w:eastAsia="ru-RU"/>
        </w:rPr>
      </w:pPr>
    </w:p>
    <w:p w14:paraId="190F8400" w14:textId="77777777" w:rsidR="00A10E41" w:rsidRPr="0034064F" w:rsidRDefault="00A10E41" w:rsidP="00A10E41">
      <w:pPr>
        <w:numPr>
          <w:ilvl w:val="0"/>
          <w:numId w:val="2"/>
        </w:numPr>
        <w:shd w:val="clear" w:color="auto" w:fill="FFFFFF"/>
        <w:autoSpaceDE w:val="0"/>
        <w:autoSpaceDN w:val="0"/>
        <w:adjustRightInd w:val="0"/>
        <w:spacing w:after="0" w:line="240" w:lineRule="auto"/>
        <w:ind w:hanging="2"/>
        <w:contextualSpacing/>
        <w:jc w:val="center"/>
        <w:rPr>
          <w:rFonts w:ascii="Times New Roman" w:hAnsi="Times New Roman" w:cs="Calibri"/>
          <w:b/>
          <w:bCs/>
          <w:color w:val="000000"/>
          <w:sz w:val="20"/>
          <w:szCs w:val="20"/>
          <w:lang w:eastAsia="ru-RU"/>
        </w:rPr>
      </w:pPr>
      <w:r w:rsidRPr="0034064F">
        <w:rPr>
          <w:rFonts w:ascii="Times New Roman" w:hAnsi="Times New Roman" w:cs="Calibri"/>
          <w:b/>
          <w:bCs/>
          <w:color w:val="000000"/>
          <w:sz w:val="20"/>
          <w:szCs w:val="20"/>
          <w:lang w:eastAsia="ru-RU"/>
        </w:rPr>
        <w:t>ПОРЯДОК СДАЧИ-ПРИЕМКИ РАБОТ</w:t>
      </w:r>
    </w:p>
    <w:p w14:paraId="6E1C0E8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4.1. По завершении всех работ по Контракту Подрядчик письменно, не менее чем за 5 (пять) рабочих дней до даты сдачи результатов работ, извещает Заказчика о готовности к сдаче результатов работ с просьбой о назначении даты приемки работ.</w:t>
      </w:r>
    </w:p>
    <w:p w14:paraId="456781C2"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4.2. Не позднее 5-ти рабочих дней до окончания срока выполнения работ Подрядчик предъявляет выполненные работы на предмет определения их качества и объемов.</w:t>
      </w:r>
    </w:p>
    <w:p w14:paraId="2EE9B8FC" w14:textId="4C3765D8"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 Подрядчик составляет и передает Заказчику на </w:t>
      </w:r>
      <w:proofErr w:type="gramStart"/>
      <w:r w:rsidRPr="0034064F">
        <w:rPr>
          <w:rFonts w:ascii="Times New Roman" w:eastAsia="Times New Roman" w:hAnsi="Times New Roman"/>
          <w:sz w:val="20"/>
          <w:szCs w:val="20"/>
          <w:lang w:eastAsia="ru-RU"/>
        </w:rPr>
        <w:t>проверку</w:t>
      </w:r>
      <w:proofErr w:type="gramEnd"/>
      <w:r w:rsidRPr="0034064F">
        <w:rPr>
          <w:rFonts w:ascii="Times New Roman" w:eastAsia="Times New Roman" w:hAnsi="Times New Roman"/>
          <w:sz w:val="20"/>
          <w:szCs w:val="20"/>
          <w:lang w:eastAsia="ru-RU"/>
        </w:rPr>
        <w:t xml:space="preserve"> полностью оформленную </w:t>
      </w:r>
      <w:r w:rsidRPr="0034064F">
        <w:rPr>
          <w:rFonts w:ascii="Times New Roman" w:eastAsia="Times New Roman" w:hAnsi="Times New Roman"/>
          <w:b/>
          <w:bCs/>
          <w:sz w:val="20"/>
          <w:szCs w:val="20"/>
          <w:lang w:eastAsia="ru-RU"/>
        </w:rPr>
        <w:t xml:space="preserve">исполнительную документацию </w:t>
      </w:r>
      <w:r w:rsidRPr="0034064F">
        <w:rPr>
          <w:rFonts w:ascii="Times New Roman" w:eastAsia="Times New Roman" w:hAnsi="Times New Roman"/>
          <w:sz w:val="20"/>
          <w:szCs w:val="20"/>
          <w:lang w:eastAsia="ru-RU"/>
        </w:rPr>
        <w:t xml:space="preserve">(с подписями представителя строительного надзора). </w:t>
      </w:r>
      <w:r w:rsidRPr="0034064F">
        <w:rPr>
          <w:rFonts w:ascii="Times New Roman" w:eastAsia="Times New Roman" w:hAnsi="Times New Roman"/>
          <w:sz w:val="20"/>
          <w:szCs w:val="20"/>
          <w:lang w:eastAsia="ru-RU"/>
        </w:rPr>
        <w:tab/>
        <w:t>Указанные документы передаются по описи с сопроводительным письмом.</w:t>
      </w:r>
    </w:p>
    <w:p w14:paraId="576A564A" w14:textId="354CF5FE"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Сдача выполненных работ оформляется следующими документам</w:t>
      </w:r>
      <w:r w:rsidR="006250EC" w:rsidRPr="0034064F">
        <w:rPr>
          <w:rFonts w:ascii="Times New Roman" w:eastAsia="Times New Roman" w:hAnsi="Times New Roman"/>
          <w:sz w:val="20"/>
          <w:szCs w:val="20"/>
          <w:lang w:eastAsia="ru-RU"/>
        </w:rPr>
        <w:t>и</w:t>
      </w:r>
      <w:r w:rsidRPr="0034064F">
        <w:rPr>
          <w:rFonts w:ascii="Times New Roman" w:eastAsia="Times New Roman" w:hAnsi="Times New Roman"/>
          <w:sz w:val="20"/>
          <w:szCs w:val="20"/>
          <w:lang w:eastAsia="ru-RU"/>
        </w:rPr>
        <w:t>:</w:t>
      </w:r>
    </w:p>
    <w:p w14:paraId="257D3E4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приемке выполненных работ (форма № КС-2);</w:t>
      </w:r>
    </w:p>
    <w:p w14:paraId="50CC25F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 справка о стоимости выполненных работ и затрат (форма № КС-3);</w:t>
      </w:r>
    </w:p>
    <w:p w14:paraId="42D9DA63"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Акт о приемки законченных работ (форма 1А с приложениями: 1. ведомость выполненных работ, 2. ведомость контрольных измерений и испытаний; 3. исполнительная схема)</w:t>
      </w:r>
    </w:p>
    <w:p w14:paraId="3A9BD76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w:t>
      </w:r>
    </w:p>
    <w:p w14:paraId="07A2DF7D"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счет-фактура;</w:t>
      </w:r>
    </w:p>
    <w:p w14:paraId="0E646ED1" w14:textId="25E7C791"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гарантийный паспорт</w:t>
      </w:r>
      <w:r w:rsidR="00FC5079" w:rsidRPr="0034064F">
        <w:rPr>
          <w:rFonts w:ascii="Times New Roman" w:eastAsia="Times New Roman" w:hAnsi="Times New Roman"/>
          <w:sz w:val="20"/>
          <w:szCs w:val="20"/>
          <w:lang w:eastAsia="ru-RU"/>
        </w:rPr>
        <w:t>.</w:t>
      </w:r>
    </w:p>
    <w:p w14:paraId="3DFC087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 4.3. Для проверки соответствия качества выполненных Подрядчиком работ требованиям, установленным настоящим Контрактом, Заказчик создает  приемочную комиссию в состав, которой входят представитель строительного контроля, представители Заказчика, представители Подрядчика. </w:t>
      </w:r>
    </w:p>
    <w:p w14:paraId="08DC9997"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4.4. В случае надлежащего выполнения работ в соответствии с контрактом Заказчик подписывает акты приемки выполненных работ.</w:t>
      </w:r>
    </w:p>
    <w:p w14:paraId="11FCF4B9"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4.5. При обнаружении Заказчиком в ходе приемки выполненных работ недостатков Сторонами составляется  акт, в котором фиксируется перечень дефектов (недоделок) и сроки их устранения Подрядчиком. При отказе (уклонении) Подрядчика от подписания указанного акта, в нем делается отметка об этом. </w:t>
      </w:r>
    </w:p>
    <w:p w14:paraId="30451FE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4.6. Подрядчик обязан устранить все обнаруженные недостатки своими силами и за свой счет в сроки, указанные в  акте. Устранение Подрядчиком в установленные сроки выявленных Заказчиком недостатков не освобождает его от уплаты неустойки, предусмотренной настоящим Контрактом.</w:t>
      </w:r>
    </w:p>
    <w:p w14:paraId="66E560F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4.7. Представителем Заказчика в процессе оформления акта приемки выполненных работ может быть выставлен мотивированный отказ в приемке выполненных работ в целом или частично. Причинами отказа в приемке выполненных работ могут являться: несоответствие объемов выполненных работ фактически выполненным, некачественно выполненные работы.</w:t>
      </w:r>
    </w:p>
    <w:p w14:paraId="08C6D11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4.8. Заказчик, принявший работы без проверки, не лишается права ссылаться на недостатки выполненных работ, которые могли быть установлены при приемке.</w:t>
      </w:r>
    </w:p>
    <w:p w14:paraId="4E4FE02E"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4.9. В случае досрочного выполнения работ Заказчик вправе досрочно принять и оплатить выполненные работы.</w:t>
      </w:r>
    </w:p>
    <w:p w14:paraId="69581E79" w14:textId="4F54FE93"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4.10. Работы </w:t>
      </w:r>
      <w:r w:rsidR="000D4CA8">
        <w:rPr>
          <w:rFonts w:ascii="Times New Roman" w:eastAsia="Times New Roman" w:hAnsi="Times New Roman"/>
          <w:sz w:val="20"/>
          <w:szCs w:val="20"/>
          <w:lang w:eastAsia="ru-RU"/>
        </w:rPr>
        <w:t>считаются выполненными в срок по</w:t>
      </w:r>
      <w:r w:rsidRPr="0034064F">
        <w:rPr>
          <w:rFonts w:ascii="Times New Roman" w:eastAsia="Times New Roman" w:hAnsi="Times New Roman"/>
          <w:sz w:val="20"/>
          <w:szCs w:val="20"/>
          <w:lang w:eastAsia="ru-RU"/>
        </w:rPr>
        <w:t xml:space="preserve"> </w:t>
      </w:r>
      <w:r w:rsidR="00AF25E1" w:rsidRPr="0034064F">
        <w:rPr>
          <w:rFonts w:ascii="Times New Roman" w:eastAsia="Times New Roman" w:hAnsi="Times New Roman"/>
          <w:b/>
          <w:sz w:val="20"/>
          <w:szCs w:val="20"/>
          <w:lang w:eastAsia="ru-RU"/>
        </w:rPr>
        <w:t>15 июня</w:t>
      </w:r>
      <w:r w:rsidRPr="0034064F">
        <w:rPr>
          <w:rFonts w:ascii="Times New Roman" w:eastAsia="Times New Roman" w:hAnsi="Times New Roman"/>
          <w:b/>
          <w:bCs/>
          <w:sz w:val="20"/>
          <w:szCs w:val="20"/>
          <w:lang w:eastAsia="ru-RU"/>
        </w:rPr>
        <w:t xml:space="preserve"> 202</w:t>
      </w:r>
      <w:r w:rsidR="00F116D8" w:rsidRPr="0034064F">
        <w:rPr>
          <w:rFonts w:ascii="Times New Roman" w:eastAsia="Times New Roman" w:hAnsi="Times New Roman"/>
          <w:b/>
          <w:bCs/>
          <w:sz w:val="20"/>
          <w:szCs w:val="20"/>
          <w:lang w:eastAsia="ru-RU"/>
        </w:rPr>
        <w:t>1</w:t>
      </w:r>
      <w:r w:rsidRPr="0034064F">
        <w:rPr>
          <w:rFonts w:ascii="Times New Roman" w:eastAsia="Times New Roman" w:hAnsi="Times New Roman"/>
          <w:b/>
          <w:bCs/>
          <w:sz w:val="20"/>
          <w:szCs w:val="20"/>
          <w:lang w:eastAsia="ru-RU"/>
        </w:rPr>
        <w:t xml:space="preserve"> года (включительно).</w:t>
      </w:r>
    </w:p>
    <w:p w14:paraId="7495F905" w14:textId="77777777" w:rsidR="00A10E41" w:rsidRDefault="00A10E41" w:rsidP="00A10E41">
      <w:pPr>
        <w:spacing w:after="0" w:line="240" w:lineRule="auto"/>
        <w:contextualSpacing/>
        <w:jc w:val="both"/>
        <w:rPr>
          <w:rFonts w:ascii="Times New Roman" w:eastAsia="Times New Roman" w:hAnsi="Times New Roman"/>
          <w:sz w:val="20"/>
          <w:szCs w:val="20"/>
          <w:lang w:eastAsia="ru-RU"/>
        </w:rPr>
      </w:pPr>
    </w:p>
    <w:p w14:paraId="387F38B1" w14:textId="77777777" w:rsidR="00A10E41" w:rsidRPr="0034064F" w:rsidRDefault="00A10E41" w:rsidP="00A10E41">
      <w:pPr>
        <w:numPr>
          <w:ilvl w:val="0"/>
          <w:numId w:val="3"/>
        </w:numPr>
        <w:spacing w:after="0" w:line="240" w:lineRule="auto"/>
        <w:contextualSpacing/>
        <w:jc w:val="center"/>
        <w:rPr>
          <w:rFonts w:ascii="Times New Roman" w:eastAsia="Times New Roman" w:hAnsi="Times New Roman"/>
          <w:b/>
          <w:bCs/>
          <w:caps/>
          <w:sz w:val="20"/>
          <w:szCs w:val="20"/>
          <w:lang w:eastAsia="ru-RU"/>
        </w:rPr>
      </w:pPr>
      <w:r w:rsidRPr="0034064F">
        <w:rPr>
          <w:rFonts w:ascii="Times New Roman" w:eastAsia="Times New Roman" w:hAnsi="Times New Roman"/>
          <w:b/>
          <w:bCs/>
          <w:caps/>
          <w:sz w:val="20"/>
          <w:szCs w:val="20"/>
          <w:lang w:eastAsia="ru-RU"/>
        </w:rPr>
        <w:t>Качество ВЫПОЛНЕНИЯ РАБОТ. Гарантии</w:t>
      </w:r>
    </w:p>
    <w:p w14:paraId="03AEAC28" w14:textId="77777777" w:rsidR="00A10E41" w:rsidRPr="0034064F" w:rsidRDefault="00A10E41" w:rsidP="00A10E41">
      <w:pPr>
        <w:spacing w:after="0" w:line="240" w:lineRule="auto"/>
        <w:ind w:left="927"/>
        <w:contextualSpacing/>
        <w:rPr>
          <w:rFonts w:ascii="Times New Roman" w:eastAsia="Times New Roman" w:hAnsi="Times New Roman"/>
          <w:b/>
          <w:bCs/>
          <w:caps/>
          <w:sz w:val="20"/>
          <w:szCs w:val="20"/>
          <w:lang w:eastAsia="ru-RU"/>
        </w:rPr>
      </w:pPr>
    </w:p>
    <w:p w14:paraId="5F0F237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5.1. Качество выполняемых Работ должно удовлетворять требованиям действующих нормативных документов, а также требованиям, предъявляемым к выполнению работ, указанных в настоящем Контракте.</w:t>
      </w:r>
    </w:p>
    <w:p w14:paraId="62CF86A2"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pacing w:val="-6"/>
          <w:sz w:val="20"/>
          <w:szCs w:val="20"/>
          <w:lang w:eastAsia="ru-RU"/>
        </w:rPr>
        <w:t xml:space="preserve">5.2. </w:t>
      </w:r>
      <w:r w:rsidRPr="0034064F">
        <w:rPr>
          <w:rFonts w:ascii="Times New Roman" w:eastAsia="Times New Roman" w:hAnsi="Times New Roman"/>
          <w:sz w:val="20"/>
          <w:szCs w:val="20"/>
          <w:lang w:eastAsia="ru-RU"/>
        </w:rPr>
        <w:t xml:space="preserve">Подрядчик </w:t>
      </w:r>
      <w:r w:rsidRPr="0034064F">
        <w:rPr>
          <w:rFonts w:ascii="Times New Roman" w:eastAsia="Times New Roman" w:hAnsi="Times New Roman"/>
          <w:spacing w:val="-6"/>
          <w:sz w:val="20"/>
          <w:szCs w:val="20"/>
          <w:lang w:eastAsia="ru-RU"/>
        </w:rPr>
        <w:t>гарантирует:</w:t>
      </w:r>
    </w:p>
    <w:p w14:paraId="4E6CD3D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а) качество выполнения Работ в соответствии с условиями настоящего Контракта, Технического задания (Приложение №1);</w:t>
      </w:r>
    </w:p>
    <w:p w14:paraId="4008850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4"/>
          <w:sz w:val="20"/>
          <w:szCs w:val="20"/>
          <w:lang w:eastAsia="ru-RU"/>
        </w:rPr>
      </w:pPr>
      <w:r w:rsidRPr="0034064F">
        <w:rPr>
          <w:rFonts w:ascii="Times New Roman" w:eastAsia="Times New Roman" w:hAnsi="Times New Roman"/>
          <w:spacing w:val="-4"/>
          <w:sz w:val="20"/>
          <w:szCs w:val="20"/>
          <w:lang w:eastAsia="ru-RU"/>
        </w:rPr>
        <w:t>б) своевременное устранение недостатков и нарушений, выявленных при приемке выполненных Работ и в течение гарантийного срока.</w:t>
      </w:r>
    </w:p>
    <w:p w14:paraId="21E50D4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z w:val="20"/>
          <w:szCs w:val="20"/>
          <w:lang w:eastAsia="ru-RU"/>
        </w:rPr>
        <w:t xml:space="preserve">5.3. Для участия в составлении списка недостатков и нарушений, согласования порядка и </w:t>
      </w:r>
      <w:r w:rsidRPr="0034064F">
        <w:rPr>
          <w:rFonts w:ascii="Times New Roman" w:eastAsia="Times New Roman" w:hAnsi="Times New Roman"/>
          <w:spacing w:val="-4"/>
          <w:sz w:val="20"/>
          <w:szCs w:val="20"/>
          <w:lang w:eastAsia="ru-RU"/>
        </w:rPr>
        <w:t xml:space="preserve">сроков их устранения </w:t>
      </w:r>
      <w:r w:rsidRPr="0034064F">
        <w:rPr>
          <w:rFonts w:ascii="Times New Roman" w:eastAsia="Times New Roman" w:hAnsi="Times New Roman"/>
          <w:sz w:val="20"/>
          <w:szCs w:val="20"/>
          <w:lang w:eastAsia="ru-RU"/>
        </w:rPr>
        <w:t>Подрядчик</w:t>
      </w:r>
      <w:r w:rsidRPr="0034064F">
        <w:rPr>
          <w:rFonts w:ascii="Times New Roman" w:eastAsia="Times New Roman" w:hAnsi="Times New Roman"/>
          <w:spacing w:val="-4"/>
          <w:sz w:val="20"/>
          <w:szCs w:val="20"/>
          <w:lang w:eastAsia="ru-RU"/>
        </w:rPr>
        <w:t xml:space="preserve"> обязан командировать своего представителя не позднее 3 </w:t>
      </w:r>
      <w:r w:rsidRPr="0034064F">
        <w:rPr>
          <w:rFonts w:ascii="Times New Roman" w:eastAsia="Times New Roman" w:hAnsi="Times New Roman"/>
          <w:spacing w:val="-5"/>
          <w:sz w:val="20"/>
          <w:szCs w:val="20"/>
          <w:lang w:eastAsia="ru-RU"/>
        </w:rPr>
        <w:t>дней со дня получения письменного извещения  Заказчика.</w:t>
      </w:r>
    </w:p>
    <w:p w14:paraId="6B3C2B0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pacing w:val="-5"/>
          <w:sz w:val="20"/>
          <w:szCs w:val="20"/>
          <w:lang w:eastAsia="ru-RU"/>
        </w:rPr>
        <w:t>5.4. Под гарантийными обязательствами понимается обязанность Подрядчика своими силами и за свой счет устранить недостатки (дефекты, недоделки), выявленные или возникшие в пределах гарантийного срока.</w:t>
      </w:r>
    </w:p>
    <w:p w14:paraId="7E4C50A9" w14:textId="1856FD20"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 xml:space="preserve">5.5. Гарантия на выполненные работы, предусмотренные настоящим контрактом, должна составлять </w:t>
      </w:r>
      <w:r w:rsidR="00FE2E38">
        <w:rPr>
          <w:rFonts w:ascii="Times New Roman" w:eastAsia="Times New Roman" w:hAnsi="Times New Roman"/>
          <w:spacing w:val="-5"/>
          <w:sz w:val="20"/>
          <w:szCs w:val="20"/>
          <w:lang w:eastAsia="ru-RU"/>
        </w:rPr>
        <w:t>2 года</w:t>
      </w:r>
      <w:r w:rsidRPr="0034064F">
        <w:rPr>
          <w:rFonts w:ascii="Times New Roman" w:eastAsia="Times New Roman" w:hAnsi="Times New Roman"/>
          <w:spacing w:val="-5"/>
          <w:sz w:val="20"/>
          <w:szCs w:val="20"/>
          <w:lang w:eastAsia="ru-RU"/>
        </w:rPr>
        <w:t xml:space="preserve"> </w:t>
      </w:r>
      <w:proofErr w:type="gramStart"/>
      <w:r w:rsidRPr="0034064F">
        <w:rPr>
          <w:rFonts w:ascii="Times New Roman" w:eastAsia="Times New Roman" w:hAnsi="Times New Roman"/>
          <w:spacing w:val="-5"/>
          <w:sz w:val="20"/>
          <w:szCs w:val="20"/>
          <w:lang w:eastAsia="ru-RU"/>
        </w:rPr>
        <w:t>с даты подписания</w:t>
      </w:r>
      <w:proofErr w:type="gramEnd"/>
      <w:r w:rsidRPr="0034064F">
        <w:rPr>
          <w:rFonts w:ascii="Times New Roman" w:eastAsia="Times New Roman" w:hAnsi="Times New Roman"/>
          <w:spacing w:val="-5"/>
          <w:sz w:val="20"/>
          <w:szCs w:val="20"/>
          <w:lang w:eastAsia="ru-RU"/>
        </w:rPr>
        <w:t xml:space="preserve"> Акт</w:t>
      </w:r>
      <w:r w:rsidR="00FC5079" w:rsidRPr="0034064F">
        <w:rPr>
          <w:rFonts w:ascii="Times New Roman" w:eastAsia="Times New Roman" w:hAnsi="Times New Roman"/>
          <w:spacing w:val="-5"/>
          <w:sz w:val="20"/>
          <w:szCs w:val="20"/>
          <w:lang w:eastAsia="ru-RU"/>
        </w:rPr>
        <w:t>ов</w:t>
      </w:r>
      <w:r w:rsidRPr="0034064F">
        <w:rPr>
          <w:rFonts w:ascii="Times New Roman" w:eastAsia="Times New Roman" w:hAnsi="Times New Roman"/>
          <w:spacing w:val="-5"/>
          <w:sz w:val="20"/>
          <w:szCs w:val="20"/>
          <w:lang w:eastAsia="ru-RU"/>
        </w:rPr>
        <w:t xml:space="preserve"> сдачи-приемки выполненных работ. В течение гарантийного срока Подрядчик несет все гарантийные обязательства. При невыполнении данных обязательств он может быть занесен </w:t>
      </w:r>
      <w:r w:rsidR="00FE2E38">
        <w:rPr>
          <w:rFonts w:ascii="Times New Roman" w:eastAsia="Times New Roman" w:hAnsi="Times New Roman"/>
          <w:spacing w:val="-5"/>
          <w:sz w:val="20"/>
          <w:szCs w:val="20"/>
          <w:lang w:eastAsia="ru-RU"/>
        </w:rPr>
        <w:t xml:space="preserve"> </w:t>
      </w:r>
      <w:r w:rsidRPr="0034064F">
        <w:rPr>
          <w:rFonts w:ascii="Times New Roman" w:eastAsia="Times New Roman" w:hAnsi="Times New Roman"/>
          <w:spacing w:val="-5"/>
          <w:sz w:val="20"/>
          <w:szCs w:val="20"/>
          <w:lang w:eastAsia="ru-RU"/>
        </w:rPr>
        <w:t>в реестр недобросовестных подрядчиков (поставщиков, исполнителей).</w:t>
      </w:r>
    </w:p>
    <w:p w14:paraId="50BF5369" w14:textId="77777777" w:rsidR="00A10E41"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5.6. В случае выявления в течение гарантийного срока недостатков (дефектов, недоделок) Заказчик вправе по своему выбору:</w:t>
      </w:r>
    </w:p>
    <w:p w14:paraId="56EFD243"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 потребовать от Подрядчика безвозмездно устранить выявленные недостатки (дефекты, недоделки) в срок, установленный Заказчиком;</w:t>
      </w:r>
    </w:p>
    <w:p w14:paraId="49623C7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 самостоятельно устранить выявленные недостатки (дефекты, недоделки), потребовав от Подрядчика возмещения причиненных убытков.</w:t>
      </w:r>
    </w:p>
    <w:p w14:paraId="58B773A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5.7. В случае отказа (уклонения) Подрядчика от устранения выявленных в течение гарантийного срока недостатков (дефектов, недоделок), Заказчик вправе требовать возмещения понесенных им расходов на устранение таких недостатков (дефектов, недоделок).</w:t>
      </w:r>
    </w:p>
    <w:p w14:paraId="10DDC61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pacing w:val="-5"/>
          <w:sz w:val="20"/>
          <w:szCs w:val="20"/>
          <w:lang w:eastAsia="ru-RU"/>
        </w:rPr>
      </w:pPr>
      <w:r w:rsidRPr="0034064F">
        <w:rPr>
          <w:rFonts w:ascii="Times New Roman" w:eastAsia="Times New Roman" w:hAnsi="Times New Roman"/>
          <w:spacing w:val="-5"/>
          <w:sz w:val="20"/>
          <w:szCs w:val="20"/>
          <w:lang w:eastAsia="ru-RU"/>
        </w:rPr>
        <w:t>Действие гарантийного срока продлевается эквивалентно времени, прошедшему со дня письменного уведомления Подрядчика об их устранении.</w:t>
      </w:r>
    </w:p>
    <w:p w14:paraId="2705E93B"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p>
    <w:p w14:paraId="7CBA68B8" w14:textId="77777777" w:rsidR="00A10E41" w:rsidRPr="0034064F" w:rsidRDefault="00A10E41" w:rsidP="00A10E41">
      <w:pPr>
        <w:pStyle w:val="a3"/>
        <w:numPr>
          <w:ilvl w:val="0"/>
          <w:numId w:val="3"/>
        </w:numPr>
        <w:shd w:val="clear" w:color="auto" w:fill="FFFFFF"/>
        <w:jc w:val="center"/>
        <w:rPr>
          <w:b/>
          <w:bCs/>
          <w:sz w:val="20"/>
          <w:szCs w:val="20"/>
        </w:rPr>
      </w:pPr>
      <w:r w:rsidRPr="0034064F">
        <w:rPr>
          <w:b/>
          <w:bCs/>
          <w:sz w:val="20"/>
          <w:szCs w:val="20"/>
        </w:rPr>
        <w:t>ОБЕСПЕЧЕНИЕ ИСПОЛНЕНИЯ КОНТРАКТА И ГАРАНТИЙНЫХ ОБЯЗАТЕЛЬСТВ</w:t>
      </w:r>
    </w:p>
    <w:p w14:paraId="20F02D7F"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 Обеспечение исполнения Контракта</w:t>
      </w:r>
    </w:p>
    <w:p w14:paraId="390E12B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6.1.1. Размер обеспечения исполнения Контракта: 10% от цены контракта, что составляет _________(__________________) рублей _________ копеек</w:t>
      </w:r>
      <w:proofErr w:type="gramStart"/>
      <w:r w:rsidRPr="0034064F">
        <w:rPr>
          <w:rFonts w:ascii="Times New Roman" w:eastAsia="Times New Roman" w:hAnsi="Times New Roman"/>
          <w:sz w:val="20"/>
          <w:szCs w:val="20"/>
          <w:lang w:eastAsia="ru-RU"/>
        </w:rPr>
        <w:t xml:space="preserve"> .</w:t>
      </w:r>
      <w:proofErr w:type="gramEnd"/>
    </w:p>
    <w:p w14:paraId="6BF1BFF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предложенная Подрядчиком цена, сумма цен единиц товара, работы, услуги снижены на двадцать пять и более процентов по отношению к начальной (максимальной) цене Контракта, начальной сумме цен единиц работы Подрядчик, предоставляет обеспечение исполнения Контракта с учетом положений статьи 37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345D4DE1"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6.1.2. Исполнение Контракта может обеспечиваться одним из следующих способов:</w:t>
      </w:r>
    </w:p>
    <w:p w14:paraId="7A817598"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предоставление банковской гарантии, выданной банком и соответствующей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538945A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внесение денежных средств на счет Заказчика, на котором в соответствии с законодательством Российской Федерации учитываются операции с поступающими ему средствами.</w:t>
      </w:r>
    </w:p>
    <w:p w14:paraId="5441CDD7"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Способ обеспечения исполнения Контракта срок действия банковской гарантии определяются в соответствии с требованиями Федерального закона от 05.04.2013 № 44-ФЗ «О контрактной системе в сфере закупок товаров, работ, услуг для обеспечения государственных и муниципальных нужд» Подрядчиком самостоятельно.</w:t>
      </w:r>
    </w:p>
    <w:p w14:paraId="7B829774"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6.1.3. </w:t>
      </w:r>
      <w:proofErr w:type="gramStart"/>
      <w:r w:rsidRPr="0034064F">
        <w:rPr>
          <w:rFonts w:ascii="Times New Roman" w:eastAsia="Times New Roman" w:hAnsi="Times New Roman"/>
          <w:sz w:val="20"/>
          <w:szCs w:val="20"/>
          <w:lang w:eastAsia="ru-RU"/>
        </w:rPr>
        <w:t>Банковская гарантия должна быть безотзывной, соответствовать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 Постановления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 и</w:t>
      </w:r>
      <w:proofErr w:type="gramEnd"/>
      <w:r w:rsidRPr="0034064F">
        <w:rPr>
          <w:rFonts w:ascii="Times New Roman" w:eastAsia="Times New Roman" w:hAnsi="Times New Roman"/>
          <w:sz w:val="20"/>
          <w:szCs w:val="20"/>
          <w:lang w:eastAsia="ru-RU"/>
        </w:rPr>
        <w:t xml:space="preserve"> должна содержать условие о праве Заказчика на бесспорное списание денежных средств со счета гаранта, если гарантом в срок не более чем 5 (пять) рабочих дней не исполнено требование Заказчика об уплате денежной суммы по банковской гарантии, направленное до окончания срока действия банковской гарантии.</w:t>
      </w:r>
    </w:p>
    <w:p w14:paraId="5BF941F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6.1.4.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Подрядчик в качестве способа обеспечения исполнения обязательств по Контракту выбрал предоставление банковской гарантии, то срок действия банковской гарантии должен превышать предусмотренный Контрактом срок исполнения обязательств, которые должны быть обеспечены такой банковской гарантией, не менее чем на один месяц, в том числе в случае его изменения в соответствии со статьей 95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046562B4"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6.1.5. В случае отзыва в соответствии с законодательством Российской Федерации у банка, предоставившего банковскую гарантию в качестве обеспечения исполнения Контракта, лицензии на осуществление банковских операций Подрядчик обязан предоставить новое обеспечение исполнения Контракта не позднее одного месяца со дня надлежащего уведомления Заказчиком Подрядчика о необходимости предоставить соответствующее обеспечение. Размер такого обеспечения может быть уменьшен в порядке и случаях, которые предусмотрены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6.1.7, 6.1.8, 6.1.9 и 6.1.10 Контракта. За каждый день просрочки исполнения Подрядчиком обязательства, предусмотренного настоящим пунктом, начисляется пеня в размере, определенном в порядке, установленном в соответствии с разделом контракта, предусматривающим ответственность сторон.</w:t>
      </w:r>
    </w:p>
    <w:p w14:paraId="4088340F"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6.1.6.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Подрядчик в качестве способа обеспечения исполнения обязательств по Контракту выбрал внесение денежных средств и исполнил взятые на себя по Контракту обязательства надлежащим образом, возврат денежных средств производится в течение 15 (пятнадцати) дней с даты исполнения Подрядчиком обязательств, предусмотренных Контрактом.</w:t>
      </w:r>
    </w:p>
    <w:p w14:paraId="444204C8"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6.1.7. В ходе исполнения Контракта Подрядчик вправе изменить способ обеспечения исполнения Контракта и (или) предоставить Заказчику взамен ранее предоставленного обеспечения исполнения Контракта новое обеспечение исполнения Контракта, размер которого может быть уменьшен в следующих порядке и случаях, которые предусмотрены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6.1.9 и 6.1.10 Контракта.</w:t>
      </w:r>
    </w:p>
    <w:p w14:paraId="33BE44A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6.1.8.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Контрактом предусмотрены отдельные этапы его исполнения и установлено требование обеспечения исполнения Контракта, в ходе исполнения данного Контракта размер этого обеспечения подлежит уменьшению в порядке и случаях, которые предусмотрены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6.1.9 и 6.1.10 Контракта.</w:t>
      </w:r>
    </w:p>
    <w:p w14:paraId="255B6B0B"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6.1.9. </w:t>
      </w:r>
      <w:proofErr w:type="gramStart"/>
      <w:r w:rsidRPr="0034064F">
        <w:rPr>
          <w:rFonts w:ascii="Times New Roman" w:eastAsia="Times New Roman" w:hAnsi="Times New Roman"/>
          <w:sz w:val="20"/>
          <w:szCs w:val="20"/>
          <w:lang w:eastAsia="ru-RU"/>
        </w:rPr>
        <w:t>Размер обеспечения исполнения Контракта уменьшается посредством направления Заказчиком информации об исполнении Подрядчиком обязательств по поставке товара, выполнению работы (ее результатов), оказанию услуги или об исполнении им отдельного этапа исполнения Контракта и стоимости исполненных обязательств для включения в соответствующий реестр Контрактов, предусмотренный статьей 103 Федерального закона от 05.04.2013 № 44-ФЗ «О контрактной системе в сфере закупок товаров, работ, услуг для обеспечения государственных</w:t>
      </w:r>
      <w:proofErr w:type="gramEnd"/>
      <w:r w:rsidRPr="0034064F">
        <w:rPr>
          <w:rFonts w:ascii="Times New Roman" w:eastAsia="Times New Roman" w:hAnsi="Times New Roman"/>
          <w:sz w:val="20"/>
          <w:szCs w:val="20"/>
          <w:lang w:eastAsia="ru-RU"/>
        </w:rPr>
        <w:t xml:space="preserve"> и муниципальных нужд».</w:t>
      </w:r>
    </w:p>
    <w:p w14:paraId="3F265253"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Уменьшение размера обеспечения исполнения Контракта производится пропорционально стоимости исполненных обязательств, приемка и оплата которых осуществлены в порядке и сроки, которые предусмотрены Контрактом.</w:t>
      </w:r>
    </w:p>
    <w:p w14:paraId="3C30FF03"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обеспечение исполнения Контракта осуществляется путем предоставления банковской гарантии, требование заказчика об уплате денежных сумм по этой гарантии может быть предъявлено в размере не более размера обеспечения исполнения Контракта, рассчитанного Заказчиком на основании информации об исполнении Контракта, размещенной в соответствующем реестре Контрактов.</w:t>
      </w:r>
    </w:p>
    <w:p w14:paraId="3EB3ED28"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обеспечение исполнения Контракта осуществляется путем внесения денежных средств на счет, указанный Заказчиком, по заявлению Подрядчика, ему возвращаются Заказчиком в течение 15 (пятнадцати) дней с даты исполнения Подрядчиком) обязательств, предусмотренных Контрактом, денежные средства в сумме, на которую уменьшен размер обеспечения исполнения Контракта, рассчитанный Заказчиком на основании информации об исполнении Контракта, размещенной в соответствующем реестре Контрактов.</w:t>
      </w:r>
    </w:p>
    <w:p w14:paraId="179DF3EC"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6.1.10. </w:t>
      </w:r>
      <w:proofErr w:type="gramStart"/>
      <w:r w:rsidRPr="0034064F">
        <w:rPr>
          <w:rFonts w:ascii="Times New Roman" w:eastAsia="Times New Roman" w:hAnsi="Times New Roman"/>
          <w:sz w:val="20"/>
          <w:szCs w:val="20"/>
          <w:lang w:eastAsia="ru-RU"/>
        </w:rPr>
        <w:t xml:space="preserve">Предусмотренное </w:t>
      </w:r>
      <w:proofErr w:type="spellStart"/>
      <w:r w:rsidRPr="0034064F">
        <w:rPr>
          <w:rFonts w:ascii="Times New Roman" w:eastAsia="Times New Roman" w:hAnsi="Times New Roman"/>
          <w:sz w:val="20"/>
          <w:szCs w:val="20"/>
          <w:lang w:eastAsia="ru-RU"/>
        </w:rPr>
        <w:t>п.п</w:t>
      </w:r>
      <w:proofErr w:type="spellEnd"/>
      <w:r w:rsidRPr="0034064F">
        <w:rPr>
          <w:rFonts w:ascii="Times New Roman" w:eastAsia="Times New Roman" w:hAnsi="Times New Roman"/>
          <w:sz w:val="20"/>
          <w:szCs w:val="20"/>
          <w:lang w:eastAsia="ru-RU"/>
        </w:rPr>
        <w:t>. 6.1.7 и 6.1.8 Контракта уменьшение размера обеспечения исполнения Контракта осуществляется при условии отсутствия неисполненных Подрядчиком требований об уплате неустоек (штрафов, пеней), предъявленных Заказчиком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а также приемки Заказчиком поставленного товара, выполненной работы (ее результатов), оказанной</w:t>
      </w:r>
      <w:proofErr w:type="gramEnd"/>
      <w:r w:rsidRPr="0034064F">
        <w:rPr>
          <w:rFonts w:ascii="Times New Roman" w:eastAsia="Times New Roman" w:hAnsi="Times New Roman"/>
          <w:sz w:val="20"/>
          <w:szCs w:val="20"/>
          <w:lang w:eastAsia="ru-RU"/>
        </w:rPr>
        <w:t xml:space="preserve"> услуги, результатов отдельного этапа исполнения Контракта в объеме выплаченного аванса (если Контрактом предусмотрена выплата </w:t>
      </w:r>
      <w:r w:rsidRPr="0034064F">
        <w:rPr>
          <w:rFonts w:ascii="Times New Roman" w:eastAsia="Times New Roman" w:hAnsi="Times New Roman"/>
          <w:sz w:val="20"/>
          <w:szCs w:val="20"/>
          <w:lang w:eastAsia="ru-RU"/>
        </w:rPr>
        <w:lastRenderedPageBreak/>
        <w:t>аванса). Такое уменьшение не допускается в случаях, определенных Правительством Российской Федерации в целях обеспечения обороноспособности и безопасности государства, защиты здоровья, прав и законных интересов граждан Российской Федерации.</w:t>
      </w:r>
    </w:p>
    <w:p w14:paraId="21A356CA"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6.1.11. Положения об обеспечении исполнения Контракта, включая положения о предоставлении такого обеспечения с учетом положений статьи 37 Федерального закона от 05.04.2013 № 44-ФЗ «О контрактной системе в сфере закупок товаров, работ, услуг для обеспечения государственных и муниципальных нужд», не применяются в случае, если Подрядчик является казенным учреждением.</w:t>
      </w:r>
    </w:p>
    <w:p w14:paraId="124543C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6.1.12. </w:t>
      </w:r>
      <w:proofErr w:type="gramStart"/>
      <w:r w:rsidRPr="0034064F">
        <w:rPr>
          <w:rFonts w:ascii="Times New Roman" w:eastAsia="Times New Roman" w:hAnsi="Times New Roman"/>
          <w:sz w:val="20"/>
          <w:szCs w:val="20"/>
          <w:lang w:eastAsia="ru-RU"/>
        </w:rPr>
        <w:t>Подрядчик освобождается от предоставления обеспечения исполнения Контракта, в том числе с учетом положений статьи 37 Федерального закона от 05.04.2013 № 44-ФЗ «О контрактной системе в сфере закупок товаров, работ, услуг для обеспечения государственных и муниципальных нужд», в случае предоставления таким Подрядчиком, информации, содержащейся в реестре Контрактов, заключенных Заказчиками, и подтверждающей исполнение таким Подрядчиком (без учета правопреемства) в течение трех лет до</w:t>
      </w:r>
      <w:proofErr w:type="gramEnd"/>
      <w:r w:rsidRPr="0034064F">
        <w:rPr>
          <w:rFonts w:ascii="Times New Roman" w:eastAsia="Times New Roman" w:hAnsi="Times New Roman"/>
          <w:sz w:val="20"/>
          <w:szCs w:val="20"/>
          <w:lang w:eastAsia="ru-RU"/>
        </w:rPr>
        <w:t xml:space="preserve"> даты подачи заявки на участие в закупке трех Контрактов, исполненных без применения к такому Подрядчику неустоек (штрафов, пеней). Такая информация представляется Подрядчиком до заключения Контракта в случаях, установленных Федеральным законом от 05.04.2013 № 44-ФЗ «О контрактной системе в сфере закупок товаров, работ, услуг для обеспечения государственных и муниципальных нужд» для предоставления обеспечения исполнения Контракта. При этом сумма цен таких Контрактов должна составлять не </w:t>
      </w:r>
      <w:proofErr w:type="gramStart"/>
      <w:r w:rsidRPr="0034064F">
        <w:rPr>
          <w:rFonts w:ascii="Times New Roman" w:eastAsia="Times New Roman" w:hAnsi="Times New Roman"/>
          <w:sz w:val="20"/>
          <w:szCs w:val="20"/>
          <w:lang w:eastAsia="ru-RU"/>
        </w:rPr>
        <w:t>менее начальной</w:t>
      </w:r>
      <w:proofErr w:type="gramEnd"/>
      <w:r w:rsidRPr="0034064F">
        <w:rPr>
          <w:rFonts w:ascii="Times New Roman" w:eastAsia="Times New Roman" w:hAnsi="Times New Roman"/>
          <w:sz w:val="20"/>
          <w:szCs w:val="20"/>
          <w:lang w:eastAsia="ru-RU"/>
        </w:rPr>
        <w:t xml:space="preserve"> (максимальной) цены Контракта, указанной в извещении об осуществлении закупки и документации о закупке.</w:t>
      </w:r>
    </w:p>
    <w:p w14:paraId="0644D15A"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 Обеспечение гарантийных обязательств</w:t>
      </w:r>
    </w:p>
    <w:p w14:paraId="192030C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6.2.1. </w:t>
      </w:r>
      <w:proofErr w:type="gramStart"/>
      <w:r w:rsidRPr="0034064F">
        <w:rPr>
          <w:rFonts w:ascii="Times New Roman" w:eastAsia="Times New Roman" w:hAnsi="Times New Roman"/>
          <w:sz w:val="20"/>
          <w:szCs w:val="20"/>
          <w:lang w:eastAsia="ru-RU"/>
        </w:rPr>
        <w:t>Оформление документа о приемке (за исключением отдельного этапа исполнения Контракта выполненной работы (ее результатов), осуществляется после предоставления Подрядчиком такого обеспечения в соответствии с Федеральным законом от 05.04.2013 № 44-ФЗ «О контрактной системе в сфере закупок товаров, работ, услуг для обеспечения государственных и муниципальных нужд» в порядке и в сроки, которые установлены Контрактом.</w:t>
      </w:r>
      <w:proofErr w:type="gramEnd"/>
    </w:p>
    <w:p w14:paraId="02FD10C7" w14:textId="10A36C7C"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6.2.2. Размер обеспечения гарантийных обязательств: </w:t>
      </w:r>
      <w:r w:rsidR="00FC5079" w:rsidRPr="0034064F">
        <w:rPr>
          <w:rFonts w:ascii="Times New Roman" w:eastAsia="Times New Roman" w:hAnsi="Times New Roman"/>
          <w:sz w:val="20"/>
          <w:szCs w:val="20"/>
          <w:lang w:eastAsia="ru-RU"/>
        </w:rPr>
        <w:t xml:space="preserve">10% от начальной (максимальной) цены контракта, что составляет </w:t>
      </w:r>
      <w:r w:rsidR="0045762E" w:rsidRPr="0034064F">
        <w:rPr>
          <w:rFonts w:ascii="Times New Roman" w:eastAsia="Times New Roman" w:hAnsi="Times New Roman"/>
          <w:sz w:val="20"/>
          <w:szCs w:val="20"/>
          <w:lang w:eastAsia="ru-RU"/>
        </w:rPr>
        <w:t>79 285,30</w:t>
      </w:r>
      <w:r w:rsidR="00FC5079" w:rsidRPr="0034064F">
        <w:rPr>
          <w:rFonts w:ascii="Times New Roman" w:eastAsia="Times New Roman" w:hAnsi="Times New Roman"/>
          <w:sz w:val="20"/>
          <w:szCs w:val="20"/>
          <w:lang w:eastAsia="ru-RU"/>
        </w:rPr>
        <w:t xml:space="preserve"> (</w:t>
      </w:r>
      <w:r w:rsidR="0045762E" w:rsidRPr="0034064F">
        <w:rPr>
          <w:rFonts w:ascii="Times New Roman" w:eastAsia="Times New Roman" w:hAnsi="Times New Roman"/>
          <w:sz w:val="20"/>
          <w:szCs w:val="20"/>
          <w:lang w:eastAsia="ru-RU"/>
        </w:rPr>
        <w:t>Семьдесят девять тысяч двести восемьдесят пять</w:t>
      </w:r>
      <w:r w:rsidR="00FC5079" w:rsidRPr="0034064F">
        <w:rPr>
          <w:rFonts w:ascii="Times New Roman" w:eastAsia="Times New Roman" w:hAnsi="Times New Roman"/>
          <w:sz w:val="20"/>
          <w:szCs w:val="20"/>
          <w:lang w:eastAsia="ru-RU"/>
        </w:rPr>
        <w:t>) рубл</w:t>
      </w:r>
      <w:r w:rsidR="0045762E" w:rsidRPr="0034064F">
        <w:rPr>
          <w:rFonts w:ascii="Times New Roman" w:eastAsia="Times New Roman" w:hAnsi="Times New Roman"/>
          <w:sz w:val="20"/>
          <w:szCs w:val="20"/>
          <w:lang w:eastAsia="ru-RU"/>
        </w:rPr>
        <w:t>ей</w:t>
      </w:r>
      <w:r w:rsidR="00FC5079" w:rsidRPr="0034064F">
        <w:rPr>
          <w:rFonts w:ascii="Times New Roman" w:eastAsia="Times New Roman" w:hAnsi="Times New Roman"/>
          <w:sz w:val="20"/>
          <w:szCs w:val="20"/>
          <w:lang w:eastAsia="ru-RU"/>
        </w:rPr>
        <w:t xml:space="preserve"> </w:t>
      </w:r>
      <w:r w:rsidR="0045762E" w:rsidRPr="0034064F">
        <w:rPr>
          <w:rFonts w:ascii="Times New Roman" w:eastAsia="Times New Roman" w:hAnsi="Times New Roman"/>
          <w:sz w:val="20"/>
          <w:szCs w:val="20"/>
          <w:lang w:eastAsia="ru-RU"/>
        </w:rPr>
        <w:t>30</w:t>
      </w:r>
      <w:r w:rsidR="00FC5079" w:rsidRPr="0034064F">
        <w:rPr>
          <w:rFonts w:ascii="Times New Roman" w:eastAsia="Times New Roman" w:hAnsi="Times New Roman"/>
          <w:sz w:val="20"/>
          <w:szCs w:val="20"/>
          <w:lang w:eastAsia="ru-RU"/>
        </w:rPr>
        <w:t xml:space="preserve"> копеек.</w:t>
      </w:r>
    </w:p>
    <w:p w14:paraId="41794FC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6.2.3. Гарантийные обязательства могут обеспечиваться одним из следующих способов:</w:t>
      </w:r>
    </w:p>
    <w:p w14:paraId="65F6429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предоставление банковской гарантии, выданной банком и соответствующей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w:t>
      </w:r>
    </w:p>
    <w:p w14:paraId="3365554D"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внесение денежных средств на счет Заказчика, на котором в соответствии с законодательством Российской Федерации учитываются операции с поступающими ему средствами.</w:t>
      </w:r>
    </w:p>
    <w:p w14:paraId="51863886"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Способ обеспечения гарантийных обязательств, срок действия банковской гарантии определяются в соответствии с требованиями Федерального закона от 05.04.2013 № 44-ФЗ «О контрактной системе в сфере закупок товаров, работ, услуг для обеспечения государственных и муниципальных нужд» Подрядчиком самостоятельно.</w:t>
      </w:r>
    </w:p>
    <w:p w14:paraId="25334672"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6.2.4. Для подтверждения обеспечения гарантийных обязательств Подрядчик, вместе с документами, подтверждающими окончательное исполнение своих обязательств по Контракту, предоставляет Заказчику банковскую гарантию или документ, подтверждающий внесение в качестве обеспечения гарантийных обязательств денежных средств на соответствующий счет Заказчика.</w:t>
      </w:r>
    </w:p>
    <w:p w14:paraId="3B224E1E"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6.2.5. </w:t>
      </w:r>
      <w:proofErr w:type="gramStart"/>
      <w:r w:rsidRPr="0034064F">
        <w:rPr>
          <w:rFonts w:ascii="Times New Roman" w:eastAsia="Times New Roman" w:hAnsi="Times New Roman"/>
          <w:sz w:val="20"/>
          <w:szCs w:val="20"/>
          <w:lang w:eastAsia="ru-RU"/>
        </w:rPr>
        <w:t>Банковская гарантия должна быть безотзывной, соответствовать требованиям статьи 45 Федерального закона от 05.04.2013 № 44-ФЗ «О контрактной системе в сфере закупок товаров, работ, услуг для обеспечения государственных и муниципальных нужд», Постановления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 и</w:t>
      </w:r>
      <w:proofErr w:type="gramEnd"/>
      <w:r w:rsidRPr="0034064F">
        <w:rPr>
          <w:rFonts w:ascii="Times New Roman" w:eastAsia="Times New Roman" w:hAnsi="Times New Roman"/>
          <w:sz w:val="20"/>
          <w:szCs w:val="20"/>
          <w:lang w:eastAsia="ru-RU"/>
        </w:rPr>
        <w:t xml:space="preserve"> должна содержать условие о праве Заказчика на бесспорное списание денежных средств со счета гаранта, если гарантом в срок не более чем пять рабочих дней не исполнено требование Заказчика об уплате денежной суммы по банковской гарантии, направленное до окончания срока действия банковской гарантии.</w:t>
      </w:r>
    </w:p>
    <w:p w14:paraId="2168805D" w14:textId="67E5E571" w:rsidR="005730CA"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6.2.6. В случае отзыва в соответствии с законодательством Российской Федерации у банка, предоставившего банковскую гарантию в качестве обеспечения гарантийных обязательств, лицензии на осуществление банковских операций Подрядчик обязан предоставить новое обеспечение гарантийных обязательств не позднее одного месяца со дня надлежащего уведомления Заказчиком Подрядчика о необходимости предоставить соответствующее обеспечение. За каждый день просрочки исполнения Подрядчиком обязательства, предусмотренного настоящим пунктом, начисляется пеня в размере, определенном в порядке, установленном в соответствии с разделом 7 Контракта, предусматривающим ответственность сторон.</w:t>
      </w:r>
    </w:p>
    <w:p w14:paraId="779833FE" w14:textId="6638858E"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6.2.7. Денежные средства в качестве обеспечения гарантийных обязательств вносятся поставщиком (подрядчиком, исполнителем) по следующим реквизитам: </w:t>
      </w:r>
    </w:p>
    <w:p w14:paraId="569725BD" w14:textId="77777777" w:rsidR="00AE42A8" w:rsidRPr="0034064F" w:rsidRDefault="00FC5079"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Получатель:</w:t>
      </w:r>
      <w:r w:rsidRPr="0034064F">
        <w:rPr>
          <w:rFonts w:ascii="Times New Roman" w:eastAsia="Times New Roman" w:hAnsi="Times New Roman"/>
          <w:sz w:val="20"/>
          <w:szCs w:val="20"/>
          <w:lang w:eastAsia="ru-RU"/>
        </w:rPr>
        <w:tab/>
      </w:r>
      <w:r w:rsidR="00AE42A8" w:rsidRPr="0034064F">
        <w:rPr>
          <w:rFonts w:ascii="Times New Roman" w:eastAsia="Times New Roman" w:hAnsi="Times New Roman"/>
          <w:sz w:val="20"/>
          <w:szCs w:val="20"/>
          <w:lang w:eastAsia="ru-RU"/>
        </w:rPr>
        <w:t>Комитет финансов Волховского муниципального района Ленинградской области (МО Свирицкое сельское поселение Волховского муниципального района Ленинградской области, л/с 0545300090)</w:t>
      </w:r>
      <w:r w:rsidR="00AE42A8" w:rsidRPr="0034064F">
        <w:rPr>
          <w:rFonts w:ascii="Times New Roman" w:eastAsia="Times New Roman" w:hAnsi="Times New Roman"/>
          <w:sz w:val="20"/>
          <w:szCs w:val="20"/>
          <w:lang w:eastAsia="ru-RU"/>
        </w:rPr>
        <w:tab/>
      </w:r>
      <w:r w:rsidR="00AE42A8" w:rsidRPr="0034064F">
        <w:rPr>
          <w:rFonts w:ascii="Times New Roman" w:eastAsia="Times New Roman" w:hAnsi="Times New Roman"/>
          <w:sz w:val="20"/>
          <w:szCs w:val="20"/>
          <w:lang w:eastAsia="ru-RU"/>
        </w:rPr>
        <w:tab/>
      </w:r>
    </w:p>
    <w:p w14:paraId="7F8FA13E"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БИК </w:t>
      </w:r>
      <w:r w:rsidRPr="0034064F">
        <w:rPr>
          <w:rFonts w:ascii="Times New Roman" w:eastAsia="Times New Roman" w:hAnsi="Times New Roman"/>
          <w:sz w:val="20"/>
          <w:szCs w:val="20"/>
          <w:lang w:eastAsia="ru-RU"/>
        </w:rPr>
        <w:tab/>
        <w:t>014106101</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4429C2B5"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Банк получателя</w:t>
      </w:r>
      <w:r w:rsidRPr="0034064F">
        <w:rPr>
          <w:rFonts w:ascii="Times New Roman" w:eastAsia="Times New Roman" w:hAnsi="Times New Roman"/>
          <w:sz w:val="20"/>
          <w:szCs w:val="20"/>
          <w:lang w:eastAsia="ru-RU"/>
        </w:rPr>
        <w:tab/>
        <w:t>ОТДЕЛЕНИЕ ЛЕНИНГРАДСКОЕ //УФК по Ленинградской области, г. Санкт-Петербург</w:t>
      </w:r>
      <w:r w:rsidRPr="0034064F">
        <w:rPr>
          <w:rFonts w:ascii="Times New Roman" w:eastAsia="Times New Roman" w:hAnsi="Times New Roman"/>
          <w:sz w:val="20"/>
          <w:szCs w:val="20"/>
          <w:lang w:eastAsia="ru-RU"/>
        </w:rPr>
        <w:tab/>
      </w:r>
    </w:p>
    <w:p w14:paraId="111F64E9"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proofErr w:type="gramStart"/>
      <w:r w:rsidRPr="0034064F">
        <w:rPr>
          <w:rFonts w:ascii="Times New Roman" w:eastAsia="Times New Roman" w:hAnsi="Times New Roman"/>
          <w:sz w:val="20"/>
          <w:szCs w:val="20"/>
          <w:lang w:eastAsia="ru-RU"/>
        </w:rPr>
        <w:t>Кор/счет</w:t>
      </w:r>
      <w:proofErr w:type="gramEnd"/>
      <w:r w:rsidRPr="0034064F">
        <w:rPr>
          <w:rFonts w:ascii="Times New Roman" w:eastAsia="Times New Roman" w:hAnsi="Times New Roman"/>
          <w:sz w:val="20"/>
          <w:szCs w:val="20"/>
          <w:lang w:eastAsia="ru-RU"/>
        </w:rPr>
        <w:t xml:space="preserve"> (поле 15)</w:t>
      </w:r>
      <w:r w:rsidRPr="0034064F">
        <w:rPr>
          <w:rFonts w:ascii="Times New Roman" w:eastAsia="Times New Roman" w:hAnsi="Times New Roman"/>
          <w:sz w:val="20"/>
          <w:szCs w:val="20"/>
          <w:lang w:eastAsia="ru-RU"/>
        </w:rPr>
        <w:tab/>
        <w:t>40102810745370000006</w:t>
      </w:r>
      <w:r w:rsidRPr="0034064F">
        <w:rPr>
          <w:rFonts w:ascii="Times New Roman" w:eastAsia="Times New Roman" w:hAnsi="Times New Roman"/>
          <w:sz w:val="20"/>
          <w:szCs w:val="20"/>
          <w:lang w:eastAsia="ru-RU"/>
        </w:rPr>
        <w:tab/>
      </w:r>
    </w:p>
    <w:p w14:paraId="7C6EF93C"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Банковский счет 03232643416094804500</w:t>
      </w:r>
      <w:r w:rsidRPr="0034064F">
        <w:rPr>
          <w:rFonts w:ascii="Times New Roman" w:eastAsia="Times New Roman" w:hAnsi="Times New Roman"/>
          <w:sz w:val="20"/>
          <w:szCs w:val="20"/>
          <w:lang w:eastAsia="ru-RU"/>
        </w:rPr>
        <w:tab/>
      </w:r>
    </w:p>
    <w:p w14:paraId="485C74A6" w14:textId="77777777" w:rsidR="00AE42A8" w:rsidRPr="0034064F" w:rsidRDefault="00AE42A8" w:rsidP="00AE42A8">
      <w:pPr>
        <w:shd w:val="clear" w:color="auto" w:fill="FFFFFF"/>
        <w:spacing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ИНН</w:t>
      </w:r>
      <w:r w:rsidRPr="0034064F">
        <w:rPr>
          <w:rFonts w:ascii="Times New Roman" w:eastAsia="Times New Roman" w:hAnsi="Times New Roman"/>
          <w:sz w:val="20"/>
          <w:szCs w:val="20"/>
          <w:lang w:eastAsia="ru-RU"/>
        </w:rPr>
        <w:tab/>
        <w:t>4718002570</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1DF3D5E7" w14:textId="77777777" w:rsidR="00AE42A8" w:rsidRPr="0034064F" w:rsidRDefault="00AE42A8" w:rsidP="00AE42A8">
      <w:pPr>
        <w:shd w:val="clear" w:color="auto" w:fill="FFFFFF"/>
        <w:spacing w:line="240" w:lineRule="auto"/>
        <w:contextualSpacing/>
        <w:jc w:val="both"/>
        <w:rPr>
          <w:rFonts w:ascii="Times New Roman" w:eastAsia="Times New Roman" w:hAnsi="Times New Roman"/>
          <w:color w:val="FF0000"/>
          <w:sz w:val="20"/>
          <w:szCs w:val="20"/>
          <w:lang w:eastAsia="ru-RU"/>
        </w:rPr>
      </w:pPr>
      <w:r w:rsidRPr="0034064F">
        <w:rPr>
          <w:rFonts w:ascii="Times New Roman" w:eastAsia="Times New Roman" w:hAnsi="Times New Roman"/>
          <w:sz w:val="20"/>
          <w:szCs w:val="20"/>
          <w:lang w:eastAsia="ru-RU"/>
        </w:rPr>
        <w:t>КПП</w:t>
      </w:r>
      <w:r w:rsidRPr="0034064F">
        <w:rPr>
          <w:rFonts w:ascii="Times New Roman" w:eastAsia="Times New Roman" w:hAnsi="Times New Roman"/>
          <w:sz w:val="20"/>
          <w:szCs w:val="20"/>
          <w:lang w:eastAsia="ru-RU"/>
        </w:rPr>
        <w:tab/>
        <w:t>470201001</w:t>
      </w:r>
      <w:r w:rsidRPr="0034064F">
        <w:rPr>
          <w:rFonts w:ascii="Times New Roman" w:eastAsia="Times New Roman" w:hAnsi="Times New Roman"/>
          <w:sz w:val="20"/>
          <w:szCs w:val="20"/>
          <w:lang w:eastAsia="ru-RU"/>
        </w:rPr>
        <w:tab/>
      </w:r>
      <w:r w:rsidRPr="0034064F">
        <w:rPr>
          <w:rFonts w:ascii="Times New Roman" w:eastAsia="Times New Roman" w:hAnsi="Times New Roman"/>
          <w:color w:val="FF0000"/>
          <w:sz w:val="20"/>
          <w:szCs w:val="20"/>
          <w:lang w:eastAsia="ru-RU"/>
        </w:rPr>
        <w:tab/>
      </w:r>
      <w:r w:rsidRPr="0034064F">
        <w:rPr>
          <w:rFonts w:ascii="Times New Roman" w:eastAsia="Times New Roman" w:hAnsi="Times New Roman"/>
          <w:color w:val="FF0000"/>
          <w:sz w:val="20"/>
          <w:szCs w:val="20"/>
          <w:lang w:eastAsia="ru-RU"/>
        </w:rPr>
        <w:tab/>
      </w:r>
      <w:r w:rsidRPr="0034064F">
        <w:rPr>
          <w:rFonts w:ascii="Times New Roman" w:eastAsia="Times New Roman" w:hAnsi="Times New Roman"/>
          <w:color w:val="FF0000"/>
          <w:sz w:val="20"/>
          <w:szCs w:val="20"/>
          <w:lang w:eastAsia="ru-RU"/>
        </w:rPr>
        <w:tab/>
      </w:r>
      <w:r w:rsidRPr="0034064F">
        <w:rPr>
          <w:rFonts w:ascii="Times New Roman" w:eastAsia="Times New Roman" w:hAnsi="Times New Roman"/>
          <w:color w:val="FF0000"/>
          <w:sz w:val="20"/>
          <w:szCs w:val="20"/>
          <w:lang w:eastAsia="ru-RU"/>
        </w:rPr>
        <w:tab/>
      </w:r>
    </w:p>
    <w:p w14:paraId="4547A47C" w14:textId="2E61D157" w:rsidR="00B071DA" w:rsidRPr="0034064F" w:rsidRDefault="00AE42A8" w:rsidP="00AE42A8">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ОКТМО 41609480</w:t>
      </w:r>
    </w:p>
    <w:p w14:paraId="244310AE" w14:textId="58D6D8CA" w:rsidR="00A10E41" w:rsidRPr="0034064F" w:rsidRDefault="00A10E41" w:rsidP="00FC5079">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6.2.8. Платежное поручение, которым в силу закона перечисляются средства в обеспечение гарантийных обязательств, должно быть оформлено в соответствии с требованиями Положения Центрального банка Российской Федерации от 19.06.2012 № 383-П «О правилах осуществления перевода денежных средств».</w:t>
      </w:r>
    </w:p>
    <w:p w14:paraId="3BE39DE1"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Если отсутствует возможность идентифицировать необходимые реквизиты, содержащиеся в платежном поручении, указывающие на назначение платежа: «обеспечение гарантийных обязательств», «номер извещения (лота) или номер реестровой записи контракта», Подрядчик несет риски, связанные с непредоставлением обеспечения гарантийных обязательств.</w:t>
      </w:r>
    </w:p>
    <w:p w14:paraId="262CA332"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6.2.9. </w:t>
      </w:r>
      <w:proofErr w:type="gramStart"/>
      <w:r w:rsidRPr="0034064F">
        <w:rPr>
          <w:rFonts w:ascii="Times New Roman" w:eastAsia="Times New Roman" w:hAnsi="Times New Roman"/>
          <w:sz w:val="20"/>
          <w:szCs w:val="20"/>
          <w:lang w:eastAsia="ru-RU"/>
        </w:rPr>
        <w:t>Возврат денежных средств, внесенных Подрядчиком в качестве обеспечения гарантийных обязательств, осуществляется Заказчиком в течение 15 (пятнадцати) рабочих дней с даты окончания срока гарантийных обязательств, предусмотренных Контрактом, на счет Подрядчика, с которого поступили такие денежные средства, при условии отсутствия неисполненных Подрядчиком требований об уплате неустоек (штрафов, пеней), предъявленных Заказчиком в соответствии с Федеральным законом от 05.04.2013 № 44-ФЗ «О контрактной системе в</w:t>
      </w:r>
      <w:proofErr w:type="gramEnd"/>
      <w:r w:rsidRPr="0034064F">
        <w:rPr>
          <w:rFonts w:ascii="Times New Roman" w:eastAsia="Times New Roman" w:hAnsi="Times New Roman"/>
          <w:sz w:val="20"/>
          <w:szCs w:val="20"/>
          <w:lang w:eastAsia="ru-RU"/>
        </w:rPr>
        <w:t xml:space="preserve"> сфере закупок товаров, работ, услуг для обеспечения государственных и муниципальных нужд».</w:t>
      </w:r>
    </w:p>
    <w:p w14:paraId="197D8291"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6.2.10. В случае</w:t>
      </w:r>
      <w:proofErr w:type="gramStart"/>
      <w:r w:rsidRPr="0034064F">
        <w:rPr>
          <w:rFonts w:ascii="Times New Roman" w:eastAsia="Times New Roman" w:hAnsi="Times New Roman"/>
          <w:sz w:val="20"/>
          <w:szCs w:val="20"/>
          <w:lang w:eastAsia="ru-RU"/>
        </w:rPr>
        <w:t>,</w:t>
      </w:r>
      <w:proofErr w:type="gramEnd"/>
      <w:r w:rsidRPr="0034064F">
        <w:rPr>
          <w:rFonts w:ascii="Times New Roman" w:eastAsia="Times New Roman" w:hAnsi="Times New Roman"/>
          <w:sz w:val="20"/>
          <w:szCs w:val="20"/>
          <w:lang w:eastAsia="ru-RU"/>
        </w:rPr>
        <w:t xml:space="preserve"> если в течение гарантийного срока у Подрядчика изменились реквизиты, с которых поступило обеспечение гарантийных обязательств, Подрядчик представляет новые реквизиты до окончания гарантийного срока.</w:t>
      </w:r>
    </w:p>
    <w:p w14:paraId="7F06C080"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В случае неисполнения Подрядчиком данного требования Заказчик не несет риски, связанные с невозвратом денежных средств, внесенных Подрядчиком в качестве обеспечения гарантийных обязательств.</w:t>
      </w:r>
    </w:p>
    <w:p w14:paraId="4113E7CF" w14:textId="7777777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6.2.11. Подрядчик вправе изменить способ обеспечения гарантийных обязательств и (или) предоставить Заказчику взамен ранее предоставленного обеспечения гарантийных обязательств новое обеспечение гарантийных обязательств.</w:t>
      </w:r>
    </w:p>
    <w:p w14:paraId="20B6AE22" w14:textId="41113937" w:rsidR="00A10E41" w:rsidRPr="0034064F" w:rsidRDefault="00A10E41" w:rsidP="00A10E41">
      <w:pPr>
        <w:shd w:val="clear" w:color="auto" w:fill="FFFFFF"/>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6.2.12. Подрядчик обязан предоставить оригинал банковской гарантии на обеспечение исполнения Контракта и на гарантийные обязательства.</w:t>
      </w:r>
    </w:p>
    <w:p w14:paraId="6A75B4D7" w14:textId="77777777" w:rsidR="00EC77E5" w:rsidRPr="0034064F" w:rsidRDefault="00EC77E5" w:rsidP="00A10E41">
      <w:pPr>
        <w:shd w:val="clear" w:color="auto" w:fill="FFFFFF"/>
        <w:spacing w:after="0" w:line="240" w:lineRule="auto"/>
        <w:contextualSpacing/>
        <w:jc w:val="both"/>
        <w:rPr>
          <w:rFonts w:ascii="Times New Roman" w:eastAsia="Times New Roman" w:hAnsi="Times New Roman"/>
          <w:sz w:val="20"/>
          <w:szCs w:val="20"/>
          <w:lang w:eastAsia="ru-RU"/>
        </w:rPr>
      </w:pPr>
    </w:p>
    <w:p w14:paraId="1B431C5B" w14:textId="77777777" w:rsidR="00A10E41" w:rsidRPr="0034064F" w:rsidRDefault="00A10E41" w:rsidP="00A10E41">
      <w:pPr>
        <w:pStyle w:val="Preformat"/>
        <w:widowControl/>
        <w:spacing w:after="140"/>
        <w:contextualSpacing/>
        <w:jc w:val="center"/>
        <w:rPr>
          <w:rFonts w:ascii="Times New Roman" w:hAnsi="Times New Roman" w:cs="Times New Roman"/>
          <w:b/>
          <w:bCs/>
          <w:highlight w:val="yellow"/>
        </w:rPr>
      </w:pPr>
      <w:r w:rsidRPr="0034064F">
        <w:rPr>
          <w:rFonts w:ascii="Times New Roman" w:hAnsi="Times New Roman" w:cs="Times New Roman"/>
          <w:b/>
          <w:bCs/>
        </w:rPr>
        <w:t>7. Ответственность сторон и иные последствия нарушения обязательств</w:t>
      </w:r>
    </w:p>
    <w:p w14:paraId="42F86BB2"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7.1. </w:t>
      </w:r>
      <w:proofErr w:type="gramStart"/>
      <w:r w:rsidRPr="0034064F">
        <w:rPr>
          <w:rFonts w:ascii="Times New Roman" w:hAnsi="Times New Roman"/>
          <w:sz w:val="20"/>
          <w:szCs w:val="20"/>
        </w:rPr>
        <w:t>За неисполнение или ненадлежащее исполнение обязательств, предусмотренных настоящим контрактом, Стороны несут ответственность в соответствии с настоящим контрактом и действующим законодательством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а также Правилами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w:t>
      </w:r>
      <w:proofErr w:type="gramEnd"/>
      <w:r w:rsidRPr="0034064F">
        <w:rPr>
          <w:rFonts w:ascii="Times New Roman" w:hAnsi="Times New Roman"/>
          <w:sz w:val="20"/>
          <w:szCs w:val="20"/>
        </w:rPr>
        <w:t xml:space="preserve">, исполнителем) обязательств, предусмотренных контрактом (за исключением просрочки исполнения обязательств заказчиком, поставщиком (подрядчиком, исполнителем) (далее – Правила), </w:t>
      </w:r>
      <w:proofErr w:type="gramStart"/>
      <w:r w:rsidRPr="0034064F">
        <w:rPr>
          <w:rFonts w:ascii="Times New Roman" w:hAnsi="Times New Roman"/>
          <w:sz w:val="20"/>
          <w:szCs w:val="20"/>
        </w:rPr>
        <w:t>утвержденными</w:t>
      </w:r>
      <w:proofErr w:type="gramEnd"/>
      <w:r w:rsidRPr="0034064F">
        <w:rPr>
          <w:rFonts w:ascii="Times New Roman" w:hAnsi="Times New Roman"/>
          <w:sz w:val="20"/>
          <w:szCs w:val="20"/>
        </w:rPr>
        <w:t xml:space="preserve"> Постановлением Правительства Российской Федерации от 30.08.2017 № 1042.</w:t>
      </w:r>
    </w:p>
    <w:p w14:paraId="4F487038"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В случае если законодательством Российской Федерации установлен иной порядок начисления штрафа, чем порядок, предусмотренный Правилами, настоящим контрактом, размер такого штрафа и порядок его начисления устанавливается контрактом в соответствии с законодательством Российской Федерации.</w:t>
      </w:r>
    </w:p>
    <w:p w14:paraId="2905E50B"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7.2. В случае просрочки исполнения Заказчиком обязательств, предусмотренных контрактом, а также в иных случаях неисполнения или ненадлежащего исполнения Заказчиком обязательств, предусмотренных контрактом, поставщик (подрядчик, исполнитель) вправе потребовать уплаты неустоек (штрафов, пеней).</w:t>
      </w:r>
    </w:p>
    <w:p w14:paraId="6230A286"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 xml:space="preserve">7.3. Пеня начисляется за каждый день просрочки исполнения обязательства, предусмотренного контрактом, начиная со дня, следующего после дня истечения установленного контрактом срока исполнения обязательства. Такая пеня устанавливается контрактом в размере </w:t>
      </w:r>
      <w:r w:rsidRPr="0034064F">
        <w:rPr>
          <w:rFonts w:ascii="Times New Roman" w:hAnsi="Times New Roman"/>
          <w:b/>
          <w:sz w:val="20"/>
          <w:szCs w:val="20"/>
        </w:rPr>
        <w:t>одной трехсотой действующей на дату уплаты пеней ключевой ставки</w:t>
      </w:r>
      <w:r w:rsidRPr="0034064F">
        <w:rPr>
          <w:rFonts w:ascii="Times New Roman" w:hAnsi="Times New Roman"/>
          <w:sz w:val="20"/>
          <w:szCs w:val="20"/>
        </w:rPr>
        <w:t xml:space="preserve"> Центрального банка Российской Федерации от не уплаченной в срок суммы.</w:t>
      </w:r>
    </w:p>
    <w:p w14:paraId="7ED7CC1D"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7.4. Штрафы начисляются за ненадлежащее исполнение Заказчиком обязательств, предусмотренных контрактом, за исключением просрочки исполнения обязательств, предусмотренных контрактом.</w:t>
      </w:r>
    </w:p>
    <w:p w14:paraId="37BE61C8"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7.5. Размер штрафа устанавливается контрактом в порядке, установленном Правительством Российской Федерации:</w:t>
      </w:r>
    </w:p>
    <w:p w14:paraId="1DBA0934"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7.5.1. За каждый факт неисполнения Заказчиком обязательств, предусмотренных контрактом, за исключением просрочки исполнения обязательств, предусмотренных контрактом, размер штрафа устанавливается в следующем порядке:</w:t>
      </w:r>
    </w:p>
    <w:p w14:paraId="04FFD7AD" w14:textId="77777777" w:rsidR="00F116D8" w:rsidRPr="0034064F" w:rsidRDefault="00F116D8" w:rsidP="00F116D8">
      <w:pPr>
        <w:spacing w:after="0" w:line="240" w:lineRule="auto"/>
        <w:jc w:val="both"/>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а) 1000 рублей, если цена контракта не превышает 3 млн. рублей (включительно);</w:t>
      </w:r>
    </w:p>
    <w:p w14:paraId="6601BBC5"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8.6. Общая сумма начисленных штрафов за ненадлежащее исполнение Заказчиком обязательств, предусмотренных контрактом, не может превышать цену контракта.</w:t>
      </w:r>
    </w:p>
    <w:p w14:paraId="6B8D700C"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7.7. </w:t>
      </w:r>
      <w:proofErr w:type="gramStart"/>
      <w:r w:rsidRPr="0034064F">
        <w:rPr>
          <w:rFonts w:ascii="Times New Roman" w:hAnsi="Times New Roman"/>
          <w:sz w:val="20"/>
          <w:szCs w:val="20"/>
        </w:rPr>
        <w:t>В случае просрочки исполнения поставщиком (подрядчиком, исполнителем) обязательств (в том числе гарантийного обязательства), предусмотренных контрактом, а также в иных случаях неисполнения или ненадлежащего исполнения поставщиком (подрядчиком, исполнителем) обязательств, предусмотренных контрактом, Заказчик направляет поставщику (подрядчику, исполнителю) требование об уплате неустоек (штрафов, пеней).</w:t>
      </w:r>
      <w:proofErr w:type="gramEnd"/>
    </w:p>
    <w:p w14:paraId="2C106363"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7.8. </w:t>
      </w:r>
      <w:proofErr w:type="gramStart"/>
      <w:r w:rsidRPr="0034064F">
        <w:rPr>
          <w:rFonts w:ascii="Times New Roman" w:hAnsi="Times New Roman"/>
          <w:sz w:val="20"/>
          <w:szCs w:val="20"/>
        </w:rPr>
        <w:t xml:space="preserve">Пеня начисляется за каждый день просрочки исполнения поставщиком (подрядчиком, исполнителем) обязательства, предусмотренного контрактом, начиная со дня, следующего после дня истечения установленного контрактом срока исполнения обязательства, и устанавливается контрактом в размере </w:t>
      </w:r>
      <w:r w:rsidRPr="0034064F">
        <w:rPr>
          <w:rFonts w:ascii="Times New Roman" w:hAnsi="Times New Roman"/>
          <w:b/>
          <w:sz w:val="20"/>
          <w:szCs w:val="20"/>
        </w:rPr>
        <w:t>одной трехсотой действующей на дату уплаты пени ключевой ставки</w:t>
      </w:r>
      <w:r w:rsidRPr="0034064F">
        <w:rPr>
          <w:rFonts w:ascii="Times New Roman" w:hAnsi="Times New Roman"/>
          <w:sz w:val="20"/>
          <w:szCs w:val="20"/>
        </w:rPr>
        <w:t xml:space="preserve"> Центрального банка Российской Федерации от цены контракта (отдельного этапа исполнения контракта), уменьшенной на сумму, пропорциональную объему обязательств, предусмотренных контрактом (соответствующим отдельным</w:t>
      </w:r>
      <w:proofErr w:type="gramEnd"/>
      <w:r w:rsidRPr="0034064F">
        <w:rPr>
          <w:rFonts w:ascii="Times New Roman" w:hAnsi="Times New Roman"/>
          <w:sz w:val="20"/>
          <w:szCs w:val="20"/>
        </w:rPr>
        <w:t xml:space="preserve"> этапом исполнения контракта) и </w:t>
      </w:r>
      <w:r w:rsidRPr="0034064F">
        <w:rPr>
          <w:rFonts w:ascii="Times New Roman" w:hAnsi="Times New Roman"/>
          <w:sz w:val="20"/>
          <w:szCs w:val="20"/>
        </w:rPr>
        <w:lastRenderedPageBreak/>
        <w:t>фактически исполненных поставщиком (подрядчиком, исполнителем), за исключением случаев, если законодательством Российской Федерации установлен иной порядок начисления пени.</w:t>
      </w:r>
    </w:p>
    <w:p w14:paraId="0BC19D84"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7.9. Штрафы начисляются за неисполнение или ненадлежащее исполнение поставщиком (подрядчиком, исполнителем) обязательств, предусмотренных контрактом, за исключением просрочки исполнения поставщиком (подрядчиком, исполнителем) обязательств (в том числе гарантийного обязательства), предусмотренных контрактом.</w:t>
      </w:r>
    </w:p>
    <w:p w14:paraId="1DC48E8C"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 Размер штрафа устанавливается контрактом в порядке, установленном Правительством Российской Федерации, за исключением случаев, если законодательством Российской Федерации установлен иной порядок начисления штрафов:</w:t>
      </w:r>
    </w:p>
    <w:p w14:paraId="189D502D"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7.10.1. За каждый факт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(в том числе гарантийного обязательства), предусмотренных контрактом, размер штрафа устанавливается в размере:</w:t>
      </w:r>
    </w:p>
    <w:p w14:paraId="6619947B"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а) 10 процентов цены контракта (этапа) в случае, если цена контракта (этапа) не превышает 3 млн. рублей;</w:t>
      </w:r>
    </w:p>
    <w:p w14:paraId="7E620D1E"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7.10.2. </w:t>
      </w:r>
      <w:proofErr w:type="gramStart"/>
      <w:r w:rsidRPr="0034064F">
        <w:rPr>
          <w:rFonts w:ascii="Times New Roman" w:hAnsi="Times New Roman"/>
          <w:sz w:val="20"/>
          <w:szCs w:val="20"/>
        </w:rPr>
        <w:t>За каждый факт неисполнения или ненадлежащего исполнения поставщиком (подрядчиком, исполнителем) обязательств, предусмотренных контрактом, заключенным с победителем закупки (или с иным участником закупки в случаях, установленных Федеральным законом от 05.04.2013 № 44-ФЗ «О контрактной системе в сфере закупок товаров, работ, услуг для обеспечения государственных и муниципальных нужд»), предложившим наиболее высокую цену за право заключения контракта, размер штрафа рассчитывается в порядке, установленном Правилами</w:t>
      </w:r>
      <w:proofErr w:type="gramEnd"/>
      <w:r w:rsidRPr="0034064F">
        <w:rPr>
          <w:rFonts w:ascii="Times New Roman" w:hAnsi="Times New Roman"/>
          <w:sz w:val="20"/>
          <w:szCs w:val="20"/>
        </w:rPr>
        <w:t>, за исключением просрочки исполнения обязательств (в том числе гарантийного обязательства), предусмотренных контрактом, и устанавливается в следующем порядке:</w:t>
      </w:r>
    </w:p>
    <w:p w14:paraId="129E4152" w14:textId="77777777" w:rsidR="00F116D8" w:rsidRPr="0034064F" w:rsidRDefault="00F116D8" w:rsidP="00F116D8">
      <w:pPr>
        <w:spacing w:after="0" w:line="240" w:lineRule="auto"/>
        <w:jc w:val="both"/>
        <w:rPr>
          <w:rFonts w:ascii="Times New Roman" w:hAnsi="Times New Roman"/>
          <w:sz w:val="20"/>
          <w:szCs w:val="20"/>
          <w:u w:val="single"/>
        </w:rPr>
      </w:pPr>
      <w:r w:rsidRPr="0034064F">
        <w:rPr>
          <w:rFonts w:ascii="Times New Roman" w:hAnsi="Times New Roman"/>
          <w:sz w:val="20"/>
          <w:szCs w:val="20"/>
          <w:u w:val="single"/>
        </w:rPr>
        <w:t>а) в случае, если цена контракта не превышает начальную (максимальную) цену контракта:</w:t>
      </w:r>
    </w:p>
    <w:p w14:paraId="5C3C9F5C"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10 процентов начальной (максимальной) цены контракта, если цена контракта не превышает 3 млн. рублей;</w:t>
      </w:r>
    </w:p>
    <w:p w14:paraId="1CBA6B95"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5 процентов начальной (максимальной) цены контракта, если цена контракта составляет от 3 млн. рублей до 50 млн. рублей (включительно);</w:t>
      </w:r>
    </w:p>
    <w:p w14:paraId="36BE00D5"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 процент начальной (максимальной) цены контракта, если цена контракта составляет от 50 млн. рублей до 100 млн. рублей (включительно);</w:t>
      </w:r>
    </w:p>
    <w:p w14:paraId="3232ACB8" w14:textId="77777777" w:rsidR="00F116D8" w:rsidRPr="0034064F" w:rsidRDefault="00F116D8" w:rsidP="00F116D8">
      <w:pPr>
        <w:spacing w:after="0" w:line="240" w:lineRule="auto"/>
        <w:jc w:val="both"/>
        <w:rPr>
          <w:rFonts w:ascii="Times New Roman" w:hAnsi="Times New Roman"/>
          <w:sz w:val="20"/>
          <w:szCs w:val="20"/>
          <w:u w:val="single"/>
        </w:rPr>
      </w:pPr>
      <w:r w:rsidRPr="0034064F">
        <w:rPr>
          <w:rFonts w:ascii="Times New Roman" w:hAnsi="Times New Roman"/>
          <w:sz w:val="20"/>
          <w:szCs w:val="20"/>
          <w:u w:val="single"/>
        </w:rPr>
        <w:t>б) в случае, если цена контракта превышает начальную (максимальную) цену контракта:</w:t>
      </w:r>
    </w:p>
    <w:p w14:paraId="5D18D14E"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10 процентов цены контракта, если цена контракта не превышает 3 млн. рублей;</w:t>
      </w:r>
    </w:p>
    <w:p w14:paraId="1C227B99"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5 процентов цены контракта, если цена контракта составляет от 3 млн. рублей до 50 млн. рублей (включительно);</w:t>
      </w:r>
    </w:p>
    <w:p w14:paraId="71EC6363" w14:textId="77777777" w:rsidR="00F116D8" w:rsidRPr="0034064F" w:rsidRDefault="00F116D8" w:rsidP="00F116D8">
      <w:pPr>
        <w:spacing w:after="0" w:line="240" w:lineRule="auto"/>
        <w:jc w:val="both"/>
        <w:rPr>
          <w:rFonts w:ascii="Times New Roman" w:hAnsi="Times New Roman"/>
          <w:b/>
          <w:sz w:val="20"/>
          <w:szCs w:val="20"/>
        </w:rPr>
      </w:pPr>
      <w:r w:rsidRPr="0034064F">
        <w:rPr>
          <w:rFonts w:ascii="Times New Roman" w:hAnsi="Times New Roman"/>
          <w:b/>
          <w:sz w:val="20"/>
          <w:szCs w:val="20"/>
        </w:rPr>
        <w:t>1 процент цены контракта, если цена контракта составляет от 50 млн. рублей до 100 млн. рублей (включительно).</w:t>
      </w:r>
    </w:p>
    <w:p w14:paraId="14ADBFC2"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7.10.3. За каждый факт неисполнения или ненадлежащего исполнения поставщиком (подрядчиком, исполнителем) обязательства, предусмотренного контрактом, которое не имеет стоимостного выражения, размер штрафа устанавливается (при наличии в контракте таких обязательств) в следующем порядке:</w:t>
      </w:r>
    </w:p>
    <w:p w14:paraId="68A23371" w14:textId="77777777" w:rsidR="00F116D8" w:rsidRPr="0034064F" w:rsidRDefault="00F116D8" w:rsidP="00F116D8">
      <w:pPr>
        <w:spacing w:after="0" w:line="240" w:lineRule="auto"/>
        <w:ind w:firstLine="284"/>
        <w:jc w:val="both"/>
        <w:rPr>
          <w:rFonts w:ascii="Times New Roman" w:hAnsi="Times New Roman"/>
          <w:b/>
          <w:sz w:val="20"/>
          <w:szCs w:val="20"/>
        </w:rPr>
      </w:pPr>
      <w:r w:rsidRPr="0034064F">
        <w:rPr>
          <w:rFonts w:ascii="Times New Roman" w:hAnsi="Times New Roman"/>
          <w:b/>
          <w:sz w:val="20"/>
          <w:szCs w:val="20"/>
        </w:rPr>
        <w:t>а) 1000 рублей, если цена контракта не превышает 3 млн. рублей;</w:t>
      </w:r>
    </w:p>
    <w:p w14:paraId="319C5835"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7.11. Общая сумма начисленных штрафов за неисполнение или ненадлежащее исполнение поставщиком (подрядчиком, исполнителем) обязательств, предусмотренных контрактом, не может превышать цену контракта.</w:t>
      </w:r>
    </w:p>
    <w:p w14:paraId="55F0C125"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7.12. </w:t>
      </w:r>
      <w:proofErr w:type="gramStart"/>
      <w:r w:rsidRPr="0034064F">
        <w:rPr>
          <w:rFonts w:ascii="Times New Roman" w:hAnsi="Times New Roman"/>
          <w:sz w:val="20"/>
          <w:szCs w:val="20"/>
        </w:rPr>
        <w:t>В случае неисполнения или ненадлежащего исполнения поставщиком (подрядчиком, исполнителем) обязательств, предусмотренных настоящим контрактом, Заказчик направляет поставщику (подрядчику, исполнителю) требование об уплате соответствующих неустоек (штрафов, пеней) с указанием их размеров, срока уплаты и платежных реквизитов.</w:t>
      </w:r>
      <w:proofErr w:type="gramEnd"/>
      <w:r w:rsidRPr="0034064F">
        <w:rPr>
          <w:rFonts w:ascii="Times New Roman" w:hAnsi="Times New Roman"/>
          <w:sz w:val="20"/>
          <w:szCs w:val="20"/>
        </w:rPr>
        <w:t xml:space="preserve"> В случае согласия поставщика (подрядчика, исполнителя) оплата осуществляется за вычетом соответствующего размера неустоек (штрафов, пеней).</w:t>
      </w:r>
    </w:p>
    <w:p w14:paraId="102E84C2"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7.13. Заказчик вправе исполнить обязательство поставщика (подрядчика, исполнителя) по перечислению неустоек (штрафов, пеней) в доход бюджета в соответствии с законодательством Российской Федерации.</w:t>
      </w:r>
    </w:p>
    <w:p w14:paraId="63A7B18F"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7.14. Стороны устанавливают, что все возможные претензии по настоящему контракту должны быть рассмотрены Сторонами в течение 10 (десяти) рабочих дней со дня получения претензии.</w:t>
      </w:r>
    </w:p>
    <w:p w14:paraId="3353A5CC"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7.15. Оплата штрафных санкций не освобождает Стороны от исполнения собственных обязательств в натуре и от иной ответственности по настоящему контракту, предусмотренной действующим законодательством Российской Федерации.</w:t>
      </w:r>
    </w:p>
    <w:p w14:paraId="2B0C5DB3" w14:textId="77777777" w:rsidR="00F116D8" w:rsidRPr="0034064F" w:rsidRDefault="00F116D8" w:rsidP="00F116D8">
      <w:pPr>
        <w:spacing w:after="0" w:line="240" w:lineRule="auto"/>
        <w:jc w:val="both"/>
        <w:rPr>
          <w:rFonts w:ascii="Times New Roman" w:hAnsi="Times New Roman"/>
          <w:sz w:val="20"/>
          <w:szCs w:val="20"/>
        </w:rPr>
      </w:pPr>
      <w:r w:rsidRPr="0034064F">
        <w:rPr>
          <w:rFonts w:ascii="Times New Roman" w:hAnsi="Times New Roman"/>
          <w:sz w:val="20"/>
          <w:szCs w:val="20"/>
        </w:rPr>
        <w:t>7.16. Сторона освобождается от уплаты неустойки (штрафа, пени), если докажет, что неисполнение или ненадлежащее исполнение обязательства, предусмотренного контрактом, произошло вследствие непреодолимой силы или по вине другой Стороны.</w:t>
      </w:r>
    </w:p>
    <w:p w14:paraId="19D1C7BF" w14:textId="77777777" w:rsidR="00A10E41" w:rsidRPr="0034064F" w:rsidRDefault="00A10E41" w:rsidP="00A10E41">
      <w:pPr>
        <w:suppressAutoHyphens/>
        <w:spacing w:after="0" w:line="240" w:lineRule="auto"/>
        <w:contextualSpacing/>
        <w:rPr>
          <w:rFonts w:ascii="Times New Roman" w:eastAsia="Times New Roman" w:hAnsi="Times New Roman"/>
          <w:b/>
          <w:bCs/>
          <w:sz w:val="20"/>
          <w:szCs w:val="20"/>
          <w:lang w:eastAsia="ru-RU"/>
        </w:rPr>
      </w:pPr>
    </w:p>
    <w:p w14:paraId="1FE8BC10" w14:textId="77777777" w:rsidR="00A10E41" w:rsidRPr="0034064F" w:rsidRDefault="00A10E41" w:rsidP="00A10E41">
      <w:pPr>
        <w:pStyle w:val="a3"/>
        <w:numPr>
          <w:ilvl w:val="0"/>
          <w:numId w:val="6"/>
        </w:numPr>
        <w:jc w:val="center"/>
        <w:outlineLvl w:val="0"/>
        <w:rPr>
          <w:b/>
          <w:sz w:val="20"/>
          <w:szCs w:val="20"/>
        </w:rPr>
      </w:pPr>
      <w:r w:rsidRPr="0034064F">
        <w:rPr>
          <w:b/>
          <w:sz w:val="20"/>
          <w:szCs w:val="20"/>
        </w:rPr>
        <w:t>ОБСТОЯТЕЛЬСТВА НЕПРЕОДОЛИМОЙ СИЛЫ</w:t>
      </w:r>
    </w:p>
    <w:p w14:paraId="51C05A5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8.1. Виновная Сторона освобождается от ответственности за частичное или полное неисполнение обязательств по Контракту, если докажет, что надлежащее исполнение ей обязательств по Контракту оказалось невозможным вследствие обстоятельств непреодолимой силы. Обстоятельства непреодолимой силы определяются в соответствии с Гражданским Кодексом РФ.</w:t>
      </w:r>
    </w:p>
    <w:p w14:paraId="5B563AA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8.2. Сообщение о форс-мажорных обстоятельствах должно быть выслано немедленно и при любых условиях в течение 10 (Десяти) дней после их наступления или получения об этом информации сообщающей Стороной. В течение последующих 10 (Десяти) дней другой Стороне Муниципального контракта необходимо выслать в письменном виде подробное разъяснение о возникшем препятствии и возможностях продолжать выполнение обязательств.</w:t>
      </w:r>
    </w:p>
    <w:p w14:paraId="161424D5"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8.3. Даты возникновения и окончания обстоятельств непреодолимой силы, их описание и последствия для Сторон фиксируются в специальном Акте, который подписывают Стороны.</w:t>
      </w:r>
    </w:p>
    <w:p w14:paraId="1DD5B9E6"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8.4. Сроки начала и окончания выполнения условий Контракта могут быть сдвинуты на срок действия обстоятельств непреодолимой силы, указанный в специальном Акте.</w:t>
      </w:r>
    </w:p>
    <w:p w14:paraId="2B498113"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8.5. Если обстоятельства непреодолимой силы или их последствия будут длиться более 6 месяцев, то заинтересованная Сторона вправе требовать досрочного расторжения контракта, и в таком случае ни одна из Сторон не будет иметь права требовать от другой Стороны возмещения возможных убытков.</w:t>
      </w:r>
    </w:p>
    <w:p w14:paraId="289EED65" w14:textId="77777777" w:rsidR="00F116D8" w:rsidRPr="0034064F" w:rsidRDefault="00F116D8" w:rsidP="00A10E41">
      <w:pPr>
        <w:spacing w:after="0" w:line="240" w:lineRule="auto"/>
        <w:contextualSpacing/>
        <w:jc w:val="center"/>
        <w:rPr>
          <w:rFonts w:ascii="Times New Roman" w:eastAsia="Times New Roman" w:hAnsi="Times New Roman"/>
          <w:b/>
          <w:sz w:val="20"/>
          <w:szCs w:val="20"/>
          <w:lang w:eastAsia="ru-RU"/>
        </w:rPr>
      </w:pPr>
    </w:p>
    <w:p w14:paraId="36B0852D" w14:textId="460C8FDE" w:rsidR="00A10E41" w:rsidRPr="0034064F" w:rsidRDefault="00A10E41" w:rsidP="00F116D8">
      <w:pPr>
        <w:pStyle w:val="a3"/>
        <w:numPr>
          <w:ilvl w:val="0"/>
          <w:numId w:val="4"/>
        </w:numPr>
        <w:jc w:val="center"/>
        <w:rPr>
          <w:b/>
          <w:sz w:val="20"/>
          <w:szCs w:val="20"/>
        </w:rPr>
      </w:pPr>
      <w:r w:rsidRPr="0034064F">
        <w:rPr>
          <w:b/>
          <w:sz w:val="20"/>
          <w:szCs w:val="20"/>
        </w:rPr>
        <w:t>СРОК ДЕЙСТВИЯ КОНТРАКТА</w:t>
      </w:r>
    </w:p>
    <w:p w14:paraId="4EEAED24" w14:textId="418957DB" w:rsidR="00A10E41" w:rsidRPr="0034064F" w:rsidRDefault="00A10E41" w:rsidP="00F116D8">
      <w:pPr>
        <w:numPr>
          <w:ilvl w:val="1"/>
          <w:numId w:val="4"/>
        </w:numPr>
        <w:spacing w:after="0" w:line="240" w:lineRule="auto"/>
        <w:ind w:left="0" w:firstLine="0"/>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Настоящий Контра</w:t>
      </w:r>
      <w:proofErr w:type="gramStart"/>
      <w:r w:rsidRPr="0034064F">
        <w:rPr>
          <w:rFonts w:ascii="Times New Roman" w:eastAsia="Times New Roman" w:hAnsi="Times New Roman"/>
          <w:sz w:val="20"/>
          <w:szCs w:val="20"/>
          <w:lang w:eastAsia="ru-RU"/>
        </w:rPr>
        <w:t>кт вст</w:t>
      </w:r>
      <w:proofErr w:type="gramEnd"/>
      <w:r w:rsidRPr="0034064F">
        <w:rPr>
          <w:rFonts w:ascii="Times New Roman" w:eastAsia="Times New Roman" w:hAnsi="Times New Roman"/>
          <w:sz w:val="20"/>
          <w:szCs w:val="20"/>
          <w:lang w:eastAsia="ru-RU"/>
        </w:rPr>
        <w:t>упает в силу с момента подписания его Сторонами и действует до полного исполнения принятых Сторонами обязательств по насто</w:t>
      </w:r>
      <w:r w:rsidR="00EC77E5" w:rsidRPr="0034064F">
        <w:rPr>
          <w:rFonts w:ascii="Times New Roman" w:eastAsia="Times New Roman" w:hAnsi="Times New Roman"/>
          <w:sz w:val="20"/>
          <w:szCs w:val="20"/>
          <w:lang w:eastAsia="ru-RU"/>
        </w:rPr>
        <w:t>ящему Контракту, но не позднее 30 октября</w:t>
      </w:r>
      <w:r w:rsidRPr="0034064F">
        <w:rPr>
          <w:rFonts w:ascii="Times New Roman" w:eastAsia="Times New Roman" w:hAnsi="Times New Roman"/>
          <w:sz w:val="20"/>
          <w:szCs w:val="20"/>
          <w:lang w:eastAsia="ru-RU"/>
        </w:rPr>
        <w:t xml:space="preserve">  202</w:t>
      </w:r>
      <w:r w:rsidR="00F116D8" w:rsidRPr="0034064F">
        <w:rPr>
          <w:rFonts w:ascii="Times New Roman" w:eastAsia="Times New Roman" w:hAnsi="Times New Roman"/>
          <w:sz w:val="20"/>
          <w:szCs w:val="20"/>
          <w:lang w:eastAsia="ru-RU"/>
        </w:rPr>
        <w:t>1</w:t>
      </w:r>
      <w:r w:rsidRPr="0034064F">
        <w:rPr>
          <w:rFonts w:ascii="Times New Roman" w:eastAsia="Times New Roman" w:hAnsi="Times New Roman"/>
          <w:sz w:val="20"/>
          <w:szCs w:val="20"/>
          <w:lang w:eastAsia="ru-RU"/>
        </w:rPr>
        <w:t xml:space="preserve"> года.</w:t>
      </w:r>
    </w:p>
    <w:p w14:paraId="37DE0B4B" w14:textId="77777777" w:rsidR="00B071DA" w:rsidRPr="0034064F" w:rsidRDefault="00B071DA" w:rsidP="00B071DA">
      <w:pPr>
        <w:spacing w:after="0" w:line="240" w:lineRule="auto"/>
        <w:contextualSpacing/>
        <w:jc w:val="both"/>
        <w:rPr>
          <w:rFonts w:ascii="Times New Roman" w:eastAsia="Times New Roman" w:hAnsi="Times New Roman"/>
          <w:sz w:val="20"/>
          <w:szCs w:val="20"/>
          <w:lang w:eastAsia="ru-RU"/>
        </w:rPr>
      </w:pPr>
    </w:p>
    <w:p w14:paraId="25986927" w14:textId="77777777" w:rsidR="00A10E41" w:rsidRPr="0034064F" w:rsidRDefault="00A10E41" w:rsidP="00A10E41">
      <w:pPr>
        <w:pStyle w:val="a3"/>
        <w:numPr>
          <w:ilvl w:val="0"/>
          <w:numId w:val="4"/>
        </w:numPr>
        <w:jc w:val="center"/>
        <w:outlineLvl w:val="0"/>
        <w:rPr>
          <w:b/>
          <w:sz w:val="20"/>
          <w:szCs w:val="20"/>
        </w:rPr>
      </w:pPr>
      <w:r w:rsidRPr="0034064F">
        <w:rPr>
          <w:b/>
          <w:sz w:val="20"/>
          <w:szCs w:val="20"/>
        </w:rPr>
        <w:t>ПОРЯДОК ИЗМЕНЕНИЯ И РАСТОРЖЕНИЯ КОНТРАКТА</w:t>
      </w:r>
    </w:p>
    <w:p w14:paraId="15F2363E"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 При исполнении настоящего Контракта изменение его условий не допускается, за исключением случаев, прямо предусмотренных</w:t>
      </w:r>
      <w:hyperlink r:id="rId7" w:anchor="Par1582" w:history="1">
        <w:r w:rsidRPr="0034064F">
          <w:rPr>
            <w:rStyle w:val="a4"/>
            <w:rFonts w:ascii="Times New Roman" w:eastAsia="Times New Roman" w:hAnsi="Times New Roman"/>
            <w:sz w:val="20"/>
            <w:szCs w:val="20"/>
          </w:rPr>
          <w:t xml:space="preserve"> статьей 95</w:t>
        </w:r>
      </w:hyperlink>
      <w:r w:rsidRPr="0034064F">
        <w:rPr>
          <w:rFonts w:ascii="Times New Roman" w:eastAsia="Times New Roman" w:hAnsi="Times New Roman"/>
          <w:sz w:val="20"/>
          <w:szCs w:val="20"/>
        </w:rPr>
        <w:t xml:space="preserve"> </w:t>
      </w:r>
      <w:r w:rsidRPr="0034064F">
        <w:rPr>
          <w:rFonts w:ascii="Times New Roman" w:eastAsia="Times New Roman" w:hAnsi="Times New Roman"/>
          <w:bCs/>
          <w:sz w:val="20"/>
          <w:szCs w:val="20"/>
        </w:rPr>
        <w:t xml:space="preserve">Федерального закона от </w:t>
      </w:r>
      <w:r w:rsidRPr="0034064F">
        <w:rPr>
          <w:rFonts w:ascii="Times New Roman" w:eastAsia="Times New Roman" w:hAnsi="Times New Roman"/>
          <w:snapToGrid w:val="0"/>
          <w:sz w:val="20"/>
          <w:szCs w:val="20"/>
        </w:rPr>
        <w:t xml:space="preserve">05.04.2013 № 44-ФЗ </w:t>
      </w:r>
      <w:r w:rsidRPr="0034064F">
        <w:rPr>
          <w:rFonts w:ascii="Times New Roman" w:eastAsia="Times New Roman" w:hAnsi="Times New Roman"/>
          <w:bCs/>
          <w:sz w:val="20"/>
          <w:szCs w:val="20"/>
        </w:rPr>
        <w:t>«О контрактной системе в сфере закупок товаров, работ, услуг для обеспечения государственных и муниципальных нужд»</w:t>
      </w:r>
      <w:r w:rsidRPr="0034064F">
        <w:rPr>
          <w:rFonts w:ascii="Times New Roman" w:eastAsia="Times New Roman" w:hAnsi="Times New Roman"/>
          <w:sz w:val="20"/>
          <w:szCs w:val="20"/>
        </w:rPr>
        <w:t>.</w:t>
      </w:r>
    </w:p>
    <w:p w14:paraId="081799D4"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10.2. </w:t>
      </w:r>
      <w:r w:rsidRPr="0034064F">
        <w:rPr>
          <w:rFonts w:ascii="Times New Roman" w:eastAsia="Times New Roman" w:hAnsi="Times New Roman"/>
          <w:spacing w:val="-1"/>
          <w:sz w:val="20"/>
          <w:szCs w:val="20"/>
        </w:rPr>
        <w:t xml:space="preserve">Любые изменения и дополнения к настоящему Контракту имеют силу только в том случае, если </w:t>
      </w:r>
      <w:r w:rsidRPr="0034064F">
        <w:rPr>
          <w:rFonts w:ascii="Times New Roman" w:eastAsia="Times New Roman" w:hAnsi="Times New Roman"/>
          <w:sz w:val="20"/>
          <w:szCs w:val="20"/>
        </w:rPr>
        <w:t>они оформлены в письменном виде и подписаны обеими Сторонами.</w:t>
      </w:r>
    </w:p>
    <w:p w14:paraId="0C75216D"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10.3. Изменение существенных условий настоящего Контракта при его исполнении не допускается, за исключением их изменения по соглашению Сторон в следующих случаях:</w:t>
      </w:r>
      <w:bookmarkStart w:id="7" w:name="sub_95111"/>
    </w:p>
    <w:p w14:paraId="04900A0C"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10.3.1. При снижении цены настоящего Контракта без изменения предусмотренных настоящим Контрактом объема выполняемых Работ, качества выполняемых Работ и иных условий настоящего Контракта</w:t>
      </w:r>
      <w:bookmarkEnd w:id="7"/>
      <w:r w:rsidRPr="0034064F">
        <w:rPr>
          <w:rFonts w:ascii="Times New Roman" w:eastAsia="Times New Roman" w:hAnsi="Times New Roman"/>
          <w:sz w:val="20"/>
          <w:szCs w:val="20"/>
        </w:rPr>
        <w:t>.</w:t>
      </w:r>
    </w:p>
    <w:p w14:paraId="24DE31B9"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10.3.2. В случаях, предусмотренных </w:t>
      </w:r>
      <w:hyperlink r:id="rId8" w:history="1">
        <w:r w:rsidRPr="0034064F">
          <w:rPr>
            <w:rStyle w:val="a4"/>
            <w:rFonts w:ascii="Times New Roman" w:eastAsia="Times New Roman" w:hAnsi="Times New Roman"/>
            <w:bCs/>
            <w:sz w:val="20"/>
            <w:szCs w:val="20"/>
          </w:rPr>
          <w:t>пунктом 6 статьи 161</w:t>
        </w:r>
      </w:hyperlink>
      <w:r w:rsidRPr="0034064F">
        <w:rPr>
          <w:rFonts w:ascii="Times New Roman" w:eastAsia="Times New Roman" w:hAnsi="Times New Roman"/>
          <w:sz w:val="20"/>
          <w:szCs w:val="20"/>
        </w:rPr>
        <w:t xml:space="preserve"> Бюджетного кодекса Российской Федерации, при уменьшении ранее доведенных до Заказчика как получателя бюджетных средств лимитов бюджетных обязательств. При этом Заказчик в ходе исполнения настоящего Контракта обеспечивает согласование новых условий Контракта, в том числе цены и (или) сроков исполнения Контракта и (или) объема услуг, предусмотренных Контрактом.</w:t>
      </w:r>
    </w:p>
    <w:p w14:paraId="7B2644FE"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В связи с уменьшением лимитов бюджетных обязательств сокращение объема Работы при уменьшении цены настоящего Контракта осуществляется в соответствии с Постановлением Правительства РФ от 28 ноября 2013 г. №1090 «Об утверждении методики сокращения количества товаров, объемов работ или услуг при уменьшении цены контракта».</w:t>
      </w:r>
    </w:p>
    <w:p w14:paraId="0631CCB9"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Изменение настоящего Контракта в связи с уменьшением лимитов бюджетных обязательств осуществляется исходя из соразмерности изменения цены настоящего Контракта и объема работы.</w:t>
      </w:r>
    </w:p>
    <w:p w14:paraId="3F877FD7"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napToGrid w:val="0"/>
          <w:sz w:val="20"/>
          <w:szCs w:val="20"/>
        </w:rPr>
      </w:pPr>
      <w:r w:rsidRPr="0034064F">
        <w:rPr>
          <w:rFonts w:ascii="Times New Roman" w:eastAsia="Times New Roman" w:hAnsi="Times New Roman"/>
          <w:sz w:val="20"/>
          <w:szCs w:val="20"/>
        </w:rPr>
        <w:t>10.4.</w:t>
      </w:r>
      <w:r w:rsidRPr="0034064F">
        <w:rPr>
          <w:rFonts w:ascii="Times New Roman" w:eastAsia="Times New Roman" w:hAnsi="Times New Roman"/>
          <w:snapToGrid w:val="0"/>
          <w:sz w:val="20"/>
          <w:szCs w:val="20"/>
        </w:rPr>
        <w:t xml:space="preserve"> </w:t>
      </w:r>
      <w:r w:rsidRPr="0034064F">
        <w:rPr>
          <w:rFonts w:ascii="Times New Roman" w:eastAsia="Times New Roman" w:hAnsi="Times New Roman"/>
          <w:sz w:val="20"/>
          <w:szCs w:val="20"/>
        </w:rPr>
        <w:t xml:space="preserve">Настоящий Контракт </w:t>
      </w:r>
      <w:proofErr w:type="gramStart"/>
      <w:r w:rsidRPr="0034064F">
        <w:rPr>
          <w:rFonts w:ascii="Times New Roman" w:eastAsia="Times New Roman" w:hAnsi="Times New Roman"/>
          <w:sz w:val="20"/>
          <w:szCs w:val="20"/>
        </w:rPr>
        <w:t>может быть досрочно расторгнут</w:t>
      </w:r>
      <w:proofErr w:type="gramEnd"/>
      <w:r w:rsidRPr="0034064F">
        <w:rPr>
          <w:rFonts w:ascii="Times New Roman" w:eastAsia="Times New Roman" w:hAnsi="Times New Roman"/>
          <w:sz w:val="20"/>
          <w:szCs w:val="20"/>
        </w:rPr>
        <w:t xml:space="preserve"> по соглашению Сторон, по решению суда, в случае одностороннего отказа Стороны Контракта от исполнения Контракта в соответствии с гражданским законодательством и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4C404282"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10.5. В случаях расторжения Контракта по соглашению Сторон Контракт прекращает своё действие со дня, когда Стороны достигли соглашения о расторжении заключенного между ними Контракта.</w:t>
      </w:r>
    </w:p>
    <w:p w14:paraId="5844422D"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10.6. </w:t>
      </w:r>
      <w:proofErr w:type="gramStart"/>
      <w:r w:rsidRPr="0034064F">
        <w:rPr>
          <w:rFonts w:ascii="Times New Roman" w:eastAsia="Times New Roman" w:hAnsi="Times New Roman"/>
          <w:sz w:val="20"/>
          <w:szCs w:val="20"/>
        </w:rPr>
        <w:t>Решение  Заказчика об одностороннем отказе от исполнения настоящего Контракта не позднее чем в течение 3 (трех) рабочих дней с даты принятия указанного решения, размещается в единой информационной системе и направляется Подрядчику по почте заказным письмом с уведомлением о вручении по адресу Подрядчика, указанному в настоящем Контракте, а также телеграммой, либо посредством факсимильной связи, либо по адресу электронной почты, либо с</w:t>
      </w:r>
      <w:proofErr w:type="gramEnd"/>
      <w:r w:rsidRPr="0034064F">
        <w:rPr>
          <w:rFonts w:ascii="Times New Roman" w:eastAsia="Times New Roman" w:hAnsi="Times New Roman"/>
          <w:sz w:val="20"/>
          <w:szCs w:val="20"/>
        </w:rPr>
        <w:t xml:space="preserve"> использованием иных сре</w:t>
      </w:r>
      <w:proofErr w:type="gramStart"/>
      <w:r w:rsidRPr="0034064F">
        <w:rPr>
          <w:rFonts w:ascii="Times New Roman" w:eastAsia="Times New Roman" w:hAnsi="Times New Roman"/>
          <w:sz w:val="20"/>
          <w:szCs w:val="20"/>
        </w:rPr>
        <w:t>дств св</w:t>
      </w:r>
      <w:proofErr w:type="gramEnd"/>
      <w:r w:rsidRPr="0034064F">
        <w:rPr>
          <w:rFonts w:ascii="Times New Roman" w:eastAsia="Times New Roman" w:hAnsi="Times New Roman"/>
          <w:sz w:val="20"/>
          <w:szCs w:val="20"/>
        </w:rPr>
        <w:t xml:space="preserve">язи и доставки, обеспечивающих фиксирование такого уведомления и получение заказчиком подтверждения о его вручении Подрядчику. Выполнение  Заказчиком требований настоящего пункта считается надлежащим уведомлением Подрядчика об одностороннем отказе от исполнения настоящего Контракта. Датой такого надлежащего уведомления признается дата получения Заказчиком подтверждения о вручении Подрядчику указанного уведомления либо дата получения заказчиком информации об отсутствии Подрядчика по его адресу, указанному в настоящем Контракте. При невозможности получения указанных подтверждения либо информации датой такого надлежащего уведомления признается дата </w:t>
      </w:r>
      <w:proofErr w:type="gramStart"/>
      <w:r w:rsidRPr="0034064F">
        <w:rPr>
          <w:rFonts w:ascii="Times New Roman" w:eastAsia="Times New Roman" w:hAnsi="Times New Roman"/>
          <w:sz w:val="20"/>
          <w:szCs w:val="20"/>
        </w:rPr>
        <w:t>по истечении тридцати дней с даты размещения решения заказчика об одностороннем отказе от исполнения настоящего Контракта в единой информационной системе</w:t>
      </w:r>
      <w:proofErr w:type="gramEnd"/>
      <w:r w:rsidRPr="0034064F">
        <w:rPr>
          <w:rFonts w:ascii="Times New Roman" w:eastAsia="Times New Roman" w:hAnsi="Times New Roman"/>
          <w:sz w:val="20"/>
          <w:szCs w:val="20"/>
        </w:rPr>
        <w:t>.</w:t>
      </w:r>
    </w:p>
    <w:p w14:paraId="4DABA717"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bookmarkStart w:id="8" w:name="sub_95130"/>
      <w:r w:rsidRPr="0034064F">
        <w:rPr>
          <w:rFonts w:ascii="Times New Roman" w:eastAsia="Times New Roman" w:hAnsi="Times New Roman"/>
          <w:sz w:val="20"/>
          <w:szCs w:val="20"/>
        </w:rPr>
        <w:t xml:space="preserve">10.7. Решение Заказчика об одностороннем отказе от исполнения настоящего Контракта вступает в </w:t>
      </w:r>
      <w:proofErr w:type="gramStart"/>
      <w:r w:rsidRPr="0034064F">
        <w:rPr>
          <w:rFonts w:ascii="Times New Roman" w:eastAsia="Times New Roman" w:hAnsi="Times New Roman"/>
          <w:sz w:val="20"/>
          <w:szCs w:val="20"/>
        </w:rPr>
        <w:t>силу</w:t>
      </w:r>
      <w:proofErr w:type="gramEnd"/>
      <w:r w:rsidRPr="0034064F">
        <w:rPr>
          <w:rFonts w:ascii="Times New Roman" w:eastAsia="Times New Roman" w:hAnsi="Times New Roman"/>
          <w:sz w:val="20"/>
          <w:szCs w:val="20"/>
        </w:rPr>
        <w:t xml:space="preserve"> и настоящий Контракт считается расторгнутым через 10 (десять) дней с даты надлежащего уведомления Заказчиком Подрядчика об одностороннем отказе от исполнения настоящего Контракта.</w:t>
      </w:r>
      <w:bookmarkEnd w:id="8"/>
    </w:p>
    <w:p w14:paraId="4D360907"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10.8. </w:t>
      </w:r>
      <w:proofErr w:type="gramStart"/>
      <w:r w:rsidRPr="0034064F">
        <w:rPr>
          <w:rFonts w:ascii="Times New Roman" w:eastAsia="Times New Roman" w:hAnsi="Times New Roman"/>
          <w:sz w:val="20"/>
          <w:szCs w:val="20"/>
        </w:rPr>
        <w:t xml:space="preserve">Заказчик обязан отменить не вступившее в силу решение об одностороннем отказе от исполнения настоящего Контракта, если в течение десятидневного срока с даты надлежащего уведомления Подрядчика о принятом решении об одностороннем отказе от исполнения настоящего Контракта устранено нарушение условий настоящего Контракта, послужившее основанием для принятия указанного решения, а также Заказчику компенсированы затраты на проведение экспертизы в соответствии с </w:t>
      </w:r>
      <w:hyperlink r:id="rId9" w:anchor="sub_9510" w:history="1">
        <w:r w:rsidRPr="0034064F">
          <w:rPr>
            <w:rStyle w:val="a4"/>
            <w:rFonts w:ascii="Times New Roman" w:eastAsia="Times New Roman" w:hAnsi="Times New Roman"/>
            <w:bCs/>
            <w:sz w:val="20"/>
            <w:szCs w:val="20"/>
          </w:rPr>
          <w:t>частью 10</w:t>
        </w:r>
      </w:hyperlink>
      <w:r w:rsidRPr="0034064F">
        <w:rPr>
          <w:rFonts w:ascii="Times New Roman" w:eastAsia="Times New Roman" w:hAnsi="Times New Roman"/>
          <w:sz w:val="20"/>
          <w:szCs w:val="20"/>
        </w:rPr>
        <w:t xml:space="preserve"> статьи</w:t>
      </w:r>
      <w:proofErr w:type="gramEnd"/>
      <w:r w:rsidRPr="0034064F">
        <w:rPr>
          <w:rFonts w:ascii="Times New Roman" w:eastAsia="Times New Roman" w:hAnsi="Times New Roman"/>
          <w:sz w:val="20"/>
          <w:szCs w:val="20"/>
        </w:rPr>
        <w:t xml:space="preserve"> 95 Федерального закона </w:t>
      </w:r>
      <w:r w:rsidRPr="0034064F">
        <w:rPr>
          <w:rFonts w:ascii="Times New Roman" w:eastAsia="Times New Roman" w:hAnsi="Times New Roman"/>
          <w:snapToGrid w:val="0"/>
          <w:sz w:val="20"/>
          <w:szCs w:val="20"/>
        </w:rPr>
        <w:t>от 05.04.2013  № 44-ФЗ «О контрактной системе в сфере закупок товаров, работ, услуг для обеспечения государственных и муниципальных нужд»</w:t>
      </w:r>
      <w:r w:rsidRPr="0034064F">
        <w:rPr>
          <w:rFonts w:ascii="Times New Roman" w:eastAsia="Times New Roman" w:hAnsi="Times New Roman"/>
          <w:sz w:val="20"/>
          <w:szCs w:val="20"/>
        </w:rPr>
        <w:t xml:space="preserve">. Данное правило не применяется в случае повторного нарушения Подрядчиком условий настоящего Контракта, которые в соответствии с </w:t>
      </w:r>
      <w:hyperlink r:id="rId10" w:history="1">
        <w:r w:rsidRPr="0034064F">
          <w:rPr>
            <w:rStyle w:val="a4"/>
            <w:rFonts w:ascii="Times New Roman" w:eastAsia="Times New Roman" w:hAnsi="Times New Roman"/>
            <w:bCs/>
            <w:sz w:val="20"/>
            <w:szCs w:val="20"/>
          </w:rPr>
          <w:t>гражданским законодательством</w:t>
        </w:r>
      </w:hyperlink>
      <w:r w:rsidRPr="0034064F">
        <w:rPr>
          <w:rFonts w:ascii="Times New Roman" w:eastAsia="Times New Roman" w:hAnsi="Times New Roman"/>
          <w:sz w:val="20"/>
          <w:szCs w:val="20"/>
        </w:rPr>
        <w:t xml:space="preserve"> являются основанием для одностороннего отказа заказчика от исполнения настоящего Контракта.</w:t>
      </w:r>
    </w:p>
    <w:p w14:paraId="2D052C0F"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lastRenderedPageBreak/>
        <w:t>10</w:t>
      </w:r>
      <w:r w:rsidRPr="0034064F">
        <w:rPr>
          <w:rFonts w:ascii="Times New Roman" w:eastAsia="Times New Roman" w:hAnsi="Times New Roman"/>
          <w:snapToGrid w:val="0"/>
          <w:sz w:val="20"/>
          <w:szCs w:val="20"/>
        </w:rPr>
        <w:t>.9. Последствия расторжения Контракта определяются взаимным соглашением Сторон или судом по требованию любой из сторон Контракта.</w:t>
      </w:r>
    </w:p>
    <w:p w14:paraId="3A77FF1C"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 xml:space="preserve">10.10. </w:t>
      </w:r>
      <w:r w:rsidRPr="0034064F">
        <w:rPr>
          <w:rFonts w:ascii="Times New Roman" w:eastAsia="Times New Roman" w:hAnsi="Times New Roman"/>
          <w:sz w:val="20"/>
          <w:szCs w:val="20"/>
        </w:rPr>
        <w:t xml:space="preserve">Заказчик вправе обратиться </w:t>
      </w:r>
      <w:proofErr w:type="gramStart"/>
      <w:r w:rsidRPr="0034064F">
        <w:rPr>
          <w:rFonts w:ascii="Times New Roman" w:eastAsia="Times New Roman" w:hAnsi="Times New Roman"/>
          <w:sz w:val="20"/>
          <w:szCs w:val="20"/>
        </w:rPr>
        <w:t>в суд в установленном действующим законодательством Российской Федерации порядке с требованием о расторжении настоящего Контракта в следующих случаях</w:t>
      </w:r>
      <w:proofErr w:type="gramEnd"/>
      <w:r w:rsidRPr="0034064F">
        <w:rPr>
          <w:rFonts w:ascii="Times New Roman" w:eastAsia="Times New Roman" w:hAnsi="Times New Roman"/>
          <w:sz w:val="20"/>
          <w:szCs w:val="20"/>
        </w:rPr>
        <w:t>:</w:t>
      </w:r>
    </w:p>
    <w:p w14:paraId="2882AFD6"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w:t>
      </w:r>
      <w:r w:rsidRPr="0034064F">
        <w:rPr>
          <w:rFonts w:ascii="Times New Roman" w:eastAsia="Times New Roman" w:hAnsi="Times New Roman"/>
          <w:sz w:val="20"/>
          <w:szCs w:val="20"/>
        </w:rPr>
        <w:t>.10.1. При существенном нарушении условий настоящего Контракта Подрядчиком.</w:t>
      </w:r>
    </w:p>
    <w:p w14:paraId="38A07657"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10.10.2. Нарушения Подрядчиком сроков выполнения Работ, установленных пунктом 1.5. Контракта, более чем на 10 (десять) рабочих дней.</w:t>
      </w:r>
    </w:p>
    <w:p w14:paraId="7EE8BA06"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10.10.3. Установления факта проведения ликвидации Подрядчика – юридического лица или наличия решения арбитражного суда о признании Подрядчика банкротом и открытии в отношении него конкурсного производства.</w:t>
      </w:r>
    </w:p>
    <w:p w14:paraId="413570E4"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10.10.4. Установления факта приостановления деятельности Подрядчика в порядке, предусмотренном Кодексом Российской Федерации об административных правонарушениях.</w:t>
      </w:r>
    </w:p>
    <w:p w14:paraId="3A38A648"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10.10.5. </w:t>
      </w:r>
      <w:proofErr w:type="gramStart"/>
      <w:r w:rsidRPr="0034064F">
        <w:rPr>
          <w:rFonts w:ascii="Times New Roman" w:eastAsia="Times New Roman" w:hAnsi="Times New Roman"/>
          <w:sz w:val="20"/>
          <w:szCs w:val="20"/>
        </w:rPr>
        <w:t>Наличия у Подрядчика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Подрядчика по данным бухгалтерской отчетности за последний завершенный отчетный период, при условии, что Подрядчик не обжалует наличие указанной задолженности в соответствии с законодательством Российской Федерации.</w:t>
      </w:r>
      <w:proofErr w:type="gramEnd"/>
    </w:p>
    <w:p w14:paraId="2A4FEEA0"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10.10.6. Если Подрядчик выполняет Работы настолько медленно, что окончание их выполнения к сроку, установленному настоящим Контрактом, становится явно невозможным.</w:t>
      </w:r>
    </w:p>
    <w:p w14:paraId="57823B21"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10.10.7. Неисполнения Подрядчиком требования Заказчика в установленный срок устранить недостатки выполняемых Работ, выявленных Заказчиком во время выполнения работ, в течение 10 (десяти) рабочих дней со дня предъявления такого требования.</w:t>
      </w:r>
    </w:p>
    <w:p w14:paraId="3A233402"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10.10.8. Неисполнения Подрядчиком требования Заказчика устранить недостатки выполненных Работ в срок, установленный в заключении.</w:t>
      </w:r>
    </w:p>
    <w:p w14:paraId="738F1474"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10.10.9. Если результаты выполненных Работ имеют существенные или неустранимые недостатки, которые невозможно устранить в установленный Заказчиком срок.</w:t>
      </w:r>
    </w:p>
    <w:p w14:paraId="53109D47"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 xml:space="preserve">10.11. Сторона, которой направлено предложение о расторжении Контракта по соглашению сторон, должна дать письменный ответ по существу в срок не позднее 5 (пяти) календарных дней </w:t>
      </w:r>
      <w:proofErr w:type="gramStart"/>
      <w:r w:rsidRPr="0034064F">
        <w:rPr>
          <w:rFonts w:ascii="Times New Roman" w:eastAsia="Times New Roman" w:hAnsi="Times New Roman"/>
          <w:sz w:val="20"/>
          <w:szCs w:val="20"/>
        </w:rPr>
        <w:t>с даты</w:t>
      </w:r>
      <w:proofErr w:type="gramEnd"/>
      <w:r w:rsidRPr="0034064F">
        <w:rPr>
          <w:rFonts w:ascii="Times New Roman" w:eastAsia="Times New Roman" w:hAnsi="Times New Roman"/>
          <w:sz w:val="20"/>
          <w:szCs w:val="20"/>
        </w:rPr>
        <w:t xml:space="preserve"> его получения.</w:t>
      </w:r>
    </w:p>
    <w:p w14:paraId="3F6E7F70"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w:t>
      </w:r>
      <w:r w:rsidRPr="0034064F">
        <w:rPr>
          <w:rFonts w:ascii="Times New Roman" w:eastAsia="Times New Roman" w:hAnsi="Times New Roman"/>
          <w:sz w:val="20"/>
          <w:szCs w:val="20"/>
        </w:rPr>
        <w:t>.12. При расторжении Контракта заказчик обязан:</w:t>
      </w:r>
    </w:p>
    <w:p w14:paraId="0D1BD2F1"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10.12.1. Принять фактически выполненные Подрядчиком на момент расторжения настоящего Контракта Работы надлежащего качества.</w:t>
      </w:r>
    </w:p>
    <w:p w14:paraId="7F782690"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napToGrid w:val="0"/>
          <w:sz w:val="20"/>
          <w:szCs w:val="20"/>
        </w:rPr>
      </w:pPr>
      <w:r w:rsidRPr="0034064F">
        <w:rPr>
          <w:rFonts w:ascii="Times New Roman" w:eastAsia="Times New Roman" w:hAnsi="Times New Roman"/>
          <w:sz w:val="20"/>
          <w:szCs w:val="20"/>
        </w:rPr>
        <w:t xml:space="preserve">10.12.2. Оплатить Подрядчику в течение 15 (пятнадцати) рабочих дней с момента оформления </w:t>
      </w:r>
      <w:proofErr w:type="gramStart"/>
      <w:r w:rsidRPr="0034064F">
        <w:rPr>
          <w:rFonts w:ascii="Times New Roman" w:eastAsia="Times New Roman" w:hAnsi="Times New Roman"/>
          <w:sz w:val="20"/>
          <w:szCs w:val="20"/>
        </w:rPr>
        <w:t>Акта</w:t>
      </w:r>
      <w:proofErr w:type="gramEnd"/>
      <w:r w:rsidRPr="0034064F">
        <w:rPr>
          <w:rFonts w:ascii="Times New Roman" w:eastAsia="Times New Roman" w:hAnsi="Times New Roman"/>
          <w:sz w:val="20"/>
          <w:szCs w:val="20"/>
        </w:rPr>
        <w:t xml:space="preserve"> о приемке  выполненных работ фактически выполненные Подрядчиком Работы надлежащего качества.</w:t>
      </w:r>
    </w:p>
    <w:p w14:paraId="3F6C594D"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napToGrid w:val="0"/>
          <w:sz w:val="20"/>
          <w:szCs w:val="20"/>
        </w:rPr>
      </w:pPr>
      <w:r w:rsidRPr="0034064F">
        <w:rPr>
          <w:rFonts w:ascii="Times New Roman" w:eastAsia="Times New Roman" w:hAnsi="Times New Roman"/>
          <w:snapToGrid w:val="0"/>
          <w:sz w:val="20"/>
          <w:szCs w:val="20"/>
        </w:rPr>
        <w:t>10</w:t>
      </w:r>
      <w:r w:rsidRPr="0034064F">
        <w:rPr>
          <w:rFonts w:ascii="Times New Roman" w:eastAsia="Times New Roman" w:hAnsi="Times New Roman"/>
          <w:sz w:val="20"/>
          <w:szCs w:val="20"/>
        </w:rPr>
        <w:t>.13. Уплата Подрядчиком неустойки или применение иной формы ответственности не освобождает его от исполнения обязательств по настоящему Контракту.</w:t>
      </w:r>
    </w:p>
    <w:p w14:paraId="3AAAA388" w14:textId="77777777" w:rsidR="00A10E41" w:rsidRPr="0034064F" w:rsidRDefault="00A10E41" w:rsidP="00A10E41">
      <w:pPr>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z w:val="20"/>
          <w:szCs w:val="20"/>
        </w:rPr>
        <w:t>10.14. Стороны обязаны урегулировать все вопросы по взаимным расчетам до момента расторжения настоящего Контракта по соглашению Сторон.</w:t>
      </w:r>
    </w:p>
    <w:p w14:paraId="3F5079F7" w14:textId="77777777" w:rsidR="00A10E41" w:rsidRPr="0034064F" w:rsidRDefault="00A10E41" w:rsidP="00A10E41">
      <w:pPr>
        <w:widowControl w:val="0"/>
        <w:tabs>
          <w:tab w:val="left" w:pos="1418"/>
        </w:tabs>
        <w:spacing w:after="0" w:line="240" w:lineRule="auto"/>
        <w:contextualSpacing/>
        <w:jc w:val="both"/>
        <w:rPr>
          <w:rFonts w:ascii="Times New Roman" w:eastAsia="Times New Roman" w:hAnsi="Times New Roman"/>
          <w:sz w:val="20"/>
          <w:szCs w:val="20"/>
        </w:rPr>
      </w:pPr>
      <w:r w:rsidRPr="0034064F">
        <w:rPr>
          <w:rFonts w:ascii="Times New Roman" w:eastAsia="Times New Roman" w:hAnsi="Times New Roman"/>
          <w:snapToGrid w:val="0"/>
          <w:sz w:val="20"/>
          <w:szCs w:val="20"/>
        </w:rPr>
        <w:t>10.15. Реорганизация Заказчика или Подрядчика не является основанием для расторжения настоящего Контракта. Обязательства по настоящему Контракту, в установленном законодательством Российской Федерации порядке, переходят к правопреемнику Заказчика или Подрядчика.</w:t>
      </w:r>
    </w:p>
    <w:p w14:paraId="581A7714" w14:textId="77777777" w:rsidR="00B84C97" w:rsidRPr="0034064F" w:rsidRDefault="00B84C97" w:rsidP="00B84C97">
      <w:pPr>
        <w:spacing w:after="0" w:line="240" w:lineRule="auto"/>
        <w:contextualSpacing/>
        <w:outlineLvl w:val="0"/>
        <w:rPr>
          <w:rFonts w:ascii="Times New Roman" w:eastAsia="Times New Roman" w:hAnsi="Times New Roman"/>
          <w:b/>
          <w:sz w:val="20"/>
          <w:szCs w:val="20"/>
          <w:lang w:eastAsia="ru-RU"/>
        </w:rPr>
      </w:pPr>
    </w:p>
    <w:p w14:paraId="46AC5E14" w14:textId="77777777" w:rsidR="00A10E41" w:rsidRPr="0034064F" w:rsidRDefault="00A10E41" w:rsidP="00A10E41">
      <w:pPr>
        <w:pStyle w:val="a3"/>
        <w:numPr>
          <w:ilvl w:val="0"/>
          <w:numId w:val="4"/>
        </w:numPr>
        <w:jc w:val="center"/>
        <w:outlineLvl w:val="0"/>
        <w:rPr>
          <w:b/>
          <w:sz w:val="20"/>
          <w:szCs w:val="20"/>
        </w:rPr>
      </w:pPr>
      <w:r w:rsidRPr="0034064F">
        <w:rPr>
          <w:b/>
          <w:sz w:val="20"/>
          <w:szCs w:val="20"/>
        </w:rPr>
        <w:t>ПОРЯДОК РАЗРЕШЕНИЯ СПОРОВ</w:t>
      </w:r>
    </w:p>
    <w:p w14:paraId="290F9424" w14:textId="77777777" w:rsidR="00A10E41" w:rsidRPr="0034064F" w:rsidRDefault="00A10E41" w:rsidP="00A10E41">
      <w:pPr>
        <w:spacing w:after="0" w:line="240" w:lineRule="auto"/>
        <w:contextualSpacing/>
        <w:jc w:val="both"/>
        <w:outlineLvl w:val="0"/>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11.1. Спорные вопросы, возникающие в ходе исполнения настоящего Контракта, разрешаются между Сторонами с соблюдением претензионного порядка. Срок ответа на претензию – 10 (десять) дней с момента ее получения.</w:t>
      </w:r>
    </w:p>
    <w:p w14:paraId="55B2E8B1" w14:textId="77777777" w:rsidR="00A10E41" w:rsidRPr="0034064F" w:rsidRDefault="00A10E41" w:rsidP="00A10E41">
      <w:pPr>
        <w:spacing w:after="0" w:line="240" w:lineRule="auto"/>
        <w:contextualSpacing/>
        <w:jc w:val="both"/>
        <w:outlineLvl w:val="0"/>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11.2. Споры, по которым Стороны не достигли соглашения, рассматриваются в Арбитражном суде г. Санкт-Петербурга и Ленинградской области.</w:t>
      </w:r>
    </w:p>
    <w:p w14:paraId="4B95B04E" w14:textId="77777777" w:rsidR="00A10E41" w:rsidRPr="0034064F" w:rsidRDefault="00A10E41" w:rsidP="00A10E41">
      <w:pPr>
        <w:spacing w:after="0" w:line="240" w:lineRule="auto"/>
        <w:contextualSpacing/>
        <w:jc w:val="both"/>
        <w:outlineLvl w:val="0"/>
        <w:rPr>
          <w:rFonts w:ascii="Times New Roman" w:eastAsia="Times New Roman" w:hAnsi="Times New Roman"/>
          <w:sz w:val="20"/>
          <w:szCs w:val="20"/>
          <w:lang w:eastAsia="ru-RU"/>
        </w:rPr>
      </w:pPr>
    </w:p>
    <w:p w14:paraId="489990A7" w14:textId="77777777" w:rsidR="00A10E41" w:rsidRPr="0034064F" w:rsidRDefault="00A10E41" w:rsidP="00A10E41">
      <w:pPr>
        <w:pStyle w:val="a3"/>
        <w:numPr>
          <w:ilvl w:val="0"/>
          <w:numId w:val="4"/>
        </w:numPr>
        <w:jc w:val="center"/>
        <w:outlineLvl w:val="0"/>
        <w:rPr>
          <w:b/>
          <w:sz w:val="20"/>
          <w:szCs w:val="20"/>
        </w:rPr>
      </w:pPr>
      <w:r w:rsidRPr="0034064F">
        <w:rPr>
          <w:b/>
          <w:sz w:val="20"/>
          <w:szCs w:val="20"/>
        </w:rPr>
        <w:t>ЗАКЛЮЧИТЕЛЬНЫЕ ПОЛОЖЕНИЯ</w:t>
      </w:r>
    </w:p>
    <w:p w14:paraId="689FCA67"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12.1. В случае необходимости </w:t>
      </w:r>
      <w:r w:rsidRPr="0034064F">
        <w:rPr>
          <w:rFonts w:ascii="Times New Roman" w:eastAsia="Times New Roman" w:hAnsi="Times New Roman"/>
          <w:sz w:val="20"/>
          <w:szCs w:val="20"/>
        </w:rPr>
        <w:t>Подрядчик</w:t>
      </w:r>
      <w:r w:rsidRPr="0034064F">
        <w:rPr>
          <w:rFonts w:ascii="Times New Roman" w:eastAsia="Times New Roman" w:hAnsi="Times New Roman"/>
          <w:sz w:val="20"/>
          <w:szCs w:val="20"/>
          <w:lang w:eastAsia="ru-RU"/>
        </w:rPr>
        <w:t xml:space="preserve"> самостоятельно регулирует все вопросы, связанные с соблюдением авторских и смежных прав третьих лиц и выплатой авторского вознаграждения, возникающие в процессе исполнения обязательств по настоящему Контракту. В случае возникновения претензий к Заказчику со Стороны авторов, правообладателей и иных третьих лиц по поводу нарушения использования авторских прав, Подрядчик обязуется самостоятельно и за свой счет урегулировать такие претензии.</w:t>
      </w:r>
    </w:p>
    <w:p w14:paraId="5524C34F"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12.2. При исполнении настоящего Контракта не допускается перемена </w:t>
      </w:r>
      <w:r w:rsidRPr="0034064F">
        <w:rPr>
          <w:rFonts w:ascii="Times New Roman" w:eastAsia="Times New Roman" w:hAnsi="Times New Roman"/>
          <w:sz w:val="20"/>
          <w:szCs w:val="20"/>
        </w:rPr>
        <w:t>Подрядчика,</w:t>
      </w:r>
      <w:r w:rsidRPr="0034064F">
        <w:rPr>
          <w:rFonts w:ascii="Times New Roman" w:eastAsia="Times New Roman" w:hAnsi="Times New Roman"/>
          <w:sz w:val="20"/>
          <w:szCs w:val="20"/>
          <w:lang w:eastAsia="ru-RU"/>
        </w:rPr>
        <w:t xml:space="preserve"> за исключением случаев, если новый </w:t>
      </w:r>
      <w:r w:rsidRPr="0034064F">
        <w:rPr>
          <w:rFonts w:ascii="Times New Roman" w:eastAsia="Times New Roman" w:hAnsi="Times New Roman"/>
          <w:sz w:val="20"/>
          <w:szCs w:val="20"/>
        </w:rPr>
        <w:t>Подрядчик</w:t>
      </w:r>
      <w:r w:rsidRPr="0034064F">
        <w:rPr>
          <w:rFonts w:ascii="Times New Roman" w:eastAsia="Times New Roman" w:hAnsi="Times New Roman"/>
          <w:sz w:val="20"/>
          <w:szCs w:val="20"/>
          <w:lang w:eastAsia="ru-RU"/>
        </w:rPr>
        <w:t xml:space="preserve"> является правопреемником </w:t>
      </w:r>
      <w:r w:rsidRPr="0034064F">
        <w:rPr>
          <w:rFonts w:ascii="Times New Roman" w:eastAsia="Times New Roman" w:hAnsi="Times New Roman"/>
          <w:sz w:val="20"/>
          <w:szCs w:val="20"/>
        </w:rPr>
        <w:t>Подрядчика</w:t>
      </w:r>
      <w:r w:rsidRPr="0034064F">
        <w:rPr>
          <w:rFonts w:ascii="Times New Roman" w:eastAsia="Times New Roman" w:hAnsi="Times New Roman"/>
          <w:sz w:val="20"/>
          <w:szCs w:val="20"/>
          <w:lang w:eastAsia="ru-RU"/>
        </w:rPr>
        <w:t xml:space="preserve"> по настоящему Контракту вследствие реорганизации юридического лица в форме преобразования, слияния или присоединения.</w:t>
      </w:r>
    </w:p>
    <w:p w14:paraId="7E658B22"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12.3. Любое уведомление или иное сообщение, направляемое Заказчиком или Подрядчиком друг другу по настоящему Контракту, должно быть совершено в письменной форме. Такое уведомление или сообщение считается направленным надлежащим образом, если оно доставлено адресату посыльным под расписку, заказным письмом или телеграммой по адресу, указанному в Контракте и за подписью полномочного лица.</w:t>
      </w:r>
    </w:p>
    <w:p w14:paraId="1897849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12.4. Уведомления и сообщения, отсылаемые по почте, направляются на адрес Стороны, указанный в настоящем Контракте, либо по месту нахождения, указанному в ЕГРЮЛ.</w:t>
      </w:r>
    </w:p>
    <w:p w14:paraId="07C6B52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12.5. Уклонение Стороны от получения почтового отправления, равно как и отсутствие Стороны по адресу, не будут расцениваться как ненадлежащее уведомление Стороны. В этом случае уведомление считается полученным в сроки, установленные почтовой организацией в качестве </w:t>
      </w:r>
      <w:proofErr w:type="gramStart"/>
      <w:r w:rsidRPr="0034064F">
        <w:rPr>
          <w:rFonts w:ascii="Times New Roman" w:eastAsia="Times New Roman" w:hAnsi="Times New Roman"/>
          <w:sz w:val="20"/>
          <w:szCs w:val="20"/>
          <w:lang w:eastAsia="ru-RU"/>
        </w:rPr>
        <w:t>нормативных</w:t>
      </w:r>
      <w:proofErr w:type="gramEnd"/>
      <w:r w:rsidRPr="0034064F">
        <w:rPr>
          <w:rFonts w:ascii="Times New Roman" w:eastAsia="Times New Roman" w:hAnsi="Times New Roman"/>
          <w:sz w:val="20"/>
          <w:szCs w:val="20"/>
          <w:lang w:eastAsia="ru-RU"/>
        </w:rPr>
        <w:t>.</w:t>
      </w:r>
    </w:p>
    <w:p w14:paraId="6D1F7AC4"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12.7. В случае перемены Заказчика, права и обязанности Заказчика, предусмотренные настоящим Контрактом, переходят к новому Заказчику.</w:t>
      </w:r>
    </w:p>
    <w:p w14:paraId="6BB5B1DA"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12.8. Во всем ином, не урегулированном в настоящем Контракте, Стороны будут руководствоваться нормами законодательства Российской Федерации.</w:t>
      </w:r>
    </w:p>
    <w:p w14:paraId="3474F3C1" w14:textId="77777777" w:rsidR="00A10E41" w:rsidRPr="0034064F" w:rsidRDefault="00A10E41" w:rsidP="00A10E41">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12.9. Настоящий Контракт заключен на электронной площадке (подписан квалифицированной электронной подписью с двух сторон), составлен в бумажном виде в 2-х экземплярах, идентичных по своему содержанию, один из которых передается Подрядчику, один - хранится у Заказчика.</w:t>
      </w:r>
    </w:p>
    <w:p w14:paraId="05B7FAD3" w14:textId="77777777" w:rsidR="00A10E41" w:rsidRPr="0034064F" w:rsidRDefault="00A10E41" w:rsidP="00A10E41">
      <w:pPr>
        <w:spacing w:after="0" w:line="240" w:lineRule="auto"/>
        <w:contextualSpacing/>
        <w:jc w:val="center"/>
        <w:rPr>
          <w:rFonts w:ascii="Times New Roman" w:eastAsia="Times New Roman" w:hAnsi="Times New Roman"/>
          <w:b/>
          <w:sz w:val="20"/>
          <w:szCs w:val="20"/>
        </w:rPr>
      </w:pPr>
    </w:p>
    <w:p w14:paraId="7E1E1D9B" w14:textId="77777777" w:rsidR="00A10E41" w:rsidRPr="0034064F" w:rsidRDefault="00A10E41" w:rsidP="00A10E41">
      <w:pPr>
        <w:pStyle w:val="a3"/>
        <w:numPr>
          <w:ilvl w:val="0"/>
          <w:numId w:val="4"/>
        </w:numPr>
        <w:jc w:val="center"/>
        <w:rPr>
          <w:b/>
          <w:sz w:val="20"/>
          <w:szCs w:val="20"/>
        </w:rPr>
      </w:pPr>
      <w:r w:rsidRPr="0034064F">
        <w:rPr>
          <w:b/>
          <w:sz w:val="20"/>
          <w:szCs w:val="20"/>
        </w:rPr>
        <w:t>ПРИЛОЖЕНИЯ</w:t>
      </w:r>
    </w:p>
    <w:p w14:paraId="3F5369F8" w14:textId="412D4030"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№1. Техническое задание</w:t>
      </w:r>
      <w:r w:rsidR="003B1A0F" w:rsidRPr="0034064F">
        <w:rPr>
          <w:rFonts w:ascii="Times New Roman" w:eastAsia="Times New Roman" w:hAnsi="Times New Roman"/>
          <w:sz w:val="20"/>
          <w:szCs w:val="20"/>
          <w:lang w:eastAsia="ru-RU"/>
        </w:rPr>
        <w:t xml:space="preserve">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45762E" w:rsidRPr="00164FDB">
        <w:rPr>
          <w:rFonts w:ascii="Times New Roman" w:eastAsia="Times New Roman" w:hAnsi="Times New Roman"/>
          <w:sz w:val="20"/>
          <w:szCs w:val="20"/>
          <w:lang w:eastAsia="ru-RU"/>
        </w:rPr>
        <w:t>.</w:t>
      </w:r>
    </w:p>
    <w:p w14:paraId="165EA7DE" w14:textId="17FB4AD4" w:rsidR="0045762E"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Приложение №2. </w:t>
      </w:r>
      <w:r w:rsidR="00EC77E5" w:rsidRPr="0034064F">
        <w:rPr>
          <w:rFonts w:ascii="Times New Roman" w:eastAsia="Times New Roman" w:hAnsi="Times New Roman"/>
          <w:sz w:val="20"/>
          <w:szCs w:val="20"/>
          <w:lang w:eastAsia="ru-RU"/>
        </w:rPr>
        <w:t>В</w:t>
      </w:r>
      <w:r w:rsidRPr="0034064F">
        <w:rPr>
          <w:rFonts w:ascii="Times New Roman" w:eastAsia="Times New Roman" w:hAnsi="Times New Roman"/>
          <w:sz w:val="20"/>
          <w:szCs w:val="20"/>
          <w:lang w:eastAsia="ru-RU"/>
        </w:rPr>
        <w:t>едомость</w:t>
      </w:r>
      <w:r w:rsidR="00EC77E5" w:rsidRPr="0034064F">
        <w:rPr>
          <w:rFonts w:ascii="Times New Roman" w:eastAsia="Times New Roman" w:hAnsi="Times New Roman"/>
          <w:sz w:val="20"/>
          <w:szCs w:val="20"/>
          <w:lang w:eastAsia="ru-RU"/>
        </w:rPr>
        <w:t xml:space="preserve"> дефектов</w:t>
      </w:r>
      <w:r w:rsidRPr="0034064F">
        <w:rPr>
          <w:rFonts w:ascii="Times New Roman" w:eastAsia="Times New Roman" w:hAnsi="Times New Roman"/>
          <w:sz w:val="20"/>
          <w:szCs w:val="20"/>
          <w:lang w:eastAsia="ru-RU"/>
        </w:rPr>
        <w:t xml:space="preserve"> </w:t>
      </w:r>
      <w:r w:rsidR="003B1A0F" w:rsidRPr="0034064F">
        <w:rPr>
          <w:rFonts w:ascii="Times New Roman" w:eastAsia="Times New Roman" w:hAnsi="Times New Roman"/>
          <w:sz w:val="20"/>
          <w:szCs w:val="20"/>
          <w:lang w:eastAsia="ru-RU"/>
        </w:rPr>
        <w:t xml:space="preserve">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eastAsia="Times New Roman" w:hAnsi="Times New Roman"/>
          <w:sz w:val="20"/>
          <w:szCs w:val="20"/>
          <w:lang w:eastAsia="ru-RU"/>
        </w:rPr>
        <w:t>.</w:t>
      </w:r>
    </w:p>
    <w:p w14:paraId="3F8568A4" w14:textId="25A452D3"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w:t>
      </w:r>
      <w:r w:rsidR="006250EC" w:rsidRPr="0034064F">
        <w:rPr>
          <w:rFonts w:ascii="Times New Roman" w:eastAsia="Times New Roman" w:hAnsi="Times New Roman"/>
          <w:sz w:val="20"/>
          <w:szCs w:val="20"/>
          <w:lang w:eastAsia="ru-RU"/>
        </w:rPr>
        <w:t>3</w:t>
      </w:r>
      <w:r w:rsidRPr="0034064F">
        <w:rPr>
          <w:rFonts w:ascii="Times New Roman" w:eastAsia="Times New Roman" w:hAnsi="Times New Roman"/>
          <w:sz w:val="20"/>
          <w:szCs w:val="20"/>
          <w:lang w:eastAsia="ru-RU"/>
        </w:rPr>
        <w:t>. Локальн</w:t>
      </w:r>
      <w:r w:rsidR="00EC77E5" w:rsidRPr="0034064F">
        <w:rPr>
          <w:rFonts w:ascii="Times New Roman" w:eastAsia="Times New Roman" w:hAnsi="Times New Roman"/>
          <w:sz w:val="20"/>
          <w:szCs w:val="20"/>
          <w:lang w:eastAsia="ru-RU"/>
        </w:rPr>
        <w:t>ый сметный расчет</w:t>
      </w:r>
      <w:r w:rsidR="0021186D" w:rsidRPr="0034064F">
        <w:rPr>
          <w:rFonts w:ascii="Times New Roman" w:eastAsia="Times New Roman" w:hAnsi="Times New Roman"/>
          <w:sz w:val="20"/>
          <w:szCs w:val="20"/>
          <w:lang w:eastAsia="ru-RU"/>
        </w:rPr>
        <w:t xml:space="preserve">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00164FDB" w:rsidRPr="00164FDB">
        <w:rPr>
          <w:rFonts w:ascii="Times New Roman" w:eastAsia="Times New Roman" w:hAnsi="Times New Roman"/>
          <w:sz w:val="20"/>
          <w:szCs w:val="20"/>
          <w:lang w:eastAsia="ru-RU"/>
        </w:rPr>
        <w:t>.</w:t>
      </w:r>
    </w:p>
    <w:p w14:paraId="473FDFAA" w14:textId="1DE28D43" w:rsidR="00EC77E5" w:rsidRPr="0034064F" w:rsidRDefault="00F116D8" w:rsidP="0021186D">
      <w:pPr>
        <w:spacing w:after="0" w:line="240" w:lineRule="auto"/>
        <w:contextualSpacing/>
        <w:jc w:val="both"/>
        <w:rPr>
          <w:rFonts w:ascii="Times New Roman" w:eastAsia="Times New Roman" w:hAnsi="Times New Roman"/>
          <w:bCs/>
          <w:color w:val="000000"/>
          <w:sz w:val="20"/>
          <w:szCs w:val="20"/>
          <w:lang w:eastAsia="ru-RU"/>
        </w:rPr>
      </w:pPr>
      <w:r w:rsidRPr="0034064F">
        <w:rPr>
          <w:rFonts w:ascii="Times New Roman" w:eastAsia="Times New Roman" w:hAnsi="Times New Roman"/>
          <w:sz w:val="20"/>
          <w:szCs w:val="20"/>
          <w:lang w:eastAsia="ru-RU"/>
        </w:rPr>
        <w:t>Приложение</w:t>
      </w:r>
      <w:r w:rsidR="006250EC" w:rsidRPr="0034064F">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w:t>
      </w:r>
      <w:r w:rsidR="006250EC" w:rsidRPr="0034064F">
        <w:rPr>
          <w:rFonts w:ascii="Times New Roman" w:eastAsia="Times New Roman" w:hAnsi="Times New Roman"/>
          <w:sz w:val="20"/>
          <w:szCs w:val="20"/>
          <w:lang w:eastAsia="ru-RU"/>
        </w:rPr>
        <w:t>4</w:t>
      </w:r>
      <w:r w:rsidRPr="0034064F">
        <w:rPr>
          <w:rFonts w:ascii="Times New Roman" w:eastAsia="Times New Roman" w:hAnsi="Times New Roman"/>
          <w:sz w:val="20"/>
          <w:szCs w:val="20"/>
          <w:lang w:eastAsia="ru-RU"/>
        </w:rPr>
        <w:t xml:space="preserve">. Графическая  схема </w:t>
      </w:r>
      <w:r w:rsidR="00164FDB" w:rsidRPr="00164FDB">
        <w:rPr>
          <w:rFonts w:ascii="Times New Roman" w:eastAsia="Times New Roman" w:hAnsi="Times New Roman"/>
          <w:sz w:val="20"/>
          <w:szCs w:val="20"/>
          <w:lang w:eastAsia="ru-RU"/>
        </w:rPr>
        <w:t>«</w:t>
      </w:r>
      <w:r w:rsidR="00164FDB" w:rsidRPr="00164FD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proofErr w:type="gramStart"/>
      <w:r w:rsidR="00164FDB" w:rsidRPr="00164FDB">
        <w:rPr>
          <w:rFonts w:ascii="Times New Roman CYR" w:eastAsia="Times New Roman" w:hAnsi="Times New Roman CYR" w:cs="Times New Roman CYR"/>
          <w:bCs/>
          <w:color w:val="000000"/>
          <w:sz w:val="20"/>
          <w:szCs w:val="20"/>
          <w:lang w:eastAsia="ru-RU"/>
        </w:rPr>
        <w:t>»</w:t>
      </w:r>
      <w:r w:rsidR="00164FDB" w:rsidRPr="00164FDB">
        <w:rPr>
          <w:rFonts w:ascii="Times New Roman" w:eastAsia="Times New Roman" w:hAnsi="Times New Roman"/>
          <w:sz w:val="20"/>
          <w:szCs w:val="20"/>
          <w:lang w:eastAsia="ru-RU"/>
        </w:rPr>
        <w:t>.</w:t>
      </w:r>
      <w:r w:rsidR="00EC77E5" w:rsidRPr="0034064F">
        <w:rPr>
          <w:rFonts w:ascii="Times New Roman" w:eastAsia="Times New Roman" w:hAnsi="Times New Roman"/>
          <w:bCs/>
          <w:color w:val="000000"/>
          <w:sz w:val="20"/>
          <w:szCs w:val="20"/>
          <w:lang w:eastAsia="ru-RU"/>
        </w:rPr>
        <w:t>.</w:t>
      </w:r>
      <w:proofErr w:type="gramEnd"/>
    </w:p>
    <w:p w14:paraId="5D3871FF" w14:textId="7874662E"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w:t>
      </w:r>
      <w:r w:rsidR="006250EC" w:rsidRPr="0034064F">
        <w:rPr>
          <w:rFonts w:ascii="Times New Roman" w:eastAsia="Times New Roman" w:hAnsi="Times New Roman"/>
          <w:sz w:val="20"/>
          <w:szCs w:val="20"/>
          <w:lang w:eastAsia="ru-RU"/>
        </w:rPr>
        <w:t>5</w:t>
      </w:r>
      <w:r w:rsidRPr="0034064F">
        <w:rPr>
          <w:rFonts w:ascii="Times New Roman" w:eastAsia="Times New Roman" w:hAnsi="Times New Roman"/>
          <w:sz w:val="20"/>
          <w:szCs w:val="20"/>
          <w:lang w:eastAsia="ru-RU"/>
        </w:rPr>
        <w:t>. Форма Акта готовности объекта для выполнения работ.</w:t>
      </w:r>
    </w:p>
    <w:p w14:paraId="63B5F079" w14:textId="5088A4E3" w:rsidR="00F116D8" w:rsidRPr="0034064F" w:rsidRDefault="00F116D8" w:rsidP="0021186D">
      <w:pPr>
        <w:spacing w:after="0" w:line="240" w:lineRule="auto"/>
        <w:contextualSpacing/>
        <w:jc w:val="both"/>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Приложение №</w:t>
      </w:r>
      <w:r w:rsidR="006250EC" w:rsidRPr="0034064F">
        <w:rPr>
          <w:rFonts w:ascii="Times New Roman" w:eastAsia="Times New Roman" w:hAnsi="Times New Roman"/>
          <w:sz w:val="20"/>
          <w:szCs w:val="20"/>
          <w:lang w:eastAsia="ru-RU"/>
        </w:rPr>
        <w:t>6</w:t>
      </w:r>
      <w:r w:rsidRPr="0034064F">
        <w:rPr>
          <w:rFonts w:ascii="Times New Roman" w:eastAsia="Times New Roman" w:hAnsi="Times New Roman"/>
          <w:sz w:val="20"/>
          <w:szCs w:val="20"/>
          <w:lang w:eastAsia="ru-RU"/>
        </w:rPr>
        <w:t>. Форма графика выполнения работ.</w:t>
      </w:r>
    </w:p>
    <w:p w14:paraId="03CD15A4" w14:textId="565C12C8" w:rsidR="00A10E41" w:rsidRPr="0034064F" w:rsidRDefault="00A10E41" w:rsidP="00A10E41">
      <w:pPr>
        <w:spacing w:after="0" w:line="240" w:lineRule="auto"/>
        <w:contextualSpacing/>
        <w:rPr>
          <w:rFonts w:ascii="Times New Roman" w:eastAsia="Times New Roman" w:hAnsi="Times New Roman"/>
          <w:sz w:val="20"/>
          <w:szCs w:val="20"/>
          <w:lang w:eastAsia="ru-RU"/>
        </w:rPr>
      </w:pPr>
    </w:p>
    <w:p w14:paraId="6DC3D8FE"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14.</w:t>
      </w:r>
      <w:r w:rsidRPr="0034064F">
        <w:rPr>
          <w:rFonts w:ascii="Times New Roman" w:eastAsia="Times New Roman" w:hAnsi="Times New Roman"/>
          <w:b/>
          <w:sz w:val="20"/>
          <w:szCs w:val="20"/>
          <w:lang w:eastAsia="ru-RU"/>
        </w:rPr>
        <w:tab/>
        <w:t>АДРЕСА, РЕКВИЗИТЫ И ПОДПИСИ СТОРОН</w:t>
      </w:r>
    </w:p>
    <w:p w14:paraId="0D686CC1"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
          <w:sz w:val="20"/>
          <w:szCs w:val="20"/>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5"/>
        <w:gridCol w:w="4530"/>
      </w:tblGrid>
      <w:tr w:rsidR="00A10E41" w:rsidRPr="0034064F" w14:paraId="225FB4DA" w14:textId="77777777" w:rsidTr="005730CA">
        <w:tc>
          <w:tcPr>
            <w:tcW w:w="4815" w:type="dxa"/>
            <w:tcBorders>
              <w:top w:val="single" w:sz="4" w:space="0" w:color="auto"/>
              <w:left w:val="single" w:sz="4" w:space="0" w:color="auto"/>
              <w:bottom w:val="single" w:sz="4" w:space="0" w:color="auto"/>
              <w:right w:val="single" w:sz="4" w:space="0" w:color="auto"/>
            </w:tcBorders>
            <w:hideMark/>
          </w:tcPr>
          <w:p w14:paraId="7A20F1EA" w14:textId="77777777" w:rsidR="00A10E41" w:rsidRPr="0034064F" w:rsidRDefault="00A10E41" w:rsidP="00F116D8">
            <w:pPr>
              <w:spacing w:after="0" w:line="240" w:lineRule="auto"/>
              <w:jc w:val="center"/>
              <w:rPr>
                <w:rFonts w:ascii="Times New Roman" w:eastAsia="Times New Roman" w:hAnsi="Times New Roman"/>
                <w:sz w:val="20"/>
                <w:szCs w:val="20"/>
                <w:lang w:eastAsia="ru-RU"/>
              </w:rPr>
            </w:pPr>
            <w:r w:rsidRPr="0034064F">
              <w:rPr>
                <w:rFonts w:ascii="Times New Roman" w:eastAsia="Times New Roman" w:hAnsi="Times New Roman"/>
                <w:b/>
                <w:sz w:val="20"/>
                <w:szCs w:val="20"/>
                <w:lang w:eastAsia="ru-RU"/>
              </w:rPr>
              <w:t>Муниципальный заказчик:</w:t>
            </w:r>
          </w:p>
        </w:tc>
        <w:tc>
          <w:tcPr>
            <w:tcW w:w="4530" w:type="dxa"/>
            <w:tcBorders>
              <w:top w:val="single" w:sz="4" w:space="0" w:color="auto"/>
              <w:left w:val="single" w:sz="4" w:space="0" w:color="auto"/>
              <w:bottom w:val="single" w:sz="4" w:space="0" w:color="auto"/>
              <w:right w:val="single" w:sz="4" w:space="0" w:color="auto"/>
            </w:tcBorders>
            <w:hideMark/>
          </w:tcPr>
          <w:p w14:paraId="5CED9AFD" w14:textId="77777777" w:rsidR="00A10E41" w:rsidRPr="0034064F" w:rsidRDefault="00A10E41" w:rsidP="00F116D8">
            <w:pPr>
              <w:spacing w:after="0" w:line="240" w:lineRule="auto"/>
              <w:jc w:val="center"/>
              <w:rPr>
                <w:rFonts w:ascii="Times New Roman" w:eastAsia="Times New Roman" w:hAnsi="Times New Roman"/>
                <w:b/>
                <w:sz w:val="20"/>
                <w:szCs w:val="20"/>
                <w:lang w:eastAsia="ru-RU"/>
              </w:rPr>
            </w:pPr>
            <w:r w:rsidRPr="0034064F">
              <w:rPr>
                <w:rFonts w:ascii="Times New Roman" w:eastAsia="Times New Roman" w:hAnsi="Times New Roman"/>
                <w:b/>
                <w:sz w:val="20"/>
                <w:szCs w:val="20"/>
                <w:lang w:eastAsia="ru-RU"/>
              </w:rPr>
              <w:t>Подрядчик</w:t>
            </w:r>
            <w:r w:rsidRPr="0034064F">
              <w:rPr>
                <w:rFonts w:ascii="Times New Roman" w:eastAsia="Times New Roman" w:hAnsi="Times New Roman"/>
                <w:sz w:val="20"/>
                <w:szCs w:val="20"/>
                <w:lang w:eastAsia="ru-RU"/>
              </w:rPr>
              <w:t>:</w:t>
            </w:r>
          </w:p>
        </w:tc>
      </w:tr>
      <w:tr w:rsidR="00EC77E5" w:rsidRPr="0034064F" w14:paraId="6DB605EA" w14:textId="77777777" w:rsidTr="005730CA">
        <w:tc>
          <w:tcPr>
            <w:tcW w:w="4815" w:type="dxa"/>
            <w:tcBorders>
              <w:top w:val="single" w:sz="4" w:space="0" w:color="auto"/>
              <w:left w:val="single" w:sz="4" w:space="0" w:color="auto"/>
              <w:bottom w:val="single" w:sz="4" w:space="0" w:color="auto"/>
              <w:right w:val="single" w:sz="4" w:space="0" w:color="auto"/>
            </w:tcBorders>
            <w:hideMark/>
          </w:tcPr>
          <w:p w14:paraId="66CC223F" w14:textId="77777777" w:rsidR="00EC77E5" w:rsidRPr="0034064F" w:rsidRDefault="00EC77E5" w:rsidP="00EC77E5">
            <w:pPr>
              <w:spacing w:after="0" w:line="100" w:lineRule="atLeast"/>
              <w:jc w:val="both"/>
              <w:rPr>
                <w:rFonts w:ascii="Times New Roman" w:eastAsia="Andale Sans UI" w:hAnsi="Times New Roman"/>
                <w:kern w:val="1"/>
                <w:sz w:val="20"/>
                <w:szCs w:val="20"/>
                <w:lang w:eastAsia="hi-IN"/>
              </w:rPr>
            </w:pPr>
            <w:r w:rsidRPr="0034064F">
              <w:rPr>
                <w:rFonts w:ascii="Times New Roman" w:eastAsia="Andale Sans UI" w:hAnsi="Times New Roman"/>
                <w:b/>
                <w:bCs/>
                <w:kern w:val="1"/>
                <w:sz w:val="20"/>
                <w:szCs w:val="20"/>
                <w:lang w:eastAsia="hi-IN"/>
              </w:rPr>
              <w:t xml:space="preserve">Администрация муниципального </w:t>
            </w:r>
            <w:r w:rsidRPr="0034064F">
              <w:rPr>
                <w:rFonts w:ascii="Times New Roman" w:eastAsia="Andale Sans UI" w:hAnsi="Times New Roman"/>
                <w:bCs/>
                <w:kern w:val="1"/>
                <w:sz w:val="20"/>
                <w:szCs w:val="20"/>
                <w:lang w:eastAsia="hi-IN"/>
              </w:rPr>
              <w:t>образования Свирицкое сельское поселение муниципального образования Волховский муниципального района</w:t>
            </w:r>
            <w:r w:rsidRPr="0034064F">
              <w:rPr>
                <w:rFonts w:ascii="Times New Roman" w:eastAsia="Andale Sans UI" w:hAnsi="Times New Roman"/>
                <w:kern w:val="1"/>
                <w:sz w:val="20"/>
                <w:szCs w:val="20"/>
                <w:lang w:eastAsia="hi-IN"/>
              </w:rPr>
              <w:t xml:space="preserve"> Ленинградской области </w:t>
            </w:r>
          </w:p>
          <w:p w14:paraId="404ABEF3" w14:textId="77777777" w:rsidR="00EC77E5" w:rsidRPr="0034064F" w:rsidRDefault="00EC77E5" w:rsidP="00EC77E5">
            <w:pPr>
              <w:spacing w:after="0" w:line="100" w:lineRule="atLeast"/>
              <w:jc w:val="both"/>
              <w:rPr>
                <w:rFonts w:ascii="Times New Roman" w:eastAsia="Andale Sans UI" w:hAnsi="Times New Roman"/>
                <w:kern w:val="1"/>
                <w:sz w:val="20"/>
                <w:szCs w:val="20"/>
                <w:lang w:eastAsia="hi-IN"/>
              </w:rPr>
            </w:pPr>
            <w:r w:rsidRPr="0034064F">
              <w:rPr>
                <w:rFonts w:ascii="Times New Roman" w:eastAsia="Andale Sans UI" w:hAnsi="Times New Roman"/>
                <w:kern w:val="1"/>
                <w:sz w:val="20"/>
                <w:szCs w:val="20"/>
                <w:lang w:eastAsia="hi-IN"/>
              </w:rPr>
              <w:t>Юридический адрес/местонахождение:</w:t>
            </w:r>
          </w:p>
          <w:p w14:paraId="0E8C57FB" w14:textId="77777777" w:rsidR="00EC77E5" w:rsidRPr="0034064F" w:rsidRDefault="00EC77E5" w:rsidP="00EC77E5">
            <w:pPr>
              <w:pStyle w:val="20"/>
              <w:tabs>
                <w:tab w:val="left" w:pos="72"/>
              </w:tabs>
              <w:jc w:val="both"/>
              <w:rPr>
                <w:rFonts w:ascii="Times New Roman" w:hAnsi="Times New Roman" w:cs="Times New Roman"/>
                <w:b w:val="0"/>
                <w:sz w:val="20"/>
                <w:szCs w:val="20"/>
              </w:rPr>
            </w:pPr>
            <w:r w:rsidRPr="0034064F">
              <w:rPr>
                <w:rFonts w:ascii="Times New Roman" w:hAnsi="Times New Roman" w:cs="Times New Roman"/>
                <w:b w:val="0"/>
                <w:sz w:val="20"/>
                <w:szCs w:val="20"/>
              </w:rPr>
              <w:t>187469, Ленинградская область, Волховский район, п. Свирица, ул. Новая Свирица, дом 38.</w:t>
            </w:r>
          </w:p>
          <w:p w14:paraId="3917FAA5" w14:textId="77777777" w:rsidR="00EC77E5" w:rsidRPr="0034064F" w:rsidRDefault="00EC77E5" w:rsidP="00EC77E5">
            <w:pPr>
              <w:suppressAutoHyphens/>
              <w:spacing w:after="0"/>
              <w:jc w:val="both"/>
              <w:rPr>
                <w:rFonts w:ascii="Times New Roman" w:eastAsia="Times New Roman" w:hAnsi="Times New Roman"/>
                <w:sz w:val="20"/>
                <w:szCs w:val="20"/>
              </w:rPr>
            </w:pPr>
            <w:r w:rsidRPr="0034064F">
              <w:rPr>
                <w:rFonts w:ascii="Times New Roman" w:eastAsia="Times New Roman" w:hAnsi="Times New Roman"/>
                <w:sz w:val="20"/>
                <w:szCs w:val="20"/>
              </w:rPr>
              <w:t>ИНН 4718002570, КПП 470201001,</w:t>
            </w:r>
          </w:p>
          <w:p w14:paraId="67F76A33" w14:textId="77777777" w:rsidR="00EC77E5" w:rsidRPr="0034064F" w:rsidRDefault="00EC77E5" w:rsidP="00EC77E5">
            <w:pPr>
              <w:suppressAutoHyphens/>
              <w:spacing w:after="0"/>
              <w:jc w:val="both"/>
              <w:rPr>
                <w:rFonts w:ascii="Times New Roman" w:eastAsia="Times New Roman" w:hAnsi="Times New Roman"/>
                <w:sz w:val="20"/>
                <w:szCs w:val="20"/>
              </w:rPr>
            </w:pPr>
            <w:r w:rsidRPr="0034064F">
              <w:rPr>
                <w:rFonts w:ascii="Times New Roman" w:eastAsia="Times New Roman" w:hAnsi="Times New Roman"/>
                <w:sz w:val="20"/>
                <w:szCs w:val="20"/>
              </w:rPr>
              <w:t>ОКПО 43500210, ОКТМО 41609480</w:t>
            </w:r>
          </w:p>
          <w:p w14:paraId="027AC42C" w14:textId="5409CCF1" w:rsidR="00AE42A8" w:rsidRPr="0034064F" w:rsidRDefault="00AE42A8" w:rsidP="00AE42A8">
            <w:pPr>
              <w:spacing w:after="0"/>
              <w:jc w:val="both"/>
              <w:rPr>
                <w:rFonts w:ascii="Times New Roman" w:hAnsi="Times New Roman"/>
                <w:sz w:val="20"/>
                <w:szCs w:val="20"/>
              </w:rPr>
            </w:pPr>
            <w:proofErr w:type="gramStart"/>
            <w:r w:rsidRPr="0034064F">
              <w:rPr>
                <w:rFonts w:ascii="Times New Roman" w:hAnsi="Times New Roman"/>
                <w:sz w:val="20"/>
                <w:szCs w:val="20"/>
              </w:rPr>
              <w:t>р</w:t>
            </w:r>
            <w:proofErr w:type="gramEnd"/>
            <w:r w:rsidRPr="0034064F">
              <w:rPr>
                <w:rFonts w:ascii="Times New Roman" w:hAnsi="Times New Roman"/>
                <w:sz w:val="20"/>
                <w:szCs w:val="20"/>
              </w:rPr>
              <w:t>/с  03231643416094804500</w:t>
            </w:r>
          </w:p>
          <w:p w14:paraId="3AC47DE3" w14:textId="77777777" w:rsidR="00AE42A8" w:rsidRPr="0034064F" w:rsidRDefault="00AE42A8" w:rsidP="00AE42A8">
            <w:pPr>
              <w:spacing w:after="0"/>
              <w:jc w:val="both"/>
              <w:rPr>
                <w:rFonts w:ascii="Times New Roman" w:hAnsi="Times New Roman"/>
                <w:sz w:val="20"/>
                <w:szCs w:val="20"/>
              </w:rPr>
            </w:pPr>
            <w:r w:rsidRPr="0034064F">
              <w:rPr>
                <w:rFonts w:ascii="Times New Roman" w:hAnsi="Times New Roman"/>
                <w:sz w:val="20"/>
                <w:szCs w:val="20"/>
              </w:rPr>
              <w:t xml:space="preserve">БИК  014106101 к/с  40102810745370000006  </w:t>
            </w:r>
          </w:p>
          <w:p w14:paraId="1F1E4642" w14:textId="77777777" w:rsidR="00AE42A8" w:rsidRPr="0034064F" w:rsidRDefault="00AE42A8" w:rsidP="00AE42A8">
            <w:pPr>
              <w:spacing w:after="0"/>
              <w:jc w:val="both"/>
              <w:rPr>
                <w:rFonts w:ascii="Times New Roman" w:hAnsi="Times New Roman"/>
                <w:sz w:val="20"/>
                <w:szCs w:val="20"/>
              </w:rPr>
            </w:pPr>
            <w:r w:rsidRPr="0034064F">
              <w:rPr>
                <w:rFonts w:ascii="Times New Roman" w:hAnsi="Times New Roman"/>
                <w:sz w:val="20"/>
                <w:szCs w:val="20"/>
              </w:rPr>
              <w:t xml:space="preserve">Отделение Ленинградское// УФК по Ленинградской области </w:t>
            </w:r>
            <w:proofErr w:type="spellStart"/>
            <w:r w:rsidRPr="0034064F">
              <w:rPr>
                <w:rFonts w:ascii="Times New Roman" w:hAnsi="Times New Roman"/>
                <w:sz w:val="20"/>
                <w:szCs w:val="20"/>
              </w:rPr>
              <w:t>г</w:t>
            </w:r>
            <w:proofErr w:type="gramStart"/>
            <w:r w:rsidRPr="0034064F">
              <w:rPr>
                <w:rFonts w:ascii="Times New Roman" w:hAnsi="Times New Roman"/>
                <w:sz w:val="20"/>
                <w:szCs w:val="20"/>
              </w:rPr>
              <w:t>.С</w:t>
            </w:r>
            <w:proofErr w:type="gramEnd"/>
            <w:r w:rsidRPr="0034064F">
              <w:rPr>
                <w:rFonts w:ascii="Times New Roman" w:hAnsi="Times New Roman"/>
                <w:sz w:val="20"/>
                <w:szCs w:val="20"/>
              </w:rPr>
              <w:t>анкт-Петербкрг</w:t>
            </w:r>
            <w:proofErr w:type="spellEnd"/>
            <w:r w:rsidRPr="0034064F">
              <w:rPr>
                <w:rFonts w:ascii="Times New Roman" w:hAnsi="Times New Roman"/>
                <w:sz w:val="20"/>
                <w:szCs w:val="20"/>
              </w:rPr>
              <w:t xml:space="preserve">            </w:t>
            </w:r>
          </w:p>
          <w:p w14:paraId="6F5381BF" w14:textId="77777777" w:rsidR="00EC77E5" w:rsidRPr="0034064F" w:rsidRDefault="00EC77E5" w:rsidP="00EC77E5">
            <w:pPr>
              <w:widowControl w:val="0"/>
              <w:spacing w:after="0"/>
              <w:rPr>
                <w:rFonts w:ascii="Times New Roman" w:eastAsia="Times New Roman" w:hAnsi="Times New Roman"/>
                <w:iCs/>
                <w:sz w:val="20"/>
                <w:szCs w:val="20"/>
              </w:rPr>
            </w:pPr>
            <w:r w:rsidRPr="0034064F">
              <w:rPr>
                <w:rFonts w:ascii="Times New Roman" w:eastAsia="Times New Roman" w:hAnsi="Times New Roman"/>
                <w:iCs/>
                <w:sz w:val="20"/>
                <w:szCs w:val="20"/>
              </w:rPr>
              <w:t>тел. 8(81363) 44-225,</w:t>
            </w:r>
          </w:p>
          <w:p w14:paraId="4CA9D9F9" w14:textId="41F47271" w:rsidR="00EC77E5" w:rsidRPr="0034064F" w:rsidRDefault="00EC77E5" w:rsidP="00EC77E5">
            <w:pPr>
              <w:widowControl w:val="0"/>
              <w:spacing w:after="0"/>
              <w:rPr>
                <w:rFonts w:ascii="Times New Roman" w:eastAsia="Times New Roman" w:hAnsi="Times New Roman"/>
                <w:b/>
                <w:sz w:val="20"/>
                <w:szCs w:val="20"/>
                <w:lang w:eastAsia="ru-RU"/>
              </w:rPr>
            </w:pPr>
            <w:proofErr w:type="spellStart"/>
            <w:r w:rsidRPr="0034064F">
              <w:rPr>
                <w:rFonts w:ascii="Times New Roman" w:eastAsia="Times New Roman" w:hAnsi="Times New Roman"/>
                <w:iCs/>
                <w:sz w:val="20"/>
                <w:szCs w:val="20"/>
                <w:lang w:val="en-US"/>
              </w:rPr>
              <w:t>sviricaadm</w:t>
            </w:r>
            <w:proofErr w:type="spellEnd"/>
            <w:r w:rsidRPr="0034064F">
              <w:rPr>
                <w:rFonts w:ascii="Times New Roman" w:eastAsia="Times New Roman" w:hAnsi="Times New Roman"/>
                <w:iCs/>
                <w:sz w:val="20"/>
                <w:szCs w:val="20"/>
              </w:rPr>
              <w:t>@mail.ru</w:t>
            </w:r>
          </w:p>
        </w:tc>
        <w:tc>
          <w:tcPr>
            <w:tcW w:w="4530" w:type="dxa"/>
            <w:tcBorders>
              <w:top w:val="single" w:sz="4" w:space="0" w:color="auto"/>
              <w:left w:val="single" w:sz="4" w:space="0" w:color="auto"/>
              <w:bottom w:val="single" w:sz="4" w:space="0" w:color="auto"/>
              <w:right w:val="single" w:sz="4" w:space="0" w:color="auto"/>
            </w:tcBorders>
          </w:tcPr>
          <w:p w14:paraId="2B1C09F0" w14:textId="77777777" w:rsidR="00EC77E5" w:rsidRPr="0034064F" w:rsidRDefault="00EC77E5" w:rsidP="00F116D8">
            <w:pPr>
              <w:spacing w:after="0" w:line="240" w:lineRule="auto"/>
              <w:rPr>
                <w:rFonts w:ascii="Times New Roman" w:eastAsia="Times New Roman" w:hAnsi="Times New Roman"/>
                <w:sz w:val="20"/>
                <w:szCs w:val="20"/>
                <w:lang w:eastAsia="ru-RU"/>
              </w:rPr>
            </w:pPr>
          </w:p>
        </w:tc>
      </w:tr>
      <w:tr w:rsidR="00A10E41" w:rsidRPr="0034064F" w14:paraId="2A0A33EF" w14:textId="77777777" w:rsidTr="00EC77E5">
        <w:trPr>
          <w:trHeight w:val="1123"/>
        </w:trPr>
        <w:tc>
          <w:tcPr>
            <w:tcW w:w="4815" w:type="dxa"/>
            <w:tcBorders>
              <w:top w:val="single" w:sz="4" w:space="0" w:color="auto"/>
              <w:left w:val="single" w:sz="4" w:space="0" w:color="auto"/>
              <w:bottom w:val="single" w:sz="4" w:space="0" w:color="auto"/>
              <w:right w:val="single" w:sz="4" w:space="0" w:color="auto"/>
            </w:tcBorders>
            <w:hideMark/>
          </w:tcPr>
          <w:p w14:paraId="4CAC69C2" w14:textId="2DA03F55" w:rsidR="00EC77E5" w:rsidRPr="0034064F" w:rsidRDefault="00EC77E5" w:rsidP="00EC77E5">
            <w:pPr>
              <w:spacing w:after="0"/>
              <w:rPr>
                <w:rFonts w:ascii="Times New Roman" w:eastAsia="Times New Roman" w:hAnsi="Times New Roman"/>
                <w:b/>
                <w:sz w:val="20"/>
                <w:szCs w:val="20"/>
              </w:rPr>
            </w:pPr>
            <w:r w:rsidRPr="0034064F">
              <w:rPr>
                <w:rFonts w:ascii="Times New Roman" w:eastAsia="Times New Roman" w:hAnsi="Times New Roman"/>
                <w:b/>
                <w:bCs/>
                <w:sz w:val="20"/>
                <w:szCs w:val="20"/>
              </w:rPr>
              <w:t xml:space="preserve">Глава администрации </w:t>
            </w:r>
          </w:p>
          <w:p w14:paraId="0D6202A2" w14:textId="77777777" w:rsidR="00EC77E5" w:rsidRPr="0034064F" w:rsidRDefault="00EC77E5" w:rsidP="00EC77E5">
            <w:pPr>
              <w:spacing w:after="0"/>
              <w:rPr>
                <w:rFonts w:ascii="Times New Roman" w:eastAsia="Times New Roman" w:hAnsi="Times New Roman"/>
                <w:b/>
                <w:sz w:val="20"/>
                <w:szCs w:val="20"/>
              </w:rPr>
            </w:pPr>
            <w:r w:rsidRPr="0034064F">
              <w:rPr>
                <w:rFonts w:ascii="Times New Roman" w:eastAsia="Times New Roman" w:hAnsi="Times New Roman"/>
                <w:b/>
                <w:sz w:val="20"/>
                <w:szCs w:val="20"/>
              </w:rPr>
              <w:t>МО Свирицкое сельское поселение</w:t>
            </w:r>
          </w:p>
          <w:p w14:paraId="590926FA" w14:textId="77777777" w:rsidR="00AE42A8" w:rsidRPr="0034064F" w:rsidRDefault="00AE42A8" w:rsidP="00EC77E5">
            <w:pPr>
              <w:spacing w:after="0"/>
              <w:rPr>
                <w:rFonts w:ascii="Times New Roman" w:eastAsia="Times New Roman" w:hAnsi="Times New Roman"/>
                <w:b/>
                <w:sz w:val="20"/>
                <w:szCs w:val="20"/>
              </w:rPr>
            </w:pPr>
          </w:p>
          <w:p w14:paraId="16A0D10B" w14:textId="5122DFE7" w:rsidR="0021186D" w:rsidRPr="0034064F" w:rsidRDefault="00EC77E5" w:rsidP="00EC77E5">
            <w:pPr>
              <w:spacing w:after="0" w:line="240" w:lineRule="auto"/>
              <w:rPr>
                <w:rFonts w:ascii="Times New Roman" w:eastAsia="Times New Roman" w:hAnsi="Times New Roman"/>
                <w:sz w:val="20"/>
                <w:szCs w:val="20"/>
                <w:lang w:eastAsia="ru-RU"/>
              </w:rPr>
            </w:pPr>
            <w:r w:rsidRPr="0034064F">
              <w:rPr>
                <w:rFonts w:ascii="Times New Roman" w:eastAsia="Times New Roman" w:hAnsi="Times New Roman"/>
                <w:b/>
                <w:sz w:val="20"/>
                <w:szCs w:val="20"/>
              </w:rPr>
              <w:t>____________________ В.А. Атаманова</w:t>
            </w:r>
          </w:p>
          <w:p w14:paraId="3F63C33F" w14:textId="32805E13" w:rsidR="0021186D" w:rsidRPr="0034064F" w:rsidRDefault="0021186D" w:rsidP="00F116D8">
            <w:pPr>
              <w:spacing w:after="0" w:line="240" w:lineRule="auto"/>
              <w:rPr>
                <w:rFonts w:ascii="Times New Roman" w:eastAsia="Times New Roman" w:hAnsi="Times New Roman"/>
                <w:sz w:val="20"/>
                <w:szCs w:val="20"/>
                <w:lang w:eastAsia="ru-RU"/>
              </w:rPr>
            </w:pPr>
          </w:p>
        </w:tc>
        <w:tc>
          <w:tcPr>
            <w:tcW w:w="4530" w:type="dxa"/>
            <w:tcBorders>
              <w:top w:val="single" w:sz="4" w:space="0" w:color="auto"/>
              <w:left w:val="single" w:sz="4" w:space="0" w:color="auto"/>
              <w:bottom w:val="single" w:sz="4" w:space="0" w:color="auto"/>
              <w:right w:val="single" w:sz="4" w:space="0" w:color="auto"/>
            </w:tcBorders>
          </w:tcPr>
          <w:p w14:paraId="71461E6D" w14:textId="77777777" w:rsidR="00A10E41" w:rsidRPr="0034064F" w:rsidRDefault="00A10E41" w:rsidP="00F116D8">
            <w:pPr>
              <w:spacing w:after="0" w:line="240" w:lineRule="auto"/>
              <w:rPr>
                <w:rFonts w:ascii="Times New Roman" w:eastAsia="Times New Roman" w:hAnsi="Times New Roman"/>
                <w:sz w:val="20"/>
                <w:szCs w:val="20"/>
                <w:lang w:eastAsia="ru-RU"/>
              </w:rPr>
            </w:pPr>
          </w:p>
        </w:tc>
      </w:tr>
    </w:tbl>
    <w:p w14:paraId="58AC5E11" w14:textId="534AC045" w:rsidR="00F116D8" w:rsidRPr="0034064F" w:rsidRDefault="00F116D8" w:rsidP="00A10E41">
      <w:pPr>
        <w:spacing w:after="0" w:line="240" w:lineRule="auto"/>
        <w:rPr>
          <w:rFonts w:ascii="Times New Roman" w:eastAsia="Times New Roman" w:hAnsi="Times New Roman"/>
          <w:sz w:val="20"/>
          <w:szCs w:val="20"/>
          <w:lang w:eastAsia="ru-RU"/>
        </w:rPr>
      </w:pPr>
    </w:p>
    <w:p w14:paraId="75BEF519" w14:textId="77777777" w:rsidR="003A051A" w:rsidRPr="0034064F" w:rsidRDefault="003A051A" w:rsidP="00A10E41">
      <w:pPr>
        <w:spacing w:after="0" w:line="240" w:lineRule="auto"/>
        <w:rPr>
          <w:rFonts w:ascii="Times New Roman" w:eastAsia="Times New Roman" w:hAnsi="Times New Roman"/>
          <w:sz w:val="20"/>
          <w:szCs w:val="20"/>
          <w:lang w:eastAsia="ru-RU"/>
        </w:rPr>
      </w:pPr>
    </w:p>
    <w:p w14:paraId="77AA6AE1" w14:textId="77777777" w:rsidR="00EC77E5" w:rsidRPr="0034064F" w:rsidRDefault="00EC77E5" w:rsidP="00A10E41">
      <w:pPr>
        <w:spacing w:after="0" w:line="240" w:lineRule="auto"/>
        <w:rPr>
          <w:rFonts w:ascii="Times New Roman" w:eastAsia="Times New Roman" w:hAnsi="Times New Roman"/>
          <w:sz w:val="20"/>
          <w:szCs w:val="20"/>
          <w:lang w:eastAsia="ru-RU"/>
        </w:rPr>
      </w:pPr>
    </w:p>
    <w:p w14:paraId="581281C4" w14:textId="77777777" w:rsidR="00AE42A8" w:rsidRPr="0034064F" w:rsidRDefault="00AE42A8" w:rsidP="00A10E41">
      <w:pPr>
        <w:spacing w:after="0" w:line="240" w:lineRule="auto"/>
        <w:rPr>
          <w:rFonts w:ascii="Times New Roman" w:eastAsia="Times New Roman" w:hAnsi="Times New Roman"/>
          <w:sz w:val="20"/>
          <w:szCs w:val="20"/>
          <w:lang w:eastAsia="ru-RU"/>
        </w:rPr>
      </w:pPr>
    </w:p>
    <w:p w14:paraId="5FD3331F" w14:textId="77777777" w:rsidR="00EC77E5" w:rsidRDefault="00EC77E5" w:rsidP="00A10E41">
      <w:pPr>
        <w:spacing w:after="0" w:line="240" w:lineRule="auto"/>
        <w:rPr>
          <w:rFonts w:ascii="Times New Roman" w:eastAsia="Times New Roman" w:hAnsi="Times New Roman"/>
          <w:sz w:val="20"/>
          <w:szCs w:val="20"/>
          <w:lang w:eastAsia="ru-RU"/>
        </w:rPr>
      </w:pPr>
    </w:p>
    <w:p w14:paraId="2D768D36" w14:textId="77777777" w:rsidR="0034064F" w:rsidRDefault="0034064F" w:rsidP="00A10E41">
      <w:pPr>
        <w:spacing w:after="0" w:line="240" w:lineRule="auto"/>
        <w:rPr>
          <w:rFonts w:ascii="Times New Roman" w:eastAsia="Times New Roman" w:hAnsi="Times New Roman"/>
          <w:sz w:val="20"/>
          <w:szCs w:val="20"/>
          <w:lang w:eastAsia="ru-RU"/>
        </w:rPr>
      </w:pPr>
    </w:p>
    <w:p w14:paraId="381429C8" w14:textId="77777777" w:rsidR="0034064F" w:rsidRDefault="0034064F" w:rsidP="00A10E41">
      <w:pPr>
        <w:spacing w:after="0" w:line="240" w:lineRule="auto"/>
        <w:rPr>
          <w:rFonts w:ascii="Times New Roman" w:eastAsia="Times New Roman" w:hAnsi="Times New Roman"/>
          <w:sz w:val="20"/>
          <w:szCs w:val="20"/>
          <w:lang w:eastAsia="ru-RU"/>
        </w:rPr>
      </w:pPr>
    </w:p>
    <w:p w14:paraId="7893BD56" w14:textId="77777777" w:rsidR="0034064F" w:rsidRDefault="0034064F" w:rsidP="00A10E41">
      <w:pPr>
        <w:spacing w:after="0" w:line="240" w:lineRule="auto"/>
        <w:rPr>
          <w:rFonts w:ascii="Times New Roman" w:eastAsia="Times New Roman" w:hAnsi="Times New Roman"/>
          <w:sz w:val="20"/>
          <w:szCs w:val="20"/>
          <w:lang w:eastAsia="ru-RU"/>
        </w:rPr>
      </w:pPr>
    </w:p>
    <w:p w14:paraId="56D38AB8" w14:textId="77777777" w:rsidR="0034064F" w:rsidRDefault="0034064F" w:rsidP="00A10E41">
      <w:pPr>
        <w:spacing w:after="0" w:line="240" w:lineRule="auto"/>
        <w:rPr>
          <w:rFonts w:ascii="Times New Roman" w:eastAsia="Times New Roman" w:hAnsi="Times New Roman"/>
          <w:sz w:val="20"/>
          <w:szCs w:val="20"/>
          <w:lang w:eastAsia="ru-RU"/>
        </w:rPr>
      </w:pPr>
    </w:p>
    <w:p w14:paraId="0C7DA610" w14:textId="77777777" w:rsidR="0034064F" w:rsidRDefault="0034064F" w:rsidP="00A10E41">
      <w:pPr>
        <w:spacing w:after="0" w:line="240" w:lineRule="auto"/>
        <w:rPr>
          <w:rFonts w:ascii="Times New Roman" w:eastAsia="Times New Roman" w:hAnsi="Times New Roman"/>
          <w:sz w:val="20"/>
          <w:szCs w:val="20"/>
          <w:lang w:eastAsia="ru-RU"/>
        </w:rPr>
      </w:pPr>
    </w:p>
    <w:p w14:paraId="4B5878E5" w14:textId="77777777" w:rsidR="0034064F" w:rsidRDefault="0034064F" w:rsidP="00A10E41">
      <w:pPr>
        <w:spacing w:after="0" w:line="240" w:lineRule="auto"/>
        <w:rPr>
          <w:rFonts w:ascii="Times New Roman" w:eastAsia="Times New Roman" w:hAnsi="Times New Roman"/>
          <w:sz w:val="20"/>
          <w:szCs w:val="20"/>
          <w:lang w:eastAsia="ru-RU"/>
        </w:rPr>
      </w:pPr>
    </w:p>
    <w:p w14:paraId="1C22D52A" w14:textId="77777777" w:rsidR="0034064F" w:rsidRDefault="0034064F" w:rsidP="00A10E41">
      <w:pPr>
        <w:spacing w:after="0" w:line="240" w:lineRule="auto"/>
        <w:rPr>
          <w:rFonts w:ascii="Times New Roman" w:eastAsia="Times New Roman" w:hAnsi="Times New Roman"/>
          <w:sz w:val="20"/>
          <w:szCs w:val="20"/>
          <w:lang w:eastAsia="ru-RU"/>
        </w:rPr>
      </w:pPr>
    </w:p>
    <w:p w14:paraId="7F587C47" w14:textId="77777777" w:rsidR="0034064F" w:rsidRDefault="0034064F" w:rsidP="00A10E41">
      <w:pPr>
        <w:spacing w:after="0" w:line="240" w:lineRule="auto"/>
        <w:rPr>
          <w:rFonts w:ascii="Times New Roman" w:eastAsia="Times New Roman" w:hAnsi="Times New Roman"/>
          <w:sz w:val="20"/>
          <w:szCs w:val="20"/>
          <w:lang w:eastAsia="ru-RU"/>
        </w:rPr>
      </w:pPr>
    </w:p>
    <w:p w14:paraId="3F221367" w14:textId="77777777" w:rsidR="005E6D3B" w:rsidRDefault="005E6D3B" w:rsidP="00A10E41">
      <w:pPr>
        <w:spacing w:after="0" w:line="240" w:lineRule="auto"/>
        <w:rPr>
          <w:rFonts w:ascii="Times New Roman" w:eastAsia="Times New Roman" w:hAnsi="Times New Roman"/>
          <w:sz w:val="20"/>
          <w:szCs w:val="20"/>
          <w:lang w:eastAsia="ru-RU"/>
        </w:rPr>
      </w:pPr>
    </w:p>
    <w:p w14:paraId="194F1F53" w14:textId="77777777" w:rsidR="005E6D3B" w:rsidRDefault="005E6D3B" w:rsidP="00A10E41">
      <w:pPr>
        <w:spacing w:after="0" w:line="240" w:lineRule="auto"/>
        <w:rPr>
          <w:rFonts w:ascii="Times New Roman" w:eastAsia="Times New Roman" w:hAnsi="Times New Roman"/>
          <w:sz w:val="20"/>
          <w:szCs w:val="20"/>
          <w:lang w:eastAsia="ru-RU"/>
        </w:rPr>
      </w:pPr>
    </w:p>
    <w:p w14:paraId="0B7182E1" w14:textId="77777777" w:rsidR="005E6D3B" w:rsidRDefault="005E6D3B" w:rsidP="00A10E41">
      <w:pPr>
        <w:spacing w:after="0" w:line="240" w:lineRule="auto"/>
        <w:rPr>
          <w:rFonts w:ascii="Times New Roman" w:eastAsia="Times New Roman" w:hAnsi="Times New Roman"/>
          <w:sz w:val="20"/>
          <w:szCs w:val="20"/>
          <w:lang w:eastAsia="ru-RU"/>
        </w:rPr>
      </w:pPr>
    </w:p>
    <w:p w14:paraId="1CB6AF68" w14:textId="77777777" w:rsidR="005E6D3B" w:rsidRDefault="005E6D3B" w:rsidP="00A10E41">
      <w:pPr>
        <w:spacing w:after="0" w:line="240" w:lineRule="auto"/>
        <w:rPr>
          <w:rFonts w:ascii="Times New Roman" w:eastAsia="Times New Roman" w:hAnsi="Times New Roman"/>
          <w:sz w:val="20"/>
          <w:szCs w:val="20"/>
          <w:lang w:eastAsia="ru-RU"/>
        </w:rPr>
      </w:pPr>
    </w:p>
    <w:p w14:paraId="00A4AFB3" w14:textId="77777777" w:rsidR="0034064F" w:rsidRDefault="0034064F" w:rsidP="00A10E41">
      <w:pPr>
        <w:spacing w:after="0" w:line="240" w:lineRule="auto"/>
        <w:rPr>
          <w:rFonts w:ascii="Times New Roman" w:eastAsia="Times New Roman" w:hAnsi="Times New Roman"/>
          <w:sz w:val="20"/>
          <w:szCs w:val="20"/>
          <w:lang w:eastAsia="ru-RU"/>
        </w:rPr>
      </w:pPr>
    </w:p>
    <w:p w14:paraId="48F51BE7" w14:textId="77777777" w:rsidR="0034064F" w:rsidRPr="0034064F" w:rsidRDefault="0034064F" w:rsidP="00A10E41">
      <w:pPr>
        <w:spacing w:after="0" w:line="240" w:lineRule="auto"/>
        <w:rPr>
          <w:rFonts w:ascii="Times New Roman" w:eastAsia="Times New Roman" w:hAnsi="Times New Roman"/>
          <w:sz w:val="20"/>
          <w:szCs w:val="20"/>
          <w:lang w:eastAsia="ru-RU"/>
        </w:rPr>
      </w:pPr>
    </w:p>
    <w:p w14:paraId="445D0FFE" w14:textId="77777777" w:rsidR="00EC77E5" w:rsidRPr="0034064F" w:rsidRDefault="00EC77E5" w:rsidP="00A10E41">
      <w:pPr>
        <w:spacing w:after="0" w:line="240" w:lineRule="auto"/>
        <w:rPr>
          <w:rFonts w:ascii="Times New Roman" w:eastAsia="Times New Roman" w:hAnsi="Times New Roman"/>
          <w:sz w:val="20"/>
          <w:szCs w:val="20"/>
          <w:lang w:eastAsia="ru-RU"/>
        </w:rPr>
      </w:pPr>
    </w:p>
    <w:p w14:paraId="61CB47CD" w14:textId="77777777" w:rsidR="00935662" w:rsidRPr="000F2A41" w:rsidRDefault="00935662" w:rsidP="00935662">
      <w:pPr>
        <w:spacing w:after="0" w:line="240" w:lineRule="auto"/>
        <w:jc w:val="right"/>
        <w:rPr>
          <w:rFonts w:ascii="Times New Roman" w:eastAsia="Times New Roman" w:hAnsi="Times New Roman"/>
          <w:lang w:eastAsia="ru-RU"/>
        </w:rPr>
      </w:pPr>
      <w:r w:rsidRPr="000F2A41">
        <w:rPr>
          <w:rFonts w:ascii="Times New Roman" w:eastAsia="Times New Roman" w:hAnsi="Times New Roman"/>
          <w:lang w:eastAsia="ru-RU"/>
        </w:rPr>
        <w:lastRenderedPageBreak/>
        <w:t xml:space="preserve">Приложение №1 </w:t>
      </w:r>
    </w:p>
    <w:p w14:paraId="4E8E6867" w14:textId="77777777" w:rsidR="00935662" w:rsidRPr="005E6D3B" w:rsidRDefault="00935662" w:rsidP="00935662">
      <w:pPr>
        <w:spacing w:after="0" w:line="240" w:lineRule="auto"/>
        <w:jc w:val="right"/>
        <w:rPr>
          <w:rFonts w:ascii="Times New Roman" w:eastAsia="Times New Roman" w:hAnsi="Times New Roman"/>
          <w:sz w:val="20"/>
          <w:szCs w:val="20"/>
          <w:lang w:eastAsia="ru-RU"/>
        </w:rPr>
      </w:pPr>
      <w:r>
        <w:rPr>
          <w:rFonts w:ascii="Times New Roman" w:eastAsia="Times New Roman" w:hAnsi="Times New Roman"/>
          <w:lang w:eastAsia="ru-RU"/>
        </w:rPr>
        <w:t>к</w:t>
      </w:r>
      <w:r w:rsidRPr="000F2A41">
        <w:rPr>
          <w:rFonts w:ascii="Times New Roman" w:eastAsia="Times New Roman" w:hAnsi="Times New Roman"/>
          <w:lang w:eastAsia="ru-RU"/>
        </w:rPr>
        <w:t xml:space="preserve"> </w:t>
      </w:r>
      <w:r>
        <w:rPr>
          <w:rFonts w:ascii="Times New Roman" w:eastAsia="Times New Roman" w:hAnsi="Times New Roman"/>
          <w:lang w:eastAsia="ru-RU"/>
        </w:rPr>
        <w:t>М</w:t>
      </w:r>
      <w:r w:rsidRPr="000F2A41">
        <w:rPr>
          <w:rFonts w:ascii="Times New Roman" w:eastAsia="Times New Roman" w:hAnsi="Times New Roman"/>
          <w:lang w:eastAsia="ru-RU"/>
        </w:rPr>
        <w:t xml:space="preserve">униципальному контракту от </w:t>
      </w:r>
      <w:r w:rsidRPr="005E6D3B">
        <w:rPr>
          <w:rFonts w:ascii="Times New Roman" w:eastAsia="Times New Roman" w:hAnsi="Times New Roman"/>
          <w:sz w:val="20"/>
          <w:szCs w:val="20"/>
          <w:lang w:eastAsia="ru-RU"/>
        </w:rPr>
        <w:t>«____» ______ 2021 № ______</w:t>
      </w:r>
    </w:p>
    <w:p w14:paraId="48480498" w14:textId="77777777" w:rsidR="00935662" w:rsidRPr="005E6D3B" w:rsidRDefault="00935662" w:rsidP="00935662">
      <w:pPr>
        <w:spacing w:after="0" w:line="240" w:lineRule="auto"/>
        <w:jc w:val="center"/>
        <w:rPr>
          <w:rFonts w:ascii="Times New Roman" w:eastAsia="Times New Roman" w:hAnsi="Times New Roman"/>
          <w:sz w:val="20"/>
          <w:szCs w:val="20"/>
          <w:lang w:eastAsia="ru-RU"/>
        </w:rPr>
      </w:pPr>
    </w:p>
    <w:p w14:paraId="0DE51882" w14:textId="77777777" w:rsidR="00935662" w:rsidRPr="005E6D3B" w:rsidRDefault="00935662" w:rsidP="00935662">
      <w:pPr>
        <w:spacing w:after="0" w:line="240" w:lineRule="auto"/>
        <w:jc w:val="center"/>
        <w:rPr>
          <w:rFonts w:ascii="Times New Roman" w:eastAsia="Times New Roman" w:hAnsi="Times New Roman"/>
          <w:sz w:val="20"/>
          <w:szCs w:val="20"/>
          <w:lang w:eastAsia="ru-RU"/>
        </w:rPr>
      </w:pPr>
    </w:p>
    <w:p w14:paraId="28E9EC2C" w14:textId="77777777" w:rsidR="00935662" w:rsidRPr="005E6D3B" w:rsidRDefault="00935662" w:rsidP="00935662">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p>
    <w:p w14:paraId="31162F9F" w14:textId="77777777" w:rsidR="00935662" w:rsidRPr="005E6D3B" w:rsidRDefault="00935662" w:rsidP="00935662">
      <w:pPr>
        <w:spacing w:after="0" w:line="240" w:lineRule="auto"/>
        <w:contextualSpacing/>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«СОГЛАСОВАНО»                                                                                «УТВЕРЖДАЮ»                                                                                                                                                   </w:t>
      </w:r>
    </w:p>
    <w:p w14:paraId="3B2DC639" w14:textId="77777777" w:rsidR="00935662" w:rsidRPr="005E6D3B" w:rsidRDefault="00935662" w:rsidP="00935662">
      <w:pPr>
        <w:spacing w:after="0" w:line="240" w:lineRule="auto"/>
        <w:contextualSpacing/>
        <w:rPr>
          <w:rFonts w:ascii="Times New Roman" w:eastAsia="Times New Roman" w:hAnsi="Times New Roman"/>
          <w:sz w:val="20"/>
          <w:szCs w:val="20"/>
          <w:lang w:eastAsia="ru-RU"/>
        </w:rPr>
      </w:pPr>
    </w:p>
    <w:p w14:paraId="661A3BEA" w14:textId="77777777" w:rsidR="00935662" w:rsidRPr="005E6D3B" w:rsidRDefault="00935662" w:rsidP="00935662">
      <w:pPr>
        <w:spacing w:after="0" w:line="240" w:lineRule="auto"/>
        <w:contextualSpacing/>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______________________                                                             ______________________</w:t>
      </w:r>
    </w:p>
    <w:p w14:paraId="17797D97" w14:textId="77777777" w:rsidR="00935662" w:rsidRPr="005E6D3B" w:rsidRDefault="00935662" w:rsidP="00935662">
      <w:pPr>
        <w:spacing w:after="0" w:line="240" w:lineRule="auto"/>
        <w:contextualSpacing/>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w:t>
      </w:r>
      <w:r w:rsidRPr="005E6D3B">
        <w:rPr>
          <w:rFonts w:ascii="Times New Roman" w:eastAsia="Times New Roman" w:hAnsi="Times New Roman"/>
          <w:sz w:val="20"/>
          <w:szCs w:val="20"/>
          <w:lang w:eastAsia="ru-RU"/>
        </w:rPr>
        <w:tab/>
        <w:t xml:space="preserve">                                                                                                     "______ " _____________2021 год     </w:t>
      </w:r>
      <w:r w:rsidRPr="005E6D3B">
        <w:rPr>
          <w:rFonts w:ascii="Times New Roman" w:eastAsia="Times New Roman" w:hAnsi="Times New Roman"/>
          <w:sz w:val="20"/>
          <w:szCs w:val="20"/>
          <w:lang w:eastAsia="ru-RU"/>
        </w:rPr>
        <w:tab/>
      </w:r>
      <w:r w:rsidRPr="005E6D3B">
        <w:rPr>
          <w:rFonts w:ascii="Times New Roman" w:eastAsia="Times New Roman" w:hAnsi="Times New Roman"/>
          <w:sz w:val="20"/>
          <w:szCs w:val="20"/>
          <w:lang w:eastAsia="ru-RU"/>
        </w:rPr>
        <w:tab/>
      </w:r>
      <w:r w:rsidRPr="005E6D3B">
        <w:rPr>
          <w:rFonts w:ascii="Times New Roman" w:eastAsia="Times New Roman" w:hAnsi="Times New Roman"/>
          <w:sz w:val="20"/>
          <w:szCs w:val="20"/>
          <w:lang w:eastAsia="ru-RU"/>
        </w:rPr>
        <w:tab/>
        <w:t>«______» __________ 2021 год</w:t>
      </w:r>
    </w:p>
    <w:p w14:paraId="79FEC59C" w14:textId="77777777" w:rsidR="00A10E41" w:rsidRPr="005E6D3B" w:rsidRDefault="00A10E41" w:rsidP="00A10E41">
      <w:pPr>
        <w:spacing w:after="0" w:line="240" w:lineRule="auto"/>
        <w:contextualSpacing/>
        <w:jc w:val="center"/>
        <w:rPr>
          <w:rFonts w:ascii="Times New Roman" w:eastAsia="Times New Roman" w:hAnsi="Times New Roman"/>
          <w:sz w:val="20"/>
          <w:szCs w:val="20"/>
          <w:lang w:eastAsia="ru-RU"/>
        </w:rPr>
      </w:pPr>
    </w:p>
    <w:p w14:paraId="2AD3CDD1" w14:textId="77777777" w:rsidR="00935662" w:rsidRPr="005E6D3B" w:rsidRDefault="00935662" w:rsidP="00A10E41">
      <w:pPr>
        <w:spacing w:after="0" w:line="240" w:lineRule="auto"/>
        <w:contextualSpacing/>
        <w:jc w:val="center"/>
        <w:rPr>
          <w:rFonts w:ascii="Times New Roman" w:eastAsia="Times New Roman" w:hAnsi="Times New Roman"/>
          <w:sz w:val="20"/>
          <w:szCs w:val="20"/>
          <w:lang w:eastAsia="ru-RU"/>
        </w:rPr>
      </w:pPr>
    </w:p>
    <w:p w14:paraId="1A8B9B1A" w14:textId="77777777" w:rsidR="00935662" w:rsidRPr="005E6D3B" w:rsidRDefault="00935662" w:rsidP="00A10E41">
      <w:pPr>
        <w:spacing w:after="0" w:line="240" w:lineRule="auto"/>
        <w:contextualSpacing/>
        <w:jc w:val="center"/>
        <w:rPr>
          <w:rFonts w:ascii="Times New Roman" w:eastAsia="Times New Roman" w:hAnsi="Times New Roman"/>
          <w:sz w:val="20"/>
          <w:szCs w:val="20"/>
          <w:lang w:eastAsia="ru-RU"/>
        </w:rPr>
      </w:pPr>
    </w:p>
    <w:p w14:paraId="588C16DA" w14:textId="77777777" w:rsidR="00935662" w:rsidRPr="005E6D3B" w:rsidRDefault="00935662" w:rsidP="00935662">
      <w:pPr>
        <w:spacing w:line="240" w:lineRule="auto"/>
        <w:jc w:val="center"/>
        <w:rPr>
          <w:rFonts w:ascii="Times New Roman" w:eastAsia="Times New Roman" w:hAnsi="Times New Roman"/>
          <w:b/>
          <w:sz w:val="20"/>
          <w:szCs w:val="20"/>
          <w:lang w:eastAsia="ru-RU"/>
        </w:rPr>
      </w:pPr>
      <w:r w:rsidRPr="005E6D3B">
        <w:rPr>
          <w:rFonts w:ascii="Times New Roman" w:eastAsia="Times New Roman" w:hAnsi="Times New Roman"/>
          <w:b/>
          <w:sz w:val="20"/>
          <w:szCs w:val="20"/>
          <w:lang w:eastAsia="ru-RU"/>
        </w:rPr>
        <w:t xml:space="preserve">Техническое задание на выполнение работ по объекту: </w:t>
      </w:r>
    </w:p>
    <w:p w14:paraId="11559339" w14:textId="206D3F06" w:rsidR="00935662" w:rsidRPr="005E6D3B" w:rsidRDefault="00935662" w:rsidP="00935662">
      <w:pPr>
        <w:spacing w:line="240" w:lineRule="auto"/>
        <w:contextualSpacing/>
        <w:jc w:val="center"/>
        <w:rPr>
          <w:rFonts w:ascii="Times New Roman" w:eastAsia="Times New Roman" w:hAnsi="Times New Roman"/>
          <w:b/>
          <w:bCs/>
          <w:color w:val="000000"/>
          <w:sz w:val="20"/>
          <w:szCs w:val="20"/>
          <w:lang w:eastAsia="ru-RU"/>
        </w:rPr>
      </w:pPr>
      <w:r w:rsidRPr="005E6D3B">
        <w:rPr>
          <w:rFonts w:ascii="Times New Roman" w:eastAsia="Times New Roman" w:hAnsi="Times New Roman"/>
          <w:b/>
          <w:sz w:val="20"/>
          <w:szCs w:val="20"/>
          <w:lang w:eastAsia="ru-RU"/>
        </w:rPr>
        <w:t>«</w:t>
      </w:r>
      <w:r w:rsidRPr="005E6D3B">
        <w:rPr>
          <w:rFonts w:ascii="Times New Roman CYR" w:eastAsia="Times New Roman" w:hAnsi="Times New Roman CYR" w:cs="Times New Roman CYR"/>
          <w:b/>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p>
    <w:p w14:paraId="1AFDA602" w14:textId="77777777" w:rsidR="00935662" w:rsidRPr="005E6D3B" w:rsidRDefault="00935662" w:rsidP="00935662">
      <w:pPr>
        <w:spacing w:line="240" w:lineRule="auto"/>
        <w:contextualSpacing/>
        <w:jc w:val="both"/>
        <w:rPr>
          <w:rFonts w:ascii="Times New Roman" w:eastAsia="Times New Roman" w:hAnsi="Times New Roman"/>
          <w:b/>
          <w:sz w:val="20"/>
          <w:szCs w:val="20"/>
          <w:lang w:eastAsia="ru-RU"/>
        </w:rPr>
      </w:pPr>
    </w:p>
    <w:p w14:paraId="0FD66C54" w14:textId="77777777" w:rsidR="00935662" w:rsidRPr="005E6D3B" w:rsidRDefault="00935662" w:rsidP="00935662">
      <w:pPr>
        <w:spacing w:line="240" w:lineRule="auto"/>
        <w:contextualSpacing/>
        <w:jc w:val="both"/>
        <w:rPr>
          <w:rFonts w:ascii="Times New Roman CYR" w:eastAsia="Times New Roman" w:hAnsi="Times New Roman CYR" w:cs="Times New Roman CYR"/>
          <w:bCs/>
          <w:color w:val="000000"/>
          <w:sz w:val="20"/>
          <w:szCs w:val="20"/>
          <w:lang w:eastAsia="ru-RU"/>
        </w:rPr>
      </w:pPr>
      <w:r w:rsidRPr="005E6D3B">
        <w:rPr>
          <w:rFonts w:ascii="Times New Roman" w:eastAsia="Times New Roman" w:hAnsi="Times New Roman"/>
          <w:b/>
          <w:sz w:val="20"/>
          <w:szCs w:val="20"/>
          <w:lang w:eastAsia="ru-RU"/>
        </w:rPr>
        <w:t>Наименование объекта закупки:</w:t>
      </w:r>
      <w:r w:rsidRPr="005E6D3B">
        <w:rPr>
          <w:rFonts w:ascii="Times New Roman" w:eastAsia="Times New Roman" w:hAnsi="Times New Roman"/>
          <w:sz w:val="20"/>
          <w:szCs w:val="20"/>
          <w:lang w:eastAsia="ru-RU"/>
        </w:rPr>
        <w:t xml:space="preserve"> «</w:t>
      </w:r>
      <w:r w:rsidRPr="005E6D3B">
        <w:rPr>
          <w:rFonts w:ascii="Times New Roman CYR" w:eastAsia="Times New Roman" w:hAnsi="Times New Roman CYR" w:cs="Times New Roman CYR"/>
          <w:bCs/>
          <w:color w:val="000000"/>
          <w:sz w:val="20"/>
          <w:szCs w:val="20"/>
          <w:lang w:eastAsia="ru-RU"/>
        </w:rPr>
        <w:t>Ремонт участка автомобильной дороги по ул. Старая Свирица от дома №24 до дома №28 в п. Свирица Волховского района Ленинградской области».</w:t>
      </w:r>
    </w:p>
    <w:p w14:paraId="30067E93" w14:textId="77777777" w:rsidR="00935662" w:rsidRPr="005E6D3B" w:rsidRDefault="00935662" w:rsidP="00935662">
      <w:pPr>
        <w:spacing w:line="240" w:lineRule="auto"/>
        <w:contextualSpacing/>
        <w:jc w:val="both"/>
        <w:rPr>
          <w:rFonts w:ascii="Times New Roman" w:eastAsia="Times New Roman" w:hAnsi="Times New Roman"/>
          <w:b/>
          <w:sz w:val="20"/>
          <w:szCs w:val="20"/>
          <w:lang w:eastAsia="ru-RU"/>
        </w:rPr>
      </w:pPr>
      <w:r w:rsidRPr="005E6D3B">
        <w:rPr>
          <w:rFonts w:ascii="Times New Roman" w:eastAsia="Times New Roman" w:hAnsi="Times New Roman"/>
          <w:b/>
          <w:sz w:val="20"/>
          <w:szCs w:val="20"/>
          <w:lang w:eastAsia="ru-RU"/>
        </w:rPr>
        <w:t>Код по Общероссийскому классификатору продукции по видам экономической деятельности (ОКПД</w:t>
      </w:r>
      <w:proofErr w:type="gramStart"/>
      <w:r w:rsidRPr="005E6D3B">
        <w:rPr>
          <w:rFonts w:ascii="Times New Roman" w:eastAsia="Times New Roman" w:hAnsi="Times New Roman"/>
          <w:b/>
          <w:sz w:val="20"/>
          <w:szCs w:val="20"/>
          <w:lang w:eastAsia="ru-RU"/>
        </w:rPr>
        <w:t>2</w:t>
      </w:r>
      <w:proofErr w:type="gramEnd"/>
      <w:r w:rsidRPr="005E6D3B">
        <w:rPr>
          <w:rFonts w:ascii="Times New Roman" w:eastAsia="Times New Roman" w:hAnsi="Times New Roman"/>
          <w:b/>
          <w:sz w:val="20"/>
          <w:szCs w:val="20"/>
          <w:lang w:eastAsia="ru-RU"/>
        </w:rPr>
        <w:t>) с указанием вида продукции, соответствующей объекту закупки:</w:t>
      </w:r>
    </w:p>
    <w:p w14:paraId="04329FC1"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val="x-none" w:eastAsia="ru-RU"/>
        </w:rPr>
        <w:t>42.11.20</w:t>
      </w:r>
      <w:r w:rsidRPr="005E6D3B">
        <w:rPr>
          <w:rFonts w:ascii="Times New Roman" w:eastAsia="Times New Roman" w:hAnsi="Times New Roman"/>
          <w:color w:val="FF0000"/>
          <w:sz w:val="20"/>
          <w:szCs w:val="20"/>
          <w:lang w:val="x-none" w:eastAsia="ru-RU"/>
        </w:rPr>
        <w:t>.</w:t>
      </w:r>
      <w:r w:rsidRPr="005E6D3B">
        <w:rPr>
          <w:rFonts w:ascii="Times New Roman" w:eastAsia="Times New Roman" w:hAnsi="Times New Roman"/>
          <w:sz w:val="20"/>
          <w:szCs w:val="20"/>
          <w:lang w:val="x-none" w:eastAsia="ru-RU"/>
        </w:rPr>
        <w:t>000</w:t>
      </w:r>
      <w:r w:rsidRPr="005E6D3B">
        <w:rPr>
          <w:rFonts w:ascii="Times New Roman" w:eastAsia="Times New Roman" w:hAnsi="Times New Roman"/>
          <w:sz w:val="20"/>
          <w:szCs w:val="20"/>
          <w:lang w:eastAsia="ru-RU"/>
        </w:rPr>
        <w:t xml:space="preserve"> «</w:t>
      </w:r>
      <w:r w:rsidRPr="005E6D3B">
        <w:rPr>
          <w:rFonts w:ascii="Times New Roman" w:eastAsia="Times New Roman" w:hAnsi="Times New Roman"/>
          <w:sz w:val="20"/>
          <w:szCs w:val="20"/>
          <w:lang w:val="x-none" w:eastAsia="ru-RU"/>
        </w:rPr>
        <w:t>Работы строительные по строительству автомагистралей, автомобильных дорог, улично-дорожной сети и прочих автомобильных или пешеходных дорог, и взлетно-посадочных полос аэродромов</w:t>
      </w:r>
      <w:r w:rsidRPr="005E6D3B">
        <w:rPr>
          <w:rFonts w:ascii="Times New Roman" w:eastAsia="Times New Roman" w:hAnsi="Times New Roman"/>
          <w:sz w:val="20"/>
          <w:szCs w:val="20"/>
          <w:lang w:eastAsia="ru-RU"/>
        </w:rPr>
        <w:t>»</w:t>
      </w:r>
    </w:p>
    <w:p w14:paraId="25275421"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p>
    <w:p w14:paraId="70D3457C" w14:textId="49F69CEB"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b/>
          <w:color w:val="000000"/>
          <w:sz w:val="20"/>
          <w:szCs w:val="20"/>
          <w:lang w:eastAsia="ru-RU"/>
        </w:rPr>
        <w:t>Целью данной закупки</w:t>
      </w:r>
      <w:r w:rsidRPr="005E6D3B">
        <w:rPr>
          <w:rFonts w:ascii="Times New Roman" w:eastAsia="Times New Roman" w:hAnsi="Times New Roman"/>
          <w:color w:val="000000"/>
          <w:sz w:val="20"/>
          <w:szCs w:val="20"/>
          <w:lang w:eastAsia="ru-RU"/>
        </w:rPr>
        <w:t xml:space="preserve"> </w:t>
      </w:r>
      <w:r w:rsidRPr="005E6D3B">
        <w:rPr>
          <w:rFonts w:ascii="Times New Roman" w:eastAsia="Times New Roman" w:hAnsi="Times New Roman"/>
          <w:sz w:val="20"/>
          <w:szCs w:val="20"/>
          <w:lang w:eastAsia="ru-RU"/>
        </w:rPr>
        <w:t xml:space="preserve">является ремонт участка автомобильной дороги в ПГС исполнении в п. Свирица по ул. </w:t>
      </w:r>
      <w:r w:rsidR="004F69C2">
        <w:rPr>
          <w:rFonts w:ascii="Times New Roman" w:eastAsia="Times New Roman" w:hAnsi="Times New Roman"/>
          <w:sz w:val="20"/>
          <w:szCs w:val="20"/>
          <w:lang w:eastAsia="ru-RU"/>
        </w:rPr>
        <w:t>Старая Свирица</w:t>
      </w:r>
      <w:r w:rsidRPr="005E6D3B">
        <w:rPr>
          <w:rFonts w:ascii="Times New Roman" w:eastAsia="Times New Roman" w:hAnsi="Times New Roman"/>
          <w:sz w:val="20"/>
          <w:szCs w:val="20"/>
          <w:lang w:eastAsia="ru-RU"/>
        </w:rPr>
        <w:t>.</w:t>
      </w:r>
    </w:p>
    <w:p w14:paraId="741D9B88" w14:textId="77777777" w:rsidR="00935662" w:rsidRPr="005E6D3B" w:rsidRDefault="00935662" w:rsidP="00935662">
      <w:pPr>
        <w:spacing w:line="240" w:lineRule="auto"/>
        <w:contextualSpacing/>
        <w:jc w:val="both"/>
        <w:rPr>
          <w:rFonts w:ascii="Times New Roman" w:eastAsia="Times New Roman" w:hAnsi="Times New Roman"/>
          <w:sz w:val="20"/>
          <w:szCs w:val="20"/>
          <w:highlight w:val="yellow"/>
          <w:lang w:eastAsia="ru-RU"/>
        </w:rPr>
      </w:pPr>
    </w:p>
    <w:p w14:paraId="2EE4A96B" w14:textId="77777777" w:rsidR="00935662" w:rsidRPr="005E6D3B" w:rsidRDefault="00935662" w:rsidP="00935662">
      <w:pPr>
        <w:jc w:val="both"/>
        <w:rPr>
          <w:rFonts w:ascii="Times New Roman" w:eastAsiaTheme="minorHAnsi" w:hAnsi="Times New Roman"/>
          <w:b/>
          <w:iCs/>
          <w:sz w:val="20"/>
          <w:szCs w:val="20"/>
        </w:rPr>
      </w:pPr>
      <w:r w:rsidRPr="005E6D3B">
        <w:rPr>
          <w:rFonts w:ascii="Times New Roman" w:eastAsia="Times New Roman" w:hAnsi="Times New Roman"/>
          <w:b/>
          <w:sz w:val="20"/>
          <w:szCs w:val="20"/>
          <w:lang w:eastAsia="ru-RU"/>
        </w:rPr>
        <w:t>Начальная (максимальная) цена контракта:</w:t>
      </w:r>
      <w:r w:rsidRPr="005E6D3B">
        <w:rPr>
          <w:rFonts w:ascii="Times New Roman" w:eastAsia="Times New Roman" w:hAnsi="Times New Roman"/>
          <w:sz w:val="20"/>
          <w:szCs w:val="20"/>
          <w:lang w:eastAsia="ru-RU"/>
        </w:rPr>
        <w:t xml:space="preserve"> </w:t>
      </w:r>
      <w:r w:rsidRPr="005E6D3B">
        <w:rPr>
          <w:rFonts w:ascii="Times New Roman" w:hAnsi="Times New Roman"/>
          <w:iCs/>
          <w:sz w:val="20"/>
          <w:szCs w:val="20"/>
        </w:rPr>
        <w:t xml:space="preserve">301933,20 </w:t>
      </w:r>
      <w:r w:rsidRPr="005E6D3B">
        <w:rPr>
          <w:rFonts w:ascii="Times New Roman" w:eastAsia="Times New Roman" w:hAnsi="Times New Roman"/>
          <w:color w:val="000000"/>
          <w:sz w:val="20"/>
          <w:szCs w:val="20"/>
          <w:lang w:eastAsia="ru-RU"/>
        </w:rPr>
        <w:t>(Триста одна тысяча девятьсот тридцать три) рубля 20 копеек.</w:t>
      </w:r>
      <w:r w:rsidRPr="005E6D3B">
        <w:rPr>
          <w:rFonts w:ascii="Times New Roman" w:eastAsia="Times New Roman" w:hAnsi="Times New Roman"/>
          <w:b/>
          <w:color w:val="000000"/>
          <w:sz w:val="20"/>
          <w:szCs w:val="20"/>
          <w:lang w:eastAsia="ru-RU"/>
        </w:rPr>
        <w:t xml:space="preserve"> </w:t>
      </w:r>
    </w:p>
    <w:p w14:paraId="15442ED6" w14:textId="77777777" w:rsidR="00935662" w:rsidRPr="005E6D3B" w:rsidRDefault="00935662" w:rsidP="00935662">
      <w:pPr>
        <w:tabs>
          <w:tab w:val="left" w:pos="720"/>
        </w:tabs>
        <w:spacing w:line="240" w:lineRule="auto"/>
        <w:contextualSpacing/>
        <w:jc w:val="both"/>
        <w:rPr>
          <w:rFonts w:ascii="Times New Roman" w:eastAsia="Times New Roman" w:hAnsi="Times New Roman"/>
          <w:bCs/>
          <w:sz w:val="20"/>
          <w:szCs w:val="20"/>
          <w:lang w:eastAsia="ru-RU"/>
        </w:rPr>
      </w:pPr>
      <w:r w:rsidRPr="005E6D3B">
        <w:rPr>
          <w:rFonts w:ascii="Times New Roman" w:eastAsia="Times New Roman" w:hAnsi="Times New Roman"/>
          <w:b/>
          <w:bCs/>
          <w:sz w:val="20"/>
          <w:szCs w:val="20"/>
          <w:lang w:eastAsia="ru-RU"/>
        </w:rPr>
        <w:t>Источники финансирования:</w:t>
      </w:r>
      <w:r w:rsidRPr="005E6D3B">
        <w:rPr>
          <w:rFonts w:ascii="Times New Roman" w:eastAsia="Times New Roman" w:hAnsi="Times New Roman"/>
          <w:bCs/>
          <w:sz w:val="20"/>
          <w:szCs w:val="20"/>
          <w:lang w:eastAsia="ru-RU"/>
        </w:rPr>
        <w:t xml:space="preserve"> </w:t>
      </w:r>
      <w:proofErr w:type="gramStart"/>
      <w:r w:rsidRPr="005E6D3B">
        <w:rPr>
          <w:rFonts w:ascii="Times New Roman" w:eastAsia="Times New Roman" w:hAnsi="Times New Roman"/>
          <w:bCs/>
          <w:sz w:val="20"/>
          <w:szCs w:val="20"/>
          <w:lang w:eastAsia="ru-RU"/>
        </w:rPr>
        <w:t xml:space="preserve">Финансирование осуществляется за счет средств бюджета  Ленинградской области на 2021 год в сумме 268717,40 (Двести шестьдесят восемь тысяч семьсот семнадцать) рублей 40 копеек,  </w:t>
      </w:r>
      <w:proofErr w:type="spellStart"/>
      <w:r w:rsidRPr="005E6D3B">
        <w:rPr>
          <w:rFonts w:ascii="Times New Roman" w:hAnsi="Times New Roman"/>
          <w:sz w:val="20"/>
          <w:szCs w:val="20"/>
        </w:rPr>
        <w:t>т.ч</w:t>
      </w:r>
      <w:proofErr w:type="spellEnd"/>
      <w:r w:rsidRPr="005E6D3B">
        <w:rPr>
          <w:rFonts w:ascii="Times New Roman" w:hAnsi="Times New Roman"/>
          <w:sz w:val="20"/>
          <w:szCs w:val="20"/>
        </w:rPr>
        <w:t>. НДС (НДС не указывается, если исполнитель не является плательщиком НДС)</w:t>
      </w:r>
      <w:r w:rsidRPr="005E6D3B">
        <w:rPr>
          <w:rFonts w:ascii="Times New Roman" w:eastAsia="Times New Roman" w:hAnsi="Times New Roman"/>
          <w:bCs/>
          <w:sz w:val="20"/>
          <w:szCs w:val="20"/>
          <w:lang w:eastAsia="ru-RU"/>
        </w:rPr>
        <w:t>, за счет средств бюджета МО Свирицкое сельское поселение на 2021 год сумме 33215,80 (Тридцать три тысячи двести пятнадцать) рублей 8</w:t>
      </w:r>
      <w:proofErr w:type="gramEnd"/>
    </w:p>
    <w:p w14:paraId="73C58DB9" w14:textId="77777777" w:rsidR="00935662" w:rsidRPr="005E6D3B" w:rsidRDefault="00935662" w:rsidP="00935662">
      <w:pPr>
        <w:tabs>
          <w:tab w:val="left" w:pos="720"/>
        </w:tabs>
        <w:spacing w:line="240" w:lineRule="auto"/>
        <w:contextualSpacing/>
        <w:jc w:val="both"/>
        <w:rPr>
          <w:rFonts w:ascii="Times New Roman" w:eastAsia="Times New Roman" w:hAnsi="Times New Roman"/>
          <w:bCs/>
          <w:sz w:val="20"/>
          <w:szCs w:val="20"/>
          <w:lang w:eastAsia="ru-RU"/>
        </w:rPr>
      </w:pPr>
      <w:proofErr w:type="gramStart"/>
      <w:r w:rsidRPr="005E6D3B">
        <w:rPr>
          <w:rFonts w:ascii="Times New Roman" w:eastAsia="Times New Roman" w:hAnsi="Times New Roman"/>
          <w:bCs/>
          <w:sz w:val="20"/>
          <w:szCs w:val="20"/>
          <w:lang w:eastAsia="ru-RU"/>
        </w:rPr>
        <w:t xml:space="preserve">0 копеек, в </w:t>
      </w:r>
      <w:proofErr w:type="spellStart"/>
      <w:r w:rsidRPr="005E6D3B">
        <w:rPr>
          <w:rFonts w:ascii="Times New Roman" w:hAnsi="Times New Roman"/>
          <w:sz w:val="20"/>
          <w:szCs w:val="20"/>
        </w:rPr>
        <w:t>т.ч</w:t>
      </w:r>
      <w:proofErr w:type="spellEnd"/>
      <w:r w:rsidRPr="005E6D3B">
        <w:rPr>
          <w:rFonts w:ascii="Times New Roman" w:hAnsi="Times New Roman"/>
          <w:sz w:val="20"/>
          <w:szCs w:val="20"/>
        </w:rPr>
        <w:t>. НДС (НДС не указывается, если исполнитель не является плательщиком НДС)</w:t>
      </w:r>
      <w:r w:rsidRPr="005E6D3B">
        <w:rPr>
          <w:rFonts w:ascii="Times New Roman" w:eastAsia="Times New Roman" w:hAnsi="Times New Roman"/>
          <w:bCs/>
          <w:sz w:val="20"/>
          <w:szCs w:val="20"/>
          <w:lang w:eastAsia="ru-RU"/>
        </w:rPr>
        <w:t>,</w:t>
      </w:r>
      <w:r w:rsidRPr="005E6D3B">
        <w:rPr>
          <w:rFonts w:ascii="Times New Roman" w:eastAsia="Times New Roman" w:hAnsi="Times New Roman"/>
          <w:bCs/>
          <w:color w:val="FF0000"/>
          <w:sz w:val="20"/>
          <w:szCs w:val="20"/>
          <w:lang w:eastAsia="ru-RU"/>
        </w:rPr>
        <w:t xml:space="preserve"> </w:t>
      </w:r>
      <w:r w:rsidRPr="005E6D3B">
        <w:rPr>
          <w:rFonts w:ascii="Times New Roman" w:eastAsia="Times New Roman" w:hAnsi="Times New Roman"/>
          <w:bCs/>
          <w:sz w:val="20"/>
          <w:szCs w:val="20"/>
          <w:lang w:eastAsia="ru-RU"/>
        </w:rPr>
        <w:t>на основании надлежаще оформленного и подписанного обеими Сторонами настоящего Контракта,  надлежащих документов (Акт о приемке выполненных работ (форма № КС - 2), справка о стоимости выполненных работ и затрат (форма КС-3), счет и счет – фактура, в течение 15 (пятнадцати) рабочих дней с даты подписания Заказчиком Акта о</w:t>
      </w:r>
      <w:proofErr w:type="gramEnd"/>
      <w:r w:rsidRPr="005E6D3B">
        <w:rPr>
          <w:rFonts w:ascii="Times New Roman" w:eastAsia="Times New Roman" w:hAnsi="Times New Roman"/>
          <w:bCs/>
          <w:sz w:val="20"/>
          <w:szCs w:val="20"/>
          <w:lang w:eastAsia="ru-RU"/>
        </w:rPr>
        <w:t xml:space="preserve"> приемке выполненных работ.</w:t>
      </w:r>
    </w:p>
    <w:p w14:paraId="7CDAE512" w14:textId="77777777" w:rsidR="00935662" w:rsidRPr="005E6D3B" w:rsidRDefault="00935662" w:rsidP="00935662">
      <w:pPr>
        <w:tabs>
          <w:tab w:val="left" w:pos="720"/>
        </w:tabs>
        <w:spacing w:line="240" w:lineRule="auto"/>
        <w:contextualSpacing/>
        <w:jc w:val="both"/>
        <w:rPr>
          <w:rFonts w:ascii="Times New Roman" w:eastAsia="Times New Roman" w:hAnsi="Times New Roman"/>
          <w:sz w:val="20"/>
          <w:szCs w:val="20"/>
          <w:highlight w:val="yellow"/>
          <w:lang w:eastAsia="ru-RU"/>
        </w:rPr>
      </w:pPr>
    </w:p>
    <w:p w14:paraId="7492CEE9"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b/>
          <w:sz w:val="20"/>
          <w:szCs w:val="20"/>
          <w:lang w:eastAsia="ru-RU"/>
        </w:rPr>
        <w:t>Место проведения работ:</w:t>
      </w:r>
      <w:r w:rsidRPr="005E6D3B">
        <w:rPr>
          <w:rFonts w:ascii="Times New Roman" w:eastAsia="Times New Roman" w:hAnsi="Times New Roman"/>
          <w:sz w:val="20"/>
          <w:szCs w:val="20"/>
          <w:lang w:eastAsia="ru-RU"/>
        </w:rPr>
        <w:t xml:space="preserve"> 187469, Ленинградская область, Волховский район, п. Свирица, ул. Старая Свирица.</w:t>
      </w:r>
    </w:p>
    <w:p w14:paraId="3F18A5B9" w14:textId="77777777" w:rsidR="00935662" w:rsidRPr="005E6D3B" w:rsidRDefault="00935662" w:rsidP="00935662">
      <w:pPr>
        <w:spacing w:line="240" w:lineRule="auto"/>
        <w:contextualSpacing/>
        <w:jc w:val="both"/>
        <w:rPr>
          <w:rFonts w:ascii="Times New Roman" w:eastAsia="Times New Roman" w:hAnsi="Times New Roman"/>
          <w:sz w:val="20"/>
          <w:szCs w:val="20"/>
          <w:highlight w:val="yellow"/>
          <w:lang w:eastAsia="ru-RU"/>
        </w:rPr>
      </w:pPr>
    </w:p>
    <w:p w14:paraId="2F9A8565" w14:textId="77777777" w:rsidR="00935662" w:rsidRPr="005E6D3B" w:rsidRDefault="00935662" w:rsidP="00935662">
      <w:pPr>
        <w:spacing w:line="240" w:lineRule="auto"/>
        <w:contextualSpacing/>
        <w:jc w:val="both"/>
        <w:rPr>
          <w:rFonts w:ascii="Times New Roman" w:eastAsia="Times New Roman" w:hAnsi="Times New Roman"/>
          <w:b/>
          <w:sz w:val="20"/>
          <w:szCs w:val="20"/>
          <w:lang w:eastAsia="ru-RU"/>
        </w:rPr>
      </w:pPr>
      <w:r w:rsidRPr="005E6D3B">
        <w:rPr>
          <w:rFonts w:ascii="Times New Roman" w:eastAsia="Times New Roman" w:hAnsi="Times New Roman"/>
          <w:b/>
          <w:sz w:val="20"/>
          <w:szCs w:val="20"/>
          <w:lang w:eastAsia="ru-RU"/>
        </w:rPr>
        <w:t>Сроки (периоды) выполнения работ:</w:t>
      </w:r>
    </w:p>
    <w:p w14:paraId="55FC4FB4"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начало выполнения работ: с момента  заключения контракта;</w:t>
      </w:r>
    </w:p>
    <w:p w14:paraId="4B8A8854"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срок выполнения работ</w:t>
      </w:r>
      <w:bookmarkStart w:id="9" w:name="_Hlk35849330"/>
      <w:r w:rsidRPr="005E6D3B">
        <w:rPr>
          <w:rFonts w:ascii="Times New Roman" w:eastAsia="Times New Roman" w:hAnsi="Times New Roman"/>
          <w:sz w:val="20"/>
          <w:szCs w:val="20"/>
          <w:lang w:eastAsia="ru-RU"/>
        </w:rPr>
        <w:t xml:space="preserve">: </w:t>
      </w:r>
      <w:bookmarkEnd w:id="9"/>
      <w:r w:rsidRPr="005E6D3B">
        <w:rPr>
          <w:rFonts w:ascii="Times New Roman" w:eastAsia="Times New Roman" w:hAnsi="Times New Roman"/>
          <w:sz w:val="20"/>
          <w:szCs w:val="20"/>
          <w:lang w:eastAsia="ru-RU"/>
        </w:rPr>
        <w:t>с момента заключения контракта по 15 июня 2021 года (включительно).</w:t>
      </w:r>
    </w:p>
    <w:p w14:paraId="1C9CD37D"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Датой окончания (выполнения) работ и сдачи результата работ Заказчику по объекту считается дата подписания Акта сдачи-приемки выполненных работ.</w:t>
      </w:r>
    </w:p>
    <w:p w14:paraId="476A1523"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p>
    <w:p w14:paraId="4BB9B86E" w14:textId="088CBDBD"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b/>
          <w:sz w:val="20"/>
          <w:szCs w:val="20"/>
          <w:lang w:eastAsia="ru-RU"/>
        </w:rPr>
        <w:t>Количественные характеристики (объем выполняемых работ):</w:t>
      </w:r>
      <w:r w:rsidRPr="005E6D3B">
        <w:rPr>
          <w:rFonts w:ascii="Times New Roman" w:eastAsia="Times New Roman" w:hAnsi="Times New Roman"/>
          <w:sz w:val="20"/>
          <w:szCs w:val="20"/>
          <w:lang w:eastAsia="ru-RU"/>
        </w:rPr>
        <w:t xml:space="preserve"> Работы выполняются в полном объёме в соответствии с условиями контракта, рабочей и проектно-сметной документацией: ведомостью дефектов, локальным сметным расчетом, графической схемой</w:t>
      </w:r>
    </w:p>
    <w:p w14:paraId="2EE53033"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p>
    <w:p w14:paraId="2976DF02" w14:textId="77777777" w:rsidR="00935662" w:rsidRPr="005E6D3B" w:rsidRDefault="00935662" w:rsidP="00935662">
      <w:pPr>
        <w:spacing w:line="240" w:lineRule="auto"/>
        <w:contextualSpacing/>
        <w:jc w:val="both"/>
        <w:rPr>
          <w:rFonts w:ascii="Times New Roman" w:eastAsia="Times New Roman" w:hAnsi="Times New Roman"/>
          <w:b/>
          <w:sz w:val="20"/>
          <w:szCs w:val="20"/>
          <w:lang w:eastAsia="ru-RU"/>
        </w:rPr>
      </w:pPr>
      <w:r w:rsidRPr="005E6D3B">
        <w:rPr>
          <w:rFonts w:ascii="Times New Roman" w:eastAsia="Times New Roman" w:hAnsi="Times New Roman"/>
          <w:b/>
          <w:sz w:val="20"/>
          <w:szCs w:val="20"/>
          <w:lang w:eastAsia="ru-RU"/>
        </w:rPr>
        <w:t>Технические, качественные, эксплуатационные и функциональные характеристики выполняемых работ:</w:t>
      </w:r>
    </w:p>
    <w:p w14:paraId="50561855"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1. Подрядчик обеспечивает качество выполнения всех работ в полном соответствии с условиями контракта, рабочей и проектно-сметной документацией.</w:t>
      </w:r>
    </w:p>
    <w:p w14:paraId="11F04F19" w14:textId="77777777" w:rsidR="00935662" w:rsidRPr="005E6D3B" w:rsidRDefault="00935662" w:rsidP="00935662">
      <w:pPr>
        <w:widowControl w:val="0"/>
        <w:tabs>
          <w:tab w:val="left" w:pos="-3780"/>
          <w:tab w:val="left" w:pos="-3420"/>
          <w:tab w:val="left" w:pos="900"/>
          <w:tab w:val="num" w:pos="1800"/>
        </w:tabs>
        <w:autoSpaceDE w:val="0"/>
        <w:autoSpaceDN w:val="0"/>
        <w:adjustRightInd w:val="0"/>
        <w:spacing w:line="240" w:lineRule="auto"/>
        <w:contextualSpacing/>
        <w:jc w:val="both"/>
        <w:rPr>
          <w:rFonts w:ascii="Times New Roman" w:eastAsia="Times New Roman" w:hAnsi="Times New Roman"/>
          <w:sz w:val="20"/>
          <w:szCs w:val="20"/>
          <w:highlight w:val="yellow"/>
          <w:lang w:eastAsia="ru-RU"/>
        </w:rPr>
      </w:pPr>
      <w:r w:rsidRPr="005E6D3B">
        <w:rPr>
          <w:rFonts w:ascii="Times New Roman" w:eastAsia="Times New Roman" w:hAnsi="Times New Roman"/>
          <w:color w:val="000000"/>
          <w:sz w:val="20"/>
          <w:szCs w:val="20"/>
          <w:lang w:eastAsia="ru-RU"/>
        </w:rPr>
        <w:t>2. Р</w:t>
      </w:r>
      <w:r w:rsidRPr="005E6D3B">
        <w:rPr>
          <w:rFonts w:ascii="Times New Roman" w:eastAsia="Times New Roman" w:hAnsi="Times New Roman"/>
          <w:sz w:val="20"/>
          <w:szCs w:val="20"/>
          <w:lang w:eastAsia="ru-RU"/>
        </w:rPr>
        <w:t xml:space="preserve">аботы должны выполняться с соблюдением действующих правил охраны труда и техники безопасности, пожарной безопасности и производственных инструкций, и иных норм, предусмотренных нормативно-правовыми актами Российской Федерации, Ленинградской области, Волховского муниципального района, </w:t>
      </w:r>
      <w:proofErr w:type="spellStart"/>
      <w:r w:rsidRPr="005E6D3B">
        <w:rPr>
          <w:rFonts w:ascii="Times New Roman" w:eastAsia="Times New Roman" w:hAnsi="Times New Roman"/>
          <w:sz w:val="20"/>
          <w:szCs w:val="20"/>
          <w:lang w:eastAsia="ru-RU"/>
        </w:rPr>
        <w:t>Свирицкого</w:t>
      </w:r>
      <w:proofErr w:type="spellEnd"/>
      <w:r w:rsidRPr="005E6D3B">
        <w:rPr>
          <w:rFonts w:ascii="Times New Roman" w:eastAsia="Times New Roman" w:hAnsi="Times New Roman"/>
          <w:sz w:val="20"/>
          <w:szCs w:val="20"/>
          <w:lang w:eastAsia="ru-RU"/>
        </w:rPr>
        <w:t xml:space="preserve"> сельского поселения.</w:t>
      </w:r>
    </w:p>
    <w:p w14:paraId="4B1719DE"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3. Подрядчик обязан и</w:t>
      </w:r>
      <w:r w:rsidRPr="005E6D3B">
        <w:rPr>
          <w:rFonts w:ascii="Times New Roman" w:eastAsia="Times New Roman" w:hAnsi="Times New Roman"/>
          <w:color w:val="000000"/>
          <w:sz w:val="20"/>
          <w:szCs w:val="20"/>
          <w:lang w:eastAsia="ru-RU"/>
        </w:rPr>
        <w:t xml:space="preserve">сполнять требования трудового законодательства Российской Федерации. Работы должны выполняться с соблюдением норм безопасности работ для жизни и здоровья населения, имущества территории МО «Свирицкое сельское поселение» и окружающей среды, </w:t>
      </w:r>
      <w:r w:rsidRPr="005E6D3B">
        <w:rPr>
          <w:rFonts w:ascii="Times New Roman" w:eastAsia="Times New Roman" w:hAnsi="Times New Roman"/>
          <w:sz w:val="20"/>
          <w:szCs w:val="20"/>
          <w:lang w:eastAsia="ru-RU"/>
        </w:rPr>
        <w:t>экологических, санитарных и иных требований, установленных законодательством Российской Федерации в области охраны окружающей среды и здоровья человека.</w:t>
      </w:r>
    </w:p>
    <w:p w14:paraId="504844CC"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lastRenderedPageBreak/>
        <w:t>4. Качество выполнения работ и их безопасность должны удовлетворять действующим нормативным документам ГОСТ, СНиП, ОДМ обязательных при выполнении подрядных работ, в том числе:</w:t>
      </w:r>
    </w:p>
    <w:p w14:paraId="7F841634"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СП 78.13330.2012 Автомобильные дороги. Актуализированная редакция СНиП 3.06.03-85 (с Изменением N 1). </w:t>
      </w:r>
    </w:p>
    <w:p w14:paraId="0954CFC4"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СП 34.13330.2012 Автомобильные дороги. Актуализированная редакция СНиП 2.05.02-85* (с Изменениями N 1, 2).</w:t>
      </w:r>
    </w:p>
    <w:p w14:paraId="15B343E2"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ГОСТ 8267-93. Щебень и гравий из плотных горных пород для строительных работ. Технические условия (с Изменениями N 1-4);</w:t>
      </w:r>
    </w:p>
    <w:p w14:paraId="193FF8FD" w14:textId="77777777" w:rsidR="00935662" w:rsidRPr="005E6D3B" w:rsidRDefault="00935662" w:rsidP="00935662">
      <w:pPr>
        <w:tabs>
          <w:tab w:val="left" w:pos="600"/>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Федеральный закон от 24.06.1998 № 89-ФЗ (редакция от 07.04.2020) "Об отходах производства и потребления" (с изм. и доп., вступ. в силу с 14.06.2020);</w:t>
      </w:r>
    </w:p>
    <w:p w14:paraId="463FCB1D" w14:textId="77777777" w:rsidR="00935662" w:rsidRPr="005E6D3B" w:rsidRDefault="00935662" w:rsidP="00935662">
      <w:pPr>
        <w:spacing w:line="240" w:lineRule="auto"/>
        <w:contextualSpacing/>
        <w:jc w:val="both"/>
        <w:rPr>
          <w:rFonts w:ascii="Times New Roman" w:eastAsia="Arial" w:hAnsi="Times New Roman"/>
          <w:color w:val="000000"/>
          <w:sz w:val="20"/>
          <w:szCs w:val="20"/>
          <w:lang w:eastAsia="ru-RU"/>
        </w:rPr>
      </w:pPr>
      <w:r w:rsidRPr="005E6D3B">
        <w:rPr>
          <w:rFonts w:ascii="Times New Roman" w:eastAsia="Arial" w:hAnsi="Times New Roman"/>
          <w:sz w:val="20"/>
          <w:szCs w:val="20"/>
          <w:lang w:eastAsia="ru-RU"/>
        </w:rPr>
        <w:t>* Федеральный закон от 30.03.1999 № 52-ФЗ «</w:t>
      </w:r>
      <w:r w:rsidRPr="005E6D3B">
        <w:rPr>
          <w:rFonts w:ascii="Times New Roman" w:eastAsia="Arial" w:hAnsi="Times New Roman"/>
          <w:color w:val="000000"/>
          <w:sz w:val="20"/>
          <w:szCs w:val="20"/>
          <w:lang w:eastAsia="ru-RU"/>
        </w:rPr>
        <w:t>О санитарно-эпидемиологическом благополучии населения</w:t>
      </w:r>
      <w:r w:rsidRPr="005E6D3B">
        <w:rPr>
          <w:rFonts w:ascii="Times New Roman" w:eastAsia="Arial" w:hAnsi="Times New Roman"/>
          <w:sz w:val="20"/>
          <w:szCs w:val="20"/>
          <w:lang w:eastAsia="ru-RU"/>
        </w:rPr>
        <w:t xml:space="preserve">» (с изменениями на </w:t>
      </w:r>
      <w:r w:rsidRPr="005E6D3B">
        <w:rPr>
          <w:rFonts w:ascii="Times New Roman" w:eastAsia="Arial" w:hAnsi="Times New Roman"/>
          <w:color w:val="000000"/>
          <w:sz w:val="20"/>
          <w:szCs w:val="20"/>
          <w:lang w:eastAsia="ru-RU"/>
        </w:rPr>
        <w:t xml:space="preserve">13 июля 2020 </w:t>
      </w:r>
      <w:r w:rsidRPr="005E6D3B">
        <w:rPr>
          <w:rFonts w:ascii="Times New Roman" w:eastAsia="Arial" w:hAnsi="Times New Roman"/>
          <w:sz w:val="20"/>
          <w:szCs w:val="20"/>
          <w:lang w:eastAsia="ru-RU"/>
        </w:rPr>
        <w:t>года)</w:t>
      </w:r>
      <w:r w:rsidRPr="005E6D3B">
        <w:rPr>
          <w:rFonts w:ascii="Times New Roman" w:eastAsia="Arial" w:hAnsi="Times New Roman"/>
          <w:color w:val="000000"/>
          <w:sz w:val="20"/>
          <w:szCs w:val="20"/>
          <w:lang w:eastAsia="ru-RU"/>
        </w:rPr>
        <w:t xml:space="preserve">; </w:t>
      </w:r>
    </w:p>
    <w:p w14:paraId="18600323" w14:textId="77777777" w:rsidR="00935662" w:rsidRPr="005E6D3B" w:rsidRDefault="00935662" w:rsidP="00935662">
      <w:pPr>
        <w:spacing w:line="240" w:lineRule="auto"/>
        <w:contextualSpacing/>
        <w:jc w:val="both"/>
        <w:rPr>
          <w:rFonts w:ascii="Times New Roman" w:eastAsia="Arial" w:hAnsi="Times New Roman"/>
          <w:sz w:val="20"/>
          <w:szCs w:val="20"/>
          <w:lang w:eastAsia="ru-RU"/>
        </w:rPr>
      </w:pPr>
      <w:r w:rsidRPr="005E6D3B">
        <w:rPr>
          <w:rFonts w:ascii="Times New Roman" w:eastAsia="Arial" w:hAnsi="Times New Roman"/>
          <w:sz w:val="20"/>
          <w:szCs w:val="20"/>
          <w:lang w:eastAsia="ru-RU"/>
        </w:rPr>
        <w:t>* Федеральный закон от 10.01.2002 № 7-ФЗ (редакция от 08.12.2020) "Об охране окружающей среды";</w:t>
      </w:r>
    </w:p>
    <w:p w14:paraId="366502E6" w14:textId="77777777" w:rsidR="00935662" w:rsidRPr="005E6D3B" w:rsidRDefault="00935662" w:rsidP="00935662">
      <w:pPr>
        <w:spacing w:line="240" w:lineRule="auto"/>
        <w:contextualSpacing/>
        <w:jc w:val="both"/>
        <w:rPr>
          <w:rFonts w:ascii="Times New Roman" w:eastAsia="Times New Roman" w:hAnsi="Times New Roman"/>
          <w:bCs/>
          <w:sz w:val="20"/>
          <w:szCs w:val="20"/>
          <w:lang w:eastAsia="ru-RU"/>
        </w:rPr>
      </w:pPr>
      <w:r w:rsidRPr="005E6D3B">
        <w:rPr>
          <w:rFonts w:ascii="Times New Roman" w:eastAsia="Times New Roman" w:hAnsi="Times New Roman"/>
          <w:bCs/>
          <w:sz w:val="20"/>
          <w:szCs w:val="20"/>
          <w:lang w:eastAsia="ru-RU"/>
        </w:rPr>
        <w:t xml:space="preserve">5. Применяемые в работе </w:t>
      </w:r>
      <w:r w:rsidRPr="005E6D3B">
        <w:rPr>
          <w:rFonts w:ascii="Times New Roman" w:eastAsia="Times New Roman" w:hAnsi="Times New Roman"/>
          <w:sz w:val="20"/>
          <w:szCs w:val="20"/>
          <w:lang w:eastAsia="ru-RU"/>
        </w:rPr>
        <w:t>оборудование и техника должны соответствовать всем требованиям правил безопасной эксплуатации и не создавать угрозу здоровью и имуществу работников Подрядчика, Заказчика и населению.</w:t>
      </w:r>
    </w:p>
    <w:p w14:paraId="5C2CF956"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Подрядчик обязан: </w:t>
      </w:r>
    </w:p>
    <w:p w14:paraId="44663288"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выполнить работы на свой риск, собственными средствами и материалами в объеме и в сроки, предусмотренные контрактом и приложениями к нему, и сдать объект Заказчику с качеством, соответствующим условиям контракта и приложениям к нему;</w:t>
      </w:r>
    </w:p>
    <w:p w14:paraId="1FAD6087"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в течение 10 (десяти) дней </w:t>
      </w:r>
      <w:proofErr w:type="gramStart"/>
      <w:r w:rsidRPr="005E6D3B">
        <w:rPr>
          <w:rFonts w:ascii="Times New Roman" w:eastAsia="Times New Roman" w:hAnsi="Times New Roman"/>
          <w:sz w:val="20"/>
          <w:szCs w:val="20"/>
          <w:lang w:eastAsia="ru-RU"/>
        </w:rPr>
        <w:t>с даты заключения</w:t>
      </w:r>
      <w:proofErr w:type="gramEnd"/>
      <w:r w:rsidRPr="005E6D3B">
        <w:rPr>
          <w:rFonts w:ascii="Times New Roman" w:eastAsia="Times New Roman" w:hAnsi="Times New Roman"/>
          <w:sz w:val="20"/>
          <w:szCs w:val="20"/>
          <w:lang w:eastAsia="ru-RU"/>
        </w:rPr>
        <w:t xml:space="preserve"> контракта получить разрешение на производство работ по конкретному адресу с обозначением видов и объемов работ в соответствии с действующими нормативными документами;</w:t>
      </w:r>
    </w:p>
    <w:p w14:paraId="595CDBB4"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согласовать с органами государственного надзора порядок ведения работ и обеспечить его соблюдение;</w:t>
      </w:r>
    </w:p>
    <w:p w14:paraId="5A657F3A"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своевременно представлять Заказчику всю необходимую информацию о выполняемых работах, в том числе в электронном виде;</w:t>
      </w:r>
    </w:p>
    <w:p w14:paraId="02CEB10F"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вести общий журнал работ; общий журнал работ должен находиться на объекте у представителя Подрядчика, ответственного за производство работ и предоставляться Заказчику по первому требованию; </w:t>
      </w:r>
    </w:p>
    <w:p w14:paraId="4E6B4FE2"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при выполнении работ Подрядчик должен проводить </w:t>
      </w:r>
      <w:proofErr w:type="spellStart"/>
      <w:r w:rsidRPr="005E6D3B">
        <w:rPr>
          <w:rFonts w:ascii="Times New Roman" w:eastAsia="Times New Roman" w:hAnsi="Times New Roman"/>
          <w:sz w:val="20"/>
          <w:szCs w:val="20"/>
          <w:lang w:eastAsia="ru-RU"/>
        </w:rPr>
        <w:t>трехстадийную</w:t>
      </w:r>
      <w:proofErr w:type="spellEnd"/>
      <w:r w:rsidRPr="005E6D3B">
        <w:rPr>
          <w:rFonts w:ascii="Times New Roman" w:eastAsia="Times New Roman" w:hAnsi="Times New Roman"/>
          <w:sz w:val="20"/>
          <w:szCs w:val="20"/>
          <w:lang w:eastAsia="ru-RU"/>
        </w:rPr>
        <w:t xml:space="preserve"> </w:t>
      </w:r>
      <w:proofErr w:type="spellStart"/>
      <w:r w:rsidRPr="005E6D3B">
        <w:rPr>
          <w:rFonts w:ascii="Times New Roman" w:eastAsia="Times New Roman" w:hAnsi="Times New Roman"/>
          <w:sz w:val="20"/>
          <w:szCs w:val="20"/>
          <w:lang w:eastAsia="ru-RU"/>
        </w:rPr>
        <w:t>фотофиксацию</w:t>
      </w:r>
      <w:proofErr w:type="spellEnd"/>
      <w:r w:rsidRPr="005E6D3B">
        <w:rPr>
          <w:rFonts w:ascii="Times New Roman" w:eastAsia="Times New Roman" w:hAnsi="Times New Roman"/>
          <w:sz w:val="20"/>
          <w:szCs w:val="20"/>
          <w:lang w:eastAsia="ru-RU"/>
        </w:rPr>
        <w:t xml:space="preserve"> (фотографирование до начала работ, в процессе производства и после окончания работ);</w:t>
      </w:r>
    </w:p>
    <w:p w14:paraId="05E47D3B"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устранять все замечания Заказчика, данные в порядке, предусмотренном контрактом;</w:t>
      </w:r>
    </w:p>
    <w:p w14:paraId="29A4E8AC"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обеспечить своевременное устранение недостатков и дефектов, выявленных при приемке работ и в течение гарантийного срока эксплуатации в соответствии с условиями контракта. Исправлять дефекты, допущенные при выполнении работ, за свой счет в установленные Заказчиком сроки. При невыполнении Подрядчиком этих обязательств Заказчик вправе для исправления некачественно выполненных работ привлечь другую организацию за счет Подрядчика; </w:t>
      </w:r>
    </w:p>
    <w:p w14:paraId="367ED6B7"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не использовать в ходе осуществления работ материалы, использование которых может привести к нарушению требований, обязательных для сторон по охране окружающей среды и безопасности выполняемых работ;</w:t>
      </w:r>
    </w:p>
    <w:p w14:paraId="3B000837"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компенсировать все убытки за весь ущерб, включая судебные издержки, связанные с травмами или ущербом, нанесенным третьим лицам, возникшим вследствие выполнения Подрядчиком работ в соответствии с контрактом; </w:t>
      </w:r>
    </w:p>
    <w:p w14:paraId="0B4808BD"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обеспечить представителю Заказчика все необходимые условия для исполнения им своих обязательств по контракту;</w:t>
      </w:r>
    </w:p>
    <w:p w14:paraId="6583FD92"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выполнить в полном объеме все свои обязательства, предусмотренные контрактом;</w:t>
      </w:r>
    </w:p>
    <w:p w14:paraId="13A3ABC0"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применять методы контроля качества работ, требуемые нормативными документами;</w:t>
      </w:r>
    </w:p>
    <w:p w14:paraId="090092D6"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назначить ответственного представителя для решения оперативных вопросов и сдачи выполненных (в том числе скрытых) работ на объекте. В течение 3 (трех) рабочих дней </w:t>
      </w:r>
      <w:proofErr w:type="gramStart"/>
      <w:r w:rsidRPr="005E6D3B">
        <w:rPr>
          <w:rFonts w:ascii="Times New Roman" w:eastAsia="Times New Roman" w:hAnsi="Times New Roman"/>
          <w:sz w:val="20"/>
          <w:szCs w:val="20"/>
          <w:lang w:eastAsia="ru-RU"/>
        </w:rPr>
        <w:t>с даты заключения</w:t>
      </w:r>
      <w:proofErr w:type="gramEnd"/>
      <w:r w:rsidRPr="005E6D3B">
        <w:rPr>
          <w:rFonts w:ascii="Times New Roman" w:eastAsia="Times New Roman" w:hAnsi="Times New Roman"/>
          <w:sz w:val="20"/>
          <w:szCs w:val="20"/>
          <w:lang w:eastAsia="ru-RU"/>
        </w:rPr>
        <w:t xml:space="preserve"> контракта направить в письменном виде в адрес Заказчика сведения о лицах, ответственных за выполнение работ, с приложением документов, подтверждающих полномочия указанных лиц. Письменно уведомить Заказчика обо всех изменениях, касающихся указанных лиц в течение 1 рабочего дня;</w:t>
      </w:r>
    </w:p>
    <w:p w14:paraId="760DC40D"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Подрядчик гарантирует качество выполняемых работ и достоверность предоставленной информации;</w:t>
      </w:r>
    </w:p>
    <w:p w14:paraId="09271C4A"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Подрядчик вправе привлечь к выполнению работ субподрядчиков по согласованию с Заказчиком. Подрядчик должен уведомить Заказчика о заключении договор</w:t>
      </w:r>
      <w:proofErr w:type="gramStart"/>
      <w:r w:rsidRPr="005E6D3B">
        <w:rPr>
          <w:rFonts w:ascii="Times New Roman" w:eastAsia="Times New Roman" w:hAnsi="Times New Roman"/>
          <w:sz w:val="20"/>
          <w:szCs w:val="20"/>
          <w:lang w:eastAsia="ru-RU"/>
        </w:rPr>
        <w:t>а(</w:t>
      </w:r>
      <w:proofErr w:type="gramEnd"/>
      <w:r w:rsidRPr="005E6D3B">
        <w:rPr>
          <w:rFonts w:ascii="Times New Roman" w:eastAsia="Times New Roman" w:hAnsi="Times New Roman"/>
          <w:sz w:val="20"/>
          <w:szCs w:val="20"/>
          <w:lang w:eastAsia="ru-RU"/>
        </w:rPr>
        <w:t>-</w:t>
      </w:r>
      <w:proofErr w:type="spellStart"/>
      <w:r w:rsidRPr="005E6D3B">
        <w:rPr>
          <w:rFonts w:ascii="Times New Roman" w:eastAsia="Times New Roman" w:hAnsi="Times New Roman"/>
          <w:sz w:val="20"/>
          <w:szCs w:val="20"/>
          <w:lang w:eastAsia="ru-RU"/>
        </w:rPr>
        <w:t>ов</w:t>
      </w:r>
      <w:proofErr w:type="spellEnd"/>
      <w:r w:rsidRPr="005E6D3B">
        <w:rPr>
          <w:rFonts w:ascii="Times New Roman" w:eastAsia="Times New Roman" w:hAnsi="Times New Roman"/>
          <w:sz w:val="20"/>
          <w:szCs w:val="20"/>
          <w:lang w:eastAsia="ru-RU"/>
        </w:rPr>
        <w:t>) субподряда на выполнение работ в рамках контракта не позднее 3 (трех) дней с момента заключения такого(-их) договора(-</w:t>
      </w:r>
      <w:proofErr w:type="spellStart"/>
      <w:r w:rsidRPr="005E6D3B">
        <w:rPr>
          <w:rFonts w:ascii="Times New Roman" w:eastAsia="Times New Roman" w:hAnsi="Times New Roman"/>
          <w:sz w:val="20"/>
          <w:szCs w:val="20"/>
          <w:lang w:eastAsia="ru-RU"/>
        </w:rPr>
        <w:t>ов</w:t>
      </w:r>
      <w:proofErr w:type="spellEnd"/>
      <w:r w:rsidRPr="005E6D3B">
        <w:rPr>
          <w:rFonts w:ascii="Times New Roman" w:eastAsia="Times New Roman" w:hAnsi="Times New Roman"/>
          <w:sz w:val="20"/>
          <w:szCs w:val="20"/>
          <w:lang w:eastAsia="ru-RU"/>
        </w:rPr>
        <w:t>) субподряда;</w:t>
      </w:r>
    </w:p>
    <w:p w14:paraId="3C74F636"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Подрядчик несет полную имущественную ответственность перед Заказчиком за неисполнение или ненадлежащее исполнение обязательств субподрядчиком;</w:t>
      </w:r>
    </w:p>
    <w:p w14:paraId="6E16395A"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обеспечить регулярную (не реже одного раза в неделю) уборку и вывоз мусора с объекта ремонта;</w:t>
      </w:r>
    </w:p>
    <w:p w14:paraId="65A31353" w14:textId="77777777" w:rsidR="00935662" w:rsidRPr="005E6D3B" w:rsidRDefault="00935662" w:rsidP="00935662">
      <w:pPr>
        <w:tabs>
          <w:tab w:val="num" w:pos="0"/>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Подрядчик принимает на себя обязательство самостоятельно обеспечить выполнение работ материалами в соответствии с условиями контракта;</w:t>
      </w:r>
    </w:p>
    <w:p w14:paraId="3C294B11"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все используемые для выполнения работ материалы должны быть новыми, ранее не использованными, должны соответствовать государственным стандартам, санитарным правилам и нормам (СанПиН) и требованиям пожарной безопасности, пройти входной и лабораторный контроль, иметь паспорта или протоколы испытаний, удостоверяющие их качество. Паспорта качества, на применяемые для выполнения работ материалы, должны быть на русском языке. Копии этих сертификатов, технических паспортов и других документов должны быть предоставлены по требованию Заказчика;</w:t>
      </w:r>
    </w:p>
    <w:p w14:paraId="1731A4F1" w14:textId="77777777" w:rsidR="00935662" w:rsidRPr="005E6D3B" w:rsidRDefault="00935662" w:rsidP="00935662">
      <w:pPr>
        <w:tabs>
          <w:tab w:val="left" w:pos="5224"/>
        </w:tabs>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обеспечить в ходе выполнения работ необходимые мероприятия по технике безопасности, соблюдению норм безопасности дорожного движения, экологической безопасности, пожарной безопасности и других норм </w:t>
      </w:r>
      <w:r w:rsidRPr="005E6D3B">
        <w:rPr>
          <w:rFonts w:ascii="Times New Roman" w:eastAsia="Times New Roman" w:hAnsi="Times New Roman"/>
          <w:sz w:val="20"/>
          <w:szCs w:val="20"/>
          <w:lang w:eastAsia="ru-RU"/>
        </w:rPr>
        <w:lastRenderedPageBreak/>
        <w:t>безопасности, рациональному использованию территории, охране окружающей среды, зеленых насаждений и земли, изготовить информационно-наглядные материалы по всем вопросам выполнения работ;</w:t>
      </w:r>
    </w:p>
    <w:p w14:paraId="66917C41"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исполнительная документация должна быть составлена в соответствии с требованиями действующих нормативно-технических документов. При отсутствии исполнительной документации или если она не соответствует требованиям нормативно-технических документов, предъявленные Подрядчиком к приемке работы не могут быть приняты Заказчиком. Исполнительная тахеометрическая съемка должна быть представлена в графическом (бумажном) и электронном виде (в формате *.DWG).</w:t>
      </w:r>
    </w:p>
    <w:p w14:paraId="7658A71F" w14:textId="77777777" w:rsidR="00935662" w:rsidRPr="005E6D3B" w:rsidRDefault="00935662" w:rsidP="00935662">
      <w:pPr>
        <w:spacing w:line="240" w:lineRule="auto"/>
        <w:contextualSpacing/>
        <w:jc w:val="both"/>
        <w:rPr>
          <w:rFonts w:ascii="Times New Roman" w:eastAsia="Times New Roman" w:hAnsi="Times New Roman"/>
          <w:sz w:val="20"/>
          <w:szCs w:val="20"/>
          <w:highlight w:val="yellow"/>
          <w:lang w:eastAsia="ru-RU"/>
        </w:rPr>
      </w:pPr>
    </w:p>
    <w:p w14:paraId="4210447A"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b/>
          <w:sz w:val="20"/>
          <w:szCs w:val="20"/>
          <w:lang w:eastAsia="ru-RU"/>
        </w:rPr>
        <w:t>Требования энергетической эффективности</w:t>
      </w:r>
      <w:r w:rsidRPr="005E6D3B">
        <w:rPr>
          <w:rFonts w:ascii="Times New Roman" w:eastAsia="Times New Roman" w:hAnsi="Times New Roman"/>
          <w:sz w:val="20"/>
          <w:szCs w:val="20"/>
          <w:lang w:eastAsia="ru-RU"/>
        </w:rPr>
        <w:t xml:space="preserve"> товаров, работ, услуг, предусмотренные 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(с изменениями на 26 июля 2019 года)», в соответствии </w:t>
      </w:r>
      <w:proofErr w:type="gramStart"/>
      <w:r w:rsidRPr="005E6D3B">
        <w:rPr>
          <w:rFonts w:ascii="Times New Roman" w:eastAsia="Times New Roman" w:hAnsi="Times New Roman"/>
          <w:sz w:val="20"/>
          <w:szCs w:val="20"/>
          <w:lang w:eastAsia="ru-RU"/>
        </w:rPr>
        <w:t>с</w:t>
      </w:r>
      <w:proofErr w:type="gramEnd"/>
      <w:r w:rsidRPr="005E6D3B">
        <w:rPr>
          <w:rFonts w:ascii="Times New Roman" w:eastAsia="Times New Roman" w:hAnsi="Times New Roman"/>
          <w:sz w:val="20"/>
          <w:szCs w:val="20"/>
          <w:lang w:eastAsia="ru-RU"/>
        </w:rPr>
        <w:t>:</w:t>
      </w:r>
    </w:p>
    <w:p w14:paraId="051FCBAC"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Постановлением Правительства РФ от 31.12.2009 № 1221 «Об утверждении Правил установления требований энергетической эффективности товаров, работ, услуг при осуществлении закупок для обеспечения государственных и муниципальных нужд (с изменениями на 21 апреля 2018 года)»;</w:t>
      </w:r>
    </w:p>
    <w:p w14:paraId="2FD546AC"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Приказом Минэкономразвития РФ от 09.03.2011 № 88 «О требованиях энергетической эффективности в отношении товаров, для которых уполномоченным федеральным органом исполнительной власти определены классы энергетической эффективности»;</w:t>
      </w:r>
    </w:p>
    <w:p w14:paraId="24050F60"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 Приказом Минэкономразвития РФ от 04.06.2010 № 229 «О требованиях энергетической эффективности товаров, используемых для создания элементов конструкций зданий, строений, сооружений, в том числе инженерных систем </w:t>
      </w:r>
      <w:proofErr w:type="spellStart"/>
      <w:r w:rsidRPr="005E6D3B">
        <w:rPr>
          <w:rFonts w:ascii="Times New Roman" w:eastAsia="Times New Roman" w:hAnsi="Times New Roman"/>
          <w:sz w:val="20"/>
          <w:szCs w:val="20"/>
          <w:lang w:eastAsia="ru-RU"/>
        </w:rPr>
        <w:t>ресурсоснабжения</w:t>
      </w:r>
      <w:proofErr w:type="spellEnd"/>
      <w:r w:rsidRPr="005E6D3B">
        <w:rPr>
          <w:rFonts w:ascii="Times New Roman" w:eastAsia="Times New Roman" w:hAnsi="Times New Roman"/>
          <w:sz w:val="20"/>
          <w:szCs w:val="20"/>
          <w:lang w:eastAsia="ru-RU"/>
        </w:rPr>
        <w:t>, влияющих на энергетическую эффективность зданий, строений, сооружений» (с изменениями на 9 июня 2016 года).</w:t>
      </w:r>
    </w:p>
    <w:p w14:paraId="712B9603"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В случае</w:t>
      </w:r>
      <w:proofErr w:type="gramStart"/>
      <w:r w:rsidRPr="005E6D3B">
        <w:rPr>
          <w:rFonts w:ascii="Times New Roman" w:eastAsia="Times New Roman" w:hAnsi="Times New Roman"/>
          <w:sz w:val="20"/>
          <w:szCs w:val="20"/>
          <w:lang w:eastAsia="ru-RU"/>
        </w:rPr>
        <w:t>,</w:t>
      </w:r>
      <w:proofErr w:type="gramEnd"/>
      <w:r w:rsidRPr="005E6D3B">
        <w:rPr>
          <w:rFonts w:ascii="Times New Roman" w:eastAsia="Times New Roman" w:hAnsi="Times New Roman"/>
          <w:sz w:val="20"/>
          <w:szCs w:val="20"/>
          <w:lang w:eastAsia="ru-RU"/>
        </w:rPr>
        <w:t xml:space="preserve"> если в Техническом задании содержатся указания:</w:t>
      </w:r>
    </w:p>
    <w:p w14:paraId="3026DD83"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1) на товарные знаки товаров </w:t>
      </w:r>
      <w:bookmarkStart w:id="10" w:name="_Hlk3283397"/>
      <w:r w:rsidRPr="005E6D3B">
        <w:rPr>
          <w:rFonts w:ascii="Times New Roman" w:eastAsia="Times New Roman" w:hAnsi="Times New Roman"/>
          <w:sz w:val="20"/>
          <w:szCs w:val="20"/>
          <w:lang w:eastAsia="ru-RU"/>
        </w:rPr>
        <w:t>(материалов)</w:t>
      </w:r>
      <w:bookmarkEnd w:id="10"/>
      <w:r w:rsidRPr="005E6D3B">
        <w:rPr>
          <w:rFonts w:ascii="Times New Roman" w:eastAsia="Times New Roman" w:hAnsi="Times New Roman"/>
          <w:sz w:val="20"/>
          <w:szCs w:val="20"/>
          <w:lang w:eastAsia="ru-RU"/>
        </w:rPr>
        <w:t xml:space="preserve"> – такие указания должны рассматриваться как указания, которые сопровождаются словами «или эквивалент»;</w:t>
      </w:r>
    </w:p>
    <w:p w14:paraId="5E0CBE22"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 xml:space="preserve">2) на фирменные наименования, наименование страны происхождения, наименование производителя товаров (материалов) – такие указания носят лишь описательный, а не обязательный характер. </w:t>
      </w:r>
    </w:p>
    <w:p w14:paraId="29E70C7F" w14:textId="77777777" w:rsidR="00935662" w:rsidRPr="005E6D3B"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Такие указания приведены в целях обозначения примера товара (материала), соответствующего потребностям Заказчика, а также для определения начальной (максимальной) цены контракта.</w:t>
      </w:r>
    </w:p>
    <w:p w14:paraId="1FD73E6D" w14:textId="7DBCBBC8" w:rsidR="00935662" w:rsidRDefault="00935662" w:rsidP="00935662">
      <w:pPr>
        <w:spacing w:line="240" w:lineRule="auto"/>
        <w:contextualSpacing/>
        <w:jc w:val="both"/>
        <w:rPr>
          <w:rFonts w:ascii="Times New Roman" w:eastAsia="Times New Roman" w:hAnsi="Times New Roman"/>
          <w:sz w:val="20"/>
          <w:szCs w:val="20"/>
          <w:lang w:eastAsia="ru-RU"/>
        </w:rPr>
      </w:pPr>
      <w:r w:rsidRPr="005E6D3B">
        <w:rPr>
          <w:rFonts w:ascii="Times New Roman" w:eastAsia="Times New Roman" w:hAnsi="Times New Roman"/>
          <w:sz w:val="20"/>
          <w:szCs w:val="20"/>
          <w:lang w:eastAsia="ru-RU"/>
        </w:rPr>
        <w:t>Вышеописанные случаи не лишают участников закупки возможности предложить товары (материалы), которые являются эквивалентными товарам (материалам), указанным в Техническом задании.</w:t>
      </w:r>
      <w:r w:rsidR="005E6D3B">
        <w:rPr>
          <w:rFonts w:ascii="Times New Roman" w:eastAsia="Times New Roman" w:hAnsi="Times New Roman"/>
          <w:sz w:val="20"/>
          <w:szCs w:val="20"/>
          <w:lang w:eastAsia="ru-RU"/>
        </w:rPr>
        <w:t xml:space="preserve"> </w:t>
      </w:r>
    </w:p>
    <w:p w14:paraId="311A610F"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5C0A5863"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13EDA2F0"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1E9083EB"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292180BA"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05541573"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05C780E6"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51A899CC"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4C210153"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293C9B4E"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151EC420"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5856A95C"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0FAC0EEF"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56C59880"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757850BF"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23BE9EF5"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62E4E250"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01CAF194"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61A27E6D"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31D8F644"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6B6C50F0"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3569F6E8"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3D31F587"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40A50E51"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1722FDD7"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3470CE5D"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66A99488"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12B421F1"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2386C9AF"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04F3FBB8"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1F0C7DB7"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3D3F8DFA"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4A368803" w14:textId="77777777" w:rsidR="00935662" w:rsidRPr="005E6D3B" w:rsidRDefault="00935662" w:rsidP="00A10E41">
      <w:pPr>
        <w:spacing w:after="0" w:line="240" w:lineRule="auto"/>
        <w:contextualSpacing/>
        <w:rPr>
          <w:rFonts w:ascii="Times New Roman" w:eastAsia="Times New Roman" w:hAnsi="Times New Roman"/>
          <w:sz w:val="20"/>
          <w:szCs w:val="20"/>
          <w:lang w:eastAsia="ru-RU"/>
        </w:rPr>
      </w:pPr>
    </w:p>
    <w:p w14:paraId="2B4BDEFF" w14:textId="77777777" w:rsidR="00F31AF1" w:rsidRDefault="00F31AF1" w:rsidP="005E6D3B">
      <w:pPr>
        <w:spacing w:after="0"/>
        <w:rPr>
          <w:rFonts w:ascii="Times New Roman" w:hAnsi="Times New Roman"/>
          <w:b/>
        </w:rPr>
        <w:sectPr w:rsidR="00F31AF1" w:rsidSect="0034064F">
          <w:pgSz w:w="11906" w:h="16838"/>
          <w:pgMar w:top="851" w:right="567" w:bottom="851" w:left="1418" w:header="709" w:footer="709" w:gutter="0"/>
          <w:cols w:space="708"/>
          <w:docGrid w:linePitch="360"/>
        </w:sectPr>
      </w:pPr>
    </w:p>
    <w:p w14:paraId="2ADEBF67" w14:textId="77777777" w:rsidR="00F31AF1" w:rsidRPr="0034064F" w:rsidRDefault="00F31AF1" w:rsidP="00F31AF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Приложение №2</w:t>
      </w:r>
    </w:p>
    <w:p w14:paraId="3E61AA16" w14:textId="77777777" w:rsidR="00F31AF1" w:rsidRPr="0034064F" w:rsidRDefault="00F31AF1" w:rsidP="00F31AF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к Муниципальному контракту </w:t>
      </w:r>
    </w:p>
    <w:p w14:paraId="43C6D566" w14:textId="77777777" w:rsidR="00F31AF1" w:rsidRPr="0034064F" w:rsidRDefault="00F31AF1" w:rsidP="00F31AF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от «__» _________ 2021 года №_________</w:t>
      </w:r>
    </w:p>
    <w:p w14:paraId="3DF587DE" w14:textId="7BDEAF36" w:rsidR="00F31AF1" w:rsidRPr="0034064F" w:rsidRDefault="00F31AF1" w:rsidP="00F31AF1">
      <w:pPr>
        <w:spacing w:after="0" w:line="240" w:lineRule="auto"/>
        <w:contextualSpacing/>
        <w:jc w:val="right"/>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p>
    <w:p w14:paraId="0F6A1303" w14:textId="4D91E8BA" w:rsidR="00F31AF1" w:rsidRPr="0034064F" w:rsidRDefault="00F31AF1" w:rsidP="00F31AF1">
      <w:pPr>
        <w:spacing w:after="0" w:line="240" w:lineRule="auto"/>
        <w:contextualSpacing/>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«СОГЛАСОВАНО»                                                             </w:t>
      </w:r>
      <w:r>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w:t>
      </w:r>
      <w:r>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«УТВЕРЖДАЮ»                                                                                                                                                   </w:t>
      </w:r>
    </w:p>
    <w:p w14:paraId="4442B649" w14:textId="5F5931F7" w:rsidR="00F31AF1" w:rsidRPr="0034064F" w:rsidRDefault="00F31AF1" w:rsidP="00F31AF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______________________                                                </w:t>
      </w:r>
      <w:r>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______________________                                                         </w:t>
      </w:r>
      <w:r>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"______ " _____________2021 год    </w:t>
      </w:r>
      <w:r w:rsidRPr="0034064F">
        <w:rPr>
          <w:rFonts w:ascii="Times New Roman" w:eastAsia="Times New Roman" w:hAnsi="Times New Roman"/>
          <w:sz w:val="20"/>
          <w:szCs w:val="20"/>
          <w:lang w:eastAsia="ru-RU"/>
        </w:rPr>
        <w:tab/>
      </w:r>
      <w:r>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t>«______» __________ 2021 год</w:t>
      </w:r>
    </w:p>
    <w:p w14:paraId="4E57F5FF" w14:textId="77777777" w:rsidR="00F31AF1" w:rsidRPr="0034064F" w:rsidRDefault="00F31AF1" w:rsidP="00F31AF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t xml:space="preserve">                                                                                                           </w:t>
      </w:r>
    </w:p>
    <w:p w14:paraId="610E1B9D" w14:textId="34EAB5C4" w:rsidR="00F31AF1" w:rsidRPr="00F31AF1" w:rsidRDefault="00F31AF1" w:rsidP="00F31AF1">
      <w:pPr>
        <w:spacing w:after="0"/>
        <w:jc w:val="center"/>
        <w:rPr>
          <w:rFonts w:ascii="Times New Roman" w:hAnsi="Times New Roman"/>
          <w:b/>
        </w:rPr>
      </w:pPr>
      <w:r w:rsidRPr="00F31AF1">
        <w:rPr>
          <w:rFonts w:ascii="Times New Roman" w:hAnsi="Times New Roman"/>
          <w:b/>
        </w:rPr>
        <w:t xml:space="preserve">Ведомость дефектов </w:t>
      </w:r>
    </w:p>
    <w:p w14:paraId="75464F7E" w14:textId="77777777" w:rsidR="00F31AF1" w:rsidRPr="00F31AF1" w:rsidRDefault="00F31AF1" w:rsidP="00F31AF1">
      <w:pPr>
        <w:spacing w:after="0"/>
        <w:jc w:val="center"/>
        <w:rPr>
          <w:rFonts w:ascii="Times New Roman" w:hAnsi="Times New Roman"/>
          <w:b/>
        </w:rPr>
      </w:pPr>
      <w:r w:rsidRPr="00F31AF1">
        <w:rPr>
          <w:rFonts w:ascii="Times New Roman" w:hAnsi="Times New Roman"/>
          <w:b/>
        </w:rPr>
        <w:t>на ремонт участка автомобильной дороги по ул. Старая Свирица от дома №24до дома №28</w:t>
      </w:r>
    </w:p>
    <w:p w14:paraId="25647F79" w14:textId="77777777" w:rsidR="00F31AF1" w:rsidRPr="00F31AF1" w:rsidRDefault="00F31AF1" w:rsidP="00F31AF1">
      <w:pPr>
        <w:spacing w:after="0"/>
        <w:jc w:val="center"/>
        <w:rPr>
          <w:rFonts w:ascii="Times New Roman" w:hAnsi="Times New Roman"/>
          <w:b/>
        </w:rPr>
      </w:pPr>
      <w:r w:rsidRPr="00F31AF1">
        <w:rPr>
          <w:rFonts w:ascii="Times New Roman" w:hAnsi="Times New Roman"/>
          <w:b/>
        </w:rPr>
        <w:t>в пос. Свирица Волховского района Ленинградской области</w:t>
      </w:r>
    </w:p>
    <w:tbl>
      <w:tblPr>
        <w:tblW w:w="0" w:type="auto"/>
        <w:tblInd w:w="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
        <w:gridCol w:w="2140"/>
        <w:gridCol w:w="2410"/>
        <w:gridCol w:w="5387"/>
        <w:gridCol w:w="1417"/>
        <w:gridCol w:w="1701"/>
      </w:tblGrid>
      <w:tr w:rsidR="00F31AF1" w:rsidRPr="00F31AF1" w14:paraId="10C3C5AD" w14:textId="77777777" w:rsidTr="00F31AF1">
        <w:tc>
          <w:tcPr>
            <w:tcW w:w="606" w:type="dxa"/>
          </w:tcPr>
          <w:p w14:paraId="1B7B119C"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 xml:space="preserve">№ </w:t>
            </w:r>
          </w:p>
          <w:p w14:paraId="5B5F608B" w14:textId="77777777" w:rsidR="00F31AF1" w:rsidRPr="00F31AF1" w:rsidRDefault="00F31AF1" w:rsidP="00F31AF1">
            <w:pPr>
              <w:spacing w:after="0"/>
              <w:jc w:val="center"/>
              <w:rPr>
                <w:rFonts w:ascii="Times New Roman" w:hAnsi="Times New Roman"/>
                <w:sz w:val="20"/>
                <w:szCs w:val="20"/>
              </w:rPr>
            </w:pPr>
            <w:proofErr w:type="gramStart"/>
            <w:r w:rsidRPr="00F31AF1">
              <w:rPr>
                <w:rFonts w:ascii="Times New Roman" w:hAnsi="Times New Roman"/>
                <w:sz w:val="20"/>
                <w:szCs w:val="20"/>
              </w:rPr>
              <w:t>п</w:t>
            </w:r>
            <w:proofErr w:type="gramEnd"/>
            <w:r w:rsidRPr="00F31AF1">
              <w:rPr>
                <w:rFonts w:ascii="Times New Roman" w:hAnsi="Times New Roman"/>
                <w:sz w:val="20"/>
                <w:szCs w:val="20"/>
              </w:rPr>
              <w:t>/п</w:t>
            </w:r>
          </w:p>
        </w:tc>
        <w:tc>
          <w:tcPr>
            <w:tcW w:w="2140" w:type="dxa"/>
          </w:tcPr>
          <w:p w14:paraId="75078A49"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Характеристика объекта</w:t>
            </w:r>
          </w:p>
        </w:tc>
        <w:tc>
          <w:tcPr>
            <w:tcW w:w="2410" w:type="dxa"/>
          </w:tcPr>
          <w:p w14:paraId="3D5111E6"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Состояние элементов дороги</w:t>
            </w:r>
          </w:p>
        </w:tc>
        <w:tc>
          <w:tcPr>
            <w:tcW w:w="5387" w:type="dxa"/>
          </w:tcPr>
          <w:p w14:paraId="6A28764D"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Намечаемые виды работ</w:t>
            </w:r>
          </w:p>
        </w:tc>
        <w:tc>
          <w:tcPr>
            <w:tcW w:w="1417" w:type="dxa"/>
          </w:tcPr>
          <w:p w14:paraId="2D4F4855"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Ед. изм.</w:t>
            </w:r>
          </w:p>
        </w:tc>
        <w:tc>
          <w:tcPr>
            <w:tcW w:w="1701" w:type="dxa"/>
          </w:tcPr>
          <w:p w14:paraId="5596AEFB"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Количество</w:t>
            </w:r>
          </w:p>
        </w:tc>
      </w:tr>
      <w:tr w:rsidR="00F31AF1" w:rsidRPr="00F31AF1" w14:paraId="0C87749A" w14:textId="77777777" w:rsidTr="00F31AF1">
        <w:tc>
          <w:tcPr>
            <w:tcW w:w="606" w:type="dxa"/>
          </w:tcPr>
          <w:p w14:paraId="4183464E"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1</w:t>
            </w:r>
          </w:p>
        </w:tc>
        <w:tc>
          <w:tcPr>
            <w:tcW w:w="2140" w:type="dxa"/>
          </w:tcPr>
          <w:p w14:paraId="642CEA9C"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2</w:t>
            </w:r>
          </w:p>
        </w:tc>
        <w:tc>
          <w:tcPr>
            <w:tcW w:w="2410" w:type="dxa"/>
          </w:tcPr>
          <w:p w14:paraId="2A315F6E"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3</w:t>
            </w:r>
          </w:p>
        </w:tc>
        <w:tc>
          <w:tcPr>
            <w:tcW w:w="5387" w:type="dxa"/>
          </w:tcPr>
          <w:p w14:paraId="4326C2FF"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4</w:t>
            </w:r>
          </w:p>
        </w:tc>
        <w:tc>
          <w:tcPr>
            <w:tcW w:w="1417" w:type="dxa"/>
          </w:tcPr>
          <w:p w14:paraId="411387C7"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5</w:t>
            </w:r>
          </w:p>
        </w:tc>
        <w:tc>
          <w:tcPr>
            <w:tcW w:w="1701" w:type="dxa"/>
          </w:tcPr>
          <w:p w14:paraId="254CC0A6"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6</w:t>
            </w:r>
          </w:p>
        </w:tc>
      </w:tr>
      <w:tr w:rsidR="00F31AF1" w:rsidRPr="00F31AF1" w14:paraId="4DFE96F8" w14:textId="77777777" w:rsidTr="00F31AF1">
        <w:tc>
          <w:tcPr>
            <w:tcW w:w="606" w:type="dxa"/>
          </w:tcPr>
          <w:p w14:paraId="4390F8AF"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1.</w:t>
            </w:r>
          </w:p>
        </w:tc>
        <w:tc>
          <w:tcPr>
            <w:tcW w:w="2140" w:type="dxa"/>
          </w:tcPr>
          <w:p w14:paraId="2BA12904"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Протяженность участка автодороги от дома № 24 до дома № 28</w:t>
            </w:r>
          </w:p>
          <w:p w14:paraId="60AF5751"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 xml:space="preserve">228,85 м, </w:t>
            </w:r>
          </w:p>
          <w:p w14:paraId="41B5A899"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 xml:space="preserve">ширина </w:t>
            </w:r>
            <w:proofErr w:type="gramStart"/>
            <w:r w:rsidRPr="00F31AF1">
              <w:rPr>
                <w:rFonts w:ascii="Times New Roman" w:hAnsi="Times New Roman"/>
                <w:sz w:val="20"/>
                <w:szCs w:val="20"/>
              </w:rPr>
              <w:t>проезжей</w:t>
            </w:r>
            <w:proofErr w:type="gramEnd"/>
            <w:r w:rsidRPr="00F31AF1">
              <w:rPr>
                <w:rFonts w:ascii="Times New Roman" w:hAnsi="Times New Roman"/>
                <w:sz w:val="20"/>
                <w:szCs w:val="20"/>
              </w:rPr>
              <w:t xml:space="preserve"> </w:t>
            </w:r>
          </w:p>
          <w:p w14:paraId="7111DE2E"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части 3,5 м,</w:t>
            </w:r>
          </w:p>
          <w:p w14:paraId="55857A6E"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 xml:space="preserve"> площадь 801 м</w:t>
            </w:r>
            <w:proofErr w:type="gramStart"/>
            <w:r w:rsidRPr="00F31AF1">
              <w:rPr>
                <w:rFonts w:ascii="Times New Roman" w:hAnsi="Times New Roman"/>
                <w:sz w:val="20"/>
                <w:szCs w:val="20"/>
                <w:vertAlign w:val="superscript"/>
              </w:rPr>
              <w:t>2</w:t>
            </w:r>
            <w:proofErr w:type="gramEnd"/>
            <w:r w:rsidRPr="00F31AF1">
              <w:rPr>
                <w:rFonts w:ascii="Times New Roman" w:hAnsi="Times New Roman"/>
                <w:sz w:val="20"/>
                <w:szCs w:val="20"/>
              </w:rPr>
              <w:t xml:space="preserve">. </w:t>
            </w:r>
          </w:p>
          <w:p w14:paraId="7CB6A134" w14:textId="77777777" w:rsidR="00F31AF1" w:rsidRPr="00F31AF1" w:rsidRDefault="00F31AF1" w:rsidP="00F31AF1">
            <w:pPr>
              <w:spacing w:after="0"/>
              <w:jc w:val="center"/>
              <w:rPr>
                <w:rFonts w:ascii="Times New Roman" w:hAnsi="Times New Roman"/>
                <w:sz w:val="20"/>
                <w:szCs w:val="20"/>
              </w:rPr>
            </w:pPr>
          </w:p>
        </w:tc>
        <w:tc>
          <w:tcPr>
            <w:tcW w:w="2410" w:type="dxa"/>
          </w:tcPr>
          <w:p w14:paraId="05534087"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На указанном участке дороги имеются глубокие ямы</w:t>
            </w:r>
            <w:proofErr w:type="gramStart"/>
            <w:r w:rsidRPr="00F31AF1">
              <w:rPr>
                <w:rFonts w:ascii="Times New Roman" w:hAnsi="Times New Roman"/>
                <w:sz w:val="20"/>
                <w:szCs w:val="20"/>
              </w:rPr>
              <w:t xml:space="preserve"> ,</w:t>
            </w:r>
            <w:proofErr w:type="gramEnd"/>
            <w:r w:rsidRPr="00F31AF1">
              <w:rPr>
                <w:rFonts w:ascii="Times New Roman" w:hAnsi="Times New Roman"/>
                <w:sz w:val="20"/>
                <w:szCs w:val="20"/>
              </w:rPr>
              <w:t xml:space="preserve"> просадка и келейность, затруднен проезд для транспортного средства </w:t>
            </w:r>
          </w:p>
          <w:p w14:paraId="65DF3F73"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 xml:space="preserve"> </w:t>
            </w:r>
          </w:p>
          <w:p w14:paraId="409218C3" w14:textId="77777777" w:rsidR="00F31AF1" w:rsidRPr="00F31AF1" w:rsidRDefault="00F31AF1" w:rsidP="00F31AF1">
            <w:pPr>
              <w:spacing w:after="0"/>
              <w:jc w:val="center"/>
              <w:rPr>
                <w:rFonts w:ascii="Times New Roman" w:hAnsi="Times New Roman"/>
                <w:sz w:val="20"/>
                <w:szCs w:val="20"/>
              </w:rPr>
            </w:pPr>
          </w:p>
          <w:p w14:paraId="3FCCBF97" w14:textId="77777777" w:rsidR="00F31AF1" w:rsidRPr="00F31AF1" w:rsidRDefault="00F31AF1" w:rsidP="00F31AF1">
            <w:pPr>
              <w:spacing w:after="0"/>
              <w:jc w:val="center"/>
              <w:rPr>
                <w:rFonts w:ascii="Times New Roman" w:hAnsi="Times New Roman"/>
                <w:sz w:val="20"/>
                <w:szCs w:val="20"/>
              </w:rPr>
            </w:pPr>
          </w:p>
        </w:tc>
        <w:tc>
          <w:tcPr>
            <w:tcW w:w="5387" w:type="dxa"/>
          </w:tcPr>
          <w:p w14:paraId="2CDEDA06"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 xml:space="preserve">1. Планировка площадей бульдозерами мощностью: 59 кВт (80 </w:t>
            </w:r>
            <w:proofErr w:type="spellStart"/>
            <w:r w:rsidRPr="00F31AF1">
              <w:rPr>
                <w:rFonts w:ascii="Times New Roman" w:hAnsi="Times New Roman"/>
                <w:sz w:val="20"/>
                <w:szCs w:val="20"/>
              </w:rPr>
              <w:t>л.</w:t>
            </w:r>
            <w:proofErr w:type="gramStart"/>
            <w:r w:rsidRPr="00F31AF1">
              <w:rPr>
                <w:rFonts w:ascii="Times New Roman" w:hAnsi="Times New Roman"/>
                <w:sz w:val="20"/>
                <w:szCs w:val="20"/>
              </w:rPr>
              <w:t>с</w:t>
            </w:r>
            <w:proofErr w:type="spellEnd"/>
            <w:proofErr w:type="gramEnd"/>
            <w:r w:rsidRPr="00F31AF1">
              <w:rPr>
                <w:rFonts w:ascii="Times New Roman" w:hAnsi="Times New Roman"/>
                <w:sz w:val="20"/>
                <w:szCs w:val="20"/>
              </w:rPr>
              <w:t>.)</w:t>
            </w:r>
          </w:p>
          <w:p w14:paraId="7C5EEDAB"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2. Устройство подстилающих и выравнивающих слоев оснований: из песчано-гравийной смеси, дресвы (засыпка ям):</w:t>
            </w:r>
          </w:p>
          <w:p w14:paraId="60D0C2FD"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-Смесь песчано-гравийная природная</w:t>
            </w:r>
          </w:p>
          <w:p w14:paraId="43D54624"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 xml:space="preserve">3. Устройство покрытий толщиной </w:t>
            </w:r>
            <w:r w:rsidRPr="00F31AF1">
              <w:rPr>
                <w:rFonts w:ascii="Times New Roman" w:hAnsi="Times New Roman"/>
                <w:sz w:val="20"/>
                <w:szCs w:val="20"/>
                <w:highlight w:val="yellow"/>
              </w:rPr>
              <w:t>15</w:t>
            </w:r>
            <w:r w:rsidRPr="00F31AF1">
              <w:rPr>
                <w:rFonts w:ascii="Times New Roman" w:hAnsi="Times New Roman"/>
                <w:sz w:val="20"/>
                <w:szCs w:val="20"/>
              </w:rPr>
              <w:t xml:space="preserve"> см при укатке щебня с пределом прочности на сжатие свыше 68,6 до 98,1 МПа (свыше 700 до 1000 кгс/см</w:t>
            </w:r>
            <w:proofErr w:type="gramStart"/>
            <w:r w:rsidRPr="00F31AF1">
              <w:rPr>
                <w:rFonts w:ascii="Times New Roman" w:hAnsi="Times New Roman"/>
                <w:sz w:val="20"/>
                <w:szCs w:val="20"/>
              </w:rPr>
              <w:t>2</w:t>
            </w:r>
            <w:proofErr w:type="gramEnd"/>
            <w:r w:rsidRPr="00F31AF1">
              <w:rPr>
                <w:rFonts w:ascii="Times New Roman" w:hAnsi="Times New Roman"/>
                <w:sz w:val="20"/>
                <w:szCs w:val="20"/>
              </w:rPr>
              <w:t>): однослойных:</w:t>
            </w:r>
          </w:p>
          <w:p w14:paraId="67F0B1EF"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-Щебень из природного камня марка: 800, фракция 5(3)-10 мм</w:t>
            </w:r>
          </w:p>
          <w:p w14:paraId="17E71C62"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-Щебень из природного камня марка: 800, фракция 10-20 мм</w:t>
            </w:r>
          </w:p>
          <w:p w14:paraId="18388710" w14:textId="77777777"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Щебень из природного камня работ марка: 800, фракция 40-70 мм</w:t>
            </w:r>
          </w:p>
        </w:tc>
        <w:tc>
          <w:tcPr>
            <w:tcW w:w="1417" w:type="dxa"/>
          </w:tcPr>
          <w:p w14:paraId="4BA231C6"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м</w:t>
            </w:r>
            <w:proofErr w:type="gramStart"/>
            <w:r w:rsidRPr="00F31AF1">
              <w:rPr>
                <w:rFonts w:ascii="Times New Roman" w:hAnsi="Times New Roman"/>
                <w:sz w:val="20"/>
                <w:szCs w:val="20"/>
                <w:vertAlign w:val="superscript"/>
              </w:rPr>
              <w:t>2</w:t>
            </w:r>
            <w:proofErr w:type="gramEnd"/>
          </w:p>
          <w:p w14:paraId="285C6547" w14:textId="77777777" w:rsidR="00F31AF1" w:rsidRPr="00F31AF1" w:rsidRDefault="00F31AF1" w:rsidP="00F31AF1">
            <w:pPr>
              <w:spacing w:after="0"/>
              <w:jc w:val="center"/>
              <w:rPr>
                <w:rFonts w:ascii="Times New Roman" w:hAnsi="Times New Roman"/>
                <w:sz w:val="20"/>
                <w:szCs w:val="20"/>
              </w:rPr>
            </w:pPr>
          </w:p>
          <w:p w14:paraId="7BA6214B"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м</w:t>
            </w:r>
            <w:r w:rsidRPr="00F31AF1">
              <w:rPr>
                <w:rFonts w:ascii="Times New Roman" w:hAnsi="Times New Roman"/>
                <w:sz w:val="20"/>
                <w:szCs w:val="20"/>
                <w:vertAlign w:val="superscript"/>
              </w:rPr>
              <w:t>3</w:t>
            </w:r>
          </w:p>
          <w:p w14:paraId="2F58258B" w14:textId="77777777" w:rsidR="00F31AF1" w:rsidRPr="00F31AF1" w:rsidRDefault="00F31AF1" w:rsidP="00F31AF1">
            <w:pPr>
              <w:spacing w:after="0"/>
              <w:jc w:val="center"/>
              <w:rPr>
                <w:rFonts w:ascii="Times New Roman" w:hAnsi="Times New Roman"/>
                <w:sz w:val="20"/>
                <w:szCs w:val="20"/>
              </w:rPr>
            </w:pPr>
          </w:p>
          <w:p w14:paraId="5150F0AC" w14:textId="77777777" w:rsidR="00F31AF1" w:rsidRPr="00F31AF1" w:rsidRDefault="00F31AF1" w:rsidP="00F31AF1">
            <w:pPr>
              <w:spacing w:after="0"/>
              <w:jc w:val="center"/>
              <w:rPr>
                <w:rFonts w:ascii="Times New Roman" w:hAnsi="Times New Roman"/>
                <w:sz w:val="20"/>
                <w:szCs w:val="20"/>
              </w:rPr>
            </w:pPr>
          </w:p>
          <w:p w14:paraId="292DCF47"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м3</w:t>
            </w:r>
          </w:p>
          <w:p w14:paraId="5D7593A2" w14:textId="77777777" w:rsidR="00F31AF1" w:rsidRPr="00F31AF1" w:rsidRDefault="00F31AF1" w:rsidP="00F31AF1">
            <w:pPr>
              <w:spacing w:after="0"/>
              <w:jc w:val="center"/>
              <w:rPr>
                <w:rFonts w:ascii="Times New Roman" w:hAnsi="Times New Roman"/>
                <w:sz w:val="20"/>
                <w:szCs w:val="20"/>
              </w:rPr>
            </w:pPr>
          </w:p>
          <w:p w14:paraId="590FC262" w14:textId="77777777" w:rsidR="00F31AF1" w:rsidRPr="00F31AF1" w:rsidRDefault="00F31AF1" w:rsidP="00F31AF1">
            <w:pPr>
              <w:spacing w:after="0"/>
              <w:jc w:val="center"/>
              <w:rPr>
                <w:rFonts w:ascii="Times New Roman" w:hAnsi="Times New Roman"/>
                <w:sz w:val="20"/>
                <w:szCs w:val="20"/>
                <w:vertAlign w:val="superscript"/>
              </w:rPr>
            </w:pPr>
            <w:r w:rsidRPr="00F31AF1">
              <w:rPr>
                <w:rFonts w:ascii="Times New Roman" w:hAnsi="Times New Roman"/>
                <w:sz w:val="20"/>
                <w:szCs w:val="20"/>
              </w:rPr>
              <w:t>м</w:t>
            </w:r>
            <w:proofErr w:type="gramStart"/>
            <w:r w:rsidRPr="00F31AF1">
              <w:rPr>
                <w:rFonts w:ascii="Times New Roman" w:hAnsi="Times New Roman"/>
                <w:sz w:val="20"/>
                <w:szCs w:val="20"/>
                <w:vertAlign w:val="superscript"/>
              </w:rPr>
              <w:t>2</w:t>
            </w:r>
            <w:proofErr w:type="gramEnd"/>
          </w:p>
          <w:p w14:paraId="4CA1004C" w14:textId="77777777" w:rsidR="00F31AF1" w:rsidRPr="00F31AF1" w:rsidRDefault="00F31AF1" w:rsidP="00F31AF1">
            <w:pPr>
              <w:spacing w:after="0"/>
              <w:jc w:val="center"/>
              <w:rPr>
                <w:rFonts w:ascii="Times New Roman" w:hAnsi="Times New Roman"/>
                <w:sz w:val="20"/>
                <w:szCs w:val="20"/>
                <w:vertAlign w:val="superscript"/>
              </w:rPr>
            </w:pPr>
          </w:p>
          <w:p w14:paraId="57953428" w14:textId="77777777" w:rsidR="00F31AF1" w:rsidRPr="00F31AF1" w:rsidRDefault="00F31AF1" w:rsidP="00F31AF1">
            <w:pPr>
              <w:spacing w:after="0"/>
              <w:jc w:val="center"/>
              <w:rPr>
                <w:rFonts w:ascii="Times New Roman" w:hAnsi="Times New Roman"/>
                <w:sz w:val="28"/>
                <w:szCs w:val="28"/>
                <w:vertAlign w:val="superscript"/>
              </w:rPr>
            </w:pPr>
            <w:r w:rsidRPr="00F31AF1">
              <w:rPr>
                <w:rFonts w:ascii="Times New Roman" w:hAnsi="Times New Roman"/>
                <w:sz w:val="28"/>
                <w:szCs w:val="28"/>
                <w:vertAlign w:val="superscript"/>
              </w:rPr>
              <w:t>м3</w:t>
            </w:r>
          </w:p>
          <w:p w14:paraId="11FEC67D" w14:textId="77777777" w:rsidR="00F31AF1" w:rsidRPr="00F31AF1" w:rsidRDefault="00F31AF1" w:rsidP="00F31AF1">
            <w:pPr>
              <w:spacing w:after="0"/>
              <w:jc w:val="center"/>
              <w:rPr>
                <w:rFonts w:ascii="Times New Roman" w:hAnsi="Times New Roman"/>
                <w:sz w:val="28"/>
                <w:szCs w:val="28"/>
                <w:vertAlign w:val="superscript"/>
              </w:rPr>
            </w:pPr>
            <w:r w:rsidRPr="00F31AF1">
              <w:rPr>
                <w:rFonts w:ascii="Times New Roman" w:hAnsi="Times New Roman"/>
                <w:sz w:val="28"/>
                <w:szCs w:val="28"/>
                <w:vertAlign w:val="superscript"/>
              </w:rPr>
              <w:t>м3</w:t>
            </w:r>
          </w:p>
          <w:p w14:paraId="2EFF90F5" w14:textId="77777777" w:rsidR="00F31AF1" w:rsidRDefault="00F31AF1" w:rsidP="00F31AF1">
            <w:pPr>
              <w:spacing w:after="0"/>
              <w:jc w:val="center"/>
              <w:rPr>
                <w:rFonts w:ascii="Times New Roman" w:hAnsi="Times New Roman"/>
                <w:sz w:val="28"/>
                <w:szCs w:val="28"/>
                <w:vertAlign w:val="superscript"/>
              </w:rPr>
            </w:pPr>
          </w:p>
          <w:p w14:paraId="14EB6DB5"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8"/>
                <w:szCs w:val="28"/>
                <w:vertAlign w:val="superscript"/>
              </w:rPr>
              <w:t>м3</w:t>
            </w:r>
          </w:p>
        </w:tc>
        <w:tc>
          <w:tcPr>
            <w:tcW w:w="1701" w:type="dxa"/>
          </w:tcPr>
          <w:p w14:paraId="26DC6CD5"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801</w:t>
            </w:r>
          </w:p>
          <w:p w14:paraId="7147E411" w14:textId="77777777" w:rsidR="00F31AF1" w:rsidRPr="00F31AF1" w:rsidRDefault="00F31AF1" w:rsidP="00F31AF1">
            <w:pPr>
              <w:spacing w:after="0"/>
              <w:jc w:val="center"/>
              <w:rPr>
                <w:rFonts w:ascii="Times New Roman" w:hAnsi="Times New Roman"/>
                <w:sz w:val="20"/>
                <w:szCs w:val="20"/>
              </w:rPr>
            </w:pPr>
          </w:p>
          <w:p w14:paraId="6E056552"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26,06</w:t>
            </w:r>
          </w:p>
          <w:p w14:paraId="600CF273" w14:textId="77777777" w:rsidR="00F31AF1" w:rsidRPr="00F31AF1" w:rsidRDefault="00F31AF1" w:rsidP="00F31AF1">
            <w:pPr>
              <w:spacing w:after="0"/>
              <w:rPr>
                <w:rFonts w:ascii="Times New Roman" w:hAnsi="Times New Roman"/>
                <w:sz w:val="20"/>
                <w:szCs w:val="20"/>
              </w:rPr>
            </w:pPr>
          </w:p>
          <w:p w14:paraId="737CDCA3" w14:textId="77777777" w:rsidR="00F31AF1" w:rsidRPr="00F31AF1" w:rsidRDefault="00F31AF1" w:rsidP="00F31AF1">
            <w:pPr>
              <w:spacing w:after="0"/>
              <w:rPr>
                <w:rFonts w:ascii="Times New Roman" w:hAnsi="Times New Roman"/>
                <w:sz w:val="20"/>
                <w:szCs w:val="20"/>
              </w:rPr>
            </w:pPr>
          </w:p>
          <w:p w14:paraId="18294557"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31,7932</w:t>
            </w:r>
          </w:p>
          <w:p w14:paraId="0255D248" w14:textId="77777777" w:rsidR="00F31AF1" w:rsidRPr="00F31AF1" w:rsidRDefault="00F31AF1" w:rsidP="00F31AF1">
            <w:pPr>
              <w:spacing w:after="0"/>
              <w:jc w:val="center"/>
              <w:rPr>
                <w:rFonts w:ascii="Times New Roman" w:hAnsi="Times New Roman"/>
                <w:sz w:val="20"/>
                <w:szCs w:val="20"/>
              </w:rPr>
            </w:pPr>
          </w:p>
          <w:p w14:paraId="4E6B063E"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801</w:t>
            </w:r>
          </w:p>
          <w:p w14:paraId="7ADB4C5D" w14:textId="77777777" w:rsidR="00F31AF1" w:rsidRPr="00F31AF1" w:rsidRDefault="00F31AF1" w:rsidP="00F31AF1">
            <w:pPr>
              <w:spacing w:after="0"/>
              <w:jc w:val="center"/>
              <w:rPr>
                <w:rFonts w:ascii="Times New Roman" w:hAnsi="Times New Roman"/>
                <w:sz w:val="20"/>
                <w:szCs w:val="20"/>
              </w:rPr>
            </w:pPr>
          </w:p>
          <w:p w14:paraId="4A0D95CE"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8,01</w:t>
            </w:r>
          </w:p>
          <w:p w14:paraId="0638C9A5" w14:textId="77777777" w:rsidR="00F31AF1" w:rsidRPr="00F31AF1" w:rsidRDefault="00F31AF1" w:rsidP="00F31AF1">
            <w:pPr>
              <w:spacing w:after="0"/>
              <w:jc w:val="center"/>
              <w:rPr>
                <w:rFonts w:ascii="Times New Roman" w:hAnsi="Times New Roman"/>
                <w:sz w:val="20"/>
                <w:szCs w:val="20"/>
              </w:rPr>
            </w:pPr>
          </w:p>
          <w:p w14:paraId="4B9C6F32"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12,02</w:t>
            </w:r>
          </w:p>
          <w:p w14:paraId="4B62AA1B" w14:textId="77777777" w:rsidR="00F31AF1" w:rsidRPr="00F31AF1" w:rsidRDefault="00F31AF1" w:rsidP="00F31AF1">
            <w:pPr>
              <w:spacing w:after="0"/>
              <w:jc w:val="center"/>
              <w:rPr>
                <w:rFonts w:ascii="Times New Roman" w:hAnsi="Times New Roman"/>
                <w:sz w:val="20"/>
                <w:szCs w:val="20"/>
              </w:rPr>
            </w:pPr>
          </w:p>
          <w:p w14:paraId="23249897" w14:textId="77777777" w:rsidR="00F31AF1" w:rsidRPr="00F31AF1" w:rsidRDefault="00F31AF1" w:rsidP="00F31AF1">
            <w:pPr>
              <w:spacing w:after="0"/>
              <w:jc w:val="center"/>
              <w:rPr>
                <w:rFonts w:ascii="Times New Roman" w:hAnsi="Times New Roman"/>
                <w:sz w:val="20"/>
                <w:szCs w:val="20"/>
              </w:rPr>
            </w:pPr>
            <w:r w:rsidRPr="00F31AF1">
              <w:rPr>
                <w:rFonts w:ascii="Times New Roman" w:hAnsi="Times New Roman"/>
                <w:sz w:val="20"/>
                <w:szCs w:val="20"/>
              </w:rPr>
              <w:t>151,4</w:t>
            </w:r>
          </w:p>
        </w:tc>
      </w:tr>
    </w:tbl>
    <w:p w14:paraId="3AF29830" w14:textId="77777777" w:rsidR="00F31AF1" w:rsidRPr="00F31AF1" w:rsidRDefault="00F31AF1" w:rsidP="00F31AF1">
      <w:pPr>
        <w:spacing w:after="0"/>
        <w:rPr>
          <w:rFonts w:ascii="Times New Roman" w:hAnsi="Times New Roman"/>
          <w:sz w:val="20"/>
          <w:szCs w:val="20"/>
        </w:rPr>
      </w:pPr>
    </w:p>
    <w:p w14:paraId="342BDE0E" w14:textId="4C7CD833" w:rsidR="00F31AF1" w:rsidRPr="00F31AF1" w:rsidRDefault="00F31AF1" w:rsidP="00F31AF1">
      <w:pPr>
        <w:spacing w:after="0"/>
        <w:rPr>
          <w:rFonts w:ascii="Times New Roman" w:hAnsi="Times New Roman"/>
          <w:sz w:val="20"/>
          <w:szCs w:val="20"/>
        </w:rPr>
      </w:pPr>
      <w:r w:rsidRPr="00F31AF1">
        <w:rPr>
          <w:rFonts w:ascii="Times New Roman" w:hAnsi="Times New Roman"/>
          <w:sz w:val="20"/>
          <w:szCs w:val="20"/>
        </w:rPr>
        <w:t>Составил: специалист администрации по управлению муниципальным имуществом, контролю и вопросам дорожной деятельности</w:t>
      </w:r>
      <w:r w:rsidR="005E6D3B">
        <w:rPr>
          <w:rFonts w:ascii="Times New Roman" w:hAnsi="Times New Roman"/>
          <w:sz w:val="20"/>
          <w:szCs w:val="20"/>
        </w:rPr>
        <w:t xml:space="preserve"> </w:t>
      </w:r>
      <w:r w:rsidRPr="00F31AF1">
        <w:rPr>
          <w:rFonts w:ascii="Times New Roman" w:hAnsi="Times New Roman"/>
          <w:sz w:val="20"/>
          <w:szCs w:val="20"/>
        </w:rPr>
        <w:t xml:space="preserve">_____________И.А. </w:t>
      </w:r>
      <w:proofErr w:type="spellStart"/>
      <w:r w:rsidRPr="00F31AF1">
        <w:rPr>
          <w:rFonts w:ascii="Times New Roman" w:hAnsi="Times New Roman"/>
          <w:sz w:val="20"/>
          <w:szCs w:val="20"/>
        </w:rPr>
        <w:t>Лазутина</w:t>
      </w:r>
      <w:proofErr w:type="spellEnd"/>
    </w:p>
    <w:p w14:paraId="753B52B5" w14:textId="47C01557" w:rsidR="00A10E41" w:rsidRPr="00F31AF1" w:rsidRDefault="00F31AF1" w:rsidP="00F31AF1">
      <w:pPr>
        <w:spacing w:after="0"/>
        <w:rPr>
          <w:rFonts w:ascii="Times New Roman" w:eastAsia="Times New Roman" w:hAnsi="Times New Roman"/>
          <w:sz w:val="20"/>
          <w:szCs w:val="20"/>
          <w:lang w:eastAsia="ru-RU"/>
        </w:rPr>
      </w:pPr>
      <w:r w:rsidRPr="00F31AF1">
        <w:rPr>
          <w:rFonts w:ascii="Times New Roman" w:hAnsi="Times New Roman"/>
          <w:sz w:val="20"/>
          <w:szCs w:val="20"/>
        </w:rPr>
        <w:t>Проверил:_______</w:t>
      </w:r>
    </w:p>
    <w:p w14:paraId="2FFFABFC" w14:textId="77777777" w:rsidR="00F31AF1" w:rsidRDefault="00F31AF1" w:rsidP="00A10E41">
      <w:pPr>
        <w:spacing w:after="0" w:line="240" w:lineRule="auto"/>
        <w:contextualSpacing/>
        <w:jc w:val="center"/>
        <w:rPr>
          <w:rFonts w:ascii="Times New Roman" w:eastAsia="Times New Roman" w:hAnsi="Times New Roman"/>
          <w:sz w:val="20"/>
          <w:szCs w:val="20"/>
          <w:lang w:eastAsia="ru-RU"/>
        </w:rPr>
        <w:sectPr w:rsidR="00F31AF1" w:rsidSect="00F31AF1">
          <w:pgSz w:w="16838" w:h="11906" w:orient="landscape"/>
          <w:pgMar w:top="567" w:right="851" w:bottom="1418" w:left="851" w:header="709" w:footer="709" w:gutter="0"/>
          <w:cols w:space="708"/>
          <w:docGrid w:linePitch="360"/>
        </w:sectPr>
      </w:pPr>
    </w:p>
    <w:p w14:paraId="38DC684B" w14:textId="3CDA9412"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Приложение №</w:t>
      </w:r>
      <w:r w:rsidR="003B1A0F" w:rsidRPr="0034064F">
        <w:rPr>
          <w:rFonts w:ascii="Times New Roman" w:eastAsia="Times New Roman" w:hAnsi="Times New Roman"/>
          <w:sz w:val="20"/>
          <w:szCs w:val="20"/>
          <w:lang w:eastAsia="ru-RU"/>
        </w:rPr>
        <w:t>3</w:t>
      </w:r>
    </w:p>
    <w:p w14:paraId="7A99DF02" w14:textId="77777777"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к Муниципальному контракту </w:t>
      </w:r>
    </w:p>
    <w:p w14:paraId="7C0D40CA" w14:textId="7A9E10D2"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от «__» _________ 202</w:t>
      </w:r>
      <w:r w:rsidR="00F116D8" w:rsidRPr="0034064F">
        <w:rPr>
          <w:rFonts w:ascii="Times New Roman" w:eastAsia="Times New Roman" w:hAnsi="Times New Roman"/>
          <w:sz w:val="20"/>
          <w:szCs w:val="20"/>
          <w:lang w:eastAsia="ru-RU"/>
        </w:rPr>
        <w:t>1</w:t>
      </w:r>
      <w:r w:rsidRPr="0034064F">
        <w:rPr>
          <w:rFonts w:ascii="Times New Roman" w:eastAsia="Times New Roman" w:hAnsi="Times New Roman"/>
          <w:sz w:val="20"/>
          <w:szCs w:val="20"/>
          <w:lang w:eastAsia="ru-RU"/>
        </w:rPr>
        <w:t xml:space="preserve"> года</w:t>
      </w:r>
      <w:r w:rsidR="0025391E" w:rsidRPr="0034064F">
        <w:rPr>
          <w:rFonts w:ascii="Times New Roman" w:eastAsia="Times New Roman" w:hAnsi="Times New Roman"/>
          <w:sz w:val="20"/>
          <w:szCs w:val="20"/>
          <w:lang w:eastAsia="ru-RU"/>
        </w:rPr>
        <w:t xml:space="preserve"> №_________</w:t>
      </w:r>
    </w:p>
    <w:p w14:paraId="237B8955" w14:textId="77777777" w:rsidR="00A10E41" w:rsidRPr="0034064F" w:rsidRDefault="00A10E41" w:rsidP="00A10E41">
      <w:pPr>
        <w:spacing w:after="0" w:line="240" w:lineRule="auto"/>
        <w:contextualSpacing/>
        <w:jc w:val="right"/>
        <w:rPr>
          <w:rFonts w:ascii="Times New Roman" w:eastAsia="Times New Roman" w:hAnsi="Times New Roman"/>
          <w:sz w:val="20"/>
          <w:szCs w:val="20"/>
          <w:lang w:eastAsia="ru-RU"/>
        </w:rPr>
      </w:pPr>
    </w:p>
    <w:p w14:paraId="555056C6" w14:textId="77777777" w:rsidR="00A10E41" w:rsidRPr="0034064F" w:rsidRDefault="00A10E41" w:rsidP="00A10E41">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p>
    <w:p w14:paraId="62D6E48B"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«СОГЛАСОВАНО»                                                                                «УТВЕРЖДАЮ»                                                                                                                                                   </w:t>
      </w:r>
    </w:p>
    <w:p w14:paraId="690A93B7"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p>
    <w:p w14:paraId="55D1D0E9"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______________________                                                             ______________________</w:t>
      </w:r>
    </w:p>
    <w:p w14:paraId="6D485707" w14:textId="77777777" w:rsidR="00F116D8" w:rsidRPr="0034064F" w:rsidRDefault="00F116D8" w:rsidP="00F116D8">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ab/>
        <w:t xml:space="preserve">                                                                                                     "______ " _____________2021 год     </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t>«______» __________ 2021 год</w:t>
      </w:r>
    </w:p>
    <w:p w14:paraId="40CEBE86" w14:textId="7457AEB9" w:rsidR="00A10E41" w:rsidRPr="0034064F" w:rsidRDefault="00A10E41" w:rsidP="00A10E41">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p>
    <w:p w14:paraId="566FF305" w14:textId="77777777" w:rsidR="00A10E41" w:rsidRPr="0034064F" w:rsidRDefault="00A10E41" w:rsidP="00A10E41">
      <w:pPr>
        <w:widowControl w:val="0"/>
        <w:autoSpaceDE w:val="0"/>
        <w:autoSpaceDN w:val="0"/>
        <w:adjustRightInd w:val="0"/>
        <w:spacing w:after="0" w:line="240" w:lineRule="auto"/>
        <w:rPr>
          <w:rFonts w:ascii="Times New Roman" w:eastAsia="Times New Roman" w:hAnsi="Times New Roman"/>
          <w:b/>
          <w:bCs/>
          <w:sz w:val="20"/>
          <w:szCs w:val="20"/>
          <w:lang w:eastAsia="ru-RU"/>
        </w:rPr>
      </w:pPr>
    </w:p>
    <w:p w14:paraId="1FCAE694" w14:textId="3B0FEA10" w:rsidR="00A10E41" w:rsidRPr="0034064F" w:rsidRDefault="00EC77E5" w:rsidP="00A10E41">
      <w:pPr>
        <w:widowControl w:val="0"/>
        <w:autoSpaceDE w:val="0"/>
        <w:autoSpaceDN w:val="0"/>
        <w:adjustRightInd w:val="0"/>
        <w:spacing w:after="0" w:line="240" w:lineRule="auto"/>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Локальный сметный расчет</w:t>
      </w:r>
    </w:p>
    <w:p w14:paraId="650657D2" w14:textId="77777777" w:rsidR="00C34D78" w:rsidRPr="00C34D78" w:rsidRDefault="00C34D78" w:rsidP="00C34D78">
      <w:pPr>
        <w:spacing w:line="240" w:lineRule="auto"/>
        <w:contextualSpacing/>
        <w:jc w:val="center"/>
        <w:rPr>
          <w:rFonts w:ascii="Times New Roman" w:eastAsia="Times New Roman" w:hAnsi="Times New Roman"/>
          <w:b/>
          <w:bCs/>
          <w:color w:val="000000"/>
          <w:sz w:val="20"/>
          <w:szCs w:val="24"/>
          <w:lang w:eastAsia="ru-RU"/>
        </w:rPr>
      </w:pPr>
      <w:r w:rsidRPr="00C34D78">
        <w:rPr>
          <w:rFonts w:ascii="Times New Roman" w:eastAsia="Times New Roman" w:hAnsi="Times New Roman"/>
          <w:b/>
          <w:sz w:val="18"/>
          <w:szCs w:val="28"/>
          <w:lang w:eastAsia="ru-RU"/>
        </w:rPr>
        <w:t>«</w:t>
      </w:r>
      <w:r w:rsidRPr="00C34D78">
        <w:rPr>
          <w:rFonts w:ascii="Times New Roman CYR" w:eastAsia="Times New Roman" w:hAnsi="Times New Roman CYR" w:cs="Times New Roman CYR"/>
          <w:b/>
          <w:bCs/>
          <w:color w:val="000000"/>
          <w:sz w:val="20"/>
          <w:szCs w:val="28"/>
          <w:lang w:eastAsia="ru-RU"/>
        </w:rPr>
        <w:t>Ремонт участка автомобильной дороги по ул. Старая Свирица от дома №24 до дома №28 в п. Свирица Волховского района Ленинградской области»</w:t>
      </w:r>
      <w:r w:rsidRPr="00C34D78">
        <w:rPr>
          <w:rFonts w:ascii="Times New Roman" w:eastAsia="Times New Roman" w:hAnsi="Times New Roman"/>
          <w:b/>
          <w:bCs/>
          <w:color w:val="000000"/>
          <w:sz w:val="20"/>
          <w:szCs w:val="24"/>
          <w:lang w:eastAsia="ru-RU"/>
        </w:rPr>
        <w:t>»</w:t>
      </w:r>
    </w:p>
    <w:p w14:paraId="3F641165" w14:textId="77777777" w:rsidR="00C34D78" w:rsidRPr="006439AD" w:rsidRDefault="00C34D78" w:rsidP="00C34D78">
      <w:pPr>
        <w:spacing w:line="240" w:lineRule="auto"/>
        <w:contextualSpacing/>
        <w:jc w:val="both"/>
        <w:rPr>
          <w:rFonts w:ascii="Times New Roman" w:eastAsia="Times New Roman" w:hAnsi="Times New Roman"/>
          <w:b/>
          <w:sz w:val="24"/>
          <w:szCs w:val="24"/>
          <w:lang w:eastAsia="ru-RU"/>
        </w:rPr>
      </w:pPr>
    </w:p>
    <w:p w14:paraId="1491F003" w14:textId="7CFC1E10" w:rsidR="00EC77E5" w:rsidRPr="0034064F" w:rsidRDefault="00C34D78" w:rsidP="00C34D78">
      <w:pPr>
        <w:spacing w:after="0" w:line="24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kern w:val="32"/>
          <w:sz w:val="20"/>
          <w:szCs w:val="20"/>
          <w:lang w:eastAsia="ru-RU"/>
        </w:rPr>
        <w:t xml:space="preserve"> </w:t>
      </w:r>
      <w:r w:rsidR="00EC77E5" w:rsidRPr="0034064F">
        <w:rPr>
          <w:rFonts w:ascii="Times New Roman" w:eastAsia="Times New Roman" w:hAnsi="Times New Roman"/>
          <w:b/>
          <w:bCs/>
          <w:kern w:val="32"/>
          <w:sz w:val="20"/>
          <w:szCs w:val="20"/>
          <w:lang w:eastAsia="ru-RU"/>
        </w:rPr>
        <w:t>(отдельный файл)</w:t>
      </w:r>
    </w:p>
    <w:p w14:paraId="0F13CDD3"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p>
    <w:p w14:paraId="05CBCB0F"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p>
    <w:p w14:paraId="719A0D05"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DF276C5"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19C34A72"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740BB9F3"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00E98482"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198D31FE"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58C38AAE"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0AC1D66"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45F0AEAB"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D699D14"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17BBE2A2"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1DF21694"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B58E84E"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4CD4EF8C"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1FF6A767"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5480D037"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CC0B7DA"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85A1949"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7388DF5B"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4ED9E17"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0AD6D81D"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F2D7865"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E70ACCF"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03A24D41"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047A781B"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95E4DD7"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1DD2D7C"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7D26DBF7"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56D17E7A"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DEDEFCD"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C15715F"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0DAB4AEB"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7F65C128"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7DB006AD"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4FD114F"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5B8DE448"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D7B7D2A"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57D9A63"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2E98919F"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2E174972"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4E69553B"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9F7A8D4"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6D14922C"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493894ED"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1AB61401"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562A1DEA" w14:textId="77777777" w:rsidR="00F31AF1" w:rsidRDefault="00F31AF1" w:rsidP="0025391E">
      <w:pPr>
        <w:spacing w:after="0" w:line="240" w:lineRule="auto"/>
        <w:contextualSpacing/>
        <w:jc w:val="right"/>
        <w:rPr>
          <w:rFonts w:ascii="Times New Roman" w:eastAsia="Times New Roman" w:hAnsi="Times New Roman"/>
          <w:sz w:val="20"/>
          <w:szCs w:val="20"/>
          <w:lang w:eastAsia="ru-RU"/>
        </w:rPr>
      </w:pPr>
    </w:p>
    <w:p w14:paraId="305FE678" w14:textId="77777777" w:rsidR="00C34D78" w:rsidRDefault="00C34D78" w:rsidP="0025391E">
      <w:pPr>
        <w:spacing w:after="0" w:line="240" w:lineRule="auto"/>
        <w:contextualSpacing/>
        <w:jc w:val="right"/>
        <w:rPr>
          <w:rFonts w:ascii="Times New Roman" w:eastAsia="Times New Roman" w:hAnsi="Times New Roman"/>
          <w:sz w:val="20"/>
          <w:szCs w:val="20"/>
          <w:lang w:eastAsia="ru-RU"/>
        </w:rPr>
        <w:sectPr w:rsidR="00C34D78" w:rsidSect="0034064F">
          <w:pgSz w:w="11906" w:h="16838"/>
          <w:pgMar w:top="851" w:right="567" w:bottom="851" w:left="1418" w:header="709" w:footer="709" w:gutter="0"/>
          <w:cols w:space="708"/>
          <w:docGrid w:linePitch="360"/>
        </w:sectPr>
      </w:pPr>
    </w:p>
    <w:p w14:paraId="492ABC8D" w14:textId="1E2B5A9F" w:rsidR="0025391E" w:rsidRPr="0034064F" w:rsidRDefault="0025391E" w:rsidP="0025391E">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lastRenderedPageBreak/>
        <w:t>Приложение №</w:t>
      </w:r>
      <w:r w:rsidR="003B1A0F" w:rsidRPr="0034064F">
        <w:rPr>
          <w:rFonts w:ascii="Times New Roman" w:eastAsia="Times New Roman" w:hAnsi="Times New Roman"/>
          <w:sz w:val="20"/>
          <w:szCs w:val="20"/>
          <w:lang w:eastAsia="ru-RU"/>
        </w:rPr>
        <w:t>4</w:t>
      </w:r>
    </w:p>
    <w:p w14:paraId="07905A66" w14:textId="77777777" w:rsidR="0025391E" w:rsidRPr="0034064F" w:rsidRDefault="0025391E" w:rsidP="0025391E">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к Муниципальному контракту </w:t>
      </w:r>
    </w:p>
    <w:p w14:paraId="47E8A11E" w14:textId="77777777" w:rsidR="0025391E" w:rsidRPr="0034064F" w:rsidRDefault="0025391E" w:rsidP="0025391E">
      <w:pPr>
        <w:spacing w:after="0" w:line="240" w:lineRule="auto"/>
        <w:contextualSpacing/>
        <w:jc w:val="right"/>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от «__» _________ 2021 года №_________</w:t>
      </w:r>
    </w:p>
    <w:p w14:paraId="4279E03A" w14:textId="77777777" w:rsidR="0025391E" w:rsidRPr="0034064F" w:rsidRDefault="0025391E" w:rsidP="0025391E">
      <w:pPr>
        <w:spacing w:after="0" w:line="240" w:lineRule="auto"/>
        <w:contextualSpacing/>
        <w:jc w:val="right"/>
        <w:rPr>
          <w:rFonts w:ascii="Times New Roman" w:eastAsia="Times New Roman" w:hAnsi="Times New Roman"/>
          <w:sz w:val="20"/>
          <w:szCs w:val="20"/>
          <w:lang w:eastAsia="ru-RU"/>
        </w:rPr>
      </w:pPr>
    </w:p>
    <w:p w14:paraId="71CECFF5" w14:textId="1E5A3FD5" w:rsidR="0025391E" w:rsidRPr="0034064F" w:rsidRDefault="0025391E" w:rsidP="0025391E">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«СОГЛАСОВАНО»                                                       </w:t>
      </w:r>
      <w:r w:rsidR="00C34D78">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«УТВЕРЖДАЮ»                                                                              </w:t>
      </w:r>
    </w:p>
    <w:p w14:paraId="3C8037E1" w14:textId="465A5DAF" w:rsidR="0025391E" w:rsidRPr="0034064F" w:rsidRDefault="0025391E" w:rsidP="0025391E">
      <w:pPr>
        <w:spacing w:after="0" w:line="240" w:lineRule="auto"/>
        <w:contextualSpacing/>
        <w:rPr>
          <w:rFonts w:ascii="Times New Roman" w:eastAsia="Times New Roman" w:hAnsi="Times New Roman"/>
          <w:sz w:val="20"/>
          <w:szCs w:val="20"/>
          <w:lang w:eastAsia="ru-RU"/>
        </w:rPr>
      </w:pPr>
      <w:r w:rsidRPr="0034064F">
        <w:rPr>
          <w:rFonts w:ascii="Times New Roman" w:eastAsia="Times New Roman" w:hAnsi="Times New Roman"/>
          <w:sz w:val="20"/>
          <w:szCs w:val="20"/>
          <w:lang w:eastAsia="ru-RU"/>
        </w:rPr>
        <w:t xml:space="preserve">______________________                                              </w:t>
      </w:r>
      <w:r w:rsidR="00C34D78">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______________________                                                       </w:t>
      </w:r>
      <w:r w:rsidR="00C34D78">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 xml:space="preserve">  "______ " _____________2021 год     </w:t>
      </w:r>
      <w:r w:rsidRPr="0034064F">
        <w:rPr>
          <w:rFonts w:ascii="Times New Roman" w:eastAsia="Times New Roman" w:hAnsi="Times New Roman"/>
          <w:sz w:val="20"/>
          <w:szCs w:val="20"/>
          <w:lang w:eastAsia="ru-RU"/>
        </w:rPr>
        <w:tab/>
      </w:r>
      <w:r w:rsidRPr="0034064F">
        <w:rPr>
          <w:rFonts w:ascii="Times New Roman" w:eastAsia="Times New Roman" w:hAnsi="Times New Roman"/>
          <w:sz w:val="20"/>
          <w:szCs w:val="20"/>
          <w:lang w:eastAsia="ru-RU"/>
        </w:rPr>
        <w:tab/>
      </w:r>
      <w:r w:rsidR="00C34D78">
        <w:rPr>
          <w:rFonts w:ascii="Times New Roman" w:eastAsia="Times New Roman" w:hAnsi="Times New Roman"/>
          <w:sz w:val="20"/>
          <w:szCs w:val="20"/>
          <w:lang w:eastAsia="ru-RU"/>
        </w:rPr>
        <w:t xml:space="preserve">                                                                                                              </w:t>
      </w:r>
      <w:r w:rsidRPr="0034064F">
        <w:rPr>
          <w:rFonts w:ascii="Times New Roman" w:eastAsia="Times New Roman" w:hAnsi="Times New Roman"/>
          <w:sz w:val="20"/>
          <w:szCs w:val="20"/>
          <w:lang w:eastAsia="ru-RU"/>
        </w:rPr>
        <w:t>«______» __________ 2021 год</w:t>
      </w:r>
    </w:p>
    <w:p w14:paraId="0D8453FD" w14:textId="33EB4FC1" w:rsidR="0025391E" w:rsidRPr="0098697D" w:rsidRDefault="0025391E" w:rsidP="0098697D">
      <w:pPr>
        <w:spacing w:after="0" w:line="240" w:lineRule="auto"/>
        <w:contextualSpacing/>
        <w:jc w:val="center"/>
        <w:rPr>
          <w:rFonts w:ascii="Times New Roman" w:eastAsia="Times New Roman" w:hAnsi="Times New Roman"/>
          <w:b/>
          <w:bCs/>
          <w:sz w:val="24"/>
          <w:szCs w:val="20"/>
          <w:lang w:eastAsia="ru-RU"/>
        </w:rPr>
      </w:pPr>
      <w:r w:rsidRPr="0098697D">
        <w:rPr>
          <w:rFonts w:ascii="Times New Roman" w:eastAsia="Times New Roman" w:hAnsi="Times New Roman"/>
          <w:b/>
          <w:bCs/>
          <w:sz w:val="24"/>
          <w:szCs w:val="20"/>
          <w:lang w:eastAsia="ru-RU"/>
        </w:rPr>
        <w:t>Графическая схема</w:t>
      </w:r>
    </w:p>
    <w:p w14:paraId="5EDD4775" w14:textId="4AA333A2" w:rsidR="00C34D78" w:rsidRDefault="00C34D78" w:rsidP="00C34D78">
      <w:pPr>
        <w:spacing w:line="240" w:lineRule="auto"/>
        <w:contextualSpacing/>
        <w:jc w:val="center"/>
        <w:rPr>
          <w:rFonts w:ascii="Times New Roman" w:eastAsia="Times New Roman" w:hAnsi="Times New Roman"/>
          <w:b/>
          <w:bCs/>
          <w:color w:val="000000"/>
          <w:sz w:val="24"/>
          <w:szCs w:val="24"/>
          <w:lang w:eastAsia="ru-RU"/>
        </w:rPr>
      </w:pPr>
      <w:r w:rsidRPr="00A4503D">
        <w:rPr>
          <w:rFonts w:ascii="Times New Roman" w:eastAsia="Times New Roman" w:hAnsi="Times New Roman"/>
          <w:b/>
          <w:szCs w:val="28"/>
          <w:lang w:eastAsia="ru-RU"/>
        </w:rPr>
        <w:t>«</w:t>
      </w:r>
      <w:r w:rsidRPr="00A4503D">
        <w:rPr>
          <w:rFonts w:ascii="Times New Roman CYR" w:eastAsia="Times New Roman" w:hAnsi="Times New Roman CYR" w:cs="Times New Roman CYR"/>
          <w:b/>
          <w:bCs/>
          <w:color w:val="000000"/>
          <w:sz w:val="24"/>
          <w:szCs w:val="28"/>
          <w:lang w:eastAsia="ru-RU"/>
        </w:rPr>
        <w:t>Ремонт участка автомобильной дороги по ул. Старая Свирица от дома №24 до дома №28 в п. Свирица Волховского района Ленинградской области»</w:t>
      </w:r>
    </w:p>
    <w:p w14:paraId="7200A5BD" w14:textId="1DE34656" w:rsidR="0098697D" w:rsidRPr="00A4503D" w:rsidRDefault="0098697D" w:rsidP="00C34D78">
      <w:pPr>
        <w:spacing w:line="240" w:lineRule="auto"/>
        <w:contextualSpacing/>
        <w:jc w:val="center"/>
        <w:rPr>
          <w:rFonts w:ascii="Times New Roman" w:eastAsia="Times New Roman" w:hAnsi="Times New Roman"/>
          <w:b/>
          <w:bCs/>
          <w:color w:val="000000"/>
          <w:sz w:val="24"/>
          <w:szCs w:val="24"/>
          <w:lang w:eastAsia="ru-RU"/>
        </w:rPr>
      </w:pPr>
      <w:r>
        <w:rPr>
          <w:noProof/>
          <w:lang w:eastAsia="ru-RU"/>
        </w:rPr>
        <w:drawing>
          <wp:inline distT="0" distB="0" distL="0" distR="0" wp14:anchorId="330E22B1" wp14:editId="63EDE0C9">
            <wp:extent cx="8229600" cy="45148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29600" cy="4514850"/>
                    </a:xfrm>
                    <a:prstGeom prst="rect">
                      <a:avLst/>
                    </a:prstGeom>
                    <a:noFill/>
                    <a:ln>
                      <a:noFill/>
                    </a:ln>
                  </pic:spPr>
                </pic:pic>
              </a:graphicData>
            </a:graphic>
          </wp:inline>
        </w:drawing>
      </w:r>
    </w:p>
    <w:p w14:paraId="67E94EF2" w14:textId="77777777" w:rsidR="00C34D78" w:rsidRDefault="00C34D78" w:rsidP="00C34D78">
      <w:pPr>
        <w:spacing w:line="240" w:lineRule="auto"/>
        <w:contextualSpacing/>
        <w:jc w:val="both"/>
        <w:rPr>
          <w:rFonts w:ascii="Times New Roman" w:eastAsia="Times New Roman" w:hAnsi="Times New Roman"/>
          <w:b/>
          <w:sz w:val="24"/>
          <w:szCs w:val="24"/>
          <w:lang w:eastAsia="ru-RU"/>
        </w:rPr>
        <w:sectPr w:rsidR="00C34D78" w:rsidSect="00C34D78">
          <w:pgSz w:w="16838" w:h="11906" w:orient="landscape"/>
          <w:pgMar w:top="567" w:right="851" w:bottom="1418" w:left="851" w:header="709" w:footer="709" w:gutter="0"/>
          <w:cols w:space="708"/>
          <w:docGrid w:linePitch="360"/>
        </w:sectPr>
      </w:pPr>
    </w:p>
    <w:p w14:paraId="2E6418D7" w14:textId="2FDD6E76"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lastRenderedPageBreak/>
        <w:t>Приложение №</w:t>
      </w:r>
      <w:r w:rsidR="003B1A0F" w:rsidRPr="0034064F">
        <w:rPr>
          <w:rFonts w:ascii="Times New Roman" w:eastAsia="Times New Roman" w:hAnsi="Times New Roman"/>
          <w:bCs/>
          <w:sz w:val="20"/>
          <w:szCs w:val="20"/>
          <w:lang w:eastAsia="ru-RU"/>
        </w:rPr>
        <w:t>5</w:t>
      </w:r>
    </w:p>
    <w:p w14:paraId="5119C3A6" w14:textId="77777777"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к Муниципальному контракту</w:t>
      </w:r>
    </w:p>
    <w:p w14:paraId="6473A573" w14:textId="5D0AAA53"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 от «___» __________202</w:t>
      </w:r>
      <w:r w:rsidR="0025391E" w:rsidRPr="0034064F">
        <w:rPr>
          <w:rFonts w:ascii="Times New Roman" w:eastAsia="Times New Roman" w:hAnsi="Times New Roman"/>
          <w:bCs/>
          <w:sz w:val="20"/>
          <w:szCs w:val="20"/>
          <w:lang w:eastAsia="ru-RU"/>
        </w:rPr>
        <w:t>1</w:t>
      </w:r>
      <w:r w:rsidRPr="0034064F">
        <w:rPr>
          <w:rFonts w:ascii="Times New Roman" w:eastAsia="Times New Roman" w:hAnsi="Times New Roman"/>
          <w:bCs/>
          <w:sz w:val="20"/>
          <w:szCs w:val="20"/>
          <w:lang w:eastAsia="ru-RU"/>
        </w:rPr>
        <w:t xml:space="preserve"> года № ____</w:t>
      </w:r>
    </w:p>
    <w:p w14:paraId="439F0711"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p>
    <w:p w14:paraId="46DEEC4B" w14:textId="77777777" w:rsidR="00A10E41" w:rsidRPr="0034064F" w:rsidRDefault="00A10E41" w:rsidP="00A10E41">
      <w:pPr>
        <w:spacing w:after="0" w:line="240" w:lineRule="auto"/>
        <w:contextualSpacing/>
        <w:jc w:val="center"/>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(ФОРМА)</w:t>
      </w:r>
    </w:p>
    <w:p w14:paraId="711BE045" w14:textId="77777777" w:rsidR="00A10E41" w:rsidRPr="0034064F" w:rsidRDefault="00A10E41" w:rsidP="00A10E41">
      <w:pPr>
        <w:spacing w:after="0" w:line="24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Акт готовности объекта для выполнения работ</w:t>
      </w:r>
    </w:p>
    <w:p w14:paraId="5577ADE7" w14:textId="77777777" w:rsidR="00A10E41" w:rsidRPr="0034064F" w:rsidRDefault="00A10E41" w:rsidP="00A10E41">
      <w:pPr>
        <w:spacing w:after="0" w:line="24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по Муниципальному контракту от  «___» _________ года № _____</w:t>
      </w:r>
    </w:p>
    <w:p w14:paraId="6B57540D" w14:textId="77777777" w:rsidR="00A10E41" w:rsidRPr="0034064F" w:rsidRDefault="00A10E41" w:rsidP="00A10E41">
      <w:pPr>
        <w:spacing w:after="0" w:line="240" w:lineRule="auto"/>
        <w:contextualSpacing/>
        <w:jc w:val="center"/>
        <w:rPr>
          <w:rFonts w:ascii="Times New Roman" w:eastAsia="Times New Roman" w:hAnsi="Times New Roman"/>
          <w:b/>
          <w:bCs/>
          <w:sz w:val="20"/>
          <w:szCs w:val="20"/>
          <w:lang w:eastAsia="ru-RU"/>
        </w:rPr>
      </w:pPr>
    </w:p>
    <w:p w14:paraId="10406E76" w14:textId="56B64EAE" w:rsidR="00A10E41" w:rsidRPr="0034064F" w:rsidRDefault="00A10E41" w:rsidP="00A10E41">
      <w:pPr>
        <w:spacing w:after="0" w:line="360" w:lineRule="auto"/>
        <w:contextualSpacing/>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д. </w:t>
      </w:r>
      <w:r w:rsidR="003B1A0F" w:rsidRPr="0034064F">
        <w:rPr>
          <w:rFonts w:ascii="Times New Roman" w:eastAsia="Times New Roman" w:hAnsi="Times New Roman"/>
          <w:bCs/>
          <w:sz w:val="20"/>
          <w:szCs w:val="20"/>
          <w:lang w:eastAsia="ru-RU"/>
        </w:rPr>
        <w:t>____________</w:t>
      </w:r>
      <w:r w:rsidRPr="0034064F">
        <w:rPr>
          <w:rFonts w:ascii="Times New Roman" w:eastAsia="Times New Roman" w:hAnsi="Times New Roman"/>
          <w:bCs/>
          <w:sz w:val="20"/>
          <w:szCs w:val="20"/>
          <w:lang w:eastAsia="ru-RU"/>
        </w:rPr>
        <w:t xml:space="preserve">                                                                                     «_____» _________ года</w:t>
      </w:r>
    </w:p>
    <w:p w14:paraId="499615C6" w14:textId="77777777" w:rsidR="003B1A0F" w:rsidRPr="0034064F" w:rsidRDefault="003B1A0F" w:rsidP="00A10E41">
      <w:pPr>
        <w:spacing w:after="0" w:line="360" w:lineRule="auto"/>
        <w:contextualSpacing/>
        <w:rPr>
          <w:rFonts w:ascii="Times New Roman" w:eastAsia="Times New Roman" w:hAnsi="Times New Roman"/>
          <w:bCs/>
          <w:sz w:val="20"/>
          <w:szCs w:val="20"/>
          <w:lang w:eastAsia="ru-RU"/>
        </w:rPr>
      </w:pPr>
    </w:p>
    <w:p w14:paraId="01ECC368" w14:textId="467B6C81" w:rsidR="0021186D" w:rsidRPr="0034064F" w:rsidRDefault="00A10E41" w:rsidP="0021186D">
      <w:pPr>
        <w:spacing w:after="0"/>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Объект:</w:t>
      </w:r>
      <w:r w:rsidR="003B1A0F" w:rsidRPr="0034064F">
        <w:rPr>
          <w:rFonts w:ascii="Times New Roman" w:eastAsia="Times New Roman" w:hAnsi="Times New Roman"/>
          <w:b/>
          <w:bCs/>
          <w:sz w:val="20"/>
          <w:szCs w:val="20"/>
          <w:lang w:eastAsia="ru-RU"/>
        </w:rPr>
        <w:t xml:space="preserve"> </w:t>
      </w:r>
      <w:r w:rsidR="00C55EFD" w:rsidRPr="0034064F">
        <w:rPr>
          <w:rFonts w:ascii="Times New Roman" w:eastAsia="Times New Roman" w:hAnsi="Times New Roman"/>
          <w:sz w:val="20"/>
          <w:szCs w:val="20"/>
          <w:lang w:eastAsia="ru-RU"/>
        </w:rPr>
        <w:t>«</w:t>
      </w:r>
      <w:r w:rsidR="00C55EFD" w:rsidRPr="0034064F">
        <w:rPr>
          <w:rFonts w:ascii="Times New Roman" w:eastAsia="Times New Roman" w:hAnsi="Times New Roman"/>
          <w:bCs/>
          <w:color w:val="000000"/>
          <w:sz w:val="20"/>
          <w:szCs w:val="20"/>
          <w:lang w:eastAsia="ru-RU"/>
        </w:rPr>
        <w:t xml:space="preserve">Ремонт участка автомобильной дороги по ул. </w:t>
      </w:r>
      <w:r w:rsidR="00F31AF1">
        <w:rPr>
          <w:rFonts w:ascii="Times New Roman" w:eastAsia="Times New Roman" w:hAnsi="Times New Roman"/>
          <w:bCs/>
          <w:color w:val="000000"/>
          <w:sz w:val="20"/>
          <w:szCs w:val="20"/>
          <w:lang w:eastAsia="ru-RU"/>
        </w:rPr>
        <w:t>Старая Свирица от дома №24 до дома №28</w:t>
      </w:r>
      <w:r w:rsidR="00C55EFD" w:rsidRPr="0034064F">
        <w:rPr>
          <w:rFonts w:ascii="Times New Roman" w:eastAsia="Times New Roman" w:hAnsi="Times New Roman"/>
          <w:bCs/>
          <w:color w:val="000000"/>
          <w:sz w:val="20"/>
          <w:szCs w:val="20"/>
          <w:lang w:eastAsia="ru-RU"/>
        </w:rPr>
        <w:t xml:space="preserve"> в п. Свирица Волховского района Ленинградской области»</w:t>
      </w:r>
      <w:r w:rsidR="0021186D" w:rsidRPr="0034064F">
        <w:rPr>
          <w:rFonts w:ascii="Times New Roman" w:eastAsia="Times New Roman" w:hAnsi="Times New Roman"/>
          <w:b/>
          <w:bCs/>
          <w:sz w:val="20"/>
          <w:szCs w:val="20"/>
          <w:lang w:eastAsia="ru-RU"/>
        </w:rPr>
        <w:t>.</w:t>
      </w:r>
    </w:p>
    <w:p w14:paraId="5F02E80D" w14:textId="15C7D641" w:rsidR="00A10E41" w:rsidRPr="0034064F" w:rsidRDefault="00A10E41" w:rsidP="0021186D">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Мы, нижеподписавшиеся, в лице:</w:t>
      </w:r>
    </w:p>
    <w:p w14:paraId="0D8D231A" w14:textId="60362058" w:rsidR="00A10E41" w:rsidRPr="0034064F" w:rsidRDefault="00A10E41" w:rsidP="00A10E41">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представителя Заказчика: </w:t>
      </w:r>
      <w:r w:rsidR="0025391E" w:rsidRPr="0034064F">
        <w:rPr>
          <w:rFonts w:ascii="Times New Roman" w:eastAsia="Times New Roman" w:hAnsi="Times New Roman"/>
          <w:bCs/>
          <w:sz w:val="20"/>
          <w:szCs w:val="20"/>
          <w:lang w:eastAsia="ru-RU"/>
        </w:rPr>
        <w:t>__________________________________________________</w:t>
      </w:r>
    </w:p>
    <w:p w14:paraId="7A8850E4" w14:textId="77777777" w:rsidR="00A10E41" w:rsidRPr="0034064F" w:rsidRDefault="00A10E41" w:rsidP="00A10E41">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представителя Подрядчика: ________________________________________________</w:t>
      </w:r>
    </w:p>
    <w:p w14:paraId="5A9440B9" w14:textId="77777777" w:rsidR="00A10E41" w:rsidRPr="0034064F" w:rsidRDefault="00A10E41" w:rsidP="00A10E41">
      <w:pPr>
        <w:spacing w:after="0"/>
        <w:contextualSpacing/>
        <w:jc w:val="both"/>
        <w:rPr>
          <w:rFonts w:ascii="Times New Roman" w:eastAsia="Times New Roman" w:hAnsi="Times New Roman"/>
          <w:bCs/>
          <w:sz w:val="20"/>
          <w:szCs w:val="20"/>
          <w:lang w:eastAsia="ru-RU"/>
        </w:rPr>
      </w:pPr>
    </w:p>
    <w:p w14:paraId="1A8451C2" w14:textId="234F47EF" w:rsidR="0025391E" w:rsidRPr="0034064F" w:rsidRDefault="00A10E41" w:rsidP="0025391E">
      <w:pP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составили настоящий Акт в том, что объект готов к </w:t>
      </w:r>
      <w:r w:rsidR="0025391E" w:rsidRPr="0034064F">
        <w:rPr>
          <w:rFonts w:ascii="Times New Roman" w:eastAsia="Times New Roman" w:hAnsi="Times New Roman"/>
          <w:bCs/>
          <w:sz w:val="20"/>
          <w:szCs w:val="20"/>
          <w:lang w:eastAsia="ru-RU"/>
        </w:rPr>
        <w:t>выполнению работ по объект</w:t>
      </w:r>
      <w:r w:rsidR="003B1A0F" w:rsidRPr="0034064F">
        <w:rPr>
          <w:rFonts w:ascii="Times New Roman" w:eastAsia="Times New Roman" w:hAnsi="Times New Roman"/>
          <w:bCs/>
          <w:sz w:val="20"/>
          <w:szCs w:val="20"/>
          <w:lang w:eastAsia="ru-RU"/>
        </w:rPr>
        <w:t>у</w:t>
      </w:r>
      <w:r w:rsidR="0025391E" w:rsidRPr="0034064F">
        <w:rPr>
          <w:rFonts w:ascii="Times New Roman" w:eastAsia="Times New Roman" w:hAnsi="Times New Roman"/>
          <w:bCs/>
          <w:sz w:val="20"/>
          <w:szCs w:val="20"/>
          <w:lang w:eastAsia="ru-RU"/>
        </w:rPr>
        <w:t>:</w:t>
      </w:r>
    </w:p>
    <w:p w14:paraId="5F1BA70C" w14:textId="2963AB83" w:rsidR="0021186D" w:rsidRPr="0034064F" w:rsidRDefault="00C55EFD" w:rsidP="0021186D">
      <w:pPr>
        <w:pBdr>
          <w:bottom w:val="single" w:sz="12" w:space="1" w:color="auto"/>
        </w:pBdr>
        <w:spacing w:after="0"/>
        <w:contextualSpacing/>
        <w:jc w:val="both"/>
        <w:rPr>
          <w:rFonts w:ascii="Times New Roman" w:eastAsia="Times New Roman" w:hAnsi="Times New Roman"/>
          <w:bCs/>
          <w:sz w:val="20"/>
          <w:szCs w:val="20"/>
          <w:lang w:eastAsia="ru-RU"/>
        </w:rPr>
      </w:pPr>
      <w:r w:rsidRPr="0034064F">
        <w:rPr>
          <w:rFonts w:ascii="Times New Roman" w:eastAsia="Times New Roman" w:hAnsi="Times New Roman"/>
          <w:sz w:val="20"/>
          <w:szCs w:val="20"/>
          <w:lang w:eastAsia="ru-RU"/>
        </w:rPr>
        <w:t>«</w:t>
      </w:r>
      <w:r w:rsidRPr="0034064F">
        <w:rPr>
          <w:rFonts w:ascii="Times New Roman" w:eastAsia="Times New Roman" w:hAnsi="Times New Roman"/>
          <w:bCs/>
          <w:color w:val="000000"/>
          <w:sz w:val="20"/>
          <w:szCs w:val="20"/>
          <w:lang w:eastAsia="ru-RU"/>
        </w:rPr>
        <w:t xml:space="preserve">Ремонт участка автомобильной дороги по ул. </w:t>
      </w:r>
      <w:r w:rsidR="00F31AF1">
        <w:rPr>
          <w:rFonts w:ascii="Times New Roman" w:eastAsia="Times New Roman" w:hAnsi="Times New Roman"/>
          <w:bCs/>
          <w:color w:val="000000"/>
          <w:sz w:val="20"/>
          <w:szCs w:val="20"/>
          <w:lang w:eastAsia="ru-RU"/>
        </w:rPr>
        <w:t>Старая Свирица от дома №24 до дома №28</w:t>
      </w:r>
      <w:r w:rsidRPr="0034064F">
        <w:rPr>
          <w:rFonts w:ascii="Times New Roman" w:eastAsia="Times New Roman" w:hAnsi="Times New Roman"/>
          <w:bCs/>
          <w:color w:val="000000"/>
          <w:sz w:val="20"/>
          <w:szCs w:val="20"/>
          <w:lang w:eastAsia="ru-RU"/>
        </w:rPr>
        <w:t xml:space="preserve"> в п. Свирица Волховского  района Ленинградской области».</w:t>
      </w:r>
    </w:p>
    <w:p w14:paraId="53AE1DB7" w14:textId="5693BF76" w:rsidR="00A10E41" w:rsidRPr="0034064F" w:rsidRDefault="00A10E41" w:rsidP="0021186D">
      <w:pPr>
        <w:pBdr>
          <w:bottom w:val="single" w:sz="12" w:space="1" w:color="auto"/>
        </w:pBdr>
        <w:spacing w:after="0"/>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Особые условия:</w:t>
      </w:r>
    </w:p>
    <w:p w14:paraId="59B6DC0E" w14:textId="77777777" w:rsidR="00A10E41" w:rsidRPr="0034064F" w:rsidRDefault="00A10E41" w:rsidP="00A10E41">
      <w:pPr>
        <w:pBdr>
          <w:bottom w:val="single" w:sz="12" w:space="1" w:color="auto"/>
        </w:pBdr>
        <w:spacing w:after="0"/>
        <w:contextualSpacing/>
        <w:jc w:val="both"/>
        <w:rPr>
          <w:rFonts w:ascii="Times New Roman" w:eastAsia="Times New Roman" w:hAnsi="Times New Roman"/>
          <w:bCs/>
          <w:sz w:val="20"/>
          <w:szCs w:val="20"/>
          <w:lang w:eastAsia="ru-RU"/>
        </w:rPr>
      </w:pPr>
    </w:p>
    <w:p w14:paraId="5724F879" w14:textId="77777777" w:rsidR="00A10E41" w:rsidRPr="0034064F" w:rsidRDefault="00A10E41" w:rsidP="00A10E41">
      <w:pPr>
        <w:spacing w:after="0"/>
        <w:contextualSpacing/>
        <w:jc w:val="both"/>
        <w:rPr>
          <w:rFonts w:ascii="Times New Roman" w:eastAsia="Times New Roman" w:hAnsi="Times New Roman"/>
          <w:bCs/>
          <w:sz w:val="20"/>
          <w:szCs w:val="20"/>
          <w:lang w:eastAsia="ru-RU"/>
        </w:rPr>
      </w:pPr>
    </w:p>
    <w:p w14:paraId="405D2FAB" w14:textId="77777777" w:rsidR="00A10E41" w:rsidRPr="0034064F" w:rsidRDefault="00A10E41" w:rsidP="00A10E41">
      <w:pPr>
        <w:pBdr>
          <w:bottom w:val="single" w:sz="12" w:space="1" w:color="auto"/>
        </w:pBdr>
        <w:spacing w:after="0"/>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 xml:space="preserve">Мероприятия, </w:t>
      </w:r>
      <w:proofErr w:type="gramStart"/>
      <w:r w:rsidRPr="0034064F">
        <w:rPr>
          <w:rFonts w:ascii="Times New Roman" w:eastAsia="Times New Roman" w:hAnsi="Times New Roman"/>
          <w:b/>
          <w:bCs/>
          <w:sz w:val="20"/>
          <w:szCs w:val="20"/>
          <w:lang w:eastAsia="ru-RU"/>
        </w:rPr>
        <w:t>необходимое</w:t>
      </w:r>
      <w:proofErr w:type="gramEnd"/>
      <w:r w:rsidRPr="0034064F">
        <w:rPr>
          <w:rFonts w:ascii="Times New Roman" w:eastAsia="Times New Roman" w:hAnsi="Times New Roman"/>
          <w:b/>
          <w:bCs/>
          <w:sz w:val="20"/>
          <w:szCs w:val="20"/>
          <w:lang w:eastAsia="ru-RU"/>
        </w:rPr>
        <w:t xml:space="preserve"> для устранения факторов, мешающих проведению работ и сроки их выполнения силами Заказчика:</w:t>
      </w:r>
    </w:p>
    <w:p w14:paraId="51FA9AAC" w14:textId="77777777" w:rsidR="00A10E41" w:rsidRPr="0034064F" w:rsidRDefault="00A10E41" w:rsidP="00A10E41">
      <w:pPr>
        <w:pBdr>
          <w:bottom w:val="single" w:sz="12" w:space="1" w:color="auto"/>
        </w:pBdr>
        <w:spacing w:after="0" w:line="360" w:lineRule="auto"/>
        <w:contextualSpacing/>
        <w:jc w:val="center"/>
        <w:rPr>
          <w:rFonts w:ascii="Times New Roman" w:eastAsia="Times New Roman" w:hAnsi="Times New Roman"/>
          <w:bCs/>
          <w:sz w:val="20"/>
          <w:szCs w:val="20"/>
          <w:lang w:eastAsia="ru-RU"/>
        </w:rPr>
      </w:pPr>
    </w:p>
    <w:p w14:paraId="160C9360" w14:textId="77777777" w:rsidR="00A10E41" w:rsidRPr="0034064F" w:rsidRDefault="00A10E41" w:rsidP="00A10E41">
      <w:pPr>
        <w:spacing w:after="0" w:line="360" w:lineRule="auto"/>
        <w:contextualSpacing/>
        <w:rPr>
          <w:rFonts w:ascii="Times New Roman" w:eastAsia="Times New Roman" w:hAnsi="Times New Roman"/>
          <w:bCs/>
          <w:sz w:val="20"/>
          <w:szCs w:val="20"/>
          <w:lang w:eastAsia="ru-RU"/>
        </w:rPr>
      </w:pPr>
      <w:r w:rsidRPr="0034064F">
        <w:rPr>
          <w:rFonts w:ascii="Times New Roman" w:eastAsia="Times New Roman" w:hAnsi="Times New Roman"/>
          <w:b/>
          <w:bCs/>
          <w:sz w:val="20"/>
          <w:szCs w:val="20"/>
          <w:lang w:eastAsia="ru-RU"/>
        </w:rPr>
        <w:t xml:space="preserve">Дополнительные предложения и замечания сторон </w:t>
      </w:r>
      <w:r w:rsidRPr="0034064F">
        <w:rPr>
          <w:rFonts w:ascii="Times New Roman" w:eastAsia="Times New Roman" w:hAnsi="Times New Roman"/>
          <w:bCs/>
          <w:sz w:val="20"/>
          <w:szCs w:val="20"/>
          <w:lang w:eastAsia="ru-RU"/>
        </w:rPr>
        <w:t>__________________________________________________________________________________________________________________________________________________________</w:t>
      </w:r>
    </w:p>
    <w:p w14:paraId="7B7E8A03" w14:textId="77777777" w:rsidR="00A10E41" w:rsidRPr="0034064F" w:rsidRDefault="00A10E41" w:rsidP="00A10E41">
      <w:pPr>
        <w:spacing w:after="0" w:line="360" w:lineRule="auto"/>
        <w:contextualSpacing/>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Настоящий Акт составляется в 2 экз.  по одному для каждой стороны (Подрядчик</w:t>
      </w:r>
      <w:proofErr w:type="gramStart"/>
      <w:r w:rsidRPr="0034064F">
        <w:rPr>
          <w:rFonts w:ascii="Times New Roman" w:eastAsia="Times New Roman" w:hAnsi="Times New Roman"/>
          <w:bCs/>
          <w:sz w:val="20"/>
          <w:szCs w:val="20"/>
          <w:lang w:eastAsia="ru-RU"/>
        </w:rPr>
        <w:t xml:space="preserve"> ,</w:t>
      </w:r>
      <w:proofErr w:type="gramEnd"/>
      <w:r w:rsidRPr="0034064F">
        <w:rPr>
          <w:rFonts w:ascii="Times New Roman" w:eastAsia="Times New Roman" w:hAnsi="Times New Roman"/>
          <w:bCs/>
          <w:sz w:val="20"/>
          <w:szCs w:val="20"/>
          <w:lang w:eastAsia="ru-RU"/>
        </w:rPr>
        <w:t xml:space="preserve"> Заказчик) и является документом, удостоверяющим передачу объекта Подрядчику на весть период ремонтных работ.</w:t>
      </w:r>
    </w:p>
    <w:p w14:paraId="43525223" w14:textId="77777777" w:rsidR="00A10E41" w:rsidRPr="0034064F" w:rsidRDefault="00A10E41" w:rsidP="00A10E41">
      <w:pPr>
        <w:spacing w:after="0" w:line="360" w:lineRule="auto"/>
        <w:contextualSpacing/>
        <w:jc w:val="center"/>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Представители:</w:t>
      </w:r>
    </w:p>
    <w:p w14:paraId="4825D07F" w14:textId="3824D93B" w:rsidR="00A10E41" w:rsidRPr="0034064F" w:rsidRDefault="00A10E41" w:rsidP="00A10E41">
      <w:pPr>
        <w:spacing w:after="0" w:line="360" w:lineRule="auto"/>
        <w:contextualSpacing/>
        <w:jc w:val="both"/>
        <w:rPr>
          <w:rFonts w:ascii="Times New Roman" w:eastAsia="Times New Roman" w:hAnsi="Times New Roman"/>
          <w:b/>
          <w:bCs/>
          <w:sz w:val="20"/>
          <w:szCs w:val="20"/>
          <w:lang w:eastAsia="ru-RU"/>
        </w:rPr>
      </w:pPr>
      <w:r w:rsidRPr="0034064F">
        <w:rPr>
          <w:rFonts w:ascii="Times New Roman" w:eastAsia="Times New Roman" w:hAnsi="Times New Roman"/>
          <w:b/>
          <w:bCs/>
          <w:sz w:val="20"/>
          <w:szCs w:val="20"/>
          <w:lang w:eastAsia="ru-RU"/>
        </w:rPr>
        <w:t xml:space="preserve">Заказчик:                                                                      </w:t>
      </w:r>
      <w:r w:rsidR="00D805E4" w:rsidRPr="0034064F">
        <w:rPr>
          <w:rFonts w:ascii="Times New Roman" w:eastAsia="Times New Roman" w:hAnsi="Times New Roman"/>
          <w:b/>
          <w:bCs/>
          <w:sz w:val="20"/>
          <w:szCs w:val="20"/>
          <w:lang w:eastAsia="ru-RU"/>
        </w:rPr>
        <w:t xml:space="preserve">             </w:t>
      </w:r>
      <w:r w:rsidRPr="0034064F">
        <w:rPr>
          <w:rFonts w:ascii="Times New Roman" w:eastAsia="Times New Roman" w:hAnsi="Times New Roman"/>
          <w:b/>
          <w:bCs/>
          <w:sz w:val="20"/>
          <w:szCs w:val="20"/>
          <w:lang w:eastAsia="ru-RU"/>
        </w:rPr>
        <w:t>Подрядчик:</w:t>
      </w:r>
    </w:p>
    <w:p w14:paraId="6DBC726C" w14:textId="24A7C77B" w:rsidR="00A10E41" w:rsidRPr="0034064F" w:rsidRDefault="00D805E4" w:rsidP="00A10E41">
      <w:pPr>
        <w:spacing w:after="0" w:line="360" w:lineRule="auto"/>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________________________</w:t>
      </w:r>
      <w:r w:rsidR="00A10E41" w:rsidRPr="0034064F">
        <w:rPr>
          <w:rFonts w:ascii="Times New Roman" w:eastAsia="Times New Roman" w:hAnsi="Times New Roman"/>
          <w:bCs/>
          <w:sz w:val="20"/>
          <w:szCs w:val="20"/>
          <w:lang w:eastAsia="ru-RU"/>
        </w:rPr>
        <w:t xml:space="preserve">                                              </w:t>
      </w:r>
      <w:r w:rsidRPr="0034064F">
        <w:rPr>
          <w:rFonts w:ascii="Times New Roman" w:eastAsia="Times New Roman" w:hAnsi="Times New Roman"/>
          <w:bCs/>
          <w:sz w:val="20"/>
          <w:szCs w:val="20"/>
          <w:lang w:eastAsia="ru-RU"/>
        </w:rPr>
        <w:t xml:space="preserve">         </w:t>
      </w:r>
      <w:r w:rsidR="00A10E41" w:rsidRPr="0034064F">
        <w:rPr>
          <w:rFonts w:ascii="Times New Roman" w:eastAsia="Times New Roman" w:hAnsi="Times New Roman"/>
          <w:bCs/>
          <w:sz w:val="20"/>
          <w:szCs w:val="20"/>
          <w:lang w:eastAsia="ru-RU"/>
        </w:rPr>
        <w:t xml:space="preserve">  _______________________</w:t>
      </w:r>
    </w:p>
    <w:p w14:paraId="717E94B7" w14:textId="15A07F98" w:rsidR="00A10E41" w:rsidRPr="0034064F" w:rsidRDefault="00D805E4" w:rsidP="00A10E41">
      <w:pPr>
        <w:spacing w:after="0" w:line="360" w:lineRule="auto"/>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________________________</w:t>
      </w:r>
      <w:r w:rsidR="00A10E41" w:rsidRPr="0034064F">
        <w:rPr>
          <w:rFonts w:ascii="Times New Roman" w:eastAsia="Times New Roman" w:hAnsi="Times New Roman"/>
          <w:bCs/>
          <w:sz w:val="20"/>
          <w:szCs w:val="20"/>
          <w:lang w:eastAsia="ru-RU"/>
        </w:rPr>
        <w:t xml:space="preserve">                         </w:t>
      </w:r>
      <w:r w:rsidRPr="0034064F">
        <w:rPr>
          <w:rFonts w:ascii="Times New Roman" w:eastAsia="Times New Roman" w:hAnsi="Times New Roman"/>
          <w:bCs/>
          <w:sz w:val="20"/>
          <w:szCs w:val="20"/>
          <w:lang w:eastAsia="ru-RU"/>
        </w:rPr>
        <w:t xml:space="preserve">                            </w:t>
      </w:r>
      <w:r w:rsidR="00A10E41" w:rsidRPr="0034064F">
        <w:rPr>
          <w:rFonts w:ascii="Times New Roman" w:eastAsia="Times New Roman" w:hAnsi="Times New Roman"/>
          <w:bCs/>
          <w:sz w:val="20"/>
          <w:szCs w:val="20"/>
          <w:lang w:eastAsia="ru-RU"/>
        </w:rPr>
        <w:t xml:space="preserve">     _______________________</w:t>
      </w:r>
    </w:p>
    <w:p w14:paraId="18576E8C" w14:textId="5E294BD5" w:rsidR="003B1A0F" w:rsidRPr="0034064F" w:rsidRDefault="00A10E41" w:rsidP="00A10E41">
      <w:pPr>
        <w:spacing w:after="0" w:line="360" w:lineRule="auto"/>
        <w:contextualSpacing/>
        <w:jc w:val="both"/>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__________</w:t>
      </w:r>
      <w:r w:rsidR="00D805E4" w:rsidRPr="0034064F">
        <w:rPr>
          <w:rFonts w:ascii="Times New Roman" w:eastAsia="Times New Roman" w:hAnsi="Times New Roman"/>
          <w:bCs/>
          <w:sz w:val="20"/>
          <w:szCs w:val="20"/>
          <w:lang w:eastAsia="ru-RU"/>
        </w:rPr>
        <w:t>_____</w:t>
      </w:r>
      <w:r w:rsidRPr="0034064F">
        <w:rPr>
          <w:rFonts w:ascii="Times New Roman" w:eastAsia="Times New Roman" w:hAnsi="Times New Roman"/>
          <w:bCs/>
          <w:sz w:val="20"/>
          <w:szCs w:val="20"/>
          <w:lang w:eastAsia="ru-RU"/>
        </w:rPr>
        <w:t>___</w:t>
      </w:r>
      <w:r w:rsidR="00D805E4" w:rsidRPr="0034064F">
        <w:rPr>
          <w:rFonts w:ascii="Times New Roman" w:eastAsia="Times New Roman" w:hAnsi="Times New Roman"/>
          <w:bCs/>
          <w:sz w:val="20"/>
          <w:szCs w:val="20"/>
          <w:lang w:eastAsia="ru-RU"/>
        </w:rPr>
        <w:t>_</w:t>
      </w:r>
      <w:r w:rsidRPr="0034064F">
        <w:rPr>
          <w:rFonts w:ascii="Times New Roman" w:eastAsia="Times New Roman" w:hAnsi="Times New Roman"/>
          <w:bCs/>
          <w:sz w:val="20"/>
          <w:szCs w:val="20"/>
          <w:lang w:eastAsia="ru-RU"/>
        </w:rPr>
        <w:t xml:space="preserve">_____ </w:t>
      </w:r>
      <w:r w:rsidR="00D805E4" w:rsidRPr="0034064F">
        <w:rPr>
          <w:rFonts w:ascii="Times New Roman" w:eastAsia="Times New Roman" w:hAnsi="Times New Roman"/>
          <w:bCs/>
          <w:sz w:val="20"/>
          <w:szCs w:val="20"/>
          <w:lang w:eastAsia="ru-RU"/>
        </w:rPr>
        <w:t xml:space="preserve">                            </w:t>
      </w:r>
      <w:r w:rsidRPr="0034064F">
        <w:rPr>
          <w:rFonts w:ascii="Times New Roman" w:eastAsia="Times New Roman" w:hAnsi="Times New Roman"/>
          <w:bCs/>
          <w:sz w:val="20"/>
          <w:szCs w:val="20"/>
          <w:lang w:eastAsia="ru-RU"/>
        </w:rPr>
        <w:t xml:space="preserve">                              ______________________</w:t>
      </w:r>
    </w:p>
    <w:p w14:paraId="32EDF2EE" w14:textId="39CDBEB6" w:rsidR="003B1A0F" w:rsidRPr="0034064F" w:rsidRDefault="003B1A0F" w:rsidP="00A10E41">
      <w:pPr>
        <w:spacing w:after="0" w:line="360" w:lineRule="auto"/>
        <w:contextualSpacing/>
        <w:jc w:val="both"/>
        <w:rPr>
          <w:rFonts w:ascii="Times New Roman" w:eastAsia="Times New Roman" w:hAnsi="Times New Roman"/>
          <w:bCs/>
          <w:sz w:val="20"/>
          <w:szCs w:val="20"/>
          <w:lang w:eastAsia="ru-RU"/>
        </w:rPr>
      </w:pPr>
    </w:p>
    <w:p w14:paraId="38D5687E" w14:textId="643AE3C0"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Приложение №</w:t>
      </w:r>
      <w:r w:rsidR="003B1A0F" w:rsidRPr="0034064F">
        <w:rPr>
          <w:rFonts w:ascii="Times New Roman" w:eastAsia="Times New Roman" w:hAnsi="Times New Roman"/>
          <w:bCs/>
          <w:sz w:val="20"/>
          <w:szCs w:val="20"/>
          <w:lang w:eastAsia="ru-RU"/>
        </w:rPr>
        <w:t>6</w:t>
      </w:r>
    </w:p>
    <w:p w14:paraId="6E167945" w14:textId="77777777"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к Муниципальному контракту</w:t>
      </w:r>
    </w:p>
    <w:p w14:paraId="6F37418D" w14:textId="52B62666" w:rsidR="00A10E41" w:rsidRPr="0034064F" w:rsidRDefault="00A10E41" w:rsidP="00A10E41">
      <w:pPr>
        <w:spacing w:after="0" w:line="240" w:lineRule="auto"/>
        <w:contextualSpacing/>
        <w:jc w:val="right"/>
        <w:rPr>
          <w:rFonts w:ascii="Times New Roman" w:eastAsia="Times New Roman" w:hAnsi="Times New Roman"/>
          <w:bCs/>
          <w:sz w:val="20"/>
          <w:szCs w:val="20"/>
          <w:lang w:eastAsia="ru-RU"/>
        </w:rPr>
      </w:pPr>
      <w:r w:rsidRPr="0034064F">
        <w:rPr>
          <w:rFonts w:ascii="Times New Roman" w:eastAsia="Times New Roman" w:hAnsi="Times New Roman"/>
          <w:bCs/>
          <w:sz w:val="20"/>
          <w:szCs w:val="20"/>
          <w:lang w:eastAsia="ru-RU"/>
        </w:rPr>
        <w:t xml:space="preserve"> от «___» __________202</w:t>
      </w:r>
      <w:r w:rsidR="00DB0632" w:rsidRPr="0034064F">
        <w:rPr>
          <w:rFonts w:ascii="Times New Roman" w:eastAsia="Times New Roman" w:hAnsi="Times New Roman"/>
          <w:bCs/>
          <w:sz w:val="20"/>
          <w:szCs w:val="20"/>
          <w:lang w:eastAsia="ru-RU"/>
        </w:rPr>
        <w:t>1</w:t>
      </w:r>
      <w:r w:rsidRPr="0034064F">
        <w:rPr>
          <w:rFonts w:ascii="Times New Roman" w:eastAsia="Times New Roman" w:hAnsi="Times New Roman"/>
          <w:bCs/>
          <w:sz w:val="20"/>
          <w:szCs w:val="20"/>
          <w:lang w:eastAsia="ru-RU"/>
        </w:rPr>
        <w:t xml:space="preserve"> года № ____</w:t>
      </w:r>
    </w:p>
    <w:p w14:paraId="35DAB73C" w14:textId="77777777" w:rsidR="00A10E41" w:rsidRPr="0034064F" w:rsidRDefault="00A10E41" w:rsidP="00A10E41">
      <w:pPr>
        <w:spacing w:after="0" w:line="360" w:lineRule="auto"/>
        <w:contextualSpacing/>
        <w:jc w:val="center"/>
        <w:rPr>
          <w:rFonts w:ascii="Times New Roman" w:eastAsia="Times New Roman" w:hAnsi="Times New Roman"/>
          <w:b/>
          <w:bCs/>
          <w:sz w:val="20"/>
          <w:szCs w:val="20"/>
          <w:lang w:eastAsia="ru-RU"/>
        </w:rPr>
      </w:pPr>
    </w:p>
    <w:p w14:paraId="22B439C3" w14:textId="77777777" w:rsidR="00A10E41" w:rsidRPr="0034064F" w:rsidRDefault="00A10E41" w:rsidP="00A10E41">
      <w:pPr>
        <w:autoSpaceDE w:val="0"/>
        <w:autoSpaceDN w:val="0"/>
        <w:adjustRightInd w:val="0"/>
        <w:jc w:val="center"/>
        <w:rPr>
          <w:rFonts w:ascii="Times New Roman" w:hAnsi="Times New Roman"/>
          <w:sz w:val="20"/>
          <w:szCs w:val="20"/>
        </w:rPr>
      </w:pPr>
      <w:r w:rsidRPr="0034064F">
        <w:rPr>
          <w:rFonts w:ascii="Times New Roman" w:hAnsi="Times New Roman"/>
          <w:sz w:val="20"/>
          <w:szCs w:val="20"/>
        </w:rPr>
        <w:t>ГРАФИК  ВЫПОЛНЕНИЯ  РАБОТ</w:t>
      </w:r>
    </w:p>
    <w:tbl>
      <w:tblPr>
        <w:tblW w:w="9900" w:type="dxa"/>
        <w:jc w:val="center"/>
        <w:tblLayout w:type="fixed"/>
        <w:tblLook w:val="04A0" w:firstRow="1" w:lastRow="0" w:firstColumn="1" w:lastColumn="0" w:noHBand="0" w:noVBand="1"/>
      </w:tblPr>
      <w:tblGrid>
        <w:gridCol w:w="4957"/>
        <w:gridCol w:w="4943"/>
      </w:tblGrid>
      <w:tr w:rsidR="00A10E41" w:rsidRPr="0034064F" w14:paraId="5F761549" w14:textId="77777777" w:rsidTr="0034064F">
        <w:trPr>
          <w:trHeight w:val="760"/>
          <w:jc w:val="center"/>
        </w:trPr>
        <w:tc>
          <w:tcPr>
            <w:tcW w:w="4957" w:type="dxa"/>
          </w:tcPr>
          <w:p w14:paraId="1ACDEA6D" w14:textId="776E4C0A" w:rsidR="00A10E41" w:rsidRPr="0034064F" w:rsidRDefault="00A10E41" w:rsidP="00C55EFD">
            <w:pPr>
              <w:jc w:val="both"/>
              <w:rPr>
                <w:rFonts w:ascii="Times New Roman" w:eastAsia="Times New Roman" w:hAnsi="Times New Roman"/>
                <w:b/>
                <w:bCs/>
                <w:sz w:val="20"/>
                <w:szCs w:val="20"/>
                <w:lang w:val="x-none" w:eastAsia="x-none"/>
              </w:rPr>
            </w:pPr>
            <w:r w:rsidRPr="0034064F">
              <w:rPr>
                <w:rFonts w:ascii="Times New Roman" w:hAnsi="Times New Roman"/>
                <w:sz w:val="20"/>
                <w:szCs w:val="20"/>
              </w:rPr>
              <w:t>ЗАКАЗЧИК:</w:t>
            </w:r>
          </w:p>
        </w:tc>
        <w:tc>
          <w:tcPr>
            <w:tcW w:w="4943" w:type="dxa"/>
          </w:tcPr>
          <w:p w14:paraId="4979C48C" w14:textId="77777777" w:rsidR="00A10E41" w:rsidRPr="0034064F" w:rsidRDefault="00A10E41" w:rsidP="00F116D8">
            <w:pPr>
              <w:widowControl w:val="0"/>
              <w:autoSpaceDE w:val="0"/>
              <w:autoSpaceDN w:val="0"/>
              <w:adjustRightInd w:val="0"/>
              <w:spacing w:after="0" w:line="240" w:lineRule="auto"/>
              <w:rPr>
                <w:rFonts w:ascii="Times New Roman" w:eastAsia="Times New Roman" w:hAnsi="Times New Roman"/>
                <w:caps/>
                <w:sz w:val="20"/>
                <w:szCs w:val="20"/>
                <w:lang w:eastAsia="ru-RU"/>
              </w:rPr>
            </w:pPr>
            <w:r w:rsidRPr="0034064F">
              <w:rPr>
                <w:rFonts w:ascii="Times New Roman" w:eastAsia="Times New Roman" w:hAnsi="Times New Roman"/>
                <w:caps/>
                <w:sz w:val="20"/>
                <w:szCs w:val="20"/>
                <w:lang w:eastAsia="ru-RU"/>
              </w:rPr>
              <w:t>Подрядчик:</w:t>
            </w:r>
          </w:p>
        </w:tc>
      </w:tr>
      <w:tr w:rsidR="00A10E41" w:rsidRPr="0034064F" w14:paraId="291A0BF3" w14:textId="77777777" w:rsidTr="0034064F">
        <w:trPr>
          <w:trHeight w:val="1192"/>
          <w:jc w:val="center"/>
        </w:trPr>
        <w:tc>
          <w:tcPr>
            <w:tcW w:w="4957" w:type="dxa"/>
          </w:tcPr>
          <w:p w14:paraId="501B76F9" w14:textId="77777777" w:rsidR="00A10E41" w:rsidRPr="0034064F" w:rsidRDefault="00A10E41" w:rsidP="00F116D8">
            <w:pPr>
              <w:ind w:right="-111"/>
              <w:rPr>
                <w:rFonts w:ascii="Times New Roman" w:hAnsi="Times New Roman"/>
                <w:sz w:val="20"/>
                <w:szCs w:val="20"/>
              </w:rPr>
            </w:pPr>
            <w:r w:rsidRPr="0034064F">
              <w:rPr>
                <w:rFonts w:ascii="Times New Roman" w:hAnsi="Times New Roman"/>
                <w:sz w:val="20"/>
                <w:szCs w:val="20"/>
              </w:rPr>
              <w:t xml:space="preserve">_________________ /_______________/  </w:t>
            </w:r>
          </w:p>
          <w:p w14:paraId="48B0060C" w14:textId="0D93E07A" w:rsidR="00A10E41" w:rsidRPr="0034064F" w:rsidRDefault="00A10E41" w:rsidP="00F116D8">
            <w:pPr>
              <w:autoSpaceDE w:val="0"/>
              <w:autoSpaceDN w:val="0"/>
              <w:adjustRightInd w:val="0"/>
              <w:ind w:left="6237" w:hanging="6237"/>
              <w:rPr>
                <w:rFonts w:ascii="Times New Roman" w:hAnsi="Times New Roman"/>
                <w:sz w:val="20"/>
                <w:szCs w:val="20"/>
              </w:rPr>
            </w:pPr>
            <w:r w:rsidRPr="0034064F">
              <w:rPr>
                <w:rFonts w:ascii="Times New Roman" w:hAnsi="Times New Roman"/>
                <w:sz w:val="20"/>
                <w:szCs w:val="20"/>
              </w:rPr>
              <w:t>«___» ______ 202</w:t>
            </w:r>
            <w:r w:rsidR="00DB0632" w:rsidRPr="0034064F">
              <w:rPr>
                <w:rFonts w:ascii="Times New Roman" w:hAnsi="Times New Roman"/>
                <w:sz w:val="20"/>
                <w:szCs w:val="20"/>
              </w:rPr>
              <w:t>1</w:t>
            </w:r>
            <w:r w:rsidRPr="0034064F">
              <w:rPr>
                <w:rFonts w:ascii="Times New Roman" w:hAnsi="Times New Roman"/>
                <w:sz w:val="20"/>
                <w:szCs w:val="20"/>
              </w:rPr>
              <w:t xml:space="preserve"> г.</w:t>
            </w:r>
          </w:p>
          <w:p w14:paraId="23E4E12A" w14:textId="77777777" w:rsidR="00A10E41" w:rsidRPr="0034064F" w:rsidRDefault="00A10E41" w:rsidP="00F116D8">
            <w:pPr>
              <w:autoSpaceDE w:val="0"/>
              <w:autoSpaceDN w:val="0"/>
              <w:adjustRightInd w:val="0"/>
              <w:ind w:left="6237" w:hanging="6237"/>
              <w:rPr>
                <w:rFonts w:ascii="Times New Roman" w:hAnsi="Times New Roman"/>
                <w:sz w:val="20"/>
                <w:szCs w:val="20"/>
              </w:rPr>
            </w:pPr>
          </w:p>
          <w:p w14:paraId="1E9EC3D4" w14:textId="77777777" w:rsidR="00A10E41" w:rsidRPr="0034064F" w:rsidRDefault="00A10E41" w:rsidP="00F116D8">
            <w:pPr>
              <w:autoSpaceDE w:val="0"/>
              <w:autoSpaceDN w:val="0"/>
              <w:adjustRightInd w:val="0"/>
              <w:ind w:left="6237" w:hanging="6237"/>
              <w:rPr>
                <w:rFonts w:ascii="Times New Roman" w:hAnsi="Times New Roman"/>
                <w:sz w:val="20"/>
                <w:szCs w:val="20"/>
              </w:rPr>
            </w:pPr>
            <w:r w:rsidRPr="0034064F">
              <w:rPr>
                <w:rFonts w:ascii="Times New Roman" w:hAnsi="Times New Roman"/>
                <w:sz w:val="20"/>
                <w:szCs w:val="20"/>
              </w:rPr>
              <w:t>М.П.</w:t>
            </w:r>
          </w:p>
        </w:tc>
        <w:tc>
          <w:tcPr>
            <w:tcW w:w="4943" w:type="dxa"/>
          </w:tcPr>
          <w:p w14:paraId="4BCB5F00" w14:textId="77777777" w:rsidR="00A10E41" w:rsidRPr="0034064F" w:rsidRDefault="00A10E41" w:rsidP="00F116D8">
            <w:pPr>
              <w:shd w:val="clear" w:color="auto" w:fill="FFFFFF"/>
              <w:rPr>
                <w:rFonts w:ascii="Times New Roman" w:hAnsi="Times New Roman"/>
                <w:sz w:val="20"/>
                <w:szCs w:val="20"/>
              </w:rPr>
            </w:pPr>
            <w:r w:rsidRPr="0034064F">
              <w:rPr>
                <w:rFonts w:ascii="Times New Roman" w:hAnsi="Times New Roman"/>
                <w:sz w:val="20"/>
                <w:szCs w:val="20"/>
              </w:rPr>
              <w:t>_________________ /_______________/</w:t>
            </w:r>
          </w:p>
          <w:p w14:paraId="54086BAD" w14:textId="07B5C9EB" w:rsidR="00A10E41" w:rsidRPr="0034064F" w:rsidRDefault="00A10E41" w:rsidP="00F116D8">
            <w:pPr>
              <w:autoSpaceDE w:val="0"/>
              <w:autoSpaceDN w:val="0"/>
              <w:adjustRightInd w:val="0"/>
              <w:ind w:left="6237" w:hanging="6237"/>
              <w:rPr>
                <w:rFonts w:ascii="Times New Roman" w:hAnsi="Times New Roman"/>
                <w:sz w:val="20"/>
                <w:szCs w:val="20"/>
              </w:rPr>
            </w:pPr>
            <w:r w:rsidRPr="0034064F">
              <w:rPr>
                <w:rFonts w:ascii="Times New Roman" w:hAnsi="Times New Roman"/>
                <w:sz w:val="20"/>
                <w:szCs w:val="20"/>
              </w:rPr>
              <w:t>«___» ______ 202</w:t>
            </w:r>
            <w:r w:rsidR="00DB0632" w:rsidRPr="0034064F">
              <w:rPr>
                <w:rFonts w:ascii="Times New Roman" w:hAnsi="Times New Roman"/>
                <w:sz w:val="20"/>
                <w:szCs w:val="20"/>
              </w:rPr>
              <w:t>1</w:t>
            </w:r>
            <w:r w:rsidRPr="0034064F">
              <w:rPr>
                <w:rFonts w:ascii="Times New Roman" w:hAnsi="Times New Roman"/>
                <w:sz w:val="20"/>
                <w:szCs w:val="20"/>
              </w:rPr>
              <w:t xml:space="preserve"> г.</w:t>
            </w:r>
          </w:p>
          <w:p w14:paraId="62179C2B" w14:textId="77777777" w:rsidR="00A10E41" w:rsidRPr="0034064F" w:rsidRDefault="00A10E41" w:rsidP="00F116D8">
            <w:pPr>
              <w:autoSpaceDE w:val="0"/>
              <w:autoSpaceDN w:val="0"/>
              <w:adjustRightInd w:val="0"/>
              <w:ind w:left="6237" w:hanging="6237"/>
              <w:rPr>
                <w:rFonts w:ascii="Times New Roman" w:hAnsi="Times New Roman"/>
                <w:sz w:val="20"/>
                <w:szCs w:val="20"/>
              </w:rPr>
            </w:pPr>
          </w:p>
          <w:p w14:paraId="3ECF1309" w14:textId="77777777" w:rsidR="00A10E41" w:rsidRPr="0034064F" w:rsidRDefault="00A10E41" w:rsidP="00F116D8">
            <w:pPr>
              <w:shd w:val="clear" w:color="auto" w:fill="FFFFFF"/>
              <w:jc w:val="both"/>
              <w:rPr>
                <w:rFonts w:ascii="Times New Roman" w:hAnsi="Times New Roman"/>
                <w:sz w:val="20"/>
                <w:szCs w:val="20"/>
              </w:rPr>
            </w:pPr>
            <w:r w:rsidRPr="0034064F">
              <w:rPr>
                <w:rFonts w:ascii="Times New Roman" w:hAnsi="Times New Roman"/>
                <w:sz w:val="20"/>
                <w:szCs w:val="20"/>
              </w:rPr>
              <w:t>М.П.</w:t>
            </w:r>
          </w:p>
        </w:tc>
      </w:tr>
    </w:tbl>
    <w:p w14:paraId="26C10E74" w14:textId="77777777" w:rsidR="00BB5817" w:rsidRPr="0034064F" w:rsidRDefault="00BB5817" w:rsidP="0034064F">
      <w:pPr>
        <w:rPr>
          <w:sz w:val="20"/>
          <w:szCs w:val="20"/>
        </w:rPr>
      </w:pPr>
    </w:p>
    <w:sectPr w:rsidR="00BB5817" w:rsidRPr="0034064F" w:rsidSect="0034064F">
      <w:pgSz w:w="11906" w:h="16838"/>
      <w:pgMar w:top="851" w:right="567" w:bottom="851"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Andale Sans UI">
    <w:altName w:val="Times New Roman"/>
    <w:charset w:val="CC"/>
    <w:family w:val="auto"/>
    <w:pitch w:val="variable"/>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B92C6F"/>
    <w:multiLevelType w:val="multilevel"/>
    <w:tmpl w:val="672C5EF2"/>
    <w:lvl w:ilvl="0">
      <w:start w:val="9"/>
      <w:numFmt w:val="decimal"/>
      <w:lvlText w:val="%1."/>
      <w:lvlJc w:val="left"/>
      <w:pPr>
        <w:ind w:left="360" w:hanging="360"/>
      </w:pPr>
    </w:lvl>
    <w:lvl w:ilvl="1">
      <w:start w:val="1"/>
      <w:numFmt w:val="decimal"/>
      <w:lvlText w:val="%1.%2."/>
      <w:lvlJc w:val="left"/>
      <w:pPr>
        <w:ind w:left="927" w:hanging="360"/>
      </w:pPr>
    </w:lvl>
    <w:lvl w:ilvl="2">
      <w:start w:val="1"/>
      <w:numFmt w:val="decimal"/>
      <w:lvlText w:val="%1.%2.%3."/>
      <w:lvlJc w:val="left"/>
      <w:pPr>
        <w:ind w:left="1854" w:hanging="720"/>
      </w:pPr>
    </w:lvl>
    <w:lvl w:ilvl="3">
      <w:start w:val="1"/>
      <w:numFmt w:val="decimal"/>
      <w:lvlText w:val="%1.%2.%3.%4."/>
      <w:lvlJc w:val="left"/>
      <w:pPr>
        <w:ind w:left="2421" w:hanging="720"/>
      </w:pPr>
    </w:lvl>
    <w:lvl w:ilvl="4">
      <w:start w:val="1"/>
      <w:numFmt w:val="decimal"/>
      <w:lvlText w:val="%1.%2.%3.%4.%5."/>
      <w:lvlJc w:val="left"/>
      <w:pPr>
        <w:ind w:left="3348" w:hanging="1080"/>
      </w:pPr>
    </w:lvl>
    <w:lvl w:ilvl="5">
      <w:start w:val="1"/>
      <w:numFmt w:val="decimal"/>
      <w:lvlText w:val="%1.%2.%3.%4.%5.%6."/>
      <w:lvlJc w:val="left"/>
      <w:pPr>
        <w:ind w:left="3915" w:hanging="1080"/>
      </w:pPr>
    </w:lvl>
    <w:lvl w:ilvl="6">
      <w:start w:val="1"/>
      <w:numFmt w:val="decimal"/>
      <w:lvlText w:val="%1.%2.%3.%4.%5.%6.%7."/>
      <w:lvlJc w:val="left"/>
      <w:pPr>
        <w:ind w:left="4842" w:hanging="1440"/>
      </w:pPr>
    </w:lvl>
    <w:lvl w:ilvl="7">
      <w:start w:val="1"/>
      <w:numFmt w:val="decimal"/>
      <w:lvlText w:val="%1.%2.%3.%4.%5.%6.%7.%8."/>
      <w:lvlJc w:val="left"/>
      <w:pPr>
        <w:ind w:left="5409" w:hanging="1440"/>
      </w:pPr>
    </w:lvl>
    <w:lvl w:ilvl="8">
      <w:start w:val="1"/>
      <w:numFmt w:val="decimal"/>
      <w:lvlText w:val="%1.%2.%3.%4.%5.%6.%7.%8.%9."/>
      <w:lvlJc w:val="left"/>
      <w:pPr>
        <w:ind w:left="6336" w:hanging="1800"/>
      </w:pPr>
    </w:lvl>
  </w:abstractNum>
  <w:abstractNum w:abstractNumId="1">
    <w:nsid w:val="319A1E15"/>
    <w:multiLevelType w:val="multilevel"/>
    <w:tmpl w:val="34F02766"/>
    <w:lvl w:ilvl="0">
      <w:start w:val="5"/>
      <w:numFmt w:val="decimal"/>
      <w:lvlText w:val="%1."/>
      <w:lvlJc w:val="left"/>
      <w:pPr>
        <w:ind w:left="927" w:hanging="360"/>
      </w:pPr>
    </w:lvl>
    <w:lvl w:ilvl="1">
      <w:start w:val="4"/>
      <w:numFmt w:val="decimal"/>
      <w:isLgl/>
      <w:lvlText w:val="%1.%2."/>
      <w:lvlJc w:val="left"/>
      <w:pPr>
        <w:ind w:left="1840" w:hanging="1140"/>
      </w:pPr>
    </w:lvl>
    <w:lvl w:ilvl="2">
      <w:start w:val="1"/>
      <w:numFmt w:val="decimal"/>
      <w:isLgl/>
      <w:lvlText w:val="%1.%2.%3."/>
      <w:lvlJc w:val="left"/>
      <w:pPr>
        <w:ind w:left="1973" w:hanging="1140"/>
      </w:pPr>
    </w:lvl>
    <w:lvl w:ilvl="3">
      <w:start w:val="1"/>
      <w:numFmt w:val="decimal"/>
      <w:isLgl/>
      <w:lvlText w:val="%1.%2.%3.%4."/>
      <w:lvlJc w:val="left"/>
      <w:pPr>
        <w:ind w:left="2106" w:hanging="1140"/>
      </w:pPr>
    </w:lvl>
    <w:lvl w:ilvl="4">
      <w:start w:val="1"/>
      <w:numFmt w:val="decimal"/>
      <w:isLgl/>
      <w:lvlText w:val="%1.%2.%3.%4.%5."/>
      <w:lvlJc w:val="left"/>
      <w:pPr>
        <w:ind w:left="2239" w:hanging="1140"/>
      </w:pPr>
    </w:lvl>
    <w:lvl w:ilvl="5">
      <w:start w:val="1"/>
      <w:numFmt w:val="decimal"/>
      <w:isLgl/>
      <w:lvlText w:val="%1.%2.%3.%4.%5.%6."/>
      <w:lvlJc w:val="left"/>
      <w:pPr>
        <w:ind w:left="2372" w:hanging="1140"/>
      </w:pPr>
    </w:lvl>
    <w:lvl w:ilvl="6">
      <w:start w:val="1"/>
      <w:numFmt w:val="decimal"/>
      <w:isLgl/>
      <w:lvlText w:val="%1.%2.%3.%4.%5.%6.%7."/>
      <w:lvlJc w:val="left"/>
      <w:pPr>
        <w:ind w:left="2805" w:hanging="1440"/>
      </w:pPr>
    </w:lvl>
    <w:lvl w:ilvl="7">
      <w:start w:val="1"/>
      <w:numFmt w:val="decimal"/>
      <w:isLgl/>
      <w:lvlText w:val="%1.%2.%3.%4.%5.%6.%7.%8."/>
      <w:lvlJc w:val="left"/>
      <w:pPr>
        <w:ind w:left="2938" w:hanging="1440"/>
      </w:pPr>
    </w:lvl>
    <w:lvl w:ilvl="8">
      <w:start w:val="1"/>
      <w:numFmt w:val="decimal"/>
      <w:isLgl/>
      <w:lvlText w:val="%1.%2.%3.%4.%5.%6.%7.%8.%9."/>
      <w:lvlJc w:val="left"/>
      <w:pPr>
        <w:ind w:left="3431" w:hanging="1800"/>
      </w:pPr>
    </w:lvl>
  </w:abstractNum>
  <w:abstractNum w:abstractNumId="2">
    <w:nsid w:val="489F4457"/>
    <w:multiLevelType w:val="hybridMultilevel"/>
    <w:tmpl w:val="1AE88C38"/>
    <w:lvl w:ilvl="0" w:tplc="F4087CA6">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3">
    <w:nsid w:val="60B543C9"/>
    <w:multiLevelType w:val="hybridMultilevel"/>
    <w:tmpl w:val="AC9A304E"/>
    <w:lvl w:ilvl="0" w:tplc="C7EA02DA">
      <w:start w:val="4"/>
      <w:numFmt w:val="decimal"/>
      <w:lvlText w:val="%1."/>
      <w:lvlJc w:val="left"/>
      <w:pPr>
        <w:ind w:left="1420" w:hanging="360"/>
      </w:pPr>
    </w:lvl>
    <w:lvl w:ilvl="1" w:tplc="04190019">
      <w:start w:val="1"/>
      <w:numFmt w:val="lowerLetter"/>
      <w:lvlText w:val="%2."/>
      <w:lvlJc w:val="left"/>
      <w:pPr>
        <w:ind w:left="2140" w:hanging="360"/>
      </w:pPr>
    </w:lvl>
    <w:lvl w:ilvl="2" w:tplc="0419001B">
      <w:start w:val="1"/>
      <w:numFmt w:val="lowerRoman"/>
      <w:lvlText w:val="%3."/>
      <w:lvlJc w:val="right"/>
      <w:pPr>
        <w:ind w:left="2860" w:hanging="180"/>
      </w:pPr>
    </w:lvl>
    <w:lvl w:ilvl="3" w:tplc="0419000F">
      <w:start w:val="1"/>
      <w:numFmt w:val="decimal"/>
      <w:lvlText w:val="%4."/>
      <w:lvlJc w:val="left"/>
      <w:pPr>
        <w:ind w:left="3580" w:hanging="360"/>
      </w:pPr>
    </w:lvl>
    <w:lvl w:ilvl="4" w:tplc="04190019">
      <w:start w:val="1"/>
      <w:numFmt w:val="lowerLetter"/>
      <w:lvlText w:val="%5."/>
      <w:lvlJc w:val="left"/>
      <w:pPr>
        <w:ind w:left="4300" w:hanging="360"/>
      </w:pPr>
    </w:lvl>
    <w:lvl w:ilvl="5" w:tplc="0419001B">
      <w:start w:val="1"/>
      <w:numFmt w:val="lowerRoman"/>
      <w:lvlText w:val="%6."/>
      <w:lvlJc w:val="right"/>
      <w:pPr>
        <w:ind w:left="5020" w:hanging="180"/>
      </w:pPr>
    </w:lvl>
    <w:lvl w:ilvl="6" w:tplc="0419000F">
      <w:start w:val="1"/>
      <w:numFmt w:val="decimal"/>
      <w:lvlText w:val="%7."/>
      <w:lvlJc w:val="left"/>
      <w:pPr>
        <w:ind w:left="5740" w:hanging="360"/>
      </w:pPr>
    </w:lvl>
    <w:lvl w:ilvl="7" w:tplc="04190019">
      <w:start w:val="1"/>
      <w:numFmt w:val="lowerLetter"/>
      <w:lvlText w:val="%8."/>
      <w:lvlJc w:val="left"/>
      <w:pPr>
        <w:ind w:left="6460" w:hanging="360"/>
      </w:pPr>
    </w:lvl>
    <w:lvl w:ilvl="8" w:tplc="0419001B">
      <w:start w:val="1"/>
      <w:numFmt w:val="lowerRoman"/>
      <w:lvlText w:val="%9."/>
      <w:lvlJc w:val="right"/>
      <w:pPr>
        <w:ind w:left="7180" w:hanging="180"/>
      </w:pPr>
    </w:lvl>
  </w:abstractNum>
  <w:abstractNum w:abstractNumId="4">
    <w:nsid w:val="6E087C46"/>
    <w:multiLevelType w:val="hybridMultilevel"/>
    <w:tmpl w:val="A2F04EF6"/>
    <w:lvl w:ilvl="0" w:tplc="BBC03D30">
      <w:start w:val="1"/>
      <w:numFmt w:val="decimal"/>
      <w:lvlText w:val="%1."/>
      <w:lvlJc w:val="left"/>
      <w:pPr>
        <w:ind w:left="1060" w:hanging="360"/>
      </w:pPr>
    </w:lvl>
    <w:lvl w:ilvl="1" w:tplc="04190019">
      <w:start w:val="1"/>
      <w:numFmt w:val="lowerLetter"/>
      <w:lvlText w:val="%2."/>
      <w:lvlJc w:val="left"/>
      <w:pPr>
        <w:ind w:left="1780" w:hanging="360"/>
      </w:pPr>
    </w:lvl>
    <w:lvl w:ilvl="2" w:tplc="0419001B">
      <w:start w:val="1"/>
      <w:numFmt w:val="lowerRoman"/>
      <w:lvlText w:val="%3."/>
      <w:lvlJc w:val="right"/>
      <w:pPr>
        <w:ind w:left="2500" w:hanging="180"/>
      </w:pPr>
    </w:lvl>
    <w:lvl w:ilvl="3" w:tplc="0419000F">
      <w:start w:val="1"/>
      <w:numFmt w:val="decimal"/>
      <w:lvlText w:val="%4."/>
      <w:lvlJc w:val="left"/>
      <w:pPr>
        <w:ind w:left="3220" w:hanging="360"/>
      </w:pPr>
    </w:lvl>
    <w:lvl w:ilvl="4" w:tplc="04190019">
      <w:start w:val="1"/>
      <w:numFmt w:val="lowerLetter"/>
      <w:lvlText w:val="%5."/>
      <w:lvlJc w:val="left"/>
      <w:pPr>
        <w:ind w:left="3940" w:hanging="360"/>
      </w:pPr>
    </w:lvl>
    <w:lvl w:ilvl="5" w:tplc="0419001B">
      <w:start w:val="1"/>
      <w:numFmt w:val="lowerRoman"/>
      <w:lvlText w:val="%6."/>
      <w:lvlJc w:val="right"/>
      <w:pPr>
        <w:ind w:left="4660" w:hanging="180"/>
      </w:pPr>
    </w:lvl>
    <w:lvl w:ilvl="6" w:tplc="0419000F">
      <w:start w:val="1"/>
      <w:numFmt w:val="decimal"/>
      <w:lvlText w:val="%7."/>
      <w:lvlJc w:val="left"/>
      <w:pPr>
        <w:ind w:left="5380" w:hanging="360"/>
      </w:pPr>
    </w:lvl>
    <w:lvl w:ilvl="7" w:tplc="04190019">
      <w:start w:val="1"/>
      <w:numFmt w:val="lowerLetter"/>
      <w:lvlText w:val="%8."/>
      <w:lvlJc w:val="left"/>
      <w:pPr>
        <w:ind w:left="6100" w:hanging="360"/>
      </w:pPr>
    </w:lvl>
    <w:lvl w:ilvl="8" w:tplc="0419001B">
      <w:start w:val="1"/>
      <w:numFmt w:val="lowerRoman"/>
      <w:lvlText w:val="%9."/>
      <w:lvlJc w:val="right"/>
      <w:pPr>
        <w:ind w:left="6820" w:hanging="180"/>
      </w:pPr>
    </w:lvl>
  </w:abstractNum>
  <w:abstractNum w:abstractNumId="5">
    <w:nsid w:val="7315453A"/>
    <w:multiLevelType w:val="hybridMultilevel"/>
    <w:tmpl w:val="C2445298"/>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E41"/>
    <w:rsid w:val="000D4CA8"/>
    <w:rsid w:val="001333EF"/>
    <w:rsid w:val="00164FDB"/>
    <w:rsid w:val="0017475A"/>
    <w:rsid w:val="00187605"/>
    <w:rsid w:val="001F2D1C"/>
    <w:rsid w:val="0021186D"/>
    <w:rsid w:val="0025391E"/>
    <w:rsid w:val="002B3F0D"/>
    <w:rsid w:val="0034064F"/>
    <w:rsid w:val="00356AE3"/>
    <w:rsid w:val="003A051A"/>
    <w:rsid w:val="003B1A0F"/>
    <w:rsid w:val="003C30CD"/>
    <w:rsid w:val="003D0847"/>
    <w:rsid w:val="0045762E"/>
    <w:rsid w:val="004F69C2"/>
    <w:rsid w:val="005429BC"/>
    <w:rsid w:val="005730CA"/>
    <w:rsid w:val="005E6D3B"/>
    <w:rsid w:val="006250EC"/>
    <w:rsid w:val="0081506D"/>
    <w:rsid w:val="008C0D0E"/>
    <w:rsid w:val="008E60BB"/>
    <w:rsid w:val="00935662"/>
    <w:rsid w:val="0098697D"/>
    <w:rsid w:val="00A10E41"/>
    <w:rsid w:val="00A1550E"/>
    <w:rsid w:val="00AE42A8"/>
    <w:rsid w:val="00AF1EE5"/>
    <w:rsid w:val="00AF25E1"/>
    <w:rsid w:val="00B071DA"/>
    <w:rsid w:val="00B84C97"/>
    <w:rsid w:val="00BA72BC"/>
    <w:rsid w:val="00BB5817"/>
    <w:rsid w:val="00C34D78"/>
    <w:rsid w:val="00C55EFD"/>
    <w:rsid w:val="00CC6A60"/>
    <w:rsid w:val="00D805E4"/>
    <w:rsid w:val="00DB0632"/>
    <w:rsid w:val="00EC77E5"/>
    <w:rsid w:val="00F108A8"/>
    <w:rsid w:val="00F116D8"/>
    <w:rsid w:val="00F31AF1"/>
    <w:rsid w:val="00F8533F"/>
    <w:rsid w:val="00FC5079"/>
    <w:rsid w:val="00FE2E38"/>
    <w:rsid w:val="00FF69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92A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0E41"/>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10E41"/>
    <w:pPr>
      <w:spacing w:after="0" w:line="240" w:lineRule="auto"/>
      <w:ind w:left="720"/>
      <w:contextualSpacing/>
    </w:pPr>
    <w:rPr>
      <w:rFonts w:ascii="Times New Roman" w:eastAsia="Times New Roman" w:hAnsi="Times New Roman"/>
      <w:sz w:val="24"/>
      <w:szCs w:val="24"/>
      <w:lang w:eastAsia="ru-RU"/>
    </w:rPr>
  </w:style>
  <w:style w:type="character" w:styleId="a4">
    <w:name w:val="Hyperlink"/>
    <w:basedOn w:val="a0"/>
    <w:uiPriority w:val="99"/>
    <w:semiHidden/>
    <w:unhideWhenUsed/>
    <w:rsid w:val="00A10E41"/>
    <w:rPr>
      <w:color w:val="0000FF"/>
      <w:u w:val="single"/>
    </w:rPr>
  </w:style>
  <w:style w:type="paragraph" w:customStyle="1" w:styleId="Preformat">
    <w:name w:val="Preformat"/>
    <w:rsid w:val="00A10E41"/>
    <w:pPr>
      <w:widowControl w:val="0"/>
      <w:spacing w:after="0" w:line="240" w:lineRule="auto"/>
    </w:pPr>
    <w:rPr>
      <w:rFonts w:ascii="Courier New" w:eastAsia="Times New Roman" w:hAnsi="Courier New" w:cs="Courier New"/>
      <w:sz w:val="20"/>
      <w:szCs w:val="20"/>
      <w:lang w:eastAsia="ru-RU"/>
    </w:rPr>
  </w:style>
  <w:style w:type="character" w:customStyle="1" w:styleId="2">
    <w:name w:val="Основной текст 2 Знак"/>
    <w:link w:val="20"/>
    <w:semiHidden/>
    <w:locked/>
    <w:rsid w:val="00EC77E5"/>
    <w:rPr>
      <w:rFonts w:ascii="Calibri" w:eastAsia="Calibri" w:hAnsi="Calibri"/>
      <w:b/>
      <w:iCs/>
      <w:sz w:val="28"/>
      <w:szCs w:val="28"/>
      <w:shd w:val="clear" w:color="auto" w:fill="FFFFFF"/>
      <w:lang w:eastAsia="ru-RU"/>
    </w:rPr>
  </w:style>
  <w:style w:type="paragraph" w:styleId="20">
    <w:name w:val="Body Text 2"/>
    <w:basedOn w:val="a"/>
    <w:link w:val="2"/>
    <w:semiHidden/>
    <w:rsid w:val="00EC77E5"/>
    <w:pPr>
      <w:shd w:val="clear" w:color="auto" w:fill="FFFFFF"/>
      <w:tabs>
        <w:tab w:val="left" w:leader="underscore" w:pos="8726"/>
      </w:tabs>
      <w:spacing w:after="0" w:line="240" w:lineRule="auto"/>
      <w:jc w:val="center"/>
    </w:pPr>
    <w:rPr>
      <w:rFonts w:cstheme="minorBidi"/>
      <w:b/>
      <w:iCs/>
      <w:sz w:val="28"/>
      <w:szCs w:val="28"/>
      <w:lang w:eastAsia="ru-RU"/>
    </w:rPr>
  </w:style>
  <w:style w:type="character" w:customStyle="1" w:styleId="21">
    <w:name w:val="Основной текст 2 Знак1"/>
    <w:basedOn w:val="a0"/>
    <w:uiPriority w:val="99"/>
    <w:semiHidden/>
    <w:rsid w:val="00EC77E5"/>
    <w:rPr>
      <w:rFonts w:ascii="Calibri" w:eastAsia="Calibri" w:hAnsi="Calibri" w:cs="Times New Roman"/>
    </w:rPr>
  </w:style>
  <w:style w:type="paragraph" w:styleId="a5">
    <w:name w:val="Balloon Text"/>
    <w:basedOn w:val="a"/>
    <w:link w:val="a6"/>
    <w:uiPriority w:val="99"/>
    <w:semiHidden/>
    <w:unhideWhenUsed/>
    <w:rsid w:val="0098697D"/>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8697D"/>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0E41"/>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10E41"/>
    <w:pPr>
      <w:spacing w:after="0" w:line="240" w:lineRule="auto"/>
      <w:ind w:left="720"/>
      <w:contextualSpacing/>
    </w:pPr>
    <w:rPr>
      <w:rFonts w:ascii="Times New Roman" w:eastAsia="Times New Roman" w:hAnsi="Times New Roman"/>
      <w:sz w:val="24"/>
      <w:szCs w:val="24"/>
      <w:lang w:eastAsia="ru-RU"/>
    </w:rPr>
  </w:style>
  <w:style w:type="character" w:styleId="a4">
    <w:name w:val="Hyperlink"/>
    <w:basedOn w:val="a0"/>
    <w:uiPriority w:val="99"/>
    <w:semiHidden/>
    <w:unhideWhenUsed/>
    <w:rsid w:val="00A10E41"/>
    <w:rPr>
      <w:color w:val="0000FF"/>
      <w:u w:val="single"/>
    </w:rPr>
  </w:style>
  <w:style w:type="paragraph" w:customStyle="1" w:styleId="Preformat">
    <w:name w:val="Preformat"/>
    <w:rsid w:val="00A10E41"/>
    <w:pPr>
      <w:widowControl w:val="0"/>
      <w:spacing w:after="0" w:line="240" w:lineRule="auto"/>
    </w:pPr>
    <w:rPr>
      <w:rFonts w:ascii="Courier New" w:eastAsia="Times New Roman" w:hAnsi="Courier New" w:cs="Courier New"/>
      <w:sz w:val="20"/>
      <w:szCs w:val="20"/>
      <w:lang w:eastAsia="ru-RU"/>
    </w:rPr>
  </w:style>
  <w:style w:type="character" w:customStyle="1" w:styleId="2">
    <w:name w:val="Основной текст 2 Знак"/>
    <w:link w:val="20"/>
    <w:semiHidden/>
    <w:locked/>
    <w:rsid w:val="00EC77E5"/>
    <w:rPr>
      <w:rFonts w:ascii="Calibri" w:eastAsia="Calibri" w:hAnsi="Calibri"/>
      <w:b/>
      <w:iCs/>
      <w:sz w:val="28"/>
      <w:szCs w:val="28"/>
      <w:shd w:val="clear" w:color="auto" w:fill="FFFFFF"/>
      <w:lang w:eastAsia="ru-RU"/>
    </w:rPr>
  </w:style>
  <w:style w:type="paragraph" w:styleId="20">
    <w:name w:val="Body Text 2"/>
    <w:basedOn w:val="a"/>
    <w:link w:val="2"/>
    <w:semiHidden/>
    <w:rsid w:val="00EC77E5"/>
    <w:pPr>
      <w:shd w:val="clear" w:color="auto" w:fill="FFFFFF"/>
      <w:tabs>
        <w:tab w:val="left" w:leader="underscore" w:pos="8726"/>
      </w:tabs>
      <w:spacing w:after="0" w:line="240" w:lineRule="auto"/>
      <w:jc w:val="center"/>
    </w:pPr>
    <w:rPr>
      <w:rFonts w:cstheme="minorBidi"/>
      <w:b/>
      <w:iCs/>
      <w:sz w:val="28"/>
      <w:szCs w:val="28"/>
      <w:lang w:eastAsia="ru-RU"/>
    </w:rPr>
  </w:style>
  <w:style w:type="character" w:customStyle="1" w:styleId="21">
    <w:name w:val="Основной текст 2 Знак1"/>
    <w:basedOn w:val="a0"/>
    <w:uiPriority w:val="99"/>
    <w:semiHidden/>
    <w:rsid w:val="00EC77E5"/>
    <w:rPr>
      <w:rFonts w:ascii="Calibri" w:eastAsia="Calibri" w:hAnsi="Calibri" w:cs="Times New Roman"/>
    </w:rPr>
  </w:style>
  <w:style w:type="paragraph" w:styleId="a5">
    <w:name w:val="Balloon Text"/>
    <w:basedOn w:val="a"/>
    <w:link w:val="a6"/>
    <w:uiPriority w:val="99"/>
    <w:semiHidden/>
    <w:unhideWhenUsed/>
    <w:rsid w:val="0098697D"/>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8697D"/>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12012604.1616"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file:///D:\Users\User\Desktop\&#1052;&#1086;&#1080;%20&#1076;&#1086;&#1082;&#1091;&#1084;&#1077;&#1085;&#1090;&#1099;\&#1040;&#1091;&#1082;&#1094;&#1080;&#1086;&#1085;&#1099;\&#1076;&#1086;&#1088;&#1086;&#1075;&#1080;\&#1076;.%20&#1057;&#1103;&#1089;&#1100;&#1082;&#1077;&#1083;&#1077;&#1074;&#1086;,%20&#1091;&#1083;.%20&#1053;&#1086;&#1074;&#1086;&#1089;&#1077;&#1083;&#1082;&#1080;\&#1056;&#1072;&#1079;&#1076;&#1077;&#1083;%205.%20&#1055;&#1088;&#1086;&#1077;&#1082;&#1090;%20&#1082;&#1086;&#1085;&#1090;&#1088;&#1072;&#1082;&#1090;&#1072;.docx"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0" Type="http://schemas.openxmlformats.org/officeDocument/2006/relationships/hyperlink" Target="garantF1://10064072.3" TargetMode="External"/><Relationship Id="rId4" Type="http://schemas.microsoft.com/office/2007/relationships/stylesWithEffects" Target="stylesWithEffects.xml"/><Relationship Id="rId9" Type="http://schemas.openxmlformats.org/officeDocument/2006/relationships/hyperlink" Target="file:///D:\Users\User\Desktop\&#1052;&#1086;&#1080;%20&#1076;&#1086;&#1082;&#1091;&#1084;&#1077;&#1085;&#1090;&#1099;\&#1040;&#1091;&#1082;&#1094;&#1080;&#1086;&#1085;&#1099;\&#1076;&#1086;&#1088;&#1086;&#1075;&#1080;\&#1076;.%20&#1057;&#1103;&#1089;&#1100;&#1082;&#1077;&#1083;&#1077;&#1074;&#1086;,%20&#1091;&#1083;.%20&#1053;&#1086;&#1074;&#1086;&#1089;&#1077;&#1083;&#1082;&#1080;\&#1056;&#1072;&#1079;&#1076;&#1077;&#1083;%205.%20&#1055;&#1088;&#1086;&#1077;&#1082;&#1090;%20&#1082;&#1086;&#1085;&#1090;&#1088;&#1072;&#1082;&#1090;&#1072;.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B2BB3B-783E-4751-9335-EEC8AA83FA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TotalTime>
  <Pages>19</Pages>
  <Words>11823</Words>
  <Characters>67396</Characters>
  <Application>Microsoft Office Word</Application>
  <DocSecurity>0</DocSecurity>
  <Lines>561</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79061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АДМ Свирица</cp:lastModifiedBy>
  <cp:revision>36</cp:revision>
  <cp:lastPrinted>2021-04-02T12:54:00Z</cp:lastPrinted>
  <dcterms:created xsi:type="dcterms:W3CDTF">2021-03-16T09:21:00Z</dcterms:created>
  <dcterms:modified xsi:type="dcterms:W3CDTF">2021-04-14T12:26:00Z</dcterms:modified>
</cp:coreProperties>
</file>