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95D3250" w14:textId="32CDAE8D" w:rsidR="00A10E41" w:rsidRPr="0034064F" w:rsidRDefault="00A10E41" w:rsidP="003C30CD">
      <w:pPr>
        <w:tabs>
          <w:tab w:val="left" w:pos="7797"/>
        </w:tabs>
        <w:spacing w:after="0" w:line="240" w:lineRule="auto"/>
        <w:jc w:val="center"/>
        <w:rPr>
          <w:rFonts w:ascii="Times New Roman" w:eastAsia="Times New Roman" w:hAnsi="Times New Roman"/>
          <w:b/>
          <w:sz w:val="20"/>
          <w:szCs w:val="20"/>
          <w:lang w:eastAsia="ru-RU"/>
        </w:rPr>
      </w:pPr>
      <w:r w:rsidRPr="0034064F">
        <w:rPr>
          <w:rFonts w:ascii="Times New Roman" w:eastAsia="Times New Roman" w:hAnsi="Times New Roman"/>
          <w:b/>
          <w:sz w:val="20"/>
          <w:szCs w:val="20"/>
          <w:lang w:eastAsia="ru-RU"/>
        </w:rPr>
        <w:t>Раздел 5.</w:t>
      </w:r>
      <w:r w:rsidR="005730CA" w:rsidRPr="0034064F">
        <w:rPr>
          <w:rFonts w:ascii="Times New Roman" w:eastAsia="Times New Roman" w:hAnsi="Times New Roman"/>
          <w:b/>
          <w:sz w:val="20"/>
          <w:szCs w:val="20"/>
          <w:lang w:eastAsia="ru-RU"/>
        </w:rPr>
        <w:t xml:space="preserve"> ПРОЕКТ КОНТРАКТА</w:t>
      </w:r>
    </w:p>
    <w:p w14:paraId="575FCE19" w14:textId="77777777" w:rsidR="00A10E41" w:rsidRPr="0034064F" w:rsidRDefault="00A10E41" w:rsidP="00A10E41">
      <w:pPr>
        <w:spacing w:after="0" w:line="240" w:lineRule="auto"/>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УТВЕРЖДАЮ</w:t>
      </w:r>
    </w:p>
    <w:p w14:paraId="11728747" w14:textId="77777777" w:rsidR="00A10E41" w:rsidRPr="0034064F" w:rsidRDefault="00A10E41" w:rsidP="00A10E41">
      <w:pPr>
        <w:spacing w:after="0" w:line="240" w:lineRule="auto"/>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Глава администрации</w:t>
      </w:r>
    </w:p>
    <w:p w14:paraId="20DECE2C" w14:textId="6A9405CE" w:rsidR="008C0D0E" w:rsidRPr="0034064F" w:rsidRDefault="008C0D0E" w:rsidP="00A10E41">
      <w:pPr>
        <w:spacing w:after="0" w:line="240" w:lineRule="auto"/>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Муниципального образования</w:t>
      </w:r>
    </w:p>
    <w:p w14:paraId="71BC5B5F" w14:textId="7A3EE087" w:rsidR="00A10E41" w:rsidRPr="0034064F" w:rsidRDefault="008C0D0E" w:rsidP="00A10E41">
      <w:pPr>
        <w:spacing w:after="0" w:line="240" w:lineRule="auto"/>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Свирцикое сельское поселение</w:t>
      </w:r>
    </w:p>
    <w:p w14:paraId="620A4EA2" w14:textId="6D467F02" w:rsidR="00A10E41" w:rsidRPr="0034064F" w:rsidRDefault="008C0D0E" w:rsidP="00A10E41">
      <w:pPr>
        <w:spacing w:after="0" w:line="240" w:lineRule="auto"/>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Волховского</w:t>
      </w:r>
      <w:r w:rsidR="00A10E41" w:rsidRPr="0034064F">
        <w:rPr>
          <w:rFonts w:ascii="Times New Roman" w:eastAsia="Times New Roman" w:hAnsi="Times New Roman"/>
          <w:sz w:val="20"/>
          <w:szCs w:val="20"/>
          <w:lang w:eastAsia="ru-RU"/>
        </w:rPr>
        <w:t xml:space="preserve"> муниципального района</w:t>
      </w:r>
    </w:p>
    <w:p w14:paraId="40779842" w14:textId="77777777" w:rsidR="00A10E41" w:rsidRPr="0034064F" w:rsidRDefault="00A10E41" w:rsidP="00A10E41">
      <w:pPr>
        <w:spacing w:after="0" w:line="240" w:lineRule="auto"/>
        <w:jc w:val="right"/>
        <w:rPr>
          <w:rFonts w:ascii="Times New Roman" w:eastAsia="Times New Roman" w:hAnsi="Times New Roman"/>
          <w:sz w:val="20"/>
          <w:szCs w:val="20"/>
          <w:lang w:eastAsia="ru-RU"/>
        </w:rPr>
      </w:pPr>
    </w:p>
    <w:p w14:paraId="4718FC09" w14:textId="37643E1E" w:rsidR="00A10E41" w:rsidRPr="0034064F" w:rsidRDefault="00A10E41" w:rsidP="00A10E41">
      <w:pPr>
        <w:spacing w:after="0" w:line="240" w:lineRule="auto"/>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____________________ / </w:t>
      </w:r>
      <w:r w:rsidR="008C0D0E" w:rsidRPr="0034064F">
        <w:rPr>
          <w:rFonts w:ascii="Times New Roman" w:eastAsia="Times New Roman" w:hAnsi="Times New Roman"/>
          <w:sz w:val="20"/>
          <w:szCs w:val="20"/>
          <w:lang w:eastAsia="ru-RU"/>
        </w:rPr>
        <w:t>В.А. Атаманова</w:t>
      </w:r>
    </w:p>
    <w:p w14:paraId="2489B9DE" w14:textId="1B7EEEFF" w:rsidR="00A10E41" w:rsidRPr="0034064F" w:rsidRDefault="006250EC" w:rsidP="00A10E41">
      <w:pPr>
        <w:spacing w:after="0" w:line="240" w:lineRule="auto"/>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w:t>
      </w:r>
      <w:r w:rsidR="00A61B46">
        <w:rPr>
          <w:rFonts w:ascii="Times New Roman" w:eastAsia="Times New Roman" w:hAnsi="Times New Roman"/>
          <w:sz w:val="20"/>
          <w:szCs w:val="20"/>
          <w:lang w:eastAsia="ru-RU"/>
        </w:rPr>
        <w:t>08</w:t>
      </w:r>
      <w:r w:rsidRPr="0034064F">
        <w:rPr>
          <w:rFonts w:ascii="Times New Roman" w:eastAsia="Times New Roman" w:hAnsi="Times New Roman"/>
          <w:sz w:val="20"/>
          <w:szCs w:val="20"/>
          <w:lang w:eastAsia="ru-RU"/>
        </w:rPr>
        <w:t>»</w:t>
      </w:r>
      <w:r w:rsidR="008C0D0E" w:rsidRPr="0034064F">
        <w:rPr>
          <w:rFonts w:ascii="Times New Roman" w:eastAsia="Times New Roman" w:hAnsi="Times New Roman"/>
          <w:sz w:val="20"/>
          <w:szCs w:val="20"/>
          <w:lang w:eastAsia="ru-RU"/>
        </w:rPr>
        <w:t xml:space="preserve"> апреля</w:t>
      </w:r>
      <w:r w:rsidR="00A10E41" w:rsidRPr="0034064F">
        <w:rPr>
          <w:rFonts w:ascii="Times New Roman" w:eastAsia="Times New Roman" w:hAnsi="Times New Roman"/>
          <w:sz w:val="20"/>
          <w:szCs w:val="20"/>
          <w:lang w:eastAsia="ru-RU"/>
        </w:rPr>
        <w:t xml:space="preserve"> 2021 года</w:t>
      </w:r>
    </w:p>
    <w:p w14:paraId="32B65183" w14:textId="082E1EB6" w:rsidR="00A10E41" w:rsidRPr="0034064F" w:rsidRDefault="00A10E41" w:rsidP="00A10E41">
      <w:pPr>
        <w:widowControl w:val="0"/>
        <w:spacing w:after="0" w:line="240" w:lineRule="auto"/>
        <w:contextualSpacing/>
        <w:jc w:val="both"/>
        <w:rPr>
          <w:rFonts w:ascii="Times New Roman" w:eastAsia="Times New Roman" w:hAnsi="Times New Roman"/>
          <w:b/>
          <w:sz w:val="20"/>
          <w:szCs w:val="20"/>
        </w:rPr>
      </w:pPr>
    </w:p>
    <w:p w14:paraId="6C5CE2F6" w14:textId="77777777" w:rsidR="00187605" w:rsidRPr="0034064F" w:rsidRDefault="00187605" w:rsidP="00A10E41">
      <w:pPr>
        <w:widowControl w:val="0"/>
        <w:spacing w:after="0" w:line="240" w:lineRule="auto"/>
        <w:contextualSpacing/>
        <w:jc w:val="both"/>
        <w:rPr>
          <w:rFonts w:ascii="Times New Roman" w:eastAsia="Times New Roman" w:hAnsi="Times New Roman"/>
          <w:b/>
          <w:sz w:val="20"/>
          <w:szCs w:val="20"/>
        </w:rPr>
      </w:pPr>
    </w:p>
    <w:p w14:paraId="1761E8F5" w14:textId="77777777" w:rsidR="00A10E41" w:rsidRPr="0034064F" w:rsidRDefault="00A10E41" w:rsidP="00A10E41">
      <w:pPr>
        <w:shd w:val="clear" w:color="auto" w:fill="FFFFFF"/>
        <w:spacing w:after="0" w:line="240" w:lineRule="auto"/>
        <w:contextualSpacing/>
        <w:jc w:val="center"/>
        <w:rPr>
          <w:rFonts w:ascii="Times New Roman" w:eastAsia="Times New Roman" w:hAnsi="Times New Roman"/>
          <w:b/>
          <w:color w:val="000000"/>
          <w:spacing w:val="6"/>
          <w:sz w:val="20"/>
          <w:szCs w:val="20"/>
          <w:lang w:eastAsia="ru-RU"/>
        </w:rPr>
      </w:pPr>
    </w:p>
    <w:p w14:paraId="2232B4BB" w14:textId="77777777" w:rsidR="00A10E41" w:rsidRPr="0034064F" w:rsidRDefault="00A10E41" w:rsidP="00A10E41">
      <w:pPr>
        <w:shd w:val="clear" w:color="auto" w:fill="FFFFFF"/>
        <w:spacing w:after="0" w:line="240" w:lineRule="auto"/>
        <w:contextualSpacing/>
        <w:jc w:val="center"/>
        <w:rPr>
          <w:rFonts w:ascii="Times New Roman" w:eastAsia="Times New Roman" w:hAnsi="Times New Roman"/>
          <w:b/>
          <w:color w:val="000000"/>
          <w:spacing w:val="6"/>
          <w:sz w:val="20"/>
          <w:szCs w:val="20"/>
          <w:lang w:eastAsia="ru-RU"/>
        </w:rPr>
      </w:pPr>
      <w:r w:rsidRPr="0034064F">
        <w:rPr>
          <w:rFonts w:ascii="Times New Roman" w:eastAsia="Times New Roman" w:hAnsi="Times New Roman"/>
          <w:b/>
          <w:color w:val="000000"/>
          <w:spacing w:val="6"/>
          <w:sz w:val="20"/>
          <w:szCs w:val="20"/>
          <w:lang w:eastAsia="ru-RU"/>
        </w:rPr>
        <w:t>Муниципальный контракт № __________</w:t>
      </w:r>
    </w:p>
    <w:p w14:paraId="7B72A2DE" w14:textId="4D237C5C" w:rsidR="006250EC" w:rsidRPr="0034064F" w:rsidRDefault="008C0D0E" w:rsidP="00A10E41">
      <w:pPr>
        <w:spacing w:after="0" w:line="240" w:lineRule="auto"/>
        <w:contextualSpacing/>
        <w:jc w:val="center"/>
        <w:rPr>
          <w:rFonts w:ascii="Times New Roman CYR" w:eastAsia="Times New Roman" w:hAnsi="Times New Roman CYR" w:cs="Times New Roman CYR"/>
          <w:bCs/>
          <w:color w:val="000000"/>
          <w:sz w:val="20"/>
          <w:szCs w:val="20"/>
          <w:lang w:eastAsia="ru-RU"/>
        </w:rPr>
      </w:pPr>
      <w:r w:rsidRPr="0034064F">
        <w:rPr>
          <w:rFonts w:ascii="Times New Roman" w:eastAsia="Times New Roman" w:hAnsi="Times New Roman"/>
          <w:sz w:val="20"/>
          <w:szCs w:val="20"/>
          <w:lang w:eastAsia="ru-RU"/>
        </w:rPr>
        <w:t>«</w:t>
      </w:r>
      <w:r w:rsidR="00B954A1" w:rsidRPr="00B954A1">
        <w:rPr>
          <w:rFonts w:ascii="Times New Roman CYR" w:eastAsia="Times New Roman" w:hAnsi="Times New Roman CYR" w:cs="Times New Roman CYR"/>
          <w:bCs/>
          <w:color w:val="000000"/>
          <w:sz w:val="24"/>
          <w:szCs w:val="28"/>
          <w:lang w:eastAsia="ru-RU"/>
        </w:rPr>
        <w:t xml:space="preserve">Ремонт участка автомобильной дороги по ул. Левый берег реки </w:t>
      </w:r>
      <w:proofErr w:type="spellStart"/>
      <w:r w:rsidR="00B954A1" w:rsidRPr="00B954A1">
        <w:rPr>
          <w:rFonts w:ascii="Times New Roman CYR" w:eastAsia="Times New Roman" w:hAnsi="Times New Roman CYR" w:cs="Times New Roman CYR"/>
          <w:bCs/>
          <w:color w:val="000000"/>
          <w:sz w:val="24"/>
          <w:szCs w:val="28"/>
          <w:lang w:eastAsia="ru-RU"/>
        </w:rPr>
        <w:t>Котиха</w:t>
      </w:r>
      <w:proofErr w:type="spellEnd"/>
      <w:r w:rsidR="00B954A1" w:rsidRPr="00B954A1">
        <w:rPr>
          <w:rFonts w:ascii="Times New Roman CYR" w:eastAsia="Times New Roman" w:hAnsi="Times New Roman CYR" w:cs="Times New Roman CYR"/>
          <w:bCs/>
          <w:color w:val="000000"/>
          <w:sz w:val="24"/>
          <w:szCs w:val="28"/>
          <w:lang w:eastAsia="ru-RU"/>
        </w:rPr>
        <w:t xml:space="preserve"> от дома №12 до дома №21 в п. Свирица Волховского района Ленинградской области</w:t>
      </w:r>
      <w:r w:rsidRPr="0034064F">
        <w:rPr>
          <w:rFonts w:ascii="Times New Roman CYR" w:eastAsia="Times New Roman" w:hAnsi="Times New Roman CYR" w:cs="Times New Roman CYR"/>
          <w:bCs/>
          <w:color w:val="000000"/>
          <w:sz w:val="20"/>
          <w:szCs w:val="20"/>
          <w:lang w:eastAsia="ru-RU"/>
        </w:rPr>
        <w:t>»</w:t>
      </w:r>
    </w:p>
    <w:p w14:paraId="204B068F" w14:textId="77777777" w:rsidR="008C0D0E" w:rsidRPr="0034064F" w:rsidRDefault="008C0D0E" w:rsidP="00A10E41">
      <w:pPr>
        <w:spacing w:after="0" w:line="240" w:lineRule="auto"/>
        <w:contextualSpacing/>
        <w:jc w:val="center"/>
        <w:rPr>
          <w:rFonts w:ascii="Times New Roman" w:eastAsia="Times New Roman" w:hAnsi="Times New Roman"/>
          <w:bCs/>
          <w:color w:val="000000"/>
          <w:spacing w:val="6"/>
          <w:sz w:val="20"/>
          <w:szCs w:val="20"/>
          <w:lang w:eastAsia="ru-RU"/>
        </w:rPr>
      </w:pPr>
    </w:p>
    <w:p w14:paraId="4D40BF2F" w14:textId="4C332E2A" w:rsidR="00A10E41" w:rsidRPr="0034064F" w:rsidRDefault="00A10E41" w:rsidP="00A10E41">
      <w:pPr>
        <w:spacing w:after="0" w:line="240" w:lineRule="auto"/>
        <w:contextualSpacing/>
        <w:jc w:val="center"/>
        <w:rPr>
          <w:rFonts w:ascii="Times New Roman" w:eastAsia="Times New Roman" w:hAnsi="Times New Roman"/>
          <w:b/>
          <w:sz w:val="20"/>
          <w:szCs w:val="20"/>
        </w:rPr>
      </w:pPr>
      <w:proofErr w:type="gramStart"/>
      <w:r w:rsidRPr="0034064F">
        <w:rPr>
          <w:rFonts w:ascii="Times New Roman" w:eastAsia="Times New Roman" w:hAnsi="Times New Roman"/>
          <w:sz w:val="20"/>
          <w:szCs w:val="20"/>
          <w:lang w:eastAsia="ru-RU"/>
        </w:rPr>
        <w:t>(Идентификационный код закупки:</w:t>
      </w:r>
      <w:r w:rsidRPr="0034064F">
        <w:rPr>
          <w:sz w:val="20"/>
          <w:szCs w:val="20"/>
        </w:rPr>
        <w:t xml:space="preserve"> </w:t>
      </w:r>
      <w:r w:rsidR="00C45793">
        <w:rPr>
          <w:rFonts w:ascii="Times New Roman" w:eastAsia="Times New Roman" w:hAnsi="Times New Roman"/>
          <w:sz w:val="20"/>
          <w:szCs w:val="20"/>
          <w:lang w:eastAsia="ru-RU"/>
        </w:rPr>
        <w:t>21347180025704702010010004001</w:t>
      </w:r>
      <w:r w:rsidR="008C0D0E" w:rsidRPr="0034064F">
        <w:rPr>
          <w:rFonts w:ascii="Times New Roman" w:eastAsia="Times New Roman" w:hAnsi="Times New Roman"/>
          <w:sz w:val="20"/>
          <w:szCs w:val="20"/>
          <w:lang w:eastAsia="ru-RU"/>
        </w:rPr>
        <w:t>4211244</w:t>
      </w:r>
      <w:r w:rsidRPr="0034064F">
        <w:rPr>
          <w:rFonts w:ascii="Times New Roman" w:eastAsia="Times New Roman" w:hAnsi="Times New Roman"/>
          <w:sz w:val="20"/>
          <w:szCs w:val="20"/>
          <w:lang w:eastAsia="ru-RU"/>
        </w:rPr>
        <w:t xml:space="preserve">  </w:t>
      </w:r>
      <w:proofErr w:type="gramEnd"/>
    </w:p>
    <w:p w14:paraId="47F35C12" w14:textId="4D9B31C4" w:rsidR="00A10E41" w:rsidRPr="0034064F" w:rsidRDefault="008C0D0E" w:rsidP="00A10E41">
      <w:pPr>
        <w:widowControl w:val="0"/>
        <w:spacing w:after="0" w:line="240" w:lineRule="auto"/>
        <w:contextualSpacing/>
        <w:jc w:val="both"/>
        <w:outlineLvl w:val="0"/>
        <w:rPr>
          <w:rFonts w:ascii="Times New Roman" w:eastAsia="Times New Roman" w:hAnsi="Times New Roman"/>
          <w:sz w:val="20"/>
          <w:szCs w:val="20"/>
        </w:rPr>
      </w:pPr>
      <w:r w:rsidRPr="0034064F">
        <w:rPr>
          <w:rFonts w:ascii="Times New Roman" w:eastAsia="Times New Roman" w:hAnsi="Times New Roman"/>
          <w:sz w:val="20"/>
          <w:szCs w:val="20"/>
        </w:rPr>
        <w:t>П. Свирица</w:t>
      </w:r>
      <w:r w:rsidR="00A10E41" w:rsidRPr="0034064F">
        <w:rPr>
          <w:rFonts w:ascii="Times New Roman" w:eastAsia="Times New Roman" w:hAnsi="Times New Roman"/>
          <w:sz w:val="20"/>
          <w:szCs w:val="20"/>
        </w:rPr>
        <w:tab/>
      </w:r>
      <w:r w:rsidR="00A10E41" w:rsidRPr="0034064F">
        <w:rPr>
          <w:rFonts w:ascii="Times New Roman" w:eastAsia="Times New Roman" w:hAnsi="Times New Roman"/>
          <w:sz w:val="20"/>
          <w:szCs w:val="20"/>
        </w:rPr>
        <w:tab/>
      </w:r>
      <w:r w:rsidR="00A10E41" w:rsidRPr="0034064F">
        <w:rPr>
          <w:rFonts w:ascii="Times New Roman" w:eastAsia="Times New Roman" w:hAnsi="Times New Roman"/>
          <w:sz w:val="20"/>
          <w:szCs w:val="20"/>
        </w:rPr>
        <w:tab/>
      </w:r>
      <w:r w:rsidR="00A10E41" w:rsidRPr="0034064F">
        <w:rPr>
          <w:rFonts w:ascii="Times New Roman" w:eastAsia="Times New Roman" w:hAnsi="Times New Roman"/>
          <w:color w:val="FF0000"/>
          <w:sz w:val="20"/>
          <w:szCs w:val="20"/>
        </w:rPr>
        <w:t xml:space="preserve">                                           </w:t>
      </w:r>
      <w:r w:rsidR="00A10E41" w:rsidRPr="0034064F">
        <w:rPr>
          <w:rFonts w:ascii="Times New Roman" w:eastAsia="Times New Roman" w:hAnsi="Times New Roman"/>
          <w:sz w:val="20"/>
          <w:szCs w:val="20"/>
        </w:rPr>
        <w:t>«</w:t>
      </w:r>
      <w:r w:rsidR="00A10E41" w:rsidRPr="0034064F">
        <w:rPr>
          <w:rFonts w:ascii="Times New Roman" w:eastAsia="Times New Roman" w:hAnsi="Times New Roman"/>
          <w:sz w:val="20"/>
          <w:szCs w:val="20"/>
          <w:u w:val="single"/>
        </w:rPr>
        <w:t>___</w:t>
      </w:r>
      <w:r w:rsidR="00A10E41" w:rsidRPr="0034064F">
        <w:rPr>
          <w:rFonts w:ascii="Times New Roman" w:eastAsia="Times New Roman" w:hAnsi="Times New Roman"/>
          <w:sz w:val="20"/>
          <w:szCs w:val="20"/>
        </w:rPr>
        <w:t xml:space="preserve">» </w:t>
      </w:r>
      <w:r w:rsidR="00A10E41" w:rsidRPr="0034064F">
        <w:rPr>
          <w:rFonts w:ascii="Times New Roman" w:eastAsia="Times New Roman" w:hAnsi="Times New Roman"/>
          <w:sz w:val="20"/>
          <w:szCs w:val="20"/>
          <w:u w:val="single"/>
        </w:rPr>
        <w:t>__________</w:t>
      </w:r>
      <w:r w:rsidR="00A10E41" w:rsidRPr="0034064F">
        <w:rPr>
          <w:rFonts w:ascii="Times New Roman" w:eastAsia="Times New Roman" w:hAnsi="Times New Roman"/>
          <w:sz w:val="20"/>
          <w:szCs w:val="20"/>
        </w:rPr>
        <w:t xml:space="preserve"> 202</w:t>
      </w:r>
      <w:r w:rsidR="00F8533F" w:rsidRPr="0034064F">
        <w:rPr>
          <w:rFonts w:ascii="Times New Roman" w:eastAsia="Times New Roman" w:hAnsi="Times New Roman"/>
          <w:sz w:val="20"/>
          <w:szCs w:val="20"/>
        </w:rPr>
        <w:t>1</w:t>
      </w:r>
      <w:r w:rsidR="00A10E41" w:rsidRPr="0034064F">
        <w:rPr>
          <w:rFonts w:ascii="Times New Roman" w:eastAsia="Times New Roman" w:hAnsi="Times New Roman"/>
          <w:sz w:val="20"/>
          <w:szCs w:val="20"/>
        </w:rPr>
        <w:t xml:space="preserve"> года</w:t>
      </w:r>
    </w:p>
    <w:p w14:paraId="5E1FEAE4" w14:textId="77777777" w:rsidR="00A10E41" w:rsidRPr="0034064F" w:rsidRDefault="00A10E41" w:rsidP="00A10E41">
      <w:pPr>
        <w:widowControl w:val="0"/>
        <w:spacing w:after="0" w:line="240" w:lineRule="auto"/>
        <w:contextualSpacing/>
        <w:jc w:val="both"/>
        <w:outlineLvl w:val="0"/>
        <w:rPr>
          <w:rFonts w:ascii="Times New Roman" w:eastAsia="Times New Roman" w:hAnsi="Times New Roman"/>
          <w:b/>
          <w:sz w:val="20"/>
          <w:szCs w:val="20"/>
        </w:rPr>
      </w:pPr>
    </w:p>
    <w:p w14:paraId="09830A31" w14:textId="77777777" w:rsidR="00A10E41" w:rsidRPr="0034064F" w:rsidRDefault="00A10E41" w:rsidP="00A10E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b/>
          <w:sz w:val="20"/>
          <w:szCs w:val="20"/>
          <w:lang w:eastAsia="ru-RU"/>
        </w:rPr>
      </w:pPr>
      <w:bookmarkStart w:id="0" w:name="_Hlk1987045"/>
    </w:p>
    <w:p w14:paraId="032AB9B8" w14:textId="1D061563" w:rsidR="00A10E41" w:rsidRPr="0034064F" w:rsidRDefault="00A10E41" w:rsidP="00A10E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b/>
          <w:sz w:val="20"/>
          <w:szCs w:val="20"/>
          <w:lang w:eastAsia="ru-RU"/>
        </w:rPr>
        <w:t xml:space="preserve">Администрация </w:t>
      </w:r>
      <w:r w:rsidR="008C0D0E" w:rsidRPr="0034064F">
        <w:rPr>
          <w:rFonts w:ascii="Times New Roman" w:eastAsia="Times New Roman" w:hAnsi="Times New Roman"/>
          <w:b/>
          <w:sz w:val="20"/>
          <w:szCs w:val="20"/>
          <w:lang w:eastAsia="ru-RU"/>
        </w:rPr>
        <w:t>муниципального образования Свирицкое сельское поселение</w:t>
      </w:r>
      <w:r w:rsidRPr="0034064F">
        <w:rPr>
          <w:rFonts w:ascii="Times New Roman" w:eastAsia="Times New Roman" w:hAnsi="Times New Roman"/>
          <w:b/>
          <w:sz w:val="20"/>
          <w:szCs w:val="20"/>
          <w:lang w:eastAsia="ru-RU"/>
        </w:rPr>
        <w:t xml:space="preserve"> </w:t>
      </w:r>
      <w:r w:rsidR="008C0D0E" w:rsidRPr="0034064F">
        <w:rPr>
          <w:rFonts w:ascii="Times New Roman" w:eastAsia="Times New Roman" w:hAnsi="Times New Roman"/>
          <w:b/>
          <w:sz w:val="20"/>
          <w:szCs w:val="20"/>
          <w:lang w:eastAsia="ru-RU"/>
        </w:rPr>
        <w:t>Волховского</w:t>
      </w:r>
      <w:r w:rsidRPr="0034064F">
        <w:rPr>
          <w:rFonts w:ascii="Times New Roman" w:eastAsia="Times New Roman" w:hAnsi="Times New Roman"/>
          <w:b/>
          <w:sz w:val="20"/>
          <w:szCs w:val="20"/>
          <w:lang w:eastAsia="ru-RU"/>
        </w:rPr>
        <w:t xml:space="preserve">  муниципального района Ленинградской области, </w:t>
      </w:r>
      <w:r w:rsidRPr="0034064F">
        <w:rPr>
          <w:rFonts w:ascii="Times New Roman" w:eastAsia="Times New Roman" w:hAnsi="Times New Roman"/>
          <w:sz w:val="20"/>
          <w:szCs w:val="20"/>
          <w:lang w:eastAsia="ru-RU"/>
        </w:rPr>
        <w:t xml:space="preserve">именуемая в дальнейшем </w:t>
      </w:r>
      <w:r w:rsidRPr="0034064F">
        <w:rPr>
          <w:rFonts w:ascii="Times New Roman" w:eastAsia="Times New Roman" w:hAnsi="Times New Roman"/>
          <w:b/>
          <w:sz w:val="20"/>
          <w:szCs w:val="20"/>
          <w:lang w:eastAsia="ru-RU"/>
        </w:rPr>
        <w:t>«Заказчик»,</w:t>
      </w:r>
      <w:r w:rsidRPr="0034064F">
        <w:rPr>
          <w:rFonts w:ascii="Times New Roman" w:eastAsia="Times New Roman" w:hAnsi="Times New Roman"/>
          <w:sz w:val="20"/>
          <w:szCs w:val="20"/>
          <w:lang w:eastAsia="ru-RU"/>
        </w:rPr>
        <w:t xml:space="preserve"> в лице ______________________________________________________________, действующей на основании Положения об администрации, с одной стороны</w:t>
      </w:r>
      <w:proofErr w:type="gramStart"/>
      <w:r w:rsidRPr="0034064F">
        <w:rPr>
          <w:rFonts w:ascii="Times New Roman" w:eastAsia="Times New Roman" w:hAnsi="Times New Roman"/>
          <w:sz w:val="20"/>
          <w:szCs w:val="20"/>
          <w:lang w:eastAsia="ru-RU"/>
        </w:rPr>
        <w:t xml:space="preserve"> ,</w:t>
      </w:r>
      <w:proofErr w:type="gramEnd"/>
      <w:r w:rsidRPr="0034064F">
        <w:rPr>
          <w:rFonts w:ascii="Times New Roman" w:eastAsia="Times New Roman" w:hAnsi="Times New Roman"/>
          <w:sz w:val="20"/>
          <w:szCs w:val="20"/>
          <w:lang w:eastAsia="ru-RU"/>
        </w:rPr>
        <w:t xml:space="preserve"> и _____________________________________________________________________________, именуемый в дальнейшем  </w:t>
      </w:r>
      <w:r w:rsidRPr="0034064F">
        <w:rPr>
          <w:rFonts w:ascii="Times New Roman" w:eastAsia="Times New Roman" w:hAnsi="Times New Roman"/>
          <w:b/>
          <w:sz w:val="20"/>
          <w:szCs w:val="20"/>
          <w:lang w:eastAsia="ru-RU"/>
        </w:rPr>
        <w:t>«Подрядчик»</w:t>
      </w:r>
      <w:r w:rsidRPr="0034064F">
        <w:rPr>
          <w:rFonts w:ascii="Times New Roman" w:eastAsia="Times New Roman" w:hAnsi="Times New Roman"/>
          <w:sz w:val="20"/>
          <w:szCs w:val="20"/>
          <w:lang w:eastAsia="ru-RU"/>
        </w:rPr>
        <w:t xml:space="preserve">, в лице ___________________, действующего на основании </w:t>
      </w:r>
      <w:r w:rsidRPr="0034064F">
        <w:rPr>
          <w:rFonts w:ascii="Times New Roman" w:eastAsia="Times New Roman" w:hAnsi="Times New Roman"/>
          <w:sz w:val="20"/>
          <w:szCs w:val="20"/>
          <w:u w:val="single"/>
          <w:lang w:eastAsia="ru-RU"/>
        </w:rPr>
        <w:t>___________________</w:t>
      </w:r>
      <w:r w:rsidRPr="0034064F">
        <w:rPr>
          <w:rFonts w:ascii="Times New Roman" w:eastAsia="Times New Roman" w:hAnsi="Times New Roman"/>
          <w:sz w:val="20"/>
          <w:szCs w:val="20"/>
          <w:lang w:eastAsia="ru-RU"/>
        </w:rPr>
        <w:t xml:space="preserve">, с другой стороны, вместе именуемые  «Стороны» и каждый в отдельности  «Сторона», руководствуясь Федеральным законом от 05.04.2013 года № 44-ФЗ «О контрактной системе в сфере закупок товаров, работ, услуг для обеспечения государственных и муниципальных нужд»,  </w:t>
      </w:r>
      <w:bookmarkEnd w:id="0"/>
      <w:r w:rsidRPr="0034064F">
        <w:rPr>
          <w:rFonts w:ascii="Times New Roman" w:eastAsia="Times New Roman" w:hAnsi="Times New Roman"/>
          <w:sz w:val="20"/>
          <w:szCs w:val="20"/>
          <w:lang w:eastAsia="ru-RU"/>
        </w:rPr>
        <w:t>заключили настоящий муниципальный контракт (далее – «Контракт») на основании результатов определения Подрядчика путем проведения электронного аукциона о нижеследующем:</w:t>
      </w:r>
    </w:p>
    <w:p w14:paraId="19237900" w14:textId="77777777" w:rsidR="00A10E41" w:rsidRPr="0034064F" w:rsidRDefault="00A10E41" w:rsidP="00A10E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Calibri"/>
          <w:b/>
          <w:bCs/>
          <w:caps/>
          <w:sz w:val="20"/>
          <w:szCs w:val="20"/>
          <w:lang w:eastAsia="ru-RU"/>
        </w:rPr>
      </w:pPr>
    </w:p>
    <w:p w14:paraId="00E5AE7A" w14:textId="77777777" w:rsidR="00A10E41" w:rsidRPr="0034064F" w:rsidRDefault="00A10E41" w:rsidP="00A10E41">
      <w:pPr>
        <w:numPr>
          <w:ilvl w:val="0"/>
          <w:numId w:val="1"/>
        </w:numPr>
        <w:spacing w:after="0" w:line="240" w:lineRule="auto"/>
        <w:contextualSpacing/>
        <w:jc w:val="center"/>
        <w:rPr>
          <w:rFonts w:ascii="Times New Roman" w:hAnsi="Times New Roman" w:cs="Calibri"/>
          <w:b/>
          <w:bCs/>
          <w:caps/>
          <w:sz w:val="20"/>
          <w:szCs w:val="20"/>
          <w:lang w:eastAsia="ru-RU"/>
        </w:rPr>
      </w:pPr>
      <w:r w:rsidRPr="0034064F">
        <w:rPr>
          <w:rFonts w:ascii="Times New Roman" w:hAnsi="Times New Roman" w:cs="Calibri"/>
          <w:b/>
          <w:bCs/>
          <w:caps/>
          <w:sz w:val="20"/>
          <w:szCs w:val="20"/>
          <w:lang w:eastAsia="ru-RU"/>
        </w:rPr>
        <w:t>Предмет Контракта</w:t>
      </w:r>
    </w:p>
    <w:p w14:paraId="06632EA7" w14:textId="77777777" w:rsidR="00A10E41" w:rsidRPr="0034064F" w:rsidRDefault="00A10E41" w:rsidP="00A10E41">
      <w:pPr>
        <w:spacing w:after="0" w:line="240" w:lineRule="auto"/>
        <w:ind w:left="1060"/>
        <w:contextualSpacing/>
        <w:rPr>
          <w:rFonts w:ascii="Times New Roman" w:hAnsi="Times New Roman" w:cs="Calibri"/>
          <w:b/>
          <w:bCs/>
          <w:caps/>
          <w:sz w:val="20"/>
          <w:szCs w:val="20"/>
          <w:lang w:eastAsia="ru-RU"/>
        </w:rPr>
      </w:pPr>
    </w:p>
    <w:p w14:paraId="26017637" w14:textId="3C436004" w:rsidR="00A10E41" w:rsidRPr="0034064F" w:rsidRDefault="00A10E41" w:rsidP="008C0D0E">
      <w:pPr>
        <w:tabs>
          <w:tab w:val="left" w:pos="709"/>
          <w:tab w:val="left" w:pos="1276"/>
          <w:tab w:val="left" w:pos="2127"/>
          <w:tab w:val="left" w:pos="2836"/>
          <w:tab w:val="left" w:pos="3545"/>
          <w:tab w:val="left" w:pos="4254"/>
          <w:tab w:val="left" w:pos="4963"/>
          <w:tab w:val="left" w:pos="5672"/>
          <w:tab w:val="left" w:pos="6381"/>
          <w:tab w:val="left" w:pos="7090"/>
          <w:tab w:val="left" w:pos="7799"/>
          <w:tab w:val="left" w:pos="8508"/>
          <w:tab w:val="left" w:pos="9217"/>
          <w:tab w:val="left" w:pos="9699"/>
        </w:tabs>
        <w:spacing w:after="0" w:line="240" w:lineRule="auto"/>
        <w:contextualSpacing/>
        <w:jc w:val="both"/>
        <w:rPr>
          <w:rFonts w:ascii="Times New Roman" w:hAnsi="Times New Roman"/>
          <w:spacing w:val="-4"/>
          <w:sz w:val="20"/>
          <w:szCs w:val="20"/>
          <w:lang w:eastAsia="ru-RU"/>
        </w:rPr>
      </w:pPr>
      <w:r w:rsidRPr="0034064F">
        <w:rPr>
          <w:rFonts w:ascii="Times New Roman" w:hAnsi="Times New Roman" w:cs="Calibri"/>
          <w:spacing w:val="-4"/>
          <w:sz w:val="20"/>
          <w:szCs w:val="20"/>
          <w:lang w:eastAsia="ru-RU"/>
        </w:rPr>
        <w:t xml:space="preserve">1.1. Основанием для заключения настоящего Контракта является протокол подведения итогов </w:t>
      </w:r>
      <w:r w:rsidRPr="0034064F">
        <w:rPr>
          <w:rFonts w:ascii="Times New Roman" w:hAnsi="Times New Roman"/>
          <w:spacing w:val="-4"/>
          <w:sz w:val="20"/>
          <w:szCs w:val="20"/>
          <w:lang w:eastAsia="ru-RU"/>
        </w:rPr>
        <w:t>электронного аукциона от «___»_____________________202</w:t>
      </w:r>
      <w:r w:rsidR="005730CA" w:rsidRPr="0034064F">
        <w:rPr>
          <w:rFonts w:ascii="Times New Roman" w:hAnsi="Times New Roman"/>
          <w:spacing w:val="-4"/>
          <w:sz w:val="20"/>
          <w:szCs w:val="20"/>
          <w:lang w:eastAsia="ru-RU"/>
        </w:rPr>
        <w:t xml:space="preserve">1 </w:t>
      </w:r>
      <w:r w:rsidRPr="0034064F">
        <w:rPr>
          <w:rFonts w:ascii="Times New Roman" w:hAnsi="Times New Roman"/>
          <w:spacing w:val="-4"/>
          <w:sz w:val="20"/>
          <w:szCs w:val="20"/>
          <w:lang w:eastAsia="ru-RU"/>
        </w:rPr>
        <w:t>г. №____________,</w:t>
      </w:r>
    </w:p>
    <w:p w14:paraId="2120EE23" w14:textId="514C1EBC" w:rsidR="00A10E41" w:rsidRPr="0034064F" w:rsidRDefault="00A10E41" w:rsidP="008C0D0E">
      <w:pPr>
        <w:spacing w:after="0" w:line="240" w:lineRule="auto"/>
        <w:contextualSpacing/>
        <w:jc w:val="both"/>
        <w:rPr>
          <w:rFonts w:ascii="Times New Roman" w:eastAsia="Times New Roman" w:hAnsi="Times New Roman"/>
          <w:bCs/>
          <w:color w:val="000000"/>
          <w:sz w:val="20"/>
          <w:szCs w:val="20"/>
          <w:lang w:eastAsia="ru-RU"/>
        </w:rPr>
      </w:pPr>
      <w:r w:rsidRPr="0034064F">
        <w:rPr>
          <w:rFonts w:ascii="Times New Roman" w:hAnsi="Times New Roman"/>
          <w:spacing w:val="-4"/>
          <w:sz w:val="20"/>
          <w:szCs w:val="20"/>
          <w:lang w:eastAsia="ru-RU"/>
        </w:rPr>
        <w:t>1.2. Заказчик поручает, а Подрядчик обязуется выполнить работы по объект</w:t>
      </w:r>
      <w:r w:rsidR="006250EC" w:rsidRPr="0034064F">
        <w:rPr>
          <w:rFonts w:ascii="Times New Roman" w:hAnsi="Times New Roman"/>
          <w:spacing w:val="-4"/>
          <w:sz w:val="20"/>
          <w:szCs w:val="20"/>
          <w:lang w:eastAsia="ru-RU"/>
        </w:rPr>
        <w:t>у</w:t>
      </w:r>
      <w:r w:rsidRPr="0034064F">
        <w:rPr>
          <w:rFonts w:ascii="Times New Roman" w:hAnsi="Times New Roman"/>
          <w:spacing w:val="-4"/>
          <w:sz w:val="20"/>
          <w:szCs w:val="20"/>
          <w:lang w:eastAsia="ru-RU"/>
        </w:rPr>
        <w:t xml:space="preserve">: </w:t>
      </w:r>
      <w:r w:rsidR="008C0D0E" w:rsidRPr="0034064F">
        <w:rPr>
          <w:rFonts w:ascii="Times New Roman" w:eastAsia="Times New Roman" w:hAnsi="Times New Roman"/>
          <w:sz w:val="20"/>
          <w:szCs w:val="20"/>
          <w:lang w:eastAsia="ru-RU"/>
        </w:rPr>
        <w:t>«</w:t>
      </w:r>
      <w:r w:rsidR="00B954A1" w:rsidRPr="00B954A1">
        <w:rPr>
          <w:rFonts w:ascii="Times New Roman CYR" w:eastAsia="Times New Roman" w:hAnsi="Times New Roman CYR" w:cs="Times New Roman CYR"/>
          <w:bCs/>
          <w:color w:val="000000"/>
          <w:sz w:val="20"/>
          <w:szCs w:val="28"/>
          <w:lang w:eastAsia="ru-RU"/>
        </w:rPr>
        <w:t xml:space="preserve">Ремонт участка автомобильной дороги по ул. Левый берег реки </w:t>
      </w:r>
      <w:proofErr w:type="spellStart"/>
      <w:r w:rsidR="00B954A1" w:rsidRPr="00B954A1">
        <w:rPr>
          <w:rFonts w:ascii="Times New Roman CYR" w:eastAsia="Times New Roman" w:hAnsi="Times New Roman CYR" w:cs="Times New Roman CYR"/>
          <w:bCs/>
          <w:color w:val="000000"/>
          <w:sz w:val="20"/>
          <w:szCs w:val="28"/>
          <w:lang w:eastAsia="ru-RU"/>
        </w:rPr>
        <w:t>Котиха</w:t>
      </w:r>
      <w:proofErr w:type="spellEnd"/>
      <w:r w:rsidR="00B954A1" w:rsidRPr="00B954A1">
        <w:rPr>
          <w:rFonts w:ascii="Times New Roman CYR" w:eastAsia="Times New Roman" w:hAnsi="Times New Roman CYR" w:cs="Times New Roman CYR"/>
          <w:bCs/>
          <w:color w:val="000000"/>
          <w:sz w:val="20"/>
          <w:szCs w:val="28"/>
          <w:lang w:eastAsia="ru-RU"/>
        </w:rPr>
        <w:t xml:space="preserve"> от дома №12 до дома №21 в п. Свирица Волховского района Ленинградской области</w:t>
      </w:r>
      <w:r w:rsidR="008C0D0E" w:rsidRPr="0034064F">
        <w:rPr>
          <w:rFonts w:ascii="Times New Roman" w:eastAsia="Times New Roman" w:hAnsi="Times New Roman"/>
          <w:bCs/>
          <w:color w:val="000000"/>
          <w:sz w:val="20"/>
          <w:szCs w:val="20"/>
          <w:lang w:eastAsia="ru-RU"/>
        </w:rPr>
        <w:t>»</w:t>
      </w:r>
      <w:r w:rsidR="0045762E" w:rsidRPr="0034064F">
        <w:rPr>
          <w:rFonts w:ascii="Times New Roman" w:hAnsi="Times New Roman"/>
          <w:spacing w:val="-4"/>
          <w:sz w:val="20"/>
          <w:szCs w:val="20"/>
          <w:lang w:eastAsia="ru-RU"/>
        </w:rPr>
        <w:t xml:space="preserve"> </w:t>
      </w:r>
      <w:r w:rsidRPr="0034064F">
        <w:rPr>
          <w:rFonts w:ascii="Times New Roman" w:hAnsi="Times New Roman"/>
          <w:spacing w:val="-4"/>
          <w:sz w:val="20"/>
          <w:szCs w:val="20"/>
          <w:lang w:eastAsia="ru-RU"/>
        </w:rPr>
        <w:t>(далее – Работа).</w:t>
      </w:r>
    </w:p>
    <w:p w14:paraId="01C94260" w14:textId="459A4567" w:rsidR="00A10E41" w:rsidRPr="0034064F" w:rsidRDefault="00A10E41" w:rsidP="008C0D0E">
      <w:pPr>
        <w:tabs>
          <w:tab w:val="left" w:pos="709"/>
          <w:tab w:val="left" w:pos="1276"/>
          <w:tab w:val="left" w:pos="2127"/>
          <w:tab w:val="left" w:pos="2836"/>
          <w:tab w:val="left" w:pos="3545"/>
          <w:tab w:val="left" w:pos="4254"/>
          <w:tab w:val="left" w:pos="4963"/>
          <w:tab w:val="left" w:pos="5672"/>
          <w:tab w:val="left" w:pos="6381"/>
          <w:tab w:val="left" w:pos="7090"/>
          <w:tab w:val="left" w:pos="7799"/>
          <w:tab w:val="left" w:pos="8508"/>
          <w:tab w:val="left" w:pos="9217"/>
          <w:tab w:val="left" w:pos="9699"/>
        </w:tabs>
        <w:spacing w:after="0" w:line="240" w:lineRule="auto"/>
        <w:contextualSpacing/>
        <w:jc w:val="both"/>
        <w:rPr>
          <w:rFonts w:ascii="Times New Roman" w:hAnsi="Times New Roman" w:cs="Calibri"/>
          <w:color w:val="000000"/>
          <w:sz w:val="20"/>
          <w:szCs w:val="20"/>
          <w:lang w:eastAsia="ru-RU"/>
        </w:rPr>
      </w:pPr>
      <w:r w:rsidRPr="0034064F">
        <w:rPr>
          <w:rFonts w:ascii="Times New Roman" w:hAnsi="Times New Roman"/>
          <w:sz w:val="20"/>
          <w:szCs w:val="20"/>
          <w:lang w:eastAsia="ru-RU"/>
        </w:rPr>
        <w:t>1.3</w:t>
      </w:r>
      <w:r w:rsidRPr="0034064F">
        <w:rPr>
          <w:rFonts w:ascii="Times New Roman" w:hAnsi="Times New Roman"/>
          <w:bCs/>
          <w:sz w:val="20"/>
          <w:szCs w:val="20"/>
          <w:lang w:eastAsia="ru-RU"/>
        </w:rPr>
        <w:t xml:space="preserve">. </w:t>
      </w:r>
      <w:proofErr w:type="gramStart"/>
      <w:r w:rsidRPr="0034064F">
        <w:rPr>
          <w:rFonts w:ascii="Times New Roman" w:hAnsi="Times New Roman"/>
          <w:color w:val="000000"/>
          <w:sz w:val="20"/>
          <w:szCs w:val="20"/>
          <w:lang w:eastAsia="ru-RU"/>
        </w:rPr>
        <w:t xml:space="preserve">Наименование, объем, содержание и иные требования, предъявляемые к Работе, выполняемой в соответствии с настоящим Контрактом, определяются </w:t>
      </w:r>
      <w:r w:rsidR="003D0847" w:rsidRPr="0034064F">
        <w:rPr>
          <w:rFonts w:ascii="Times New Roman" w:hAnsi="Times New Roman"/>
          <w:color w:val="000000"/>
          <w:sz w:val="20"/>
          <w:szCs w:val="20"/>
          <w:lang w:eastAsia="ru-RU"/>
        </w:rPr>
        <w:t xml:space="preserve">Техническим заданием (Приложение № 1), </w:t>
      </w:r>
      <w:bookmarkStart w:id="1" w:name="_Hlk67412932"/>
      <w:r w:rsidR="008C0D0E" w:rsidRPr="0034064F">
        <w:rPr>
          <w:rFonts w:ascii="Times New Roman" w:hAnsi="Times New Roman"/>
          <w:color w:val="000000"/>
          <w:sz w:val="20"/>
          <w:szCs w:val="20"/>
          <w:lang w:eastAsia="ru-RU"/>
        </w:rPr>
        <w:t>В</w:t>
      </w:r>
      <w:r w:rsidR="003D0847" w:rsidRPr="0034064F">
        <w:rPr>
          <w:rFonts w:ascii="Times New Roman" w:hAnsi="Times New Roman"/>
          <w:color w:val="000000"/>
          <w:sz w:val="20"/>
          <w:szCs w:val="20"/>
          <w:lang w:eastAsia="ru-RU"/>
        </w:rPr>
        <w:t>едомостью</w:t>
      </w:r>
      <w:r w:rsidR="008C0D0E" w:rsidRPr="0034064F">
        <w:rPr>
          <w:rFonts w:ascii="Times New Roman" w:hAnsi="Times New Roman"/>
          <w:color w:val="000000"/>
          <w:sz w:val="20"/>
          <w:szCs w:val="20"/>
          <w:lang w:eastAsia="ru-RU"/>
        </w:rPr>
        <w:t xml:space="preserve"> дефектов</w:t>
      </w:r>
      <w:r w:rsidR="003D0847" w:rsidRPr="0034064F">
        <w:rPr>
          <w:rFonts w:ascii="Times New Roman" w:hAnsi="Times New Roman"/>
          <w:color w:val="000000"/>
          <w:sz w:val="20"/>
          <w:szCs w:val="20"/>
          <w:lang w:eastAsia="ru-RU"/>
        </w:rPr>
        <w:t xml:space="preserve"> </w:t>
      </w:r>
      <w:r w:rsidR="008C0D0E" w:rsidRPr="0034064F">
        <w:rPr>
          <w:rFonts w:ascii="Times New Roman" w:eastAsia="Times New Roman" w:hAnsi="Times New Roman"/>
          <w:sz w:val="20"/>
          <w:szCs w:val="20"/>
          <w:lang w:eastAsia="ru-RU"/>
        </w:rPr>
        <w:t>«</w:t>
      </w:r>
      <w:r w:rsidR="00B954A1" w:rsidRPr="00B954A1">
        <w:rPr>
          <w:rFonts w:ascii="Times New Roman CYR" w:eastAsia="Times New Roman" w:hAnsi="Times New Roman CYR" w:cs="Times New Roman CYR"/>
          <w:bCs/>
          <w:color w:val="000000"/>
          <w:sz w:val="20"/>
          <w:szCs w:val="28"/>
          <w:lang w:eastAsia="ru-RU"/>
        </w:rPr>
        <w:t xml:space="preserve">Ремонт участка автомобильной дороги по ул. Левый берег реки </w:t>
      </w:r>
      <w:proofErr w:type="spellStart"/>
      <w:r w:rsidR="00B954A1" w:rsidRPr="00B954A1">
        <w:rPr>
          <w:rFonts w:ascii="Times New Roman CYR" w:eastAsia="Times New Roman" w:hAnsi="Times New Roman CYR" w:cs="Times New Roman CYR"/>
          <w:bCs/>
          <w:color w:val="000000"/>
          <w:sz w:val="20"/>
          <w:szCs w:val="28"/>
          <w:lang w:eastAsia="ru-RU"/>
        </w:rPr>
        <w:t>Котиха</w:t>
      </w:r>
      <w:proofErr w:type="spellEnd"/>
      <w:r w:rsidR="00B954A1" w:rsidRPr="00B954A1">
        <w:rPr>
          <w:rFonts w:ascii="Times New Roman CYR" w:eastAsia="Times New Roman" w:hAnsi="Times New Roman CYR" w:cs="Times New Roman CYR"/>
          <w:bCs/>
          <w:color w:val="000000"/>
          <w:sz w:val="20"/>
          <w:szCs w:val="28"/>
          <w:lang w:eastAsia="ru-RU"/>
        </w:rPr>
        <w:t xml:space="preserve"> от дома №12 до дома №21 в п. Свирица Волховского района Ленинградской области</w:t>
      </w:r>
      <w:r w:rsidR="008C0D0E" w:rsidRPr="0034064F">
        <w:rPr>
          <w:rFonts w:ascii="Times New Roman" w:eastAsia="Times New Roman" w:hAnsi="Times New Roman"/>
          <w:bCs/>
          <w:color w:val="000000"/>
          <w:sz w:val="20"/>
          <w:szCs w:val="20"/>
          <w:lang w:eastAsia="ru-RU"/>
        </w:rPr>
        <w:t>»</w:t>
      </w:r>
      <w:r w:rsidR="0045762E" w:rsidRPr="0034064F">
        <w:rPr>
          <w:rFonts w:ascii="Times New Roman" w:hAnsi="Times New Roman" w:cs="Calibri"/>
          <w:color w:val="000000"/>
          <w:sz w:val="20"/>
          <w:szCs w:val="20"/>
          <w:lang w:eastAsia="ru-RU"/>
        </w:rPr>
        <w:t xml:space="preserve"> </w:t>
      </w:r>
      <w:r w:rsidR="003D0847" w:rsidRPr="0034064F">
        <w:rPr>
          <w:rFonts w:ascii="Times New Roman" w:hAnsi="Times New Roman" w:cs="Calibri"/>
          <w:color w:val="000000"/>
          <w:sz w:val="20"/>
          <w:szCs w:val="20"/>
          <w:lang w:eastAsia="ru-RU"/>
        </w:rPr>
        <w:t>(Приложение №2), Локальн</w:t>
      </w:r>
      <w:r w:rsidR="008C0D0E" w:rsidRPr="0034064F">
        <w:rPr>
          <w:rFonts w:ascii="Times New Roman" w:hAnsi="Times New Roman" w:cs="Calibri"/>
          <w:color w:val="000000"/>
          <w:sz w:val="20"/>
          <w:szCs w:val="20"/>
          <w:lang w:eastAsia="ru-RU"/>
        </w:rPr>
        <w:t>ым сметным расчетом</w:t>
      </w:r>
      <w:r w:rsidR="003D0847" w:rsidRPr="0034064F">
        <w:rPr>
          <w:rFonts w:ascii="Times New Roman" w:hAnsi="Times New Roman" w:cs="Calibri"/>
          <w:color w:val="000000"/>
          <w:sz w:val="20"/>
          <w:szCs w:val="20"/>
          <w:lang w:eastAsia="ru-RU"/>
        </w:rPr>
        <w:t xml:space="preserve">  </w:t>
      </w:r>
      <w:r w:rsidR="008C0D0E" w:rsidRPr="0034064F">
        <w:rPr>
          <w:rFonts w:ascii="Times New Roman" w:eastAsia="Times New Roman" w:hAnsi="Times New Roman"/>
          <w:sz w:val="20"/>
          <w:szCs w:val="20"/>
          <w:lang w:eastAsia="ru-RU"/>
        </w:rPr>
        <w:t>«</w:t>
      </w:r>
      <w:r w:rsidR="00B954A1" w:rsidRPr="00B954A1">
        <w:rPr>
          <w:rFonts w:ascii="Times New Roman CYR" w:eastAsia="Times New Roman" w:hAnsi="Times New Roman CYR" w:cs="Times New Roman CYR"/>
          <w:bCs/>
          <w:color w:val="000000"/>
          <w:sz w:val="20"/>
          <w:szCs w:val="28"/>
          <w:lang w:eastAsia="ru-RU"/>
        </w:rPr>
        <w:t xml:space="preserve">Ремонт участка автомобильной дороги по ул. Левый берег реки </w:t>
      </w:r>
      <w:proofErr w:type="spellStart"/>
      <w:r w:rsidR="00B954A1" w:rsidRPr="00B954A1">
        <w:rPr>
          <w:rFonts w:ascii="Times New Roman CYR" w:eastAsia="Times New Roman" w:hAnsi="Times New Roman CYR" w:cs="Times New Roman CYR"/>
          <w:bCs/>
          <w:color w:val="000000"/>
          <w:sz w:val="20"/>
          <w:szCs w:val="28"/>
          <w:lang w:eastAsia="ru-RU"/>
        </w:rPr>
        <w:t>Котиха</w:t>
      </w:r>
      <w:proofErr w:type="spellEnd"/>
      <w:proofErr w:type="gramEnd"/>
      <w:r w:rsidR="00B954A1" w:rsidRPr="00B954A1">
        <w:rPr>
          <w:rFonts w:ascii="Times New Roman CYR" w:eastAsia="Times New Roman" w:hAnsi="Times New Roman CYR" w:cs="Times New Roman CYR"/>
          <w:bCs/>
          <w:color w:val="000000"/>
          <w:sz w:val="20"/>
          <w:szCs w:val="28"/>
          <w:lang w:eastAsia="ru-RU"/>
        </w:rPr>
        <w:t xml:space="preserve"> от дома №12 до дома №21 в п. Свирица Волховского района Ленинградской области</w:t>
      </w:r>
      <w:r w:rsidR="008C0D0E" w:rsidRPr="0034064F">
        <w:rPr>
          <w:rFonts w:ascii="Times New Roman" w:eastAsia="Times New Roman" w:hAnsi="Times New Roman"/>
          <w:bCs/>
          <w:color w:val="000000"/>
          <w:sz w:val="20"/>
          <w:szCs w:val="20"/>
          <w:lang w:eastAsia="ru-RU"/>
        </w:rPr>
        <w:t>»</w:t>
      </w:r>
      <w:r w:rsidR="008C0D0E" w:rsidRPr="0034064F">
        <w:rPr>
          <w:rFonts w:ascii="Times New Roman" w:hAnsi="Times New Roman" w:cs="Calibri"/>
          <w:color w:val="000000"/>
          <w:sz w:val="20"/>
          <w:szCs w:val="20"/>
          <w:lang w:eastAsia="ru-RU"/>
        </w:rPr>
        <w:t xml:space="preserve"> </w:t>
      </w:r>
      <w:r w:rsidR="003D0847" w:rsidRPr="0034064F">
        <w:rPr>
          <w:rFonts w:ascii="Times New Roman" w:hAnsi="Times New Roman" w:cs="Calibri"/>
          <w:color w:val="000000"/>
          <w:sz w:val="20"/>
          <w:szCs w:val="20"/>
          <w:lang w:eastAsia="ru-RU"/>
        </w:rPr>
        <w:t>(Приложение №</w:t>
      </w:r>
      <w:r w:rsidR="006250EC" w:rsidRPr="0034064F">
        <w:rPr>
          <w:rFonts w:ascii="Times New Roman" w:hAnsi="Times New Roman" w:cs="Calibri"/>
          <w:color w:val="000000"/>
          <w:sz w:val="20"/>
          <w:szCs w:val="20"/>
          <w:lang w:eastAsia="ru-RU"/>
        </w:rPr>
        <w:t>3</w:t>
      </w:r>
      <w:r w:rsidR="003D0847" w:rsidRPr="0034064F">
        <w:rPr>
          <w:rFonts w:ascii="Times New Roman" w:hAnsi="Times New Roman" w:cs="Calibri"/>
          <w:color w:val="000000"/>
          <w:sz w:val="20"/>
          <w:szCs w:val="20"/>
          <w:lang w:eastAsia="ru-RU"/>
        </w:rPr>
        <w:t xml:space="preserve">), Графической  схемой </w:t>
      </w:r>
      <w:r w:rsidR="008C0D0E" w:rsidRPr="0034064F">
        <w:rPr>
          <w:rFonts w:ascii="Times New Roman" w:eastAsia="Times New Roman" w:hAnsi="Times New Roman"/>
          <w:sz w:val="20"/>
          <w:szCs w:val="20"/>
          <w:lang w:eastAsia="ru-RU"/>
        </w:rPr>
        <w:t>«</w:t>
      </w:r>
      <w:r w:rsidR="00B954A1" w:rsidRPr="00B954A1">
        <w:rPr>
          <w:rFonts w:ascii="Times New Roman CYR" w:eastAsia="Times New Roman" w:hAnsi="Times New Roman CYR" w:cs="Times New Roman CYR"/>
          <w:bCs/>
          <w:color w:val="000000"/>
          <w:sz w:val="20"/>
          <w:szCs w:val="28"/>
          <w:lang w:eastAsia="ru-RU"/>
        </w:rPr>
        <w:t xml:space="preserve">Ремонт участка автомобильной дороги по ул. Левый берег реки </w:t>
      </w:r>
      <w:proofErr w:type="spellStart"/>
      <w:r w:rsidR="00B954A1" w:rsidRPr="00B954A1">
        <w:rPr>
          <w:rFonts w:ascii="Times New Roman CYR" w:eastAsia="Times New Roman" w:hAnsi="Times New Roman CYR" w:cs="Times New Roman CYR"/>
          <w:bCs/>
          <w:color w:val="000000"/>
          <w:sz w:val="20"/>
          <w:szCs w:val="28"/>
          <w:lang w:eastAsia="ru-RU"/>
        </w:rPr>
        <w:t>Котиха</w:t>
      </w:r>
      <w:proofErr w:type="spellEnd"/>
      <w:r w:rsidR="00B954A1" w:rsidRPr="00B954A1">
        <w:rPr>
          <w:rFonts w:ascii="Times New Roman CYR" w:eastAsia="Times New Roman" w:hAnsi="Times New Roman CYR" w:cs="Times New Roman CYR"/>
          <w:bCs/>
          <w:color w:val="000000"/>
          <w:sz w:val="20"/>
          <w:szCs w:val="28"/>
          <w:lang w:eastAsia="ru-RU"/>
        </w:rPr>
        <w:t xml:space="preserve"> от дома №12 до дома №21 в п. Свирица Волховского района Ленинградской области</w:t>
      </w:r>
      <w:r w:rsidR="008C0D0E" w:rsidRPr="0034064F">
        <w:rPr>
          <w:rFonts w:ascii="Times New Roman" w:eastAsia="Times New Roman" w:hAnsi="Times New Roman"/>
          <w:bCs/>
          <w:color w:val="000000"/>
          <w:sz w:val="20"/>
          <w:szCs w:val="20"/>
          <w:lang w:eastAsia="ru-RU"/>
        </w:rPr>
        <w:t>»</w:t>
      </w:r>
      <w:r w:rsidR="008C0D0E" w:rsidRPr="0034064F">
        <w:rPr>
          <w:rFonts w:ascii="Times New Roman" w:hAnsi="Times New Roman" w:cs="Calibri"/>
          <w:color w:val="000000"/>
          <w:sz w:val="20"/>
          <w:szCs w:val="20"/>
          <w:lang w:eastAsia="ru-RU"/>
        </w:rPr>
        <w:t xml:space="preserve"> </w:t>
      </w:r>
      <w:r w:rsidR="003D0847" w:rsidRPr="0034064F">
        <w:rPr>
          <w:rFonts w:ascii="Times New Roman" w:hAnsi="Times New Roman" w:cs="Calibri"/>
          <w:color w:val="000000"/>
          <w:sz w:val="20"/>
          <w:szCs w:val="20"/>
          <w:lang w:eastAsia="ru-RU"/>
        </w:rPr>
        <w:t>(Приложение №</w:t>
      </w:r>
      <w:r w:rsidR="006250EC" w:rsidRPr="0034064F">
        <w:rPr>
          <w:rFonts w:ascii="Times New Roman" w:hAnsi="Times New Roman" w:cs="Calibri"/>
          <w:color w:val="000000"/>
          <w:sz w:val="20"/>
          <w:szCs w:val="20"/>
          <w:lang w:eastAsia="ru-RU"/>
        </w:rPr>
        <w:t>4)</w:t>
      </w:r>
      <w:bookmarkEnd w:id="1"/>
      <w:r w:rsidRPr="0034064F">
        <w:rPr>
          <w:rFonts w:ascii="Times New Roman" w:hAnsi="Times New Roman" w:cs="Calibri"/>
          <w:color w:val="000000"/>
          <w:sz w:val="20"/>
          <w:szCs w:val="20"/>
          <w:lang w:eastAsia="ru-RU"/>
        </w:rPr>
        <w:t xml:space="preserve">, </w:t>
      </w:r>
      <w:proofErr w:type="gramStart"/>
      <w:r w:rsidRPr="0034064F">
        <w:rPr>
          <w:rFonts w:ascii="Times New Roman" w:hAnsi="Times New Roman" w:cs="Calibri"/>
          <w:color w:val="000000"/>
          <w:sz w:val="20"/>
          <w:szCs w:val="20"/>
          <w:lang w:eastAsia="ru-RU"/>
        </w:rPr>
        <w:t>являющихся</w:t>
      </w:r>
      <w:proofErr w:type="gramEnd"/>
      <w:r w:rsidRPr="0034064F">
        <w:rPr>
          <w:rFonts w:ascii="Times New Roman" w:hAnsi="Times New Roman" w:cs="Calibri"/>
          <w:color w:val="000000"/>
          <w:sz w:val="20"/>
          <w:szCs w:val="20"/>
          <w:lang w:eastAsia="ru-RU"/>
        </w:rPr>
        <w:t xml:space="preserve"> неотъемлемой частью настоящего Контракта.</w:t>
      </w:r>
    </w:p>
    <w:p w14:paraId="2104030E" w14:textId="77777777" w:rsidR="00A10E41" w:rsidRPr="0034064F" w:rsidRDefault="00A10E41" w:rsidP="00A10E41">
      <w:pPr>
        <w:spacing w:after="0" w:line="240" w:lineRule="auto"/>
        <w:contextualSpacing/>
        <w:jc w:val="both"/>
        <w:rPr>
          <w:rFonts w:ascii="Times New Roman" w:hAnsi="Times New Roman" w:cs="Calibri"/>
          <w:sz w:val="20"/>
          <w:szCs w:val="20"/>
          <w:lang w:eastAsia="ru-RU"/>
        </w:rPr>
      </w:pPr>
      <w:r w:rsidRPr="0034064F">
        <w:rPr>
          <w:rFonts w:ascii="Times New Roman" w:hAnsi="Times New Roman" w:cs="Calibri"/>
          <w:sz w:val="20"/>
          <w:szCs w:val="20"/>
          <w:lang w:eastAsia="ru-RU"/>
        </w:rPr>
        <w:t>1.4. Заказчик обеспечивает оплату Работы на условиях и в порядке, установленных в настоящем Контракте.</w:t>
      </w:r>
    </w:p>
    <w:p w14:paraId="31F5E553" w14:textId="3FAC9CBC" w:rsidR="00A10E41" w:rsidRPr="0034064F" w:rsidRDefault="00A10E41" w:rsidP="00A10E41">
      <w:pPr>
        <w:tabs>
          <w:tab w:val="left" w:pos="1276"/>
        </w:tabs>
        <w:spacing w:after="0" w:line="240" w:lineRule="auto"/>
        <w:contextualSpacing/>
        <w:jc w:val="both"/>
        <w:rPr>
          <w:rFonts w:ascii="Times New Roman" w:hAnsi="Times New Roman" w:cs="Calibri"/>
          <w:b/>
          <w:sz w:val="20"/>
          <w:szCs w:val="20"/>
          <w:lang w:eastAsia="ru-RU"/>
        </w:rPr>
      </w:pPr>
      <w:r w:rsidRPr="0034064F">
        <w:rPr>
          <w:rFonts w:ascii="Times New Roman" w:hAnsi="Times New Roman" w:cs="Calibri"/>
          <w:sz w:val="20"/>
          <w:szCs w:val="20"/>
          <w:lang w:eastAsia="ru-RU"/>
        </w:rPr>
        <w:t xml:space="preserve">1.5.  Срок проведения Работ: </w:t>
      </w:r>
      <w:r w:rsidRPr="0034064F">
        <w:rPr>
          <w:rFonts w:ascii="Times New Roman" w:hAnsi="Times New Roman" w:cs="Calibri"/>
          <w:b/>
          <w:bCs/>
          <w:sz w:val="20"/>
          <w:szCs w:val="20"/>
          <w:lang w:eastAsia="ru-RU"/>
        </w:rPr>
        <w:t xml:space="preserve">с момента </w:t>
      </w:r>
      <w:r w:rsidR="001333EF" w:rsidRPr="0034064F">
        <w:rPr>
          <w:rFonts w:ascii="Times New Roman" w:hAnsi="Times New Roman" w:cs="Calibri"/>
          <w:b/>
          <w:bCs/>
          <w:sz w:val="20"/>
          <w:szCs w:val="20"/>
          <w:lang w:eastAsia="ru-RU"/>
        </w:rPr>
        <w:t>заключения</w:t>
      </w:r>
      <w:r w:rsidRPr="0034064F">
        <w:rPr>
          <w:rFonts w:ascii="Times New Roman" w:hAnsi="Times New Roman" w:cs="Calibri"/>
          <w:b/>
          <w:bCs/>
          <w:sz w:val="20"/>
          <w:szCs w:val="20"/>
          <w:lang w:eastAsia="ru-RU"/>
        </w:rPr>
        <w:t xml:space="preserve"> Контракта по </w:t>
      </w:r>
      <w:r w:rsidR="003C30CD">
        <w:rPr>
          <w:rFonts w:ascii="Times New Roman" w:hAnsi="Times New Roman" w:cs="Calibri"/>
          <w:b/>
          <w:bCs/>
          <w:sz w:val="20"/>
          <w:szCs w:val="20"/>
          <w:lang w:eastAsia="ru-RU"/>
        </w:rPr>
        <w:t>15 июня</w:t>
      </w:r>
      <w:r w:rsidRPr="0034064F">
        <w:rPr>
          <w:rFonts w:ascii="Times New Roman" w:hAnsi="Times New Roman" w:cs="Calibri"/>
          <w:b/>
          <w:bCs/>
          <w:sz w:val="20"/>
          <w:szCs w:val="20"/>
          <w:lang w:eastAsia="ru-RU"/>
        </w:rPr>
        <w:t xml:space="preserve"> 202</w:t>
      </w:r>
      <w:r w:rsidR="00FF69F7" w:rsidRPr="0034064F">
        <w:rPr>
          <w:rFonts w:ascii="Times New Roman" w:hAnsi="Times New Roman" w:cs="Calibri"/>
          <w:b/>
          <w:bCs/>
          <w:sz w:val="20"/>
          <w:szCs w:val="20"/>
          <w:lang w:eastAsia="ru-RU"/>
        </w:rPr>
        <w:t>1</w:t>
      </w:r>
      <w:r w:rsidRPr="0034064F">
        <w:rPr>
          <w:rFonts w:ascii="Times New Roman" w:hAnsi="Times New Roman" w:cs="Calibri"/>
          <w:b/>
          <w:bCs/>
          <w:sz w:val="20"/>
          <w:szCs w:val="20"/>
          <w:lang w:eastAsia="ru-RU"/>
        </w:rPr>
        <w:t xml:space="preserve"> года (включительно)</w:t>
      </w:r>
    </w:p>
    <w:p w14:paraId="416B80F3" w14:textId="77777777" w:rsidR="00A10E41" w:rsidRPr="0034064F" w:rsidRDefault="00A10E41" w:rsidP="00A10E41">
      <w:pPr>
        <w:tabs>
          <w:tab w:val="left" w:pos="1276"/>
        </w:tabs>
        <w:spacing w:after="0" w:line="240" w:lineRule="auto"/>
        <w:contextualSpacing/>
        <w:jc w:val="both"/>
        <w:rPr>
          <w:rFonts w:ascii="Times New Roman" w:hAnsi="Times New Roman" w:cs="Calibri"/>
          <w:b/>
          <w:sz w:val="20"/>
          <w:szCs w:val="20"/>
          <w:lang w:eastAsia="ru-RU"/>
        </w:rPr>
      </w:pPr>
    </w:p>
    <w:p w14:paraId="543EB9AA" w14:textId="77777777" w:rsidR="00A10E41" w:rsidRPr="0034064F" w:rsidRDefault="00A10E41" w:rsidP="00A10E41">
      <w:pPr>
        <w:numPr>
          <w:ilvl w:val="0"/>
          <w:numId w:val="1"/>
        </w:numPr>
        <w:tabs>
          <w:tab w:val="left" w:pos="709"/>
        </w:tabs>
        <w:spacing w:after="0" w:line="240" w:lineRule="auto"/>
        <w:contextualSpacing/>
        <w:jc w:val="center"/>
        <w:rPr>
          <w:rFonts w:ascii="Times New Roman" w:hAnsi="Times New Roman" w:cs="Calibri"/>
          <w:b/>
          <w:bCs/>
          <w:caps/>
          <w:sz w:val="20"/>
          <w:szCs w:val="20"/>
          <w:lang w:eastAsia="ru-RU"/>
        </w:rPr>
      </w:pPr>
      <w:r w:rsidRPr="0034064F">
        <w:rPr>
          <w:rFonts w:ascii="Times New Roman" w:hAnsi="Times New Roman" w:cs="Calibri"/>
          <w:b/>
          <w:bCs/>
          <w:caps/>
          <w:sz w:val="20"/>
          <w:szCs w:val="20"/>
          <w:lang w:eastAsia="ru-RU"/>
        </w:rPr>
        <w:t>Права и обязанности сторон</w:t>
      </w:r>
    </w:p>
    <w:p w14:paraId="05658694" w14:textId="77777777" w:rsidR="00A10E41" w:rsidRPr="0034064F" w:rsidRDefault="00A10E41" w:rsidP="00A10E41">
      <w:pPr>
        <w:tabs>
          <w:tab w:val="left" w:pos="709"/>
        </w:tabs>
        <w:spacing w:after="0" w:line="240" w:lineRule="auto"/>
        <w:ind w:left="1060"/>
        <w:contextualSpacing/>
        <w:rPr>
          <w:rFonts w:ascii="Times New Roman" w:hAnsi="Times New Roman" w:cs="Calibri"/>
          <w:b/>
          <w:bCs/>
          <w:caps/>
          <w:sz w:val="20"/>
          <w:szCs w:val="20"/>
          <w:lang w:eastAsia="ru-RU"/>
        </w:rPr>
      </w:pPr>
    </w:p>
    <w:p w14:paraId="22E88ABF" w14:textId="77777777" w:rsidR="00A10E41" w:rsidRPr="0034064F" w:rsidRDefault="00A10E41" w:rsidP="00A10E41">
      <w:pPr>
        <w:spacing w:after="0" w:line="240" w:lineRule="auto"/>
        <w:contextualSpacing/>
        <w:jc w:val="both"/>
        <w:rPr>
          <w:rFonts w:ascii="Times New Roman" w:hAnsi="Times New Roman" w:cs="Calibri"/>
          <w:sz w:val="20"/>
          <w:szCs w:val="20"/>
          <w:lang w:eastAsia="ru-RU"/>
        </w:rPr>
      </w:pPr>
      <w:r w:rsidRPr="0034064F">
        <w:rPr>
          <w:rFonts w:ascii="Times New Roman" w:hAnsi="Times New Roman" w:cs="Calibri"/>
          <w:sz w:val="20"/>
          <w:szCs w:val="20"/>
          <w:lang w:eastAsia="ru-RU"/>
        </w:rPr>
        <w:t>Во исполнение настоящего Контракта Стороны обязаны исполнять все необходимые действия, регламентированные для каждой из них требованиями Контракта.</w:t>
      </w:r>
    </w:p>
    <w:p w14:paraId="4E1F96F4" w14:textId="77777777" w:rsidR="00A10E41" w:rsidRPr="0034064F" w:rsidRDefault="00A10E41" w:rsidP="00A10E41">
      <w:pPr>
        <w:spacing w:after="0" w:line="240" w:lineRule="auto"/>
        <w:contextualSpacing/>
        <w:jc w:val="both"/>
        <w:rPr>
          <w:rFonts w:ascii="Times New Roman" w:hAnsi="Times New Roman" w:cs="Calibri"/>
          <w:b/>
          <w:bCs/>
          <w:iCs/>
          <w:sz w:val="20"/>
          <w:szCs w:val="20"/>
          <w:lang w:eastAsia="ru-RU"/>
        </w:rPr>
      </w:pPr>
      <w:r w:rsidRPr="0034064F">
        <w:rPr>
          <w:rFonts w:ascii="Times New Roman" w:hAnsi="Times New Roman" w:cs="Calibri"/>
          <w:b/>
          <w:bCs/>
          <w:iCs/>
          <w:sz w:val="20"/>
          <w:szCs w:val="20"/>
          <w:lang w:eastAsia="ru-RU"/>
        </w:rPr>
        <w:t>2.1. Права Заказчика:</w:t>
      </w:r>
    </w:p>
    <w:p w14:paraId="2CEEF91D" w14:textId="77777777" w:rsidR="00A10E41" w:rsidRPr="0034064F" w:rsidRDefault="00A10E41" w:rsidP="00A10E41">
      <w:pPr>
        <w:spacing w:after="0" w:line="240" w:lineRule="auto"/>
        <w:contextualSpacing/>
        <w:jc w:val="both"/>
        <w:rPr>
          <w:rFonts w:ascii="Times New Roman" w:hAnsi="Times New Roman" w:cs="Calibri"/>
          <w:bCs/>
          <w:iCs/>
          <w:sz w:val="20"/>
          <w:szCs w:val="20"/>
          <w:lang w:eastAsia="ru-RU"/>
        </w:rPr>
      </w:pPr>
      <w:r w:rsidRPr="0034064F">
        <w:rPr>
          <w:rFonts w:ascii="Times New Roman" w:hAnsi="Times New Roman" w:cs="Calibri"/>
          <w:bCs/>
          <w:iCs/>
          <w:sz w:val="20"/>
          <w:szCs w:val="20"/>
          <w:lang w:eastAsia="ru-RU"/>
        </w:rPr>
        <w:t>2.1.1. В любое время требовать от Подрядчика предоставление отчета о ходе выполнения Работ;</w:t>
      </w:r>
    </w:p>
    <w:p w14:paraId="66D7ABA5" w14:textId="667053DD" w:rsidR="00A10E41" w:rsidRPr="0034064F" w:rsidRDefault="00A10E41" w:rsidP="0045762E">
      <w:pPr>
        <w:spacing w:after="0" w:line="240" w:lineRule="auto"/>
        <w:contextualSpacing/>
        <w:jc w:val="both"/>
        <w:rPr>
          <w:rFonts w:ascii="Times New Roman" w:hAnsi="Times New Roman" w:cs="Calibri"/>
          <w:bCs/>
          <w:iCs/>
          <w:sz w:val="20"/>
          <w:szCs w:val="20"/>
          <w:lang w:eastAsia="ru-RU"/>
        </w:rPr>
      </w:pPr>
      <w:r w:rsidRPr="0034064F">
        <w:rPr>
          <w:rFonts w:ascii="Times New Roman" w:hAnsi="Times New Roman" w:cs="Calibri"/>
          <w:sz w:val="20"/>
          <w:szCs w:val="20"/>
          <w:lang w:eastAsia="ru-RU"/>
        </w:rPr>
        <w:t xml:space="preserve">2.1.2.  </w:t>
      </w:r>
      <w:proofErr w:type="gramStart"/>
      <w:r w:rsidRPr="0034064F">
        <w:rPr>
          <w:rFonts w:ascii="Times New Roman" w:hAnsi="Times New Roman" w:cs="Calibri"/>
          <w:bCs/>
          <w:iCs/>
          <w:sz w:val="20"/>
          <w:szCs w:val="20"/>
          <w:lang w:eastAsia="ru-RU"/>
        </w:rPr>
        <w:t xml:space="preserve">В любое время проверять ход, соответствие и качество выполняемых Подрядчиком Работ, установленных настоящим Контрактом, </w:t>
      </w:r>
      <w:r w:rsidR="006B2774" w:rsidRPr="0034064F">
        <w:rPr>
          <w:rFonts w:ascii="Times New Roman" w:hAnsi="Times New Roman"/>
          <w:color w:val="000000"/>
          <w:sz w:val="20"/>
          <w:szCs w:val="20"/>
          <w:lang w:eastAsia="ru-RU"/>
        </w:rPr>
        <w:t xml:space="preserve">Техническим заданием (Приложение № 1), Ведомостью дефектов </w:t>
      </w:r>
      <w:r w:rsidR="006B2774" w:rsidRPr="0034064F">
        <w:rPr>
          <w:rFonts w:ascii="Times New Roman" w:eastAsia="Times New Roman" w:hAnsi="Times New Roman"/>
          <w:sz w:val="20"/>
          <w:szCs w:val="20"/>
          <w:lang w:eastAsia="ru-RU"/>
        </w:rPr>
        <w:t>«</w:t>
      </w:r>
      <w:r w:rsidR="006B2774" w:rsidRPr="00B954A1">
        <w:rPr>
          <w:rFonts w:ascii="Times New Roman CYR" w:eastAsia="Times New Roman" w:hAnsi="Times New Roman CYR" w:cs="Times New Roman CYR"/>
          <w:bCs/>
          <w:color w:val="000000"/>
          <w:sz w:val="20"/>
          <w:szCs w:val="28"/>
          <w:lang w:eastAsia="ru-RU"/>
        </w:rPr>
        <w:t xml:space="preserve">Ремонт участка автомобильной дороги по ул. Левый берег реки </w:t>
      </w:r>
      <w:proofErr w:type="spellStart"/>
      <w:r w:rsidR="006B2774" w:rsidRPr="00B954A1">
        <w:rPr>
          <w:rFonts w:ascii="Times New Roman CYR" w:eastAsia="Times New Roman" w:hAnsi="Times New Roman CYR" w:cs="Times New Roman CYR"/>
          <w:bCs/>
          <w:color w:val="000000"/>
          <w:sz w:val="20"/>
          <w:szCs w:val="28"/>
          <w:lang w:eastAsia="ru-RU"/>
        </w:rPr>
        <w:t>Котиха</w:t>
      </w:r>
      <w:proofErr w:type="spellEnd"/>
      <w:r w:rsidR="006B2774" w:rsidRPr="00B954A1">
        <w:rPr>
          <w:rFonts w:ascii="Times New Roman CYR" w:eastAsia="Times New Roman" w:hAnsi="Times New Roman CYR" w:cs="Times New Roman CYR"/>
          <w:bCs/>
          <w:color w:val="000000"/>
          <w:sz w:val="20"/>
          <w:szCs w:val="28"/>
          <w:lang w:eastAsia="ru-RU"/>
        </w:rPr>
        <w:t xml:space="preserve"> от дома №12 до дома №21 в п. Свирица Волховского района Ленинградской области</w:t>
      </w:r>
      <w:r w:rsidR="006B2774" w:rsidRPr="0034064F">
        <w:rPr>
          <w:rFonts w:ascii="Times New Roman" w:eastAsia="Times New Roman" w:hAnsi="Times New Roman"/>
          <w:bCs/>
          <w:color w:val="000000"/>
          <w:sz w:val="20"/>
          <w:szCs w:val="20"/>
          <w:lang w:eastAsia="ru-RU"/>
        </w:rPr>
        <w:t>»</w:t>
      </w:r>
      <w:r w:rsidR="006B2774" w:rsidRPr="0034064F">
        <w:rPr>
          <w:rFonts w:ascii="Times New Roman" w:hAnsi="Times New Roman" w:cs="Calibri"/>
          <w:color w:val="000000"/>
          <w:sz w:val="20"/>
          <w:szCs w:val="20"/>
          <w:lang w:eastAsia="ru-RU"/>
        </w:rPr>
        <w:t xml:space="preserve"> (Приложение №2), Локальным сметным расчетом  </w:t>
      </w:r>
      <w:r w:rsidR="006B2774" w:rsidRPr="0034064F">
        <w:rPr>
          <w:rFonts w:ascii="Times New Roman" w:eastAsia="Times New Roman" w:hAnsi="Times New Roman"/>
          <w:sz w:val="20"/>
          <w:szCs w:val="20"/>
          <w:lang w:eastAsia="ru-RU"/>
        </w:rPr>
        <w:t>«</w:t>
      </w:r>
      <w:r w:rsidR="006B2774" w:rsidRPr="00B954A1">
        <w:rPr>
          <w:rFonts w:ascii="Times New Roman CYR" w:eastAsia="Times New Roman" w:hAnsi="Times New Roman CYR" w:cs="Times New Roman CYR"/>
          <w:bCs/>
          <w:color w:val="000000"/>
          <w:sz w:val="20"/>
          <w:szCs w:val="28"/>
          <w:lang w:eastAsia="ru-RU"/>
        </w:rPr>
        <w:t xml:space="preserve">Ремонт участка автомобильной дороги по ул. Левый берег реки </w:t>
      </w:r>
      <w:proofErr w:type="spellStart"/>
      <w:r w:rsidR="006B2774" w:rsidRPr="00B954A1">
        <w:rPr>
          <w:rFonts w:ascii="Times New Roman CYR" w:eastAsia="Times New Roman" w:hAnsi="Times New Roman CYR" w:cs="Times New Roman CYR"/>
          <w:bCs/>
          <w:color w:val="000000"/>
          <w:sz w:val="20"/>
          <w:szCs w:val="28"/>
          <w:lang w:eastAsia="ru-RU"/>
        </w:rPr>
        <w:t>Котиха</w:t>
      </w:r>
      <w:proofErr w:type="spellEnd"/>
      <w:r w:rsidR="006B2774" w:rsidRPr="00B954A1">
        <w:rPr>
          <w:rFonts w:ascii="Times New Roman CYR" w:eastAsia="Times New Roman" w:hAnsi="Times New Roman CYR" w:cs="Times New Roman CYR"/>
          <w:bCs/>
          <w:color w:val="000000"/>
          <w:sz w:val="20"/>
          <w:szCs w:val="28"/>
          <w:lang w:eastAsia="ru-RU"/>
        </w:rPr>
        <w:t xml:space="preserve"> от дома</w:t>
      </w:r>
      <w:proofErr w:type="gramEnd"/>
      <w:r w:rsidR="006B2774" w:rsidRPr="00B954A1">
        <w:rPr>
          <w:rFonts w:ascii="Times New Roman CYR" w:eastAsia="Times New Roman" w:hAnsi="Times New Roman CYR" w:cs="Times New Roman CYR"/>
          <w:bCs/>
          <w:color w:val="000000"/>
          <w:sz w:val="20"/>
          <w:szCs w:val="28"/>
          <w:lang w:eastAsia="ru-RU"/>
        </w:rPr>
        <w:t xml:space="preserve"> №</w:t>
      </w:r>
      <w:proofErr w:type="gramStart"/>
      <w:r w:rsidR="006B2774" w:rsidRPr="00B954A1">
        <w:rPr>
          <w:rFonts w:ascii="Times New Roman CYR" w:eastAsia="Times New Roman" w:hAnsi="Times New Roman CYR" w:cs="Times New Roman CYR"/>
          <w:bCs/>
          <w:color w:val="000000"/>
          <w:sz w:val="20"/>
          <w:szCs w:val="28"/>
          <w:lang w:eastAsia="ru-RU"/>
        </w:rPr>
        <w:t>12 до дома №21 в п. Свирица Волховского района Ленинградской области</w:t>
      </w:r>
      <w:r w:rsidR="006B2774" w:rsidRPr="0034064F">
        <w:rPr>
          <w:rFonts w:ascii="Times New Roman" w:eastAsia="Times New Roman" w:hAnsi="Times New Roman"/>
          <w:bCs/>
          <w:color w:val="000000"/>
          <w:sz w:val="20"/>
          <w:szCs w:val="20"/>
          <w:lang w:eastAsia="ru-RU"/>
        </w:rPr>
        <w:t>»</w:t>
      </w:r>
      <w:r w:rsidR="006B2774" w:rsidRPr="0034064F">
        <w:rPr>
          <w:rFonts w:ascii="Times New Roman" w:hAnsi="Times New Roman" w:cs="Calibri"/>
          <w:color w:val="000000"/>
          <w:sz w:val="20"/>
          <w:szCs w:val="20"/>
          <w:lang w:eastAsia="ru-RU"/>
        </w:rPr>
        <w:t xml:space="preserve"> (Приложение №3), Графической  схемой </w:t>
      </w:r>
      <w:r w:rsidR="006B2774" w:rsidRPr="0034064F">
        <w:rPr>
          <w:rFonts w:ascii="Times New Roman" w:eastAsia="Times New Roman" w:hAnsi="Times New Roman"/>
          <w:sz w:val="20"/>
          <w:szCs w:val="20"/>
          <w:lang w:eastAsia="ru-RU"/>
        </w:rPr>
        <w:t>«</w:t>
      </w:r>
      <w:r w:rsidR="006B2774" w:rsidRPr="00B954A1">
        <w:rPr>
          <w:rFonts w:ascii="Times New Roman CYR" w:eastAsia="Times New Roman" w:hAnsi="Times New Roman CYR" w:cs="Times New Roman CYR"/>
          <w:bCs/>
          <w:color w:val="000000"/>
          <w:sz w:val="20"/>
          <w:szCs w:val="28"/>
          <w:lang w:eastAsia="ru-RU"/>
        </w:rPr>
        <w:t xml:space="preserve">Ремонт участка автомобильной дороги по ул. Левый берег реки </w:t>
      </w:r>
      <w:proofErr w:type="spellStart"/>
      <w:r w:rsidR="006B2774" w:rsidRPr="00B954A1">
        <w:rPr>
          <w:rFonts w:ascii="Times New Roman CYR" w:eastAsia="Times New Roman" w:hAnsi="Times New Roman CYR" w:cs="Times New Roman CYR"/>
          <w:bCs/>
          <w:color w:val="000000"/>
          <w:sz w:val="20"/>
          <w:szCs w:val="28"/>
          <w:lang w:eastAsia="ru-RU"/>
        </w:rPr>
        <w:t>Котиха</w:t>
      </w:r>
      <w:proofErr w:type="spellEnd"/>
      <w:r w:rsidR="006B2774" w:rsidRPr="00B954A1">
        <w:rPr>
          <w:rFonts w:ascii="Times New Roman CYR" w:eastAsia="Times New Roman" w:hAnsi="Times New Roman CYR" w:cs="Times New Roman CYR"/>
          <w:bCs/>
          <w:color w:val="000000"/>
          <w:sz w:val="20"/>
          <w:szCs w:val="28"/>
          <w:lang w:eastAsia="ru-RU"/>
        </w:rPr>
        <w:t xml:space="preserve"> от дома №12 до дома №21 в п. Свирица Волховского района Ленинградской области</w:t>
      </w:r>
      <w:r w:rsidR="006B2774" w:rsidRPr="0034064F">
        <w:rPr>
          <w:rFonts w:ascii="Times New Roman" w:eastAsia="Times New Roman" w:hAnsi="Times New Roman"/>
          <w:bCs/>
          <w:color w:val="000000"/>
          <w:sz w:val="20"/>
          <w:szCs w:val="20"/>
          <w:lang w:eastAsia="ru-RU"/>
        </w:rPr>
        <w:t>»</w:t>
      </w:r>
      <w:r w:rsidR="006B2774" w:rsidRPr="0034064F">
        <w:rPr>
          <w:rFonts w:ascii="Times New Roman" w:hAnsi="Times New Roman" w:cs="Calibri"/>
          <w:color w:val="000000"/>
          <w:sz w:val="20"/>
          <w:szCs w:val="20"/>
          <w:lang w:eastAsia="ru-RU"/>
        </w:rPr>
        <w:t xml:space="preserve"> (Приложение №4)</w:t>
      </w:r>
      <w:r w:rsidRPr="0034064F">
        <w:rPr>
          <w:rFonts w:ascii="Times New Roman" w:hAnsi="Times New Roman" w:cs="Calibri"/>
          <w:color w:val="000000"/>
          <w:sz w:val="20"/>
          <w:szCs w:val="20"/>
          <w:lang w:eastAsia="ru-RU"/>
        </w:rPr>
        <w:t>, являющихся неотъемлемой частью настоящего Контракта,</w:t>
      </w:r>
      <w:r w:rsidRPr="0034064F">
        <w:rPr>
          <w:rFonts w:ascii="Times New Roman" w:hAnsi="Times New Roman" w:cs="Calibri"/>
          <w:bCs/>
          <w:iCs/>
          <w:sz w:val="20"/>
          <w:szCs w:val="20"/>
          <w:lang w:eastAsia="ru-RU"/>
        </w:rPr>
        <w:t xml:space="preserve"> и другими обязательными для Подрядчика требованиями</w:t>
      </w:r>
      <w:r w:rsidRPr="0034064F">
        <w:rPr>
          <w:rFonts w:ascii="Times New Roman" w:hAnsi="Times New Roman" w:cs="Calibri"/>
          <w:sz w:val="20"/>
          <w:szCs w:val="20"/>
          <w:lang w:eastAsia="ru-RU"/>
        </w:rPr>
        <w:t>, не вмешиваясь в финансово-хозяйственную деятельность Подрядчика.</w:t>
      </w:r>
      <w:proofErr w:type="gramEnd"/>
      <w:r w:rsidRPr="0034064F">
        <w:rPr>
          <w:rFonts w:ascii="Times New Roman" w:hAnsi="Times New Roman" w:cs="Calibri"/>
          <w:sz w:val="20"/>
          <w:szCs w:val="20"/>
          <w:lang w:eastAsia="ru-RU"/>
        </w:rPr>
        <w:t xml:space="preserve"> </w:t>
      </w:r>
      <w:r w:rsidRPr="0034064F">
        <w:rPr>
          <w:rFonts w:ascii="Times New Roman" w:hAnsi="Times New Roman" w:cs="Calibri"/>
          <w:bCs/>
          <w:iCs/>
          <w:sz w:val="20"/>
          <w:szCs w:val="20"/>
          <w:lang w:eastAsia="ru-RU"/>
        </w:rPr>
        <w:t xml:space="preserve">Если в </w:t>
      </w:r>
      <w:r w:rsidRPr="0034064F">
        <w:rPr>
          <w:rFonts w:ascii="Times New Roman" w:hAnsi="Times New Roman" w:cs="Calibri"/>
          <w:bCs/>
          <w:iCs/>
          <w:sz w:val="20"/>
          <w:szCs w:val="20"/>
          <w:lang w:eastAsia="ru-RU"/>
        </w:rPr>
        <w:lastRenderedPageBreak/>
        <w:t>результате такой проверки станет очевидным, что Работы не будут выполнены надлежащим образом и (или) в надлежащие сроки, Заказчик вправе направить Подрядчику требование об устранении недостатков с указанием срока для их устранения.</w:t>
      </w:r>
    </w:p>
    <w:p w14:paraId="7AE0B82C" w14:textId="21E4501C" w:rsidR="00A10E41" w:rsidRPr="0034064F" w:rsidRDefault="00A10E41" w:rsidP="0045762E">
      <w:pPr>
        <w:spacing w:after="0" w:line="240" w:lineRule="auto"/>
        <w:contextualSpacing/>
        <w:jc w:val="both"/>
        <w:rPr>
          <w:rFonts w:ascii="Times New Roman" w:hAnsi="Times New Roman" w:cs="Calibri"/>
          <w:bCs/>
          <w:iCs/>
          <w:sz w:val="20"/>
          <w:szCs w:val="20"/>
          <w:lang w:eastAsia="ru-RU"/>
        </w:rPr>
      </w:pPr>
      <w:r w:rsidRPr="0034064F">
        <w:rPr>
          <w:rFonts w:ascii="Times New Roman" w:hAnsi="Times New Roman" w:cs="Calibri"/>
          <w:bCs/>
          <w:iCs/>
          <w:sz w:val="20"/>
          <w:szCs w:val="20"/>
          <w:lang w:eastAsia="ru-RU"/>
        </w:rPr>
        <w:t xml:space="preserve">2.1.3. </w:t>
      </w:r>
      <w:proofErr w:type="gramStart"/>
      <w:r w:rsidRPr="0034064F">
        <w:rPr>
          <w:rFonts w:ascii="Times New Roman" w:hAnsi="Times New Roman" w:cs="Calibri"/>
          <w:bCs/>
          <w:iCs/>
          <w:sz w:val="20"/>
          <w:szCs w:val="20"/>
          <w:lang w:eastAsia="ru-RU"/>
        </w:rPr>
        <w:t xml:space="preserve">Отказать Подрядчику в приемке результатов Работ, мотивируя отказ несоответствием данных результатов Работ </w:t>
      </w:r>
      <w:r w:rsidR="006B2774" w:rsidRPr="0034064F">
        <w:rPr>
          <w:rFonts w:ascii="Times New Roman" w:hAnsi="Times New Roman"/>
          <w:color w:val="000000"/>
          <w:sz w:val="20"/>
          <w:szCs w:val="20"/>
          <w:lang w:eastAsia="ru-RU"/>
        </w:rPr>
        <w:t xml:space="preserve">Техническим заданием (Приложение № 1), Ведомостью дефектов </w:t>
      </w:r>
      <w:r w:rsidR="006B2774" w:rsidRPr="0034064F">
        <w:rPr>
          <w:rFonts w:ascii="Times New Roman" w:eastAsia="Times New Roman" w:hAnsi="Times New Roman"/>
          <w:sz w:val="20"/>
          <w:szCs w:val="20"/>
          <w:lang w:eastAsia="ru-RU"/>
        </w:rPr>
        <w:t>«</w:t>
      </w:r>
      <w:r w:rsidR="006B2774" w:rsidRPr="00B954A1">
        <w:rPr>
          <w:rFonts w:ascii="Times New Roman CYR" w:eastAsia="Times New Roman" w:hAnsi="Times New Roman CYR" w:cs="Times New Roman CYR"/>
          <w:bCs/>
          <w:color w:val="000000"/>
          <w:sz w:val="20"/>
          <w:szCs w:val="28"/>
          <w:lang w:eastAsia="ru-RU"/>
        </w:rPr>
        <w:t xml:space="preserve">Ремонт участка автомобильной дороги по ул. Левый берег реки </w:t>
      </w:r>
      <w:proofErr w:type="spellStart"/>
      <w:r w:rsidR="006B2774" w:rsidRPr="00B954A1">
        <w:rPr>
          <w:rFonts w:ascii="Times New Roman CYR" w:eastAsia="Times New Roman" w:hAnsi="Times New Roman CYR" w:cs="Times New Roman CYR"/>
          <w:bCs/>
          <w:color w:val="000000"/>
          <w:sz w:val="20"/>
          <w:szCs w:val="28"/>
          <w:lang w:eastAsia="ru-RU"/>
        </w:rPr>
        <w:t>Котиха</w:t>
      </w:r>
      <w:proofErr w:type="spellEnd"/>
      <w:r w:rsidR="006B2774" w:rsidRPr="00B954A1">
        <w:rPr>
          <w:rFonts w:ascii="Times New Roman CYR" w:eastAsia="Times New Roman" w:hAnsi="Times New Roman CYR" w:cs="Times New Roman CYR"/>
          <w:bCs/>
          <w:color w:val="000000"/>
          <w:sz w:val="20"/>
          <w:szCs w:val="28"/>
          <w:lang w:eastAsia="ru-RU"/>
        </w:rPr>
        <w:t xml:space="preserve"> от дома №12 до дома №21 в п. Свирица Волховского района Ленинградской области</w:t>
      </w:r>
      <w:r w:rsidR="006B2774" w:rsidRPr="0034064F">
        <w:rPr>
          <w:rFonts w:ascii="Times New Roman" w:eastAsia="Times New Roman" w:hAnsi="Times New Roman"/>
          <w:bCs/>
          <w:color w:val="000000"/>
          <w:sz w:val="20"/>
          <w:szCs w:val="20"/>
          <w:lang w:eastAsia="ru-RU"/>
        </w:rPr>
        <w:t>»</w:t>
      </w:r>
      <w:r w:rsidR="006B2774" w:rsidRPr="0034064F">
        <w:rPr>
          <w:rFonts w:ascii="Times New Roman" w:hAnsi="Times New Roman" w:cs="Calibri"/>
          <w:color w:val="000000"/>
          <w:sz w:val="20"/>
          <w:szCs w:val="20"/>
          <w:lang w:eastAsia="ru-RU"/>
        </w:rPr>
        <w:t xml:space="preserve"> (Приложение №2), Локальным сметным расчетом  </w:t>
      </w:r>
      <w:r w:rsidR="006B2774" w:rsidRPr="0034064F">
        <w:rPr>
          <w:rFonts w:ascii="Times New Roman" w:eastAsia="Times New Roman" w:hAnsi="Times New Roman"/>
          <w:sz w:val="20"/>
          <w:szCs w:val="20"/>
          <w:lang w:eastAsia="ru-RU"/>
        </w:rPr>
        <w:t>«</w:t>
      </w:r>
      <w:r w:rsidR="006B2774" w:rsidRPr="00B954A1">
        <w:rPr>
          <w:rFonts w:ascii="Times New Roman CYR" w:eastAsia="Times New Roman" w:hAnsi="Times New Roman CYR" w:cs="Times New Roman CYR"/>
          <w:bCs/>
          <w:color w:val="000000"/>
          <w:sz w:val="20"/>
          <w:szCs w:val="28"/>
          <w:lang w:eastAsia="ru-RU"/>
        </w:rPr>
        <w:t xml:space="preserve">Ремонт участка автомобильной дороги по ул. Левый берег реки </w:t>
      </w:r>
      <w:proofErr w:type="spellStart"/>
      <w:r w:rsidR="006B2774" w:rsidRPr="00B954A1">
        <w:rPr>
          <w:rFonts w:ascii="Times New Roman CYR" w:eastAsia="Times New Roman" w:hAnsi="Times New Roman CYR" w:cs="Times New Roman CYR"/>
          <w:bCs/>
          <w:color w:val="000000"/>
          <w:sz w:val="20"/>
          <w:szCs w:val="28"/>
          <w:lang w:eastAsia="ru-RU"/>
        </w:rPr>
        <w:t>Котиха</w:t>
      </w:r>
      <w:proofErr w:type="spellEnd"/>
      <w:r w:rsidR="006B2774" w:rsidRPr="00B954A1">
        <w:rPr>
          <w:rFonts w:ascii="Times New Roman CYR" w:eastAsia="Times New Roman" w:hAnsi="Times New Roman CYR" w:cs="Times New Roman CYR"/>
          <w:bCs/>
          <w:color w:val="000000"/>
          <w:sz w:val="20"/>
          <w:szCs w:val="28"/>
          <w:lang w:eastAsia="ru-RU"/>
        </w:rPr>
        <w:t xml:space="preserve"> от дома №12 до</w:t>
      </w:r>
      <w:proofErr w:type="gramEnd"/>
      <w:r w:rsidR="006B2774" w:rsidRPr="00B954A1">
        <w:rPr>
          <w:rFonts w:ascii="Times New Roman CYR" w:eastAsia="Times New Roman" w:hAnsi="Times New Roman CYR" w:cs="Times New Roman CYR"/>
          <w:bCs/>
          <w:color w:val="000000"/>
          <w:sz w:val="20"/>
          <w:szCs w:val="28"/>
          <w:lang w:eastAsia="ru-RU"/>
        </w:rPr>
        <w:t xml:space="preserve"> дома №21 в п. Свирица Волховского района Ленинградской области</w:t>
      </w:r>
      <w:r w:rsidR="006B2774" w:rsidRPr="0034064F">
        <w:rPr>
          <w:rFonts w:ascii="Times New Roman" w:eastAsia="Times New Roman" w:hAnsi="Times New Roman"/>
          <w:bCs/>
          <w:color w:val="000000"/>
          <w:sz w:val="20"/>
          <w:szCs w:val="20"/>
          <w:lang w:eastAsia="ru-RU"/>
        </w:rPr>
        <w:t>»</w:t>
      </w:r>
      <w:r w:rsidR="006B2774" w:rsidRPr="0034064F">
        <w:rPr>
          <w:rFonts w:ascii="Times New Roman" w:hAnsi="Times New Roman" w:cs="Calibri"/>
          <w:color w:val="000000"/>
          <w:sz w:val="20"/>
          <w:szCs w:val="20"/>
          <w:lang w:eastAsia="ru-RU"/>
        </w:rPr>
        <w:t xml:space="preserve"> (Приложение №3), Графической  схемой </w:t>
      </w:r>
      <w:r w:rsidR="006B2774" w:rsidRPr="0034064F">
        <w:rPr>
          <w:rFonts w:ascii="Times New Roman" w:eastAsia="Times New Roman" w:hAnsi="Times New Roman"/>
          <w:sz w:val="20"/>
          <w:szCs w:val="20"/>
          <w:lang w:eastAsia="ru-RU"/>
        </w:rPr>
        <w:t>«</w:t>
      </w:r>
      <w:r w:rsidR="006B2774" w:rsidRPr="00B954A1">
        <w:rPr>
          <w:rFonts w:ascii="Times New Roman CYR" w:eastAsia="Times New Roman" w:hAnsi="Times New Roman CYR" w:cs="Times New Roman CYR"/>
          <w:bCs/>
          <w:color w:val="000000"/>
          <w:sz w:val="20"/>
          <w:szCs w:val="28"/>
          <w:lang w:eastAsia="ru-RU"/>
        </w:rPr>
        <w:t xml:space="preserve">Ремонт участка автомобильной дороги по ул. Левый берег реки </w:t>
      </w:r>
      <w:proofErr w:type="spellStart"/>
      <w:r w:rsidR="006B2774" w:rsidRPr="00B954A1">
        <w:rPr>
          <w:rFonts w:ascii="Times New Roman CYR" w:eastAsia="Times New Roman" w:hAnsi="Times New Roman CYR" w:cs="Times New Roman CYR"/>
          <w:bCs/>
          <w:color w:val="000000"/>
          <w:sz w:val="20"/>
          <w:szCs w:val="28"/>
          <w:lang w:eastAsia="ru-RU"/>
        </w:rPr>
        <w:t>Котиха</w:t>
      </w:r>
      <w:proofErr w:type="spellEnd"/>
      <w:r w:rsidR="006B2774" w:rsidRPr="00B954A1">
        <w:rPr>
          <w:rFonts w:ascii="Times New Roman CYR" w:eastAsia="Times New Roman" w:hAnsi="Times New Roman CYR" w:cs="Times New Roman CYR"/>
          <w:bCs/>
          <w:color w:val="000000"/>
          <w:sz w:val="20"/>
          <w:szCs w:val="28"/>
          <w:lang w:eastAsia="ru-RU"/>
        </w:rPr>
        <w:t xml:space="preserve"> от дома №12 до дома №21 в п. Свирица Волховского района Ленинградской области</w:t>
      </w:r>
      <w:r w:rsidR="006B2774" w:rsidRPr="0034064F">
        <w:rPr>
          <w:rFonts w:ascii="Times New Roman" w:eastAsia="Times New Roman" w:hAnsi="Times New Roman"/>
          <w:bCs/>
          <w:color w:val="000000"/>
          <w:sz w:val="20"/>
          <w:szCs w:val="20"/>
          <w:lang w:eastAsia="ru-RU"/>
        </w:rPr>
        <w:t>»</w:t>
      </w:r>
      <w:r w:rsidR="006B2774" w:rsidRPr="0034064F">
        <w:rPr>
          <w:rFonts w:ascii="Times New Roman" w:hAnsi="Times New Roman" w:cs="Calibri"/>
          <w:color w:val="000000"/>
          <w:sz w:val="20"/>
          <w:szCs w:val="20"/>
          <w:lang w:eastAsia="ru-RU"/>
        </w:rPr>
        <w:t xml:space="preserve"> (Приложение №4)</w:t>
      </w:r>
      <w:r w:rsidRPr="0034064F">
        <w:rPr>
          <w:rFonts w:ascii="Times New Roman" w:hAnsi="Times New Roman" w:cs="Calibri"/>
          <w:bCs/>
          <w:iCs/>
          <w:sz w:val="20"/>
          <w:szCs w:val="20"/>
          <w:lang w:eastAsia="ru-RU"/>
        </w:rPr>
        <w:t xml:space="preserve">, </w:t>
      </w:r>
      <w:proofErr w:type="gramStart"/>
      <w:r w:rsidRPr="0034064F">
        <w:rPr>
          <w:rFonts w:ascii="Times New Roman" w:hAnsi="Times New Roman" w:cs="Calibri"/>
          <w:bCs/>
          <w:iCs/>
          <w:sz w:val="20"/>
          <w:szCs w:val="20"/>
          <w:lang w:eastAsia="ru-RU"/>
        </w:rPr>
        <w:t>являющихся</w:t>
      </w:r>
      <w:proofErr w:type="gramEnd"/>
      <w:r w:rsidRPr="0034064F">
        <w:rPr>
          <w:rFonts w:ascii="Times New Roman" w:hAnsi="Times New Roman" w:cs="Calibri"/>
          <w:bCs/>
          <w:iCs/>
          <w:sz w:val="20"/>
          <w:szCs w:val="20"/>
          <w:lang w:eastAsia="ru-RU"/>
        </w:rPr>
        <w:t xml:space="preserve"> неотъемлемой частью настоящего Контракта.</w:t>
      </w:r>
    </w:p>
    <w:p w14:paraId="1A066B05" w14:textId="77777777" w:rsidR="00A10E41" w:rsidRPr="0034064F" w:rsidRDefault="00A10E41" w:rsidP="00A10E41">
      <w:pPr>
        <w:spacing w:after="0" w:line="240" w:lineRule="auto"/>
        <w:contextualSpacing/>
        <w:jc w:val="both"/>
        <w:rPr>
          <w:rFonts w:ascii="Times New Roman" w:eastAsia="Times New Roman" w:hAnsi="Times New Roman"/>
          <w:bCs/>
          <w:iCs/>
          <w:sz w:val="20"/>
          <w:szCs w:val="20"/>
          <w:lang w:eastAsia="ru-RU"/>
        </w:rPr>
      </w:pPr>
      <w:r w:rsidRPr="0034064F">
        <w:rPr>
          <w:rFonts w:ascii="Times New Roman" w:eastAsia="Times New Roman" w:hAnsi="Times New Roman"/>
          <w:bCs/>
          <w:iCs/>
          <w:sz w:val="20"/>
          <w:szCs w:val="20"/>
          <w:lang w:eastAsia="ru-RU"/>
        </w:rPr>
        <w:t>2.1.4. Осуществлять иные полномочия в рамках исполнения настоящего Контракта.</w:t>
      </w:r>
    </w:p>
    <w:p w14:paraId="03445C30"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bCs/>
          <w:iCs/>
          <w:sz w:val="20"/>
          <w:szCs w:val="20"/>
          <w:lang w:eastAsia="ru-RU"/>
        </w:rPr>
        <w:t xml:space="preserve">2.1.5. </w:t>
      </w:r>
      <w:r w:rsidRPr="0034064F">
        <w:rPr>
          <w:rFonts w:ascii="Times New Roman" w:eastAsia="Times New Roman" w:hAnsi="Times New Roman"/>
          <w:sz w:val="20"/>
          <w:szCs w:val="20"/>
          <w:lang w:eastAsia="ru-RU"/>
        </w:rPr>
        <w:t>Отказаться (полностью или частично) от оплаты выполненных в соответствии с настоящим Контрактом Работ, не соответствующих требованиям нормативно-технической документации,  действующего законодательства и настоящего Контракта.</w:t>
      </w:r>
    </w:p>
    <w:p w14:paraId="709147D8" w14:textId="77777777" w:rsidR="00A10E41" w:rsidRPr="0034064F" w:rsidRDefault="00A10E41" w:rsidP="00A10E41">
      <w:pPr>
        <w:spacing w:after="0" w:line="240" w:lineRule="auto"/>
        <w:contextualSpacing/>
        <w:jc w:val="both"/>
        <w:outlineLvl w:val="0"/>
        <w:rPr>
          <w:rFonts w:ascii="Times New Roman" w:eastAsia="Times New Roman" w:hAnsi="Times New Roman"/>
          <w:b/>
          <w:bCs/>
          <w:iCs/>
          <w:sz w:val="20"/>
          <w:szCs w:val="20"/>
          <w:lang w:eastAsia="ru-RU"/>
        </w:rPr>
      </w:pPr>
      <w:r w:rsidRPr="0034064F">
        <w:rPr>
          <w:rFonts w:ascii="Times New Roman" w:eastAsia="Times New Roman" w:hAnsi="Times New Roman"/>
          <w:b/>
          <w:bCs/>
          <w:iCs/>
          <w:sz w:val="20"/>
          <w:szCs w:val="20"/>
          <w:lang w:eastAsia="ru-RU"/>
        </w:rPr>
        <w:t>2.2. Обязанности Заказчика:</w:t>
      </w:r>
    </w:p>
    <w:p w14:paraId="107E2255" w14:textId="58AA8346"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2.2.1. Передать </w:t>
      </w:r>
      <w:bookmarkStart w:id="2" w:name="_Hlk12625710"/>
      <w:r w:rsidRPr="0034064F">
        <w:rPr>
          <w:rFonts w:ascii="Times New Roman" w:eastAsia="Times New Roman" w:hAnsi="Times New Roman"/>
          <w:sz w:val="20"/>
          <w:szCs w:val="20"/>
          <w:lang w:eastAsia="ru-RU"/>
        </w:rPr>
        <w:t>объект Подрядчику по Акту готовности объекта для выполнения работ (Форма Акта готовности объекта для выполнения работ -  Приложение №</w:t>
      </w:r>
      <w:r w:rsidR="006250EC" w:rsidRPr="0034064F">
        <w:rPr>
          <w:rFonts w:ascii="Times New Roman" w:eastAsia="Times New Roman" w:hAnsi="Times New Roman"/>
          <w:sz w:val="20"/>
          <w:szCs w:val="20"/>
          <w:lang w:eastAsia="ru-RU"/>
        </w:rPr>
        <w:t>5</w:t>
      </w:r>
      <w:r w:rsidRPr="0034064F">
        <w:rPr>
          <w:rFonts w:ascii="Times New Roman" w:eastAsia="Times New Roman" w:hAnsi="Times New Roman"/>
          <w:sz w:val="20"/>
          <w:szCs w:val="20"/>
          <w:lang w:eastAsia="ru-RU"/>
        </w:rPr>
        <w:t>)</w:t>
      </w:r>
      <w:bookmarkStart w:id="3" w:name="_Hlk1988213"/>
      <w:r w:rsidRPr="0034064F">
        <w:rPr>
          <w:rFonts w:ascii="Times New Roman" w:eastAsia="Times New Roman" w:hAnsi="Times New Roman"/>
          <w:sz w:val="20"/>
          <w:szCs w:val="20"/>
          <w:lang w:eastAsia="ru-RU"/>
        </w:rPr>
        <w:t>.</w:t>
      </w:r>
      <w:bookmarkEnd w:id="2"/>
    </w:p>
    <w:bookmarkEnd w:id="3"/>
    <w:p w14:paraId="51F7E0D5"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2.2.2. </w:t>
      </w:r>
      <w:proofErr w:type="gramStart"/>
      <w:r w:rsidRPr="0034064F">
        <w:rPr>
          <w:rFonts w:ascii="Times New Roman" w:eastAsia="Times New Roman" w:hAnsi="Times New Roman"/>
          <w:sz w:val="20"/>
          <w:szCs w:val="20"/>
          <w:lang w:eastAsia="ru-RU"/>
        </w:rPr>
        <w:t>Проводить экспертизу выполненных Работ своими силами, либо в случаях, установленных Федеральным законом от 05 апреля 2013 года № 44-ФЗ «О контрактной системе в сфере закупок товаров, работ, услуг для обеспечения государственных и муниципальных нужд», с привлечением эксперта, экспертной организации на основании контрактов, заключенных в соответствии с Федеральным законом от 05 апреля 2013 года № 44-ФЗ «О контрактной системе в сфере закупок товаров</w:t>
      </w:r>
      <w:proofErr w:type="gramEnd"/>
      <w:r w:rsidRPr="0034064F">
        <w:rPr>
          <w:rFonts w:ascii="Times New Roman" w:eastAsia="Times New Roman" w:hAnsi="Times New Roman"/>
          <w:sz w:val="20"/>
          <w:szCs w:val="20"/>
          <w:lang w:eastAsia="ru-RU"/>
        </w:rPr>
        <w:t>, работ, услуг для обеспечения государственных и муниципальных нужд».</w:t>
      </w:r>
    </w:p>
    <w:p w14:paraId="2D792FEF" w14:textId="207AF324"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2.2.3. Принимать выполненные Работы в соответствии с разделом 4 настоящего Контракта, в случае отсутствия претензий относительно их объема, качества и соблюдения сроков их выполнения, подписать Акт о приемке выполненных работ и передать один экземпляр Подрядчику.</w:t>
      </w:r>
    </w:p>
    <w:p w14:paraId="1D30B486"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2.2.4. Осуществлять оплату выполненных Подрядчиком Работ в порядке и размере, предусмотренном разделом 3 настоящего Контракта.</w:t>
      </w:r>
    </w:p>
    <w:p w14:paraId="708A4434"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2.2.5. Исполнять другие обязанности, предусмотренные действующим законодательством Российской Федерации.</w:t>
      </w:r>
    </w:p>
    <w:p w14:paraId="036782B2" w14:textId="77777777" w:rsidR="00A10E41" w:rsidRPr="0034064F" w:rsidRDefault="00A10E41" w:rsidP="00A10E41">
      <w:pPr>
        <w:shd w:val="clear" w:color="auto" w:fill="FFFFFF"/>
        <w:spacing w:after="0" w:line="240" w:lineRule="auto"/>
        <w:contextualSpacing/>
        <w:jc w:val="both"/>
        <w:outlineLvl w:val="0"/>
        <w:rPr>
          <w:rFonts w:ascii="Times New Roman" w:eastAsia="Times New Roman" w:hAnsi="Times New Roman"/>
          <w:b/>
          <w:bCs/>
          <w:iCs/>
          <w:sz w:val="20"/>
          <w:szCs w:val="20"/>
          <w:lang w:eastAsia="ru-RU"/>
        </w:rPr>
      </w:pPr>
      <w:r w:rsidRPr="0034064F">
        <w:rPr>
          <w:rFonts w:ascii="Times New Roman" w:eastAsia="Times New Roman" w:hAnsi="Times New Roman"/>
          <w:b/>
          <w:bCs/>
          <w:iCs/>
          <w:sz w:val="20"/>
          <w:szCs w:val="20"/>
          <w:lang w:eastAsia="ru-RU"/>
        </w:rPr>
        <w:t>2.3. Права Подрядчика:</w:t>
      </w:r>
    </w:p>
    <w:p w14:paraId="350D8742" w14:textId="77777777" w:rsidR="00A10E41" w:rsidRPr="0034064F" w:rsidRDefault="00A10E41" w:rsidP="00A10E41">
      <w:pPr>
        <w:shd w:val="clear" w:color="auto" w:fill="FFFFFF"/>
        <w:autoSpaceDE w:val="0"/>
        <w:autoSpaceDN w:val="0"/>
        <w:adjustRightInd w:val="0"/>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2.3.1. Самостоятельно определять способы выполнения Работ по настоящему Контракту.</w:t>
      </w:r>
    </w:p>
    <w:p w14:paraId="630AC957" w14:textId="77777777" w:rsidR="00A10E41" w:rsidRPr="0034064F" w:rsidRDefault="00A10E41" w:rsidP="00A10E41">
      <w:pPr>
        <w:spacing w:after="0" w:line="240" w:lineRule="auto"/>
        <w:contextualSpacing/>
        <w:jc w:val="both"/>
        <w:outlineLvl w:val="0"/>
        <w:rPr>
          <w:rFonts w:ascii="Times New Roman" w:eastAsia="Times New Roman" w:hAnsi="Times New Roman"/>
          <w:b/>
          <w:bCs/>
          <w:iCs/>
          <w:sz w:val="20"/>
          <w:szCs w:val="20"/>
          <w:lang w:eastAsia="ru-RU"/>
        </w:rPr>
      </w:pPr>
      <w:r w:rsidRPr="0034064F">
        <w:rPr>
          <w:rFonts w:ascii="Times New Roman" w:eastAsia="Times New Roman" w:hAnsi="Times New Roman"/>
          <w:b/>
          <w:bCs/>
          <w:iCs/>
          <w:sz w:val="20"/>
          <w:szCs w:val="20"/>
          <w:lang w:eastAsia="ru-RU"/>
        </w:rPr>
        <w:t>2.4. Обязанности Подрядчика:</w:t>
      </w:r>
    </w:p>
    <w:p w14:paraId="2FDAEAB2" w14:textId="77777777" w:rsidR="00A10E41" w:rsidRPr="0034064F" w:rsidRDefault="00A10E41" w:rsidP="00A10E41">
      <w:pPr>
        <w:spacing w:after="0" w:line="240" w:lineRule="auto"/>
        <w:contextualSpacing/>
        <w:jc w:val="both"/>
        <w:rPr>
          <w:rFonts w:ascii="Times New Roman" w:eastAsia="Times New Roman" w:hAnsi="Times New Roman"/>
          <w:bCs/>
          <w:iCs/>
          <w:sz w:val="20"/>
          <w:szCs w:val="20"/>
          <w:lang w:eastAsia="ru-RU"/>
        </w:rPr>
      </w:pPr>
      <w:r w:rsidRPr="0034064F">
        <w:rPr>
          <w:rFonts w:ascii="Times New Roman" w:eastAsia="Times New Roman" w:hAnsi="Times New Roman"/>
          <w:bCs/>
          <w:iCs/>
          <w:sz w:val="20"/>
          <w:szCs w:val="20"/>
          <w:lang w:eastAsia="ru-RU"/>
        </w:rPr>
        <w:t>2.4.1. Принять объект по Акту готовности объекта для выполнения работ и выполнить принятые на себя обязательства в соответствии с условиями настоящего Контракта, требованиями действующего законодательства Российской Федерации.</w:t>
      </w:r>
    </w:p>
    <w:p w14:paraId="7C6A6B34" w14:textId="369E74F2" w:rsidR="00A10E41" w:rsidRPr="0034064F" w:rsidRDefault="00A10E41" w:rsidP="00A10E41">
      <w:pPr>
        <w:spacing w:after="0" w:line="240" w:lineRule="auto"/>
        <w:contextualSpacing/>
        <w:jc w:val="both"/>
        <w:rPr>
          <w:rFonts w:ascii="Times New Roman" w:hAnsi="Times New Roman" w:cs="Calibri"/>
          <w:bCs/>
          <w:iCs/>
          <w:sz w:val="20"/>
          <w:szCs w:val="20"/>
          <w:lang w:eastAsia="ru-RU"/>
        </w:rPr>
      </w:pPr>
      <w:r w:rsidRPr="0034064F">
        <w:rPr>
          <w:rFonts w:ascii="Times New Roman" w:eastAsia="Times New Roman" w:hAnsi="Times New Roman"/>
          <w:sz w:val="20"/>
          <w:szCs w:val="20"/>
          <w:lang w:eastAsia="ru-RU"/>
        </w:rPr>
        <w:t xml:space="preserve">2.4.2. Выполнять Работы, предусмотренные настоящим Контрактом в полном объеме в соответствии с требованиями Технического задания (Приложение №1), национальными стандартами и сводами правил, в сроки, </w:t>
      </w:r>
      <w:r w:rsidRPr="0034064F">
        <w:rPr>
          <w:rFonts w:ascii="Times New Roman" w:hAnsi="Times New Roman" w:cs="Calibri"/>
          <w:bCs/>
          <w:iCs/>
          <w:sz w:val="20"/>
          <w:szCs w:val="20"/>
          <w:lang w:eastAsia="ru-RU"/>
        </w:rPr>
        <w:t>установленные</w:t>
      </w:r>
      <w:r w:rsidRPr="0034064F">
        <w:rPr>
          <w:rFonts w:ascii="Times New Roman" w:eastAsia="Times New Roman" w:hAnsi="Times New Roman"/>
          <w:sz w:val="20"/>
          <w:szCs w:val="20"/>
          <w:lang w:eastAsia="ru-RU"/>
        </w:rPr>
        <w:t xml:space="preserve"> настоящим Контрактом и согласно Графику выполнения работ (Приложение №</w:t>
      </w:r>
      <w:r w:rsidR="006250EC" w:rsidRPr="0034064F">
        <w:rPr>
          <w:rFonts w:ascii="Times New Roman" w:eastAsia="Times New Roman" w:hAnsi="Times New Roman"/>
          <w:sz w:val="20"/>
          <w:szCs w:val="20"/>
          <w:lang w:eastAsia="ru-RU"/>
        </w:rPr>
        <w:t>6</w:t>
      </w:r>
      <w:r w:rsidRPr="0034064F">
        <w:rPr>
          <w:rFonts w:ascii="Times New Roman" w:eastAsia="Times New Roman" w:hAnsi="Times New Roman"/>
          <w:sz w:val="20"/>
          <w:szCs w:val="20"/>
          <w:lang w:eastAsia="ru-RU"/>
        </w:rPr>
        <w:t>)</w:t>
      </w:r>
      <w:r w:rsidRPr="0034064F">
        <w:rPr>
          <w:rFonts w:ascii="Times New Roman" w:hAnsi="Times New Roman" w:cs="Calibri"/>
          <w:bCs/>
          <w:iCs/>
          <w:sz w:val="20"/>
          <w:szCs w:val="20"/>
          <w:lang w:eastAsia="ru-RU"/>
        </w:rPr>
        <w:t>.</w:t>
      </w:r>
    </w:p>
    <w:p w14:paraId="199FA11B" w14:textId="77777777" w:rsidR="00A10E41" w:rsidRPr="0034064F" w:rsidRDefault="00A10E41" w:rsidP="00A10E41">
      <w:pPr>
        <w:autoSpaceDE w:val="0"/>
        <w:autoSpaceDN w:val="0"/>
        <w:adjustRightInd w:val="0"/>
        <w:spacing w:after="0" w:line="240" w:lineRule="auto"/>
        <w:jc w:val="both"/>
        <w:rPr>
          <w:rFonts w:ascii="Times New Roman" w:hAnsi="Times New Roman"/>
          <w:sz w:val="20"/>
          <w:szCs w:val="20"/>
        </w:rPr>
      </w:pPr>
      <w:r w:rsidRPr="0034064F">
        <w:rPr>
          <w:rFonts w:ascii="Times New Roman" w:hAnsi="Times New Roman"/>
          <w:sz w:val="20"/>
          <w:szCs w:val="20"/>
        </w:rPr>
        <w:t>2.4.3.  Выполнять и обеспечивать выполнение работ с соблюдением норм техники безопасности, охраны труда, пожарной безопасности, охраны окружающей среды.</w:t>
      </w:r>
    </w:p>
    <w:p w14:paraId="1BF43BFD" w14:textId="77777777" w:rsidR="00A10E41" w:rsidRPr="0034064F" w:rsidRDefault="00A10E41" w:rsidP="00A10E41">
      <w:pPr>
        <w:autoSpaceDE w:val="0"/>
        <w:autoSpaceDN w:val="0"/>
        <w:adjustRightInd w:val="0"/>
        <w:spacing w:after="0" w:line="240" w:lineRule="auto"/>
        <w:jc w:val="both"/>
        <w:rPr>
          <w:rFonts w:ascii="Times New Roman" w:hAnsi="Times New Roman"/>
          <w:sz w:val="20"/>
          <w:szCs w:val="20"/>
        </w:rPr>
      </w:pPr>
      <w:r w:rsidRPr="0034064F">
        <w:rPr>
          <w:rFonts w:ascii="Times New Roman" w:hAnsi="Times New Roman"/>
          <w:sz w:val="20"/>
          <w:szCs w:val="20"/>
        </w:rPr>
        <w:t>2.4.4. По первому требованию Заказчика представить ему сертификаты соответствия и другие документы, подтверждающие соответствие используемых материалов требованиям качества. Обеспечить Заказчику возможность оперативного контроля качества применяемых материалов, в том числе и путем использования инструментальных методов.</w:t>
      </w:r>
    </w:p>
    <w:p w14:paraId="03AE0EB6" w14:textId="77777777" w:rsidR="00A10E41" w:rsidRPr="0034064F" w:rsidRDefault="00A10E41" w:rsidP="00A10E41">
      <w:pPr>
        <w:autoSpaceDE w:val="0"/>
        <w:autoSpaceDN w:val="0"/>
        <w:adjustRightInd w:val="0"/>
        <w:spacing w:after="0" w:line="240" w:lineRule="auto"/>
        <w:jc w:val="both"/>
        <w:rPr>
          <w:rFonts w:ascii="Times New Roman" w:hAnsi="Times New Roman"/>
          <w:sz w:val="20"/>
          <w:szCs w:val="20"/>
        </w:rPr>
      </w:pPr>
      <w:r w:rsidRPr="0034064F">
        <w:rPr>
          <w:rFonts w:ascii="Times New Roman" w:hAnsi="Times New Roman"/>
          <w:sz w:val="20"/>
          <w:szCs w:val="20"/>
        </w:rPr>
        <w:t>2.4.5. Обеспечить в течение всего периода работ чистоту прилегающей к объекту территории.</w:t>
      </w:r>
    </w:p>
    <w:p w14:paraId="47771FA1" w14:textId="77777777" w:rsidR="00A10E41" w:rsidRPr="0034064F" w:rsidRDefault="00A10E41" w:rsidP="00A10E41">
      <w:pPr>
        <w:autoSpaceDE w:val="0"/>
        <w:autoSpaceDN w:val="0"/>
        <w:adjustRightInd w:val="0"/>
        <w:spacing w:after="0" w:line="240" w:lineRule="auto"/>
        <w:jc w:val="both"/>
        <w:rPr>
          <w:rFonts w:ascii="Times New Roman" w:hAnsi="Times New Roman"/>
          <w:sz w:val="20"/>
          <w:szCs w:val="20"/>
        </w:rPr>
      </w:pPr>
      <w:r w:rsidRPr="0034064F">
        <w:rPr>
          <w:rFonts w:ascii="Times New Roman" w:hAnsi="Times New Roman"/>
          <w:sz w:val="20"/>
          <w:szCs w:val="20"/>
        </w:rPr>
        <w:t>2.4.6. Вести журнал работ. Исполнять полученные в ходе выполнения работ указания в сроки, установленные Заказчиком. Обеспечивать представителем строительного контроля Заказчика беспрепятственный доступ на объект.</w:t>
      </w:r>
    </w:p>
    <w:p w14:paraId="40053037" w14:textId="77777777" w:rsidR="00A10E41" w:rsidRPr="0034064F" w:rsidRDefault="00A10E41" w:rsidP="00A10E41">
      <w:pPr>
        <w:autoSpaceDE w:val="0"/>
        <w:autoSpaceDN w:val="0"/>
        <w:adjustRightInd w:val="0"/>
        <w:spacing w:after="0" w:line="240" w:lineRule="auto"/>
        <w:jc w:val="both"/>
        <w:rPr>
          <w:rFonts w:ascii="Times New Roman" w:hAnsi="Times New Roman"/>
          <w:sz w:val="20"/>
          <w:szCs w:val="20"/>
        </w:rPr>
      </w:pPr>
      <w:r w:rsidRPr="0034064F">
        <w:rPr>
          <w:rFonts w:ascii="Times New Roman" w:hAnsi="Times New Roman"/>
          <w:sz w:val="20"/>
          <w:szCs w:val="20"/>
        </w:rPr>
        <w:t>2.4.7. Своевременно оформлять исполнительную документацию и акты на скрытые работы, извещая Заказчика не менее</w:t>
      </w:r>
      <w:proofErr w:type="gramStart"/>
      <w:r w:rsidRPr="0034064F">
        <w:rPr>
          <w:rFonts w:ascii="Times New Roman" w:hAnsi="Times New Roman"/>
          <w:sz w:val="20"/>
          <w:szCs w:val="20"/>
        </w:rPr>
        <w:t>,</w:t>
      </w:r>
      <w:proofErr w:type="gramEnd"/>
      <w:r w:rsidRPr="0034064F">
        <w:rPr>
          <w:rFonts w:ascii="Times New Roman" w:hAnsi="Times New Roman"/>
          <w:sz w:val="20"/>
          <w:szCs w:val="20"/>
        </w:rPr>
        <w:t xml:space="preserve"> чем за 24 часа о времени освидетельствования скрытых работ. Если закрытие скрытых работ последующими работами выполнено без информирования об этом Заказчика или информировании его с опозданием, то по требованию, последнего Подрядчик обязан за свой счет вскрыть любую часть скрытых работ согласно требованиям Заказчика, а затем восстановить ее за свой счет.</w:t>
      </w:r>
    </w:p>
    <w:p w14:paraId="221787D2"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hAnsi="Times New Roman"/>
          <w:sz w:val="20"/>
          <w:szCs w:val="20"/>
        </w:rPr>
        <w:t xml:space="preserve">2.4.8. Привлекать к выполнению работ только квалифицированных </w:t>
      </w:r>
      <w:r w:rsidRPr="0034064F">
        <w:rPr>
          <w:rFonts w:ascii="Times New Roman" w:eastAsia="Times New Roman" w:hAnsi="Times New Roman"/>
          <w:sz w:val="20"/>
          <w:szCs w:val="20"/>
          <w:lang w:eastAsia="ru-RU"/>
        </w:rPr>
        <w:t xml:space="preserve">специалистов, квалификация, опыт, компетентность которых позволяют осуществлять надлежащее и своевременное выполнение Работ, предусмотренных настоящим Контрактом, </w:t>
      </w:r>
      <w:r w:rsidRPr="0034064F">
        <w:rPr>
          <w:rFonts w:ascii="Times New Roman" w:hAnsi="Times New Roman"/>
          <w:sz w:val="20"/>
          <w:szCs w:val="20"/>
        </w:rPr>
        <w:t>и прошедших медицинское освидетельствование в случаях, установленных нормативно-правовыми актами в области строительства.</w:t>
      </w:r>
    </w:p>
    <w:p w14:paraId="7BC254F5" w14:textId="77777777" w:rsidR="00A10E41" w:rsidRPr="0034064F" w:rsidRDefault="00A10E41" w:rsidP="00A10E41">
      <w:pPr>
        <w:autoSpaceDE w:val="0"/>
        <w:autoSpaceDN w:val="0"/>
        <w:adjustRightInd w:val="0"/>
        <w:spacing w:after="0" w:line="240" w:lineRule="auto"/>
        <w:jc w:val="both"/>
        <w:rPr>
          <w:rFonts w:ascii="Times New Roman" w:hAnsi="Times New Roman"/>
          <w:sz w:val="20"/>
          <w:szCs w:val="20"/>
        </w:rPr>
      </w:pPr>
      <w:r w:rsidRPr="0034064F">
        <w:rPr>
          <w:rFonts w:ascii="Times New Roman" w:hAnsi="Times New Roman"/>
          <w:sz w:val="20"/>
          <w:szCs w:val="20"/>
        </w:rPr>
        <w:t>2.4.9. Соблюдать требования миграционного и трудового законодательства Российской Федерации, в том числе не привлекать и не допускать привлечения субподрядными организациями иностранных рабочих без соответствующей регистрации и без разрешения на привлечение иностранной рабочей силы, когда такие обязанности установлены действующим законодательством Российской Федерации.</w:t>
      </w:r>
    </w:p>
    <w:p w14:paraId="69423AC1" w14:textId="77777777" w:rsidR="00A10E41" w:rsidRPr="0034064F" w:rsidRDefault="00A10E41" w:rsidP="00A10E41">
      <w:pPr>
        <w:autoSpaceDE w:val="0"/>
        <w:autoSpaceDN w:val="0"/>
        <w:adjustRightInd w:val="0"/>
        <w:spacing w:after="0" w:line="240" w:lineRule="auto"/>
        <w:jc w:val="both"/>
        <w:rPr>
          <w:rFonts w:ascii="Times New Roman" w:hAnsi="Times New Roman"/>
          <w:sz w:val="20"/>
          <w:szCs w:val="20"/>
        </w:rPr>
      </w:pPr>
      <w:r w:rsidRPr="0034064F">
        <w:rPr>
          <w:rFonts w:ascii="Times New Roman" w:hAnsi="Times New Roman"/>
          <w:sz w:val="20"/>
          <w:szCs w:val="20"/>
        </w:rPr>
        <w:t>2.4.10. Обеспечивать сохранность материалов и оборудования.</w:t>
      </w:r>
    </w:p>
    <w:p w14:paraId="2CD4F2C7" w14:textId="77777777" w:rsidR="00A10E41" w:rsidRPr="0034064F" w:rsidRDefault="00A10E41" w:rsidP="00A10E41">
      <w:pPr>
        <w:autoSpaceDE w:val="0"/>
        <w:autoSpaceDN w:val="0"/>
        <w:adjustRightInd w:val="0"/>
        <w:spacing w:after="0" w:line="240" w:lineRule="auto"/>
        <w:jc w:val="both"/>
        <w:rPr>
          <w:rFonts w:ascii="Times New Roman" w:hAnsi="Times New Roman"/>
          <w:sz w:val="20"/>
          <w:szCs w:val="20"/>
        </w:rPr>
      </w:pPr>
      <w:r w:rsidRPr="0034064F">
        <w:rPr>
          <w:rFonts w:ascii="Times New Roman" w:hAnsi="Times New Roman"/>
          <w:sz w:val="20"/>
          <w:szCs w:val="20"/>
        </w:rPr>
        <w:t xml:space="preserve">2.4.11. Своими силами и за свой счет переделать в указанный Заказчиком срок, обнаруженные </w:t>
      </w:r>
      <w:proofErr w:type="gramStart"/>
      <w:r w:rsidRPr="0034064F">
        <w:rPr>
          <w:rFonts w:ascii="Times New Roman" w:hAnsi="Times New Roman"/>
          <w:sz w:val="20"/>
          <w:szCs w:val="20"/>
        </w:rPr>
        <w:t>Заказчиком</w:t>
      </w:r>
      <w:proofErr w:type="gramEnd"/>
      <w:r w:rsidRPr="0034064F">
        <w:rPr>
          <w:rFonts w:ascii="Times New Roman" w:hAnsi="Times New Roman"/>
          <w:sz w:val="20"/>
          <w:szCs w:val="20"/>
        </w:rPr>
        <w:t xml:space="preserve"> некачественно выполненные работы для обеспечения их надлежащего качества. При невыполнении Подрядчиком </w:t>
      </w:r>
      <w:r w:rsidRPr="0034064F">
        <w:rPr>
          <w:rFonts w:ascii="Times New Roman" w:hAnsi="Times New Roman"/>
          <w:sz w:val="20"/>
          <w:szCs w:val="20"/>
        </w:rPr>
        <w:lastRenderedPageBreak/>
        <w:t>этой обязанности Заказчик вправе для исправления некачественно выполненных работ привлечь другую организацию с оплатой расходов за счет Подрядчика.</w:t>
      </w:r>
    </w:p>
    <w:p w14:paraId="00728F05"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2.4.12. Ознакомиться со всеми условиями, приложениями к настоящему Контракту, связанными с выполнением Работ, и принять на себя все расходы, риски и трудности выполнения Работ, изучить все материалы (Приложения) Контракта и получить полную информацию по всем вопросам, которые могли бы повлиять на сроки, стоимость и качество выполнения Работ.</w:t>
      </w:r>
    </w:p>
    <w:p w14:paraId="45E5544F"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2.4.13. В течение трех рабочих дней с момента подписания настоящего Контракта назначить уполномоченных лиц по исполнению настоящего Контракта и в письменной форме сообщить об этом Заказчику, указав полный объем предоставленных им полномочий.</w:t>
      </w:r>
    </w:p>
    <w:p w14:paraId="09E03BF6"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2.4.14. Осуществлять самостоятельно и в счет цены настоящего Контракта сбор необходимых для выполнения Работ исходных данных, технических условий. </w:t>
      </w:r>
    </w:p>
    <w:p w14:paraId="7A690276"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2.4.15. Устранить недостатки, выявленные Заказчиком в ходе исполнения данного Контракта, за собственный счет, по получении от Заказчика мотивированной письменной претензии относительно качества, полноты Работ, выполняемых Подрядчиком, или несоответствия их условиям настоящего Контракта.</w:t>
      </w:r>
    </w:p>
    <w:p w14:paraId="29906E9E"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2.4.16. По требованию Заказчика представлять отчет о ходе выполнения Работ.</w:t>
      </w:r>
    </w:p>
    <w:p w14:paraId="24F05FB8"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2.4.17. Своими силами и средствами обеспечить получение всей необходимой разрешительной документации, необходимой для выполнения Работ по настоящему Контракту и требуемой в соответствии с законодательством Российской Федерации и субъекта Российской Федерации.</w:t>
      </w:r>
    </w:p>
    <w:p w14:paraId="3494D1CA"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2.4.18. Выполнить в полном объеме свои обязательства, предусмотренные в других разделах настоящего Контракта.</w:t>
      </w:r>
    </w:p>
    <w:p w14:paraId="4C40F1D9"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2.4.19. Информировать Заказчика о реорганизации, изменении своего юридического наименования, адреса места нахождения, банковских реквизитов, смене единоличного исполнительного органа, отзыве доверенностей, а также о других существенных изменениях, которые имеют возможность влиять на надлежащее исполнение взятых на себя обязательств – в трехдневный срок сообщать о соответствующих изменениях Заказчику. Уведомление должно быть направлено в письменной форме, в порядке, предусмотренном пунктами 12.3. – 12.5. настоящего Контракта.</w:t>
      </w:r>
    </w:p>
    <w:p w14:paraId="728AE5E6"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В случае изменения банковских реквизитов Заказчик обязан в течение трех дней с момента их изменения в письменной форме сообщить об этом Заказчику, с указанием новых реквизитов. В противном случае все риски, связанные с перечислением Заказчиком денежных средств на указанный в настоящем Контракте счет Подрядчика, несет Подрядчик.</w:t>
      </w:r>
    </w:p>
    <w:p w14:paraId="55A2A11D"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2.4.20. Не позднее 5-ти рабочих дней до окончания срока выполнения работ Подрядчик предъявляет выполненные работы на предмет определения их качества и объемов.</w:t>
      </w:r>
    </w:p>
    <w:p w14:paraId="5B0BB96A" w14:textId="714B8072" w:rsidR="00A10E41" w:rsidRPr="0034064F" w:rsidRDefault="00A10E41" w:rsidP="00A10E41">
      <w:pPr>
        <w:spacing w:after="0" w:line="240" w:lineRule="auto"/>
        <w:contextualSpacing/>
        <w:jc w:val="both"/>
        <w:rPr>
          <w:rFonts w:ascii="Times New Roman" w:eastAsia="Times New Roman" w:hAnsi="Times New Roman"/>
          <w:b/>
          <w:bCs/>
          <w:sz w:val="20"/>
          <w:szCs w:val="20"/>
          <w:lang w:eastAsia="ru-RU"/>
        </w:rPr>
      </w:pPr>
      <w:r w:rsidRPr="0034064F">
        <w:rPr>
          <w:rFonts w:ascii="Times New Roman" w:eastAsia="Times New Roman" w:hAnsi="Times New Roman"/>
          <w:sz w:val="20"/>
          <w:szCs w:val="20"/>
          <w:lang w:eastAsia="ru-RU"/>
        </w:rPr>
        <w:t xml:space="preserve"> Подрядчик составляет и передает Заказчику на </w:t>
      </w:r>
      <w:proofErr w:type="gramStart"/>
      <w:r w:rsidRPr="0034064F">
        <w:rPr>
          <w:rFonts w:ascii="Times New Roman" w:eastAsia="Times New Roman" w:hAnsi="Times New Roman"/>
          <w:sz w:val="20"/>
          <w:szCs w:val="20"/>
          <w:lang w:eastAsia="ru-RU"/>
        </w:rPr>
        <w:t>проверку</w:t>
      </w:r>
      <w:proofErr w:type="gramEnd"/>
      <w:r w:rsidRPr="0034064F">
        <w:rPr>
          <w:rFonts w:ascii="Times New Roman" w:eastAsia="Times New Roman" w:hAnsi="Times New Roman"/>
          <w:sz w:val="20"/>
          <w:szCs w:val="20"/>
          <w:lang w:eastAsia="ru-RU"/>
        </w:rPr>
        <w:t xml:space="preserve"> полностью оформленную </w:t>
      </w:r>
      <w:r w:rsidRPr="0034064F">
        <w:rPr>
          <w:rFonts w:ascii="Times New Roman" w:eastAsia="Times New Roman" w:hAnsi="Times New Roman"/>
          <w:b/>
          <w:bCs/>
          <w:sz w:val="20"/>
          <w:szCs w:val="20"/>
          <w:lang w:eastAsia="ru-RU"/>
        </w:rPr>
        <w:t>исполнительную документацию</w:t>
      </w:r>
      <w:r w:rsidRPr="0034064F">
        <w:rPr>
          <w:rFonts w:ascii="Times New Roman" w:eastAsia="Times New Roman" w:hAnsi="Times New Roman"/>
          <w:sz w:val="20"/>
          <w:szCs w:val="20"/>
          <w:lang w:eastAsia="ru-RU"/>
        </w:rPr>
        <w:t xml:space="preserve"> (с подписями предста</w:t>
      </w:r>
      <w:r w:rsidR="008C0D0E" w:rsidRPr="0034064F">
        <w:rPr>
          <w:rFonts w:ascii="Times New Roman" w:eastAsia="Times New Roman" w:hAnsi="Times New Roman"/>
          <w:sz w:val="20"/>
          <w:szCs w:val="20"/>
          <w:lang w:eastAsia="ru-RU"/>
        </w:rPr>
        <w:t xml:space="preserve">вителя строительного надзора). </w:t>
      </w:r>
      <w:r w:rsidRPr="0034064F">
        <w:rPr>
          <w:rFonts w:ascii="Times New Roman" w:eastAsia="Times New Roman" w:hAnsi="Times New Roman"/>
          <w:sz w:val="20"/>
          <w:szCs w:val="20"/>
          <w:lang w:eastAsia="ru-RU"/>
        </w:rPr>
        <w:t>Указанные документы передаются по описи с сопроводительным письмом.</w:t>
      </w:r>
    </w:p>
    <w:p w14:paraId="6BD4F637" w14:textId="4AD15240"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Сдача выполненных работ оформляется следующими документами:</w:t>
      </w:r>
    </w:p>
    <w:p w14:paraId="63F68C99"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Акт о приемке выполненных работ (форма № КС-2);</w:t>
      </w:r>
    </w:p>
    <w:p w14:paraId="047CA3BA"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справка о стоимости выполненных работ и затрат (форма № КС-3);</w:t>
      </w:r>
    </w:p>
    <w:p w14:paraId="3CA1B764"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Акт о приемки законченных работ (форма 1А с приложениями: 1. ведомость выполненных работ, 2. ведомость контрольных измерений и испытаний; 3. исполнительная схема)</w:t>
      </w:r>
    </w:p>
    <w:p w14:paraId="2305403C"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счет;</w:t>
      </w:r>
    </w:p>
    <w:p w14:paraId="1B7E0D86"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счет-фактура;</w:t>
      </w:r>
    </w:p>
    <w:p w14:paraId="4DD98B58"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гарантийный паспорт;</w:t>
      </w:r>
    </w:p>
    <w:p w14:paraId="2DC39B9E"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2.4.21. Подрядчик не вправе использовать полученную от Заказчика для выполнения Работ по Контракту техническую документацию и результаты выполненных Подрядчиком Работ для собственных нужд.</w:t>
      </w:r>
    </w:p>
    <w:p w14:paraId="4435BE69"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2.4.22. Уведомить Заказчика и до получения от него указаний приостановить выполнение Работ при обнаружении не зависящих от Подрядчика обстоятельств, которые могут привести к снижению качества выполняемых работ, либо создают невозможность их завершения в срок.</w:t>
      </w:r>
    </w:p>
    <w:p w14:paraId="5CD69CF5" w14:textId="77777777" w:rsidR="00A10E41" w:rsidRPr="0034064F" w:rsidRDefault="00A10E41" w:rsidP="00AF25E1">
      <w:pPr>
        <w:widowControl w:val="0"/>
        <w:autoSpaceDE w:val="0"/>
        <w:autoSpaceDN w:val="0"/>
        <w:adjustRightInd w:val="0"/>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При этом Подрядчик, не уведомивший Заказчика о вышеуказанных обстоятельствах, либо продолживший выполнение Работ, не дожидаясь истечения 10-дневного срока для ответа на предупреждение, или, несмотря на своевременное указание Заказчика о прекращении выполнения Работ, не вправе при предъявлении к нему или им к Заказчику соответствующих требований ссылаться на указанные обстоятельства.</w:t>
      </w:r>
    </w:p>
    <w:p w14:paraId="3050428A" w14:textId="77777777" w:rsidR="00A10E41" w:rsidRPr="0034064F" w:rsidRDefault="00A10E41" w:rsidP="00AF25E1">
      <w:pPr>
        <w:widowControl w:val="0"/>
        <w:autoSpaceDE w:val="0"/>
        <w:autoSpaceDN w:val="0"/>
        <w:adjustRightInd w:val="0"/>
        <w:spacing w:after="0" w:line="240" w:lineRule="auto"/>
        <w:contextualSpacing/>
        <w:jc w:val="both"/>
        <w:rPr>
          <w:rFonts w:ascii="Times New Roman" w:eastAsia="Times New Roman" w:hAnsi="Times New Roman"/>
          <w:sz w:val="20"/>
          <w:szCs w:val="20"/>
          <w:lang w:eastAsia="ru-RU"/>
        </w:rPr>
      </w:pPr>
    </w:p>
    <w:p w14:paraId="12157251" w14:textId="77777777" w:rsidR="00A10E41" w:rsidRPr="0034064F" w:rsidRDefault="00A10E41" w:rsidP="00AF25E1">
      <w:pPr>
        <w:pStyle w:val="a3"/>
        <w:numPr>
          <w:ilvl w:val="0"/>
          <w:numId w:val="1"/>
        </w:numPr>
        <w:ind w:left="0"/>
        <w:jc w:val="center"/>
        <w:rPr>
          <w:b/>
          <w:bCs/>
          <w:sz w:val="20"/>
          <w:szCs w:val="20"/>
        </w:rPr>
      </w:pPr>
      <w:r w:rsidRPr="0034064F">
        <w:rPr>
          <w:b/>
          <w:bCs/>
          <w:sz w:val="20"/>
          <w:szCs w:val="20"/>
        </w:rPr>
        <w:t>ЦЕНА КОНТРАКТА И ПОРЯДОК РАСЧЕТОВ</w:t>
      </w:r>
    </w:p>
    <w:p w14:paraId="5BCF3A28" w14:textId="27D4AAF2" w:rsidR="00A10E41" w:rsidRPr="0034064F" w:rsidRDefault="00A10E41" w:rsidP="00AF25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contextualSpacing/>
        <w:jc w:val="both"/>
        <w:rPr>
          <w:rFonts w:ascii="Times New Roman" w:hAnsi="Times New Roman"/>
          <w:sz w:val="20"/>
          <w:szCs w:val="20"/>
        </w:rPr>
      </w:pPr>
      <w:r w:rsidRPr="0034064F">
        <w:rPr>
          <w:rFonts w:ascii="Times New Roman" w:eastAsia="Times New Roman" w:hAnsi="Times New Roman"/>
          <w:sz w:val="20"/>
          <w:szCs w:val="20"/>
        </w:rPr>
        <w:t xml:space="preserve">3.1. </w:t>
      </w:r>
      <w:bookmarkStart w:id="4" w:name="_Hlk3540260"/>
      <w:proofErr w:type="gramStart"/>
      <w:r w:rsidRPr="0034064F">
        <w:rPr>
          <w:rFonts w:ascii="Times New Roman" w:eastAsia="Times New Roman" w:hAnsi="Times New Roman"/>
          <w:sz w:val="20"/>
          <w:szCs w:val="20"/>
        </w:rPr>
        <w:t xml:space="preserve">Цена Работ, подлежащих выполнению Подрядчиком по настоящему Контракту (Цена Контракта) определена по результатам проведения закупочных процедур с учетом коэффициента снижения начальной (максимальной) цены Контракта, установленной в закупочной документации в расчете и обосновании начальной (максимальной) Цены Контракта, рассчитанной Заказчиком, к цене Работ по Контракту, предложенной Подрядчиком в ходе проведения </w:t>
      </w:r>
      <w:bookmarkEnd w:id="4"/>
      <w:r w:rsidRPr="0034064F">
        <w:rPr>
          <w:rFonts w:ascii="Times New Roman" w:eastAsia="Times New Roman" w:hAnsi="Times New Roman"/>
          <w:sz w:val="20"/>
          <w:szCs w:val="20"/>
        </w:rPr>
        <w:t>электронного аукциона и составляет</w:t>
      </w:r>
      <w:r w:rsidRPr="0034064F">
        <w:rPr>
          <w:rFonts w:ascii="Times New Roman" w:eastAsia="Times New Roman" w:hAnsi="Times New Roman"/>
          <w:sz w:val="20"/>
          <w:szCs w:val="20"/>
          <w:u w:val="single"/>
        </w:rPr>
        <w:t xml:space="preserve"> _____________</w:t>
      </w:r>
      <w:r w:rsidRPr="0034064F">
        <w:rPr>
          <w:rFonts w:ascii="Times New Roman" w:eastAsia="Times New Roman" w:hAnsi="Times New Roman"/>
          <w:sz w:val="20"/>
          <w:szCs w:val="20"/>
        </w:rPr>
        <w:t xml:space="preserve"> (</w:t>
      </w:r>
      <w:r w:rsidRPr="0034064F">
        <w:rPr>
          <w:rFonts w:ascii="Times New Roman" w:eastAsia="Times New Roman" w:hAnsi="Times New Roman"/>
          <w:sz w:val="20"/>
          <w:szCs w:val="20"/>
          <w:u w:val="single"/>
        </w:rPr>
        <w:t>____________________</w:t>
      </w:r>
      <w:r w:rsidRPr="0034064F">
        <w:rPr>
          <w:rFonts w:ascii="Times New Roman" w:eastAsia="Times New Roman" w:hAnsi="Times New Roman"/>
          <w:sz w:val="20"/>
          <w:szCs w:val="20"/>
        </w:rPr>
        <w:t>) рублей</w:t>
      </w:r>
      <w:r w:rsidRPr="0034064F">
        <w:rPr>
          <w:rFonts w:ascii="Times New Roman" w:eastAsia="Times New Roman" w:hAnsi="Times New Roman"/>
          <w:sz w:val="20"/>
          <w:szCs w:val="20"/>
          <w:u w:val="single"/>
        </w:rPr>
        <w:t xml:space="preserve"> ___</w:t>
      </w:r>
      <w:r w:rsidRPr="0034064F">
        <w:rPr>
          <w:rFonts w:ascii="Times New Roman" w:eastAsia="Times New Roman" w:hAnsi="Times New Roman"/>
          <w:sz w:val="20"/>
          <w:szCs w:val="20"/>
        </w:rPr>
        <w:t xml:space="preserve"> копеек, в том числе НДС</w:t>
      </w:r>
      <w:r w:rsidRPr="0034064F">
        <w:rPr>
          <w:rFonts w:ascii="Times New Roman" w:eastAsia="Times New Roman" w:hAnsi="Times New Roman"/>
          <w:sz w:val="20"/>
          <w:szCs w:val="20"/>
          <w:u w:val="single"/>
        </w:rPr>
        <w:t xml:space="preserve"> ___</w:t>
      </w:r>
      <w:r w:rsidRPr="0034064F">
        <w:rPr>
          <w:rFonts w:ascii="Times New Roman" w:eastAsia="Times New Roman" w:hAnsi="Times New Roman"/>
          <w:sz w:val="20"/>
          <w:szCs w:val="20"/>
        </w:rPr>
        <w:t>%</w:t>
      </w:r>
      <w:r w:rsidRPr="0034064F">
        <w:rPr>
          <w:rFonts w:ascii="Times New Roman" w:eastAsia="Times New Roman" w:hAnsi="Times New Roman"/>
          <w:sz w:val="20"/>
          <w:szCs w:val="20"/>
          <w:u w:val="single"/>
        </w:rPr>
        <w:t xml:space="preserve"> ______________ </w:t>
      </w:r>
      <w:r w:rsidRPr="0034064F">
        <w:rPr>
          <w:rFonts w:ascii="Times New Roman" w:eastAsia="Times New Roman" w:hAnsi="Times New Roman"/>
          <w:sz w:val="20"/>
          <w:szCs w:val="20"/>
        </w:rPr>
        <w:t>(</w:t>
      </w:r>
      <w:r w:rsidRPr="0034064F">
        <w:rPr>
          <w:rFonts w:ascii="Times New Roman" w:eastAsia="Times New Roman" w:hAnsi="Times New Roman"/>
          <w:sz w:val="20"/>
          <w:szCs w:val="20"/>
          <w:u w:val="single"/>
        </w:rPr>
        <w:t>____________________</w:t>
      </w:r>
      <w:r w:rsidRPr="0034064F">
        <w:rPr>
          <w:rFonts w:ascii="Times New Roman" w:eastAsia="Times New Roman" w:hAnsi="Times New Roman"/>
          <w:sz w:val="20"/>
          <w:szCs w:val="20"/>
        </w:rPr>
        <w:t>)</w:t>
      </w:r>
      <w:r w:rsidRPr="0034064F">
        <w:rPr>
          <w:rFonts w:ascii="Times New Roman" w:eastAsia="Times New Roman" w:hAnsi="Times New Roman"/>
          <w:sz w:val="20"/>
          <w:szCs w:val="20"/>
          <w:u w:val="single"/>
        </w:rPr>
        <w:t xml:space="preserve"> __________________</w:t>
      </w:r>
      <w:r w:rsidRPr="0034064F">
        <w:rPr>
          <w:rFonts w:ascii="Times New Roman" w:eastAsia="Times New Roman" w:hAnsi="Times New Roman"/>
          <w:sz w:val="20"/>
          <w:szCs w:val="20"/>
        </w:rPr>
        <w:t xml:space="preserve"> рублей</w:t>
      </w:r>
      <w:r w:rsidRPr="0034064F">
        <w:rPr>
          <w:rFonts w:ascii="Times New Roman" w:eastAsia="Times New Roman" w:hAnsi="Times New Roman"/>
          <w:sz w:val="20"/>
          <w:szCs w:val="20"/>
          <w:u w:val="single"/>
        </w:rPr>
        <w:t xml:space="preserve"> __          </w:t>
      </w:r>
      <w:r w:rsidRPr="0034064F">
        <w:rPr>
          <w:rFonts w:ascii="Times New Roman" w:eastAsia="Times New Roman" w:hAnsi="Times New Roman"/>
          <w:sz w:val="20"/>
          <w:szCs w:val="20"/>
        </w:rPr>
        <w:t>копеек</w:t>
      </w:r>
      <w:proofErr w:type="gramEnd"/>
      <w:r w:rsidRPr="0034064F">
        <w:rPr>
          <w:rFonts w:ascii="Times New Roman" w:eastAsia="Times New Roman" w:hAnsi="Times New Roman"/>
          <w:sz w:val="20"/>
          <w:szCs w:val="20"/>
        </w:rPr>
        <w:t>.</w:t>
      </w:r>
      <w:r w:rsidR="008C0D0E" w:rsidRPr="0034064F">
        <w:rPr>
          <w:sz w:val="20"/>
          <w:szCs w:val="20"/>
        </w:rPr>
        <w:t xml:space="preserve"> </w:t>
      </w:r>
      <w:r w:rsidR="008C0D0E" w:rsidRPr="0034064F">
        <w:rPr>
          <w:rFonts w:ascii="Times New Roman" w:hAnsi="Times New Roman"/>
          <w:sz w:val="20"/>
          <w:szCs w:val="20"/>
        </w:rPr>
        <w:t>(</w:t>
      </w:r>
      <w:proofErr w:type="gramStart"/>
      <w:r w:rsidR="008C0D0E" w:rsidRPr="0034064F">
        <w:rPr>
          <w:rFonts w:ascii="Times New Roman" w:hAnsi="Times New Roman"/>
          <w:sz w:val="20"/>
          <w:szCs w:val="20"/>
        </w:rPr>
        <w:t>НДС не указывается, если исполнитель не является плательщиком НДС).</w:t>
      </w:r>
      <w:proofErr w:type="gramEnd"/>
    </w:p>
    <w:p w14:paraId="37F6FB3B" w14:textId="77777777" w:rsidR="00A10E41" w:rsidRPr="0034064F" w:rsidRDefault="00A10E41" w:rsidP="00AF25E1">
      <w:pPr>
        <w:spacing w:after="0" w:line="240" w:lineRule="auto"/>
        <w:contextualSpacing/>
        <w:jc w:val="both"/>
        <w:rPr>
          <w:rFonts w:ascii="Times New Roman" w:eastAsia="Times New Roman" w:hAnsi="Times New Roman"/>
          <w:sz w:val="20"/>
          <w:szCs w:val="20"/>
          <w:lang w:eastAsia="ru-RU"/>
        </w:rPr>
      </w:pPr>
      <w:bookmarkStart w:id="5" w:name="_Hlk3540235"/>
      <w:proofErr w:type="gramStart"/>
      <w:r w:rsidRPr="0034064F">
        <w:rPr>
          <w:rFonts w:ascii="Times New Roman" w:eastAsia="Times New Roman" w:hAnsi="Times New Roman"/>
          <w:sz w:val="20"/>
          <w:szCs w:val="20"/>
        </w:rPr>
        <w:t xml:space="preserve">Цена настоящего </w:t>
      </w:r>
      <w:r w:rsidRPr="0034064F">
        <w:rPr>
          <w:rFonts w:ascii="Times New Roman" w:eastAsia="Times New Roman" w:hAnsi="Times New Roman"/>
          <w:sz w:val="20"/>
          <w:szCs w:val="20"/>
          <w:lang w:eastAsia="ru-RU"/>
        </w:rPr>
        <w:t>Контракта включает общую стоимость всех выполняемых работ, оплачиваемую Заказчиком Подрядчику за полное выполнение Подрядчиком своих обязательств по Контракту, в том числе</w:t>
      </w:r>
      <w:r w:rsidRPr="0034064F">
        <w:rPr>
          <w:rFonts w:ascii="Times New Roman" w:eastAsia="Times New Roman" w:hAnsi="Times New Roman"/>
          <w:color w:val="000000"/>
          <w:sz w:val="20"/>
          <w:szCs w:val="20"/>
          <w:lang w:eastAsia="ru-RU"/>
        </w:rPr>
        <w:t xml:space="preserve"> в стоимость включаются: </w:t>
      </w:r>
      <w:r w:rsidRPr="0034064F">
        <w:rPr>
          <w:rFonts w:ascii="Times New Roman" w:eastAsia="Times New Roman" w:hAnsi="Times New Roman"/>
          <w:sz w:val="20"/>
          <w:szCs w:val="20"/>
          <w:lang w:eastAsia="ru-RU"/>
        </w:rPr>
        <w:t>стоимость Работ, материалов, оплату всех видов налогов, пошлин и сборов, других накладных расходов, уплату обязательных платежей, установленных законодательством Российской Федерации, транспортные и иные расходы Подрядчика, связанные с исполнением Контракта.</w:t>
      </w:r>
      <w:proofErr w:type="gramEnd"/>
    </w:p>
    <w:p w14:paraId="1910D317" w14:textId="77777777" w:rsidR="00A10E41" w:rsidRPr="0034064F" w:rsidRDefault="00A10E41" w:rsidP="00AF25E1">
      <w:pPr>
        <w:spacing w:after="0" w:line="240" w:lineRule="auto"/>
        <w:contextualSpacing/>
        <w:jc w:val="both"/>
        <w:rPr>
          <w:rFonts w:ascii="Times New Roman" w:eastAsia="Times New Roman" w:hAnsi="Times New Roman"/>
          <w:sz w:val="20"/>
          <w:szCs w:val="20"/>
          <w:lang w:eastAsia="ru-RU"/>
        </w:rPr>
      </w:pPr>
      <w:proofErr w:type="spellStart"/>
      <w:proofErr w:type="gramStart"/>
      <w:r w:rsidRPr="0034064F">
        <w:rPr>
          <w:rFonts w:ascii="Times New Roman" w:eastAsia="Times New Roman" w:hAnsi="Times New Roman"/>
          <w:sz w:val="20"/>
          <w:szCs w:val="20"/>
          <w:lang w:eastAsia="ru-RU"/>
        </w:rPr>
        <w:lastRenderedPageBreak/>
        <w:t>C</w:t>
      </w:r>
      <w:proofErr w:type="gramEnd"/>
      <w:r w:rsidRPr="0034064F">
        <w:rPr>
          <w:rFonts w:ascii="Times New Roman" w:eastAsia="Times New Roman" w:hAnsi="Times New Roman"/>
          <w:sz w:val="20"/>
          <w:szCs w:val="20"/>
          <w:lang w:eastAsia="ru-RU"/>
        </w:rPr>
        <w:t>умма</w:t>
      </w:r>
      <w:proofErr w:type="spellEnd"/>
      <w:r w:rsidRPr="0034064F">
        <w:rPr>
          <w:rFonts w:ascii="Times New Roman" w:eastAsia="Times New Roman" w:hAnsi="Times New Roman"/>
          <w:sz w:val="20"/>
          <w:szCs w:val="20"/>
          <w:lang w:eastAsia="ru-RU"/>
        </w:rPr>
        <w:t>, подлежащая уплате Заказчиком юридическому лицу или физическому лицу, в том числе зарегистрированному в качестве индивидуального предпринимателя, уменьшается на размер налогов, сборов и иных обязательных платежей в бюджеты бюджетной системы Российской Федерации, связанных с оплатой контракта, если в соответствии с законодательством Российской Федерации о налогах и сборах такие налоги, сборы и иные обязательные платежи подлежат уплате в бюджеты бюджетной системы Российской Федерации Заказчиком.</w:t>
      </w:r>
    </w:p>
    <w:p w14:paraId="357EC5DD" w14:textId="77777777" w:rsidR="00A10E41" w:rsidRPr="0034064F" w:rsidRDefault="00A10E41" w:rsidP="00AF25E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В случае освобождения Подрядчика от оплаты НДС, указывается номер и дата уведомления налогового органа либо статью Налогового кодекса Российской Федерации.</w:t>
      </w:r>
    </w:p>
    <w:p w14:paraId="7429075B" w14:textId="33894002" w:rsidR="00FC5079" w:rsidRPr="0034064F" w:rsidRDefault="00A10E41" w:rsidP="00AF25E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3.2. Заказчик оплачивает работы Подрядчика, выполненные в соответствии с настоящим Контрактом, путем перечисления Цены Контракта на банковский счет Подрядчика, реквизиты которого указаны в разделе 14 Контракта. </w:t>
      </w:r>
      <w:bookmarkEnd w:id="5"/>
    </w:p>
    <w:p w14:paraId="109F7EAE" w14:textId="12A32584" w:rsidR="0045762E" w:rsidRPr="0034064F" w:rsidRDefault="0045762E" w:rsidP="00AF25E1">
      <w:pPr>
        <w:spacing w:after="0" w:line="240" w:lineRule="auto"/>
        <w:jc w:val="both"/>
        <w:rPr>
          <w:rFonts w:ascii="Times New Roman" w:eastAsia="Times New Roman" w:hAnsi="Times New Roman"/>
          <w:sz w:val="20"/>
          <w:szCs w:val="20"/>
          <w:lang w:eastAsia="ru-RU"/>
        </w:rPr>
      </w:pPr>
      <w:proofErr w:type="gramStart"/>
      <w:r w:rsidRPr="0034064F">
        <w:rPr>
          <w:rFonts w:ascii="Times New Roman" w:eastAsia="Times New Roman" w:hAnsi="Times New Roman"/>
          <w:sz w:val="20"/>
          <w:szCs w:val="20"/>
          <w:lang w:eastAsia="ru-RU"/>
        </w:rPr>
        <w:t>Финансирование осуществляется за счет средств бюджета  Ленинградской области на 2021 год в сумме __________________ (____________________________________) рублей ______ копеек,  в том числе НДС 20% ________________ (___________________________) рублей _____ копейки</w:t>
      </w:r>
      <w:r w:rsidR="00AF25E1" w:rsidRPr="0034064F">
        <w:rPr>
          <w:rFonts w:ascii="Times New Roman" w:eastAsia="Times New Roman" w:hAnsi="Times New Roman"/>
          <w:sz w:val="20"/>
          <w:szCs w:val="20"/>
          <w:lang w:eastAsia="ru-RU"/>
        </w:rPr>
        <w:t xml:space="preserve"> </w:t>
      </w:r>
      <w:r w:rsidR="00AF25E1" w:rsidRPr="0034064F">
        <w:rPr>
          <w:rFonts w:ascii="Times New Roman" w:hAnsi="Times New Roman"/>
          <w:sz w:val="20"/>
          <w:szCs w:val="20"/>
        </w:rPr>
        <w:t>(НДС не указывается, если исполнитель не является плательщиком НДС).</w:t>
      </w:r>
      <w:r w:rsidRPr="0034064F">
        <w:rPr>
          <w:rFonts w:ascii="Times New Roman" w:eastAsia="Times New Roman" w:hAnsi="Times New Roman"/>
          <w:sz w:val="20"/>
          <w:szCs w:val="20"/>
          <w:lang w:eastAsia="ru-RU"/>
        </w:rPr>
        <w:t>, за счет средств бюджета МО «</w:t>
      </w:r>
      <w:r w:rsidR="00AF25E1" w:rsidRPr="0034064F">
        <w:rPr>
          <w:rFonts w:ascii="Times New Roman" w:eastAsia="Times New Roman" w:hAnsi="Times New Roman"/>
          <w:sz w:val="20"/>
          <w:szCs w:val="20"/>
          <w:lang w:eastAsia="ru-RU"/>
        </w:rPr>
        <w:t>Свирицкое</w:t>
      </w:r>
      <w:r w:rsidRPr="0034064F">
        <w:rPr>
          <w:rFonts w:ascii="Times New Roman" w:eastAsia="Times New Roman" w:hAnsi="Times New Roman"/>
          <w:sz w:val="20"/>
          <w:szCs w:val="20"/>
          <w:lang w:eastAsia="ru-RU"/>
        </w:rPr>
        <w:t xml:space="preserve"> сельское поселение» на 2021 год ___________________ (____________________________________) рублей ___ копеек, в том числе НДС 20 % _____________ (____________________________) рублей ___ копейки</w:t>
      </w:r>
      <w:r w:rsidR="00AF25E1" w:rsidRPr="0034064F">
        <w:rPr>
          <w:rFonts w:ascii="Times New Roman" w:eastAsia="Times New Roman" w:hAnsi="Times New Roman"/>
          <w:sz w:val="20"/>
          <w:szCs w:val="20"/>
          <w:lang w:eastAsia="ru-RU"/>
        </w:rPr>
        <w:t xml:space="preserve"> </w:t>
      </w:r>
      <w:r w:rsidR="00AF25E1" w:rsidRPr="0034064F">
        <w:rPr>
          <w:rFonts w:ascii="Times New Roman" w:hAnsi="Times New Roman"/>
          <w:sz w:val="20"/>
          <w:szCs w:val="20"/>
        </w:rPr>
        <w:t>(НДС не указывается, если исполнитель не является плательщиком НДС</w:t>
      </w:r>
      <w:proofErr w:type="gramEnd"/>
      <w:r w:rsidR="00AF25E1" w:rsidRPr="0034064F">
        <w:rPr>
          <w:rFonts w:ascii="Times New Roman" w:hAnsi="Times New Roman"/>
          <w:sz w:val="20"/>
          <w:szCs w:val="20"/>
        </w:rPr>
        <w:t>).</w:t>
      </w:r>
      <w:r w:rsidRPr="0034064F">
        <w:rPr>
          <w:rFonts w:ascii="Times New Roman" w:eastAsia="Times New Roman" w:hAnsi="Times New Roman"/>
          <w:sz w:val="20"/>
          <w:szCs w:val="20"/>
          <w:lang w:eastAsia="ru-RU"/>
        </w:rPr>
        <w:t xml:space="preserve">,  </w:t>
      </w:r>
      <w:proofErr w:type="gramStart"/>
      <w:r w:rsidRPr="0034064F">
        <w:rPr>
          <w:rFonts w:ascii="Times New Roman" w:eastAsia="Times New Roman" w:hAnsi="Times New Roman"/>
          <w:sz w:val="20"/>
          <w:szCs w:val="20"/>
          <w:lang w:eastAsia="ru-RU"/>
        </w:rPr>
        <w:t>на основании надлежаще оформленного и подписанного обеими Сторонами настоящего Контракта,  надлежащих документов (Акт о приемке выполненных работ (форма № КС - 2), справка о стоимости выполненных работ и затрат (форма КС-3), счет и счет – фактура, в течение 15 (пятнадцати) рабочих дней с даты подписания Заказчиком Акта о приемке выполненных работ.</w:t>
      </w:r>
      <w:proofErr w:type="gramEnd"/>
    </w:p>
    <w:p w14:paraId="5FF32947" w14:textId="1C5254D1" w:rsidR="00A10E41" w:rsidRPr="0034064F" w:rsidRDefault="00A10E41" w:rsidP="00AF25E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3.3. </w:t>
      </w:r>
      <w:r w:rsidRPr="0034064F">
        <w:rPr>
          <w:rFonts w:ascii="Times New Roman" w:eastAsia="Times New Roman" w:hAnsi="Times New Roman"/>
          <w:sz w:val="20"/>
          <w:szCs w:val="20"/>
        </w:rPr>
        <w:t>Стоимость Работ по настоящему Контракту является твердой и не может изменяться в ходе его исполнения за исключением случаев, установленных действующим законодательством при условии, если это предусмотрено документацией о закупке и настоящим Контрактом.</w:t>
      </w:r>
    </w:p>
    <w:p w14:paraId="0E8380E8"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Цена может быть уменьшена в случаях, предусмотренных пунктом 6 статьи 161 Бюджетного кодекса Российской Федерации, при уменьшении ранее доведенных до муниципального Заказчика как получателя бюджетных средств лимитов бюджетных обязательств. При этом  Заказчик в ходе исполнения Контракта обеспечивает согласование новых условий Контракта. Сокращение количества товара, объема работы или услуги при уменьшении цены Контракта осуществляется в соответствии с методикой, утвержденной Постановлением Правительства Российской Федерации от 28.11.2013 № 1090 «Об утверждении методики сокращения количества товаров, объемов работ или услуг при уменьшении цены контракта». Принятие заказчиком решения об изменении контракта в связи с уменьшением лимитов бюджетных обязательств осуществляется исходя из соразмерности изменения цены контракта и количества товара, объема работы или услуги. </w:t>
      </w:r>
    </w:p>
    <w:p w14:paraId="65F4FE46"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По соглашению сторон допускается изменение с учетом </w:t>
      </w:r>
      <w:proofErr w:type="gramStart"/>
      <w:r w:rsidRPr="0034064F">
        <w:rPr>
          <w:rFonts w:ascii="Times New Roman" w:eastAsia="Times New Roman" w:hAnsi="Times New Roman"/>
          <w:sz w:val="20"/>
          <w:szCs w:val="20"/>
          <w:lang w:eastAsia="ru-RU"/>
        </w:rPr>
        <w:t>положений бюджетного законодательства Российской Федерации цены Контракта</w:t>
      </w:r>
      <w:proofErr w:type="gramEnd"/>
      <w:r w:rsidRPr="0034064F">
        <w:rPr>
          <w:rFonts w:ascii="Times New Roman" w:eastAsia="Times New Roman" w:hAnsi="Times New Roman"/>
          <w:sz w:val="20"/>
          <w:szCs w:val="20"/>
          <w:lang w:eastAsia="ru-RU"/>
        </w:rPr>
        <w:t xml:space="preserve"> пропорционально дополнительному количеству товара, дополнительному объему работы или услуги исходя из установленной в Контракте цены единицы товара, работы или услуги, но не более чем на десять процентов цены Контракта. При уменьшении </w:t>
      </w:r>
      <w:proofErr w:type="gramStart"/>
      <w:r w:rsidRPr="0034064F">
        <w:rPr>
          <w:rFonts w:ascii="Times New Roman" w:eastAsia="Times New Roman" w:hAnsi="Times New Roman"/>
          <w:sz w:val="20"/>
          <w:szCs w:val="20"/>
          <w:lang w:eastAsia="ru-RU"/>
        </w:rPr>
        <w:t>предусмотренных</w:t>
      </w:r>
      <w:proofErr w:type="gramEnd"/>
      <w:r w:rsidRPr="0034064F">
        <w:rPr>
          <w:rFonts w:ascii="Times New Roman" w:eastAsia="Times New Roman" w:hAnsi="Times New Roman"/>
          <w:sz w:val="20"/>
          <w:szCs w:val="20"/>
          <w:lang w:eastAsia="ru-RU"/>
        </w:rPr>
        <w:t xml:space="preserve"> Контрактом количества товара, объема работы или услуги стороны Контракта обязаны уменьшить цену Контракта исходя из цены единицы товара, работы или услуги. Цена единицы дополнительно поставляемого товара или цена единицы товара при уменьшении, предусмотренного Контрактом количества поставляемого товара, должна определяться как частное от деления первоначальной цены Контракта на предусмотренное в Контракте количество такого товара.</w:t>
      </w:r>
    </w:p>
    <w:p w14:paraId="02CBB3E7" w14:textId="77777777" w:rsidR="00A10E41" w:rsidRPr="0034064F" w:rsidRDefault="00A10E41" w:rsidP="00A10E41">
      <w:pPr>
        <w:shd w:val="clear" w:color="auto" w:fill="FFFFFF"/>
        <w:autoSpaceDE w:val="0"/>
        <w:autoSpaceDN w:val="0"/>
        <w:adjustRightInd w:val="0"/>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3.4. Авансирование Контракта не предусмотрено.</w:t>
      </w:r>
    </w:p>
    <w:p w14:paraId="5BC14AAE" w14:textId="17485025" w:rsidR="00A10E41" w:rsidRPr="0034064F" w:rsidRDefault="00A10E41" w:rsidP="00A10E41">
      <w:pPr>
        <w:shd w:val="clear" w:color="auto" w:fill="FFFFFF"/>
        <w:autoSpaceDE w:val="0"/>
        <w:autoSpaceDN w:val="0"/>
        <w:adjustRightInd w:val="0"/>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3.5. Оплата фактически выполненных Подрядчиком Работ производится в срок не позднее 15 (</w:t>
      </w:r>
      <w:r w:rsidR="006250EC" w:rsidRPr="0034064F">
        <w:rPr>
          <w:rFonts w:ascii="Times New Roman" w:eastAsia="Times New Roman" w:hAnsi="Times New Roman"/>
          <w:sz w:val="20"/>
          <w:szCs w:val="20"/>
          <w:lang w:eastAsia="ru-RU"/>
        </w:rPr>
        <w:t>П</w:t>
      </w:r>
      <w:r w:rsidRPr="0034064F">
        <w:rPr>
          <w:rFonts w:ascii="Times New Roman" w:eastAsia="Times New Roman" w:hAnsi="Times New Roman"/>
          <w:sz w:val="20"/>
          <w:szCs w:val="20"/>
          <w:lang w:eastAsia="ru-RU"/>
        </w:rPr>
        <w:t>ятнадцати) рабочих дней с момента подписания Сторонами Акта о приемке выполненных работ.</w:t>
      </w:r>
    </w:p>
    <w:p w14:paraId="215AE409" w14:textId="77777777" w:rsidR="00A10E41" w:rsidRPr="0034064F" w:rsidRDefault="00A10E41" w:rsidP="00A10E41">
      <w:pPr>
        <w:shd w:val="clear" w:color="auto" w:fill="FFFFFF"/>
        <w:autoSpaceDE w:val="0"/>
        <w:autoSpaceDN w:val="0"/>
        <w:adjustRightInd w:val="0"/>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3.6. При расчетах за фактически выполненные Подрядчиком Работы стоимость материальных ресурсов и оборудования необходимо принимать только на основании документов, подтверждающих их фактическую стоимость (счет-фактура, товарно-транспортная накладная, копия платежного поручения с отметкой банка).</w:t>
      </w:r>
    </w:p>
    <w:p w14:paraId="36EAEA30" w14:textId="77777777" w:rsidR="00A10E41" w:rsidRPr="0034064F" w:rsidRDefault="00A10E41" w:rsidP="00A10E41">
      <w:pPr>
        <w:shd w:val="clear" w:color="auto" w:fill="FFFFFF"/>
        <w:autoSpaceDE w:val="0"/>
        <w:autoSpaceDN w:val="0"/>
        <w:adjustRightInd w:val="0"/>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3.7. Подрядчик вправе исполнить свои обязательства досрочно, в этом случае Заказчик обязуется рассмотреть представленные Подрядчиком документы, указанные в пункте 4.2. Контракта, в порядке, установленном настоящим Контрактом.</w:t>
      </w:r>
    </w:p>
    <w:p w14:paraId="6D2700C3" w14:textId="77777777" w:rsidR="00A10E41" w:rsidRPr="0034064F" w:rsidRDefault="00A10E41" w:rsidP="00A10E41">
      <w:pPr>
        <w:shd w:val="clear" w:color="auto" w:fill="FFFFFF"/>
        <w:autoSpaceDE w:val="0"/>
        <w:autoSpaceDN w:val="0"/>
        <w:adjustRightInd w:val="0"/>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3.8. Оплата по настоящему Контракту осуществляется в рублях путем перечисления средств на расчетный счет Подрядчика, указанный в настоящем Контракте, по безналичному расчету.</w:t>
      </w:r>
    </w:p>
    <w:p w14:paraId="0C552411" w14:textId="77777777" w:rsidR="00A10E41" w:rsidRPr="0034064F" w:rsidRDefault="00A10E41" w:rsidP="00A10E41">
      <w:pPr>
        <w:shd w:val="clear" w:color="auto" w:fill="FFFFFF"/>
        <w:autoSpaceDE w:val="0"/>
        <w:autoSpaceDN w:val="0"/>
        <w:adjustRightInd w:val="0"/>
        <w:spacing w:after="0" w:line="240" w:lineRule="auto"/>
        <w:contextualSpacing/>
        <w:jc w:val="both"/>
        <w:rPr>
          <w:rFonts w:ascii="Times New Roman" w:eastAsia="Times New Roman" w:hAnsi="Times New Roman"/>
          <w:b/>
          <w:bCs/>
          <w:sz w:val="20"/>
          <w:szCs w:val="20"/>
          <w:lang w:eastAsia="ru-RU"/>
        </w:rPr>
      </w:pPr>
      <w:r w:rsidRPr="0034064F">
        <w:rPr>
          <w:rFonts w:ascii="Times New Roman" w:eastAsia="Times New Roman" w:hAnsi="Times New Roman"/>
          <w:sz w:val="20"/>
          <w:szCs w:val="20"/>
          <w:lang w:eastAsia="ru-RU"/>
        </w:rPr>
        <w:t>3.9. Под датой оплаты Стороны понимают дату списания денежных сре</w:t>
      </w:r>
      <w:proofErr w:type="gramStart"/>
      <w:r w:rsidRPr="0034064F">
        <w:rPr>
          <w:rFonts w:ascii="Times New Roman" w:eastAsia="Times New Roman" w:hAnsi="Times New Roman"/>
          <w:sz w:val="20"/>
          <w:szCs w:val="20"/>
          <w:lang w:eastAsia="ru-RU"/>
        </w:rPr>
        <w:t>дств с р</w:t>
      </w:r>
      <w:proofErr w:type="gramEnd"/>
      <w:r w:rsidRPr="0034064F">
        <w:rPr>
          <w:rFonts w:ascii="Times New Roman" w:eastAsia="Times New Roman" w:hAnsi="Times New Roman"/>
          <w:sz w:val="20"/>
          <w:szCs w:val="20"/>
          <w:lang w:eastAsia="ru-RU"/>
        </w:rPr>
        <w:t>асчетного счета  Заказчика.</w:t>
      </w:r>
    </w:p>
    <w:p w14:paraId="395550F4" w14:textId="77777777" w:rsidR="00A10E41" w:rsidRPr="0034064F" w:rsidRDefault="00A10E41" w:rsidP="00A10E41">
      <w:pPr>
        <w:shd w:val="clear" w:color="auto" w:fill="FFFFFF"/>
        <w:autoSpaceDE w:val="0"/>
        <w:autoSpaceDN w:val="0"/>
        <w:adjustRightInd w:val="0"/>
        <w:spacing w:after="0" w:line="240" w:lineRule="auto"/>
        <w:contextualSpacing/>
        <w:jc w:val="center"/>
        <w:rPr>
          <w:rFonts w:ascii="Times New Roman" w:eastAsia="Times New Roman" w:hAnsi="Times New Roman"/>
          <w:b/>
          <w:bCs/>
          <w:sz w:val="20"/>
          <w:szCs w:val="20"/>
          <w:lang w:eastAsia="ru-RU"/>
        </w:rPr>
      </w:pPr>
    </w:p>
    <w:p w14:paraId="190F8400" w14:textId="77777777" w:rsidR="00A10E41" w:rsidRPr="0034064F" w:rsidRDefault="00A10E41" w:rsidP="00A10E41">
      <w:pPr>
        <w:numPr>
          <w:ilvl w:val="0"/>
          <w:numId w:val="2"/>
        </w:numPr>
        <w:shd w:val="clear" w:color="auto" w:fill="FFFFFF"/>
        <w:autoSpaceDE w:val="0"/>
        <w:autoSpaceDN w:val="0"/>
        <w:adjustRightInd w:val="0"/>
        <w:spacing w:after="0" w:line="240" w:lineRule="auto"/>
        <w:ind w:hanging="2"/>
        <w:contextualSpacing/>
        <w:jc w:val="center"/>
        <w:rPr>
          <w:rFonts w:ascii="Times New Roman" w:hAnsi="Times New Roman" w:cs="Calibri"/>
          <w:b/>
          <w:bCs/>
          <w:color w:val="000000"/>
          <w:sz w:val="20"/>
          <w:szCs w:val="20"/>
          <w:lang w:eastAsia="ru-RU"/>
        </w:rPr>
      </w:pPr>
      <w:r w:rsidRPr="0034064F">
        <w:rPr>
          <w:rFonts w:ascii="Times New Roman" w:hAnsi="Times New Roman" w:cs="Calibri"/>
          <w:b/>
          <w:bCs/>
          <w:color w:val="000000"/>
          <w:sz w:val="20"/>
          <w:szCs w:val="20"/>
          <w:lang w:eastAsia="ru-RU"/>
        </w:rPr>
        <w:t>ПОРЯДОК СДАЧИ-ПРИЕМКИ РАБОТ</w:t>
      </w:r>
    </w:p>
    <w:p w14:paraId="6E1C0E8F"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4.1. По завершении всех работ по Контракту Подрядчик письменно, не менее чем за 5 (пять) рабочих дней до даты сдачи результатов работ, извещает Заказчика о готовности к сдаче результатов работ с просьбой о назначении даты приемки работ.</w:t>
      </w:r>
    </w:p>
    <w:p w14:paraId="456781C2"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4.2. Не позднее 5-ти рабочих дней до окончания срока выполнения работ Подрядчик предъявляет выполненные работы на предмет определения их качества и объемов.</w:t>
      </w:r>
    </w:p>
    <w:p w14:paraId="2EE9B8FC" w14:textId="4C3765D8"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 Подрядчик составляет и передает Заказчику на </w:t>
      </w:r>
      <w:proofErr w:type="gramStart"/>
      <w:r w:rsidRPr="0034064F">
        <w:rPr>
          <w:rFonts w:ascii="Times New Roman" w:eastAsia="Times New Roman" w:hAnsi="Times New Roman"/>
          <w:sz w:val="20"/>
          <w:szCs w:val="20"/>
          <w:lang w:eastAsia="ru-RU"/>
        </w:rPr>
        <w:t>проверку</w:t>
      </w:r>
      <w:proofErr w:type="gramEnd"/>
      <w:r w:rsidRPr="0034064F">
        <w:rPr>
          <w:rFonts w:ascii="Times New Roman" w:eastAsia="Times New Roman" w:hAnsi="Times New Roman"/>
          <w:sz w:val="20"/>
          <w:szCs w:val="20"/>
          <w:lang w:eastAsia="ru-RU"/>
        </w:rPr>
        <w:t xml:space="preserve"> полностью оформленную </w:t>
      </w:r>
      <w:r w:rsidRPr="0034064F">
        <w:rPr>
          <w:rFonts w:ascii="Times New Roman" w:eastAsia="Times New Roman" w:hAnsi="Times New Roman"/>
          <w:b/>
          <w:bCs/>
          <w:sz w:val="20"/>
          <w:szCs w:val="20"/>
          <w:lang w:eastAsia="ru-RU"/>
        </w:rPr>
        <w:t xml:space="preserve">исполнительную документацию </w:t>
      </w:r>
      <w:r w:rsidRPr="0034064F">
        <w:rPr>
          <w:rFonts w:ascii="Times New Roman" w:eastAsia="Times New Roman" w:hAnsi="Times New Roman"/>
          <w:sz w:val="20"/>
          <w:szCs w:val="20"/>
          <w:lang w:eastAsia="ru-RU"/>
        </w:rPr>
        <w:t xml:space="preserve">(с подписями представителя строительного надзора). </w:t>
      </w:r>
      <w:r w:rsidRPr="0034064F">
        <w:rPr>
          <w:rFonts w:ascii="Times New Roman" w:eastAsia="Times New Roman" w:hAnsi="Times New Roman"/>
          <w:sz w:val="20"/>
          <w:szCs w:val="20"/>
          <w:lang w:eastAsia="ru-RU"/>
        </w:rPr>
        <w:tab/>
        <w:t>Указанные документы передаются по описи с сопроводительным письмом.</w:t>
      </w:r>
    </w:p>
    <w:p w14:paraId="576A564A" w14:textId="354CF5FE"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Сдача выполненных работ оформляется следующими документам</w:t>
      </w:r>
      <w:r w:rsidR="006250EC" w:rsidRPr="0034064F">
        <w:rPr>
          <w:rFonts w:ascii="Times New Roman" w:eastAsia="Times New Roman" w:hAnsi="Times New Roman"/>
          <w:sz w:val="20"/>
          <w:szCs w:val="20"/>
          <w:lang w:eastAsia="ru-RU"/>
        </w:rPr>
        <w:t>и</w:t>
      </w:r>
      <w:r w:rsidRPr="0034064F">
        <w:rPr>
          <w:rFonts w:ascii="Times New Roman" w:eastAsia="Times New Roman" w:hAnsi="Times New Roman"/>
          <w:sz w:val="20"/>
          <w:szCs w:val="20"/>
          <w:lang w:eastAsia="ru-RU"/>
        </w:rPr>
        <w:t>:</w:t>
      </w:r>
    </w:p>
    <w:p w14:paraId="257D3E4F"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Акт о приемке выполненных работ (форма № КС-2);</w:t>
      </w:r>
    </w:p>
    <w:p w14:paraId="50CC25FA"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lastRenderedPageBreak/>
        <w:t>– справка о стоимости выполненных работ и затрат (форма № КС-3);</w:t>
      </w:r>
    </w:p>
    <w:p w14:paraId="42D9DA63"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Акт о приемки законченных работ (форма 1А с приложениями: 1. ведомость выполненных работ, 2. ведомость контрольных измерений и испытаний; 3. исполнительная схема)</w:t>
      </w:r>
    </w:p>
    <w:p w14:paraId="3A9BD764"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счет;</w:t>
      </w:r>
    </w:p>
    <w:p w14:paraId="07A2DF7D"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счет-фактура;</w:t>
      </w:r>
    </w:p>
    <w:p w14:paraId="0E646ED1" w14:textId="25E7C791"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гарантийный паспорт</w:t>
      </w:r>
      <w:r w:rsidR="00FC5079" w:rsidRPr="0034064F">
        <w:rPr>
          <w:rFonts w:ascii="Times New Roman" w:eastAsia="Times New Roman" w:hAnsi="Times New Roman"/>
          <w:sz w:val="20"/>
          <w:szCs w:val="20"/>
          <w:lang w:eastAsia="ru-RU"/>
        </w:rPr>
        <w:t>.</w:t>
      </w:r>
    </w:p>
    <w:p w14:paraId="3DFC0871"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 4.3. Для проверки соответствия качества выполненных Подрядчиком работ требованиям, установленным настоящим Контрактом, Заказчик создает  приемочную комиссию в состав, которой входят представитель строительного контроля, представители Заказчика, представители Подрядчика. </w:t>
      </w:r>
    </w:p>
    <w:p w14:paraId="08DC9997"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4.4. В случае надлежащего выполнения работ в соответствии с контрактом Заказчик подписывает акты приемки выполненных работ.</w:t>
      </w:r>
    </w:p>
    <w:p w14:paraId="11FCF4B9"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4.5. При обнаружении Заказчиком в ходе приемки выполненных работ недостатков Сторонами составляется  акт, в котором фиксируется перечень дефектов (недоделок) и сроки их устранения Подрядчиком. При отказе (уклонении) Подрядчика от подписания указанного акта, в нем делается отметка об этом. </w:t>
      </w:r>
    </w:p>
    <w:p w14:paraId="30451FE5"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4.6. Подрядчик обязан устранить все обнаруженные недостатки своими силами и за свой счет в сроки, указанные в  акте. Устранение Подрядчиком в установленные сроки выявленных Заказчиком недостатков не освобождает его от уплаты неустойки, предусмотренной настоящим Контрактом.</w:t>
      </w:r>
    </w:p>
    <w:p w14:paraId="66E560FE"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4.7. Представителем Заказчика в процессе оформления акта приемки выполненных работ может быть выставлен мотивированный отказ в приемке выполненных работ в целом или частично. Причинами отказа в приемке выполненных работ могут являться: несоответствие объемов выполненных работ фактически выполненным, некачественно выполненные работы.</w:t>
      </w:r>
    </w:p>
    <w:p w14:paraId="08C6D116"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4.8. Заказчик, принявший работы без проверки, не лишается права ссылаться на недостатки выполненных работ, которые могли быть установлены при приемке.</w:t>
      </w:r>
    </w:p>
    <w:p w14:paraId="4E4FE02E"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4.9. В случае досрочного выполнения работ Заказчик вправе досрочно принять и оплатить выполненные работы.</w:t>
      </w:r>
    </w:p>
    <w:p w14:paraId="69581E79" w14:textId="4F54FE93"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4.10. Работы </w:t>
      </w:r>
      <w:r w:rsidR="000D4CA8">
        <w:rPr>
          <w:rFonts w:ascii="Times New Roman" w:eastAsia="Times New Roman" w:hAnsi="Times New Roman"/>
          <w:sz w:val="20"/>
          <w:szCs w:val="20"/>
          <w:lang w:eastAsia="ru-RU"/>
        </w:rPr>
        <w:t>считаются выполненными в срок по</w:t>
      </w:r>
      <w:r w:rsidRPr="0034064F">
        <w:rPr>
          <w:rFonts w:ascii="Times New Roman" w:eastAsia="Times New Roman" w:hAnsi="Times New Roman"/>
          <w:sz w:val="20"/>
          <w:szCs w:val="20"/>
          <w:lang w:eastAsia="ru-RU"/>
        </w:rPr>
        <w:t xml:space="preserve"> </w:t>
      </w:r>
      <w:r w:rsidR="00AF25E1" w:rsidRPr="0034064F">
        <w:rPr>
          <w:rFonts w:ascii="Times New Roman" w:eastAsia="Times New Roman" w:hAnsi="Times New Roman"/>
          <w:b/>
          <w:sz w:val="20"/>
          <w:szCs w:val="20"/>
          <w:lang w:eastAsia="ru-RU"/>
        </w:rPr>
        <w:t>15 июня</w:t>
      </w:r>
      <w:r w:rsidRPr="0034064F">
        <w:rPr>
          <w:rFonts w:ascii="Times New Roman" w:eastAsia="Times New Roman" w:hAnsi="Times New Roman"/>
          <w:b/>
          <w:bCs/>
          <w:sz w:val="20"/>
          <w:szCs w:val="20"/>
          <w:lang w:eastAsia="ru-RU"/>
        </w:rPr>
        <w:t xml:space="preserve"> 202</w:t>
      </w:r>
      <w:r w:rsidR="00F116D8" w:rsidRPr="0034064F">
        <w:rPr>
          <w:rFonts w:ascii="Times New Roman" w:eastAsia="Times New Roman" w:hAnsi="Times New Roman"/>
          <w:b/>
          <w:bCs/>
          <w:sz w:val="20"/>
          <w:szCs w:val="20"/>
          <w:lang w:eastAsia="ru-RU"/>
        </w:rPr>
        <w:t>1</w:t>
      </w:r>
      <w:r w:rsidRPr="0034064F">
        <w:rPr>
          <w:rFonts w:ascii="Times New Roman" w:eastAsia="Times New Roman" w:hAnsi="Times New Roman"/>
          <w:b/>
          <w:bCs/>
          <w:sz w:val="20"/>
          <w:szCs w:val="20"/>
          <w:lang w:eastAsia="ru-RU"/>
        </w:rPr>
        <w:t xml:space="preserve"> года (включительно).</w:t>
      </w:r>
    </w:p>
    <w:p w14:paraId="7495F905" w14:textId="77777777" w:rsidR="00A10E41" w:rsidRDefault="00A10E41" w:rsidP="00A10E41">
      <w:pPr>
        <w:spacing w:after="0" w:line="240" w:lineRule="auto"/>
        <w:contextualSpacing/>
        <w:jc w:val="both"/>
        <w:rPr>
          <w:rFonts w:ascii="Times New Roman" w:eastAsia="Times New Roman" w:hAnsi="Times New Roman"/>
          <w:sz w:val="20"/>
          <w:szCs w:val="20"/>
          <w:lang w:eastAsia="ru-RU"/>
        </w:rPr>
      </w:pPr>
    </w:p>
    <w:p w14:paraId="387F38B1" w14:textId="77777777" w:rsidR="00A10E41" w:rsidRPr="0034064F" w:rsidRDefault="00A10E41" w:rsidP="00A10E41">
      <w:pPr>
        <w:numPr>
          <w:ilvl w:val="0"/>
          <w:numId w:val="3"/>
        </w:numPr>
        <w:spacing w:after="0" w:line="240" w:lineRule="auto"/>
        <w:contextualSpacing/>
        <w:jc w:val="center"/>
        <w:rPr>
          <w:rFonts w:ascii="Times New Roman" w:eastAsia="Times New Roman" w:hAnsi="Times New Roman"/>
          <w:b/>
          <w:bCs/>
          <w:caps/>
          <w:sz w:val="20"/>
          <w:szCs w:val="20"/>
          <w:lang w:eastAsia="ru-RU"/>
        </w:rPr>
      </w:pPr>
      <w:r w:rsidRPr="0034064F">
        <w:rPr>
          <w:rFonts w:ascii="Times New Roman" w:eastAsia="Times New Roman" w:hAnsi="Times New Roman"/>
          <w:b/>
          <w:bCs/>
          <w:caps/>
          <w:sz w:val="20"/>
          <w:szCs w:val="20"/>
          <w:lang w:eastAsia="ru-RU"/>
        </w:rPr>
        <w:t>Качество ВЫПОЛНЕНИЯ РАБОТ. Гарантии</w:t>
      </w:r>
    </w:p>
    <w:p w14:paraId="03AEAC28" w14:textId="77777777" w:rsidR="00A10E41" w:rsidRPr="0034064F" w:rsidRDefault="00A10E41" w:rsidP="00A10E41">
      <w:pPr>
        <w:spacing w:after="0" w:line="240" w:lineRule="auto"/>
        <w:ind w:left="927"/>
        <w:contextualSpacing/>
        <w:rPr>
          <w:rFonts w:ascii="Times New Roman" w:eastAsia="Times New Roman" w:hAnsi="Times New Roman"/>
          <w:b/>
          <w:bCs/>
          <w:caps/>
          <w:sz w:val="20"/>
          <w:szCs w:val="20"/>
          <w:lang w:eastAsia="ru-RU"/>
        </w:rPr>
      </w:pPr>
    </w:p>
    <w:p w14:paraId="5F0F2371"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5.1. Качество выполняемых Работ должно удовлетворять требованиям действующих нормативных документов, а также требованиям, предъявляемым к выполнению работ, указанных в настоящем Контракте.</w:t>
      </w:r>
    </w:p>
    <w:p w14:paraId="62CF86A2"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pacing w:val="-6"/>
          <w:sz w:val="20"/>
          <w:szCs w:val="20"/>
          <w:lang w:eastAsia="ru-RU"/>
        </w:rPr>
        <w:t xml:space="preserve">5.2. </w:t>
      </w:r>
      <w:r w:rsidRPr="0034064F">
        <w:rPr>
          <w:rFonts w:ascii="Times New Roman" w:eastAsia="Times New Roman" w:hAnsi="Times New Roman"/>
          <w:sz w:val="20"/>
          <w:szCs w:val="20"/>
          <w:lang w:eastAsia="ru-RU"/>
        </w:rPr>
        <w:t xml:space="preserve">Подрядчик </w:t>
      </w:r>
      <w:r w:rsidRPr="0034064F">
        <w:rPr>
          <w:rFonts w:ascii="Times New Roman" w:eastAsia="Times New Roman" w:hAnsi="Times New Roman"/>
          <w:spacing w:val="-6"/>
          <w:sz w:val="20"/>
          <w:szCs w:val="20"/>
          <w:lang w:eastAsia="ru-RU"/>
        </w:rPr>
        <w:t>гарантирует:</w:t>
      </w:r>
    </w:p>
    <w:p w14:paraId="4E6CD3DC"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pacing w:val="-5"/>
          <w:sz w:val="20"/>
          <w:szCs w:val="20"/>
          <w:lang w:eastAsia="ru-RU"/>
        </w:rPr>
      </w:pPr>
      <w:r w:rsidRPr="0034064F">
        <w:rPr>
          <w:rFonts w:ascii="Times New Roman" w:eastAsia="Times New Roman" w:hAnsi="Times New Roman"/>
          <w:spacing w:val="-5"/>
          <w:sz w:val="20"/>
          <w:szCs w:val="20"/>
          <w:lang w:eastAsia="ru-RU"/>
        </w:rPr>
        <w:t>а) качество выполнения Работ в соответствии с условиями настоящего Контракта, Технического задания (Приложение №1);</w:t>
      </w:r>
    </w:p>
    <w:p w14:paraId="4008850D"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pacing w:val="-4"/>
          <w:sz w:val="20"/>
          <w:szCs w:val="20"/>
          <w:lang w:eastAsia="ru-RU"/>
        </w:rPr>
      </w:pPr>
      <w:r w:rsidRPr="0034064F">
        <w:rPr>
          <w:rFonts w:ascii="Times New Roman" w:eastAsia="Times New Roman" w:hAnsi="Times New Roman"/>
          <w:spacing w:val="-4"/>
          <w:sz w:val="20"/>
          <w:szCs w:val="20"/>
          <w:lang w:eastAsia="ru-RU"/>
        </w:rPr>
        <w:t>б) своевременное устранение недостатков и нарушений, выявленных при приемке выполненных Работ и в течение гарантийного срока.</w:t>
      </w:r>
    </w:p>
    <w:p w14:paraId="21E50D4E"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pacing w:val="-5"/>
          <w:sz w:val="20"/>
          <w:szCs w:val="20"/>
          <w:lang w:eastAsia="ru-RU"/>
        </w:rPr>
      </w:pPr>
      <w:r w:rsidRPr="0034064F">
        <w:rPr>
          <w:rFonts w:ascii="Times New Roman" w:eastAsia="Times New Roman" w:hAnsi="Times New Roman"/>
          <w:sz w:val="20"/>
          <w:szCs w:val="20"/>
          <w:lang w:eastAsia="ru-RU"/>
        </w:rPr>
        <w:t xml:space="preserve">5.3. Для участия в составлении списка недостатков и нарушений, согласования порядка и </w:t>
      </w:r>
      <w:r w:rsidRPr="0034064F">
        <w:rPr>
          <w:rFonts w:ascii="Times New Roman" w:eastAsia="Times New Roman" w:hAnsi="Times New Roman"/>
          <w:spacing w:val="-4"/>
          <w:sz w:val="20"/>
          <w:szCs w:val="20"/>
          <w:lang w:eastAsia="ru-RU"/>
        </w:rPr>
        <w:t xml:space="preserve">сроков их устранения </w:t>
      </w:r>
      <w:r w:rsidRPr="0034064F">
        <w:rPr>
          <w:rFonts w:ascii="Times New Roman" w:eastAsia="Times New Roman" w:hAnsi="Times New Roman"/>
          <w:sz w:val="20"/>
          <w:szCs w:val="20"/>
          <w:lang w:eastAsia="ru-RU"/>
        </w:rPr>
        <w:t>Подрядчик</w:t>
      </w:r>
      <w:r w:rsidRPr="0034064F">
        <w:rPr>
          <w:rFonts w:ascii="Times New Roman" w:eastAsia="Times New Roman" w:hAnsi="Times New Roman"/>
          <w:spacing w:val="-4"/>
          <w:sz w:val="20"/>
          <w:szCs w:val="20"/>
          <w:lang w:eastAsia="ru-RU"/>
        </w:rPr>
        <w:t xml:space="preserve"> обязан командировать своего представителя не позднее 3 </w:t>
      </w:r>
      <w:r w:rsidRPr="0034064F">
        <w:rPr>
          <w:rFonts w:ascii="Times New Roman" w:eastAsia="Times New Roman" w:hAnsi="Times New Roman"/>
          <w:spacing w:val="-5"/>
          <w:sz w:val="20"/>
          <w:szCs w:val="20"/>
          <w:lang w:eastAsia="ru-RU"/>
        </w:rPr>
        <w:t>дней со дня получения письменного извещения  Заказчика.</w:t>
      </w:r>
    </w:p>
    <w:p w14:paraId="6B3C2B0C"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pacing w:val="-5"/>
          <w:sz w:val="20"/>
          <w:szCs w:val="20"/>
          <w:lang w:eastAsia="ru-RU"/>
        </w:rPr>
        <w:t>5.4. Под гарантийными обязательствами понимается обязанность Подрядчика своими силами и за свой счет устранить недостатки (дефекты, недоделки), выявленные или возникшие в пределах гарантийного срока.</w:t>
      </w:r>
    </w:p>
    <w:p w14:paraId="7E4C50A9" w14:textId="1856FD20" w:rsidR="00A10E41" w:rsidRPr="0034064F" w:rsidRDefault="00A10E41" w:rsidP="00A10E41">
      <w:pPr>
        <w:shd w:val="clear" w:color="auto" w:fill="FFFFFF"/>
        <w:spacing w:after="0" w:line="240" w:lineRule="auto"/>
        <w:contextualSpacing/>
        <w:jc w:val="both"/>
        <w:rPr>
          <w:rFonts w:ascii="Times New Roman" w:eastAsia="Times New Roman" w:hAnsi="Times New Roman"/>
          <w:spacing w:val="-5"/>
          <w:sz w:val="20"/>
          <w:szCs w:val="20"/>
          <w:lang w:eastAsia="ru-RU"/>
        </w:rPr>
      </w:pPr>
      <w:r w:rsidRPr="0034064F">
        <w:rPr>
          <w:rFonts w:ascii="Times New Roman" w:eastAsia="Times New Roman" w:hAnsi="Times New Roman"/>
          <w:spacing w:val="-5"/>
          <w:sz w:val="20"/>
          <w:szCs w:val="20"/>
          <w:lang w:eastAsia="ru-RU"/>
        </w:rPr>
        <w:t xml:space="preserve">5.5. Гарантия на выполненные работы, предусмотренные настоящим контрактом, должна составлять </w:t>
      </w:r>
      <w:r w:rsidR="00FE2E38">
        <w:rPr>
          <w:rFonts w:ascii="Times New Roman" w:eastAsia="Times New Roman" w:hAnsi="Times New Roman"/>
          <w:spacing w:val="-5"/>
          <w:sz w:val="20"/>
          <w:szCs w:val="20"/>
          <w:lang w:eastAsia="ru-RU"/>
        </w:rPr>
        <w:t>2 года</w:t>
      </w:r>
      <w:r w:rsidRPr="0034064F">
        <w:rPr>
          <w:rFonts w:ascii="Times New Roman" w:eastAsia="Times New Roman" w:hAnsi="Times New Roman"/>
          <w:spacing w:val="-5"/>
          <w:sz w:val="20"/>
          <w:szCs w:val="20"/>
          <w:lang w:eastAsia="ru-RU"/>
        </w:rPr>
        <w:t xml:space="preserve"> </w:t>
      </w:r>
      <w:proofErr w:type="gramStart"/>
      <w:r w:rsidRPr="0034064F">
        <w:rPr>
          <w:rFonts w:ascii="Times New Roman" w:eastAsia="Times New Roman" w:hAnsi="Times New Roman"/>
          <w:spacing w:val="-5"/>
          <w:sz w:val="20"/>
          <w:szCs w:val="20"/>
          <w:lang w:eastAsia="ru-RU"/>
        </w:rPr>
        <w:t>с даты подписания</w:t>
      </w:r>
      <w:proofErr w:type="gramEnd"/>
      <w:r w:rsidRPr="0034064F">
        <w:rPr>
          <w:rFonts w:ascii="Times New Roman" w:eastAsia="Times New Roman" w:hAnsi="Times New Roman"/>
          <w:spacing w:val="-5"/>
          <w:sz w:val="20"/>
          <w:szCs w:val="20"/>
          <w:lang w:eastAsia="ru-RU"/>
        </w:rPr>
        <w:t xml:space="preserve"> Акт</w:t>
      </w:r>
      <w:r w:rsidR="00FC5079" w:rsidRPr="0034064F">
        <w:rPr>
          <w:rFonts w:ascii="Times New Roman" w:eastAsia="Times New Roman" w:hAnsi="Times New Roman"/>
          <w:spacing w:val="-5"/>
          <w:sz w:val="20"/>
          <w:szCs w:val="20"/>
          <w:lang w:eastAsia="ru-RU"/>
        </w:rPr>
        <w:t>ов</w:t>
      </w:r>
      <w:r w:rsidRPr="0034064F">
        <w:rPr>
          <w:rFonts w:ascii="Times New Roman" w:eastAsia="Times New Roman" w:hAnsi="Times New Roman"/>
          <w:spacing w:val="-5"/>
          <w:sz w:val="20"/>
          <w:szCs w:val="20"/>
          <w:lang w:eastAsia="ru-RU"/>
        </w:rPr>
        <w:t xml:space="preserve"> сдачи-приемки выполненных работ. В течение гарантийного срока Подрядчик несет все гарантийные обязательства. При невыполнении данных обязательств он может быть занесен </w:t>
      </w:r>
      <w:r w:rsidR="00FE2E38">
        <w:rPr>
          <w:rFonts w:ascii="Times New Roman" w:eastAsia="Times New Roman" w:hAnsi="Times New Roman"/>
          <w:spacing w:val="-5"/>
          <w:sz w:val="20"/>
          <w:szCs w:val="20"/>
          <w:lang w:eastAsia="ru-RU"/>
        </w:rPr>
        <w:t xml:space="preserve"> </w:t>
      </w:r>
      <w:r w:rsidRPr="0034064F">
        <w:rPr>
          <w:rFonts w:ascii="Times New Roman" w:eastAsia="Times New Roman" w:hAnsi="Times New Roman"/>
          <w:spacing w:val="-5"/>
          <w:sz w:val="20"/>
          <w:szCs w:val="20"/>
          <w:lang w:eastAsia="ru-RU"/>
        </w:rPr>
        <w:t>в реестр недобросовестных подрядчиков (поставщиков, исполнителей).</w:t>
      </w:r>
    </w:p>
    <w:p w14:paraId="50BF5369" w14:textId="77777777" w:rsidR="00A10E41" w:rsidRDefault="00A10E41" w:rsidP="00A10E41">
      <w:pPr>
        <w:shd w:val="clear" w:color="auto" w:fill="FFFFFF"/>
        <w:spacing w:after="0" w:line="240" w:lineRule="auto"/>
        <w:contextualSpacing/>
        <w:jc w:val="both"/>
        <w:rPr>
          <w:rFonts w:ascii="Times New Roman" w:eastAsia="Times New Roman" w:hAnsi="Times New Roman"/>
          <w:spacing w:val="-5"/>
          <w:sz w:val="20"/>
          <w:szCs w:val="20"/>
          <w:lang w:eastAsia="ru-RU"/>
        </w:rPr>
      </w:pPr>
      <w:r w:rsidRPr="0034064F">
        <w:rPr>
          <w:rFonts w:ascii="Times New Roman" w:eastAsia="Times New Roman" w:hAnsi="Times New Roman"/>
          <w:spacing w:val="-5"/>
          <w:sz w:val="20"/>
          <w:szCs w:val="20"/>
          <w:lang w:eastAsia="ru-RU"/>
        </w:rPr>
        <w:t>5.6. В случае выявления в течение гарантийного срока недостатков (дефектов, недоделок) Заказчик вправе по своему выбору:</w:t>
      </w:r>
    </w:p>
    <w:p w14:paraId="56EFD243"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pacing w:val="-5"/>
          <w:sz w:val="20"/>
          <w:szCs w:val="20"/>
          <w:lang w:eastAsia="ru-RU"/>
        </w:rPr>
      </w:pPr>
      <w:r w:rsidRPr="0034064F">
        <w:rPr>
          <w:rFonts w:ascii="Times New Roman" w:eastAsia="Times New Roman" w:hAnsi="Times New Roman"/>
          <w:spacing w:val="-5"/>
          <w:sz w:val="20"/>
          <w:szCs w:val="20"/>
          <w:lang w:eastAsia="ru-RU"/>
        </w:rPr>
        <w:t>- потребовать от Подрядчика безвозмездно устранить выявленные недостатки (дефекты, недоделки) в срок, установленный Заказчиком;</w:t>
      </w:r>
    </w:p>
    <w:p w14:paraId="49623C7D"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pacing w:val="-5"/>
          <w:sz w:val="20"/>
          <w:szCs w:val="20"/>
          <w:lang w:eastAsia="ru-RU"/>
        </w:rPr>
      </w:pPr>
      <w:r w:rsidRPr="0034064F">
        <w:rPr>
          <w:rFonts w:ascii="Times New Roman" w:eastAsia="Times New Roman" w:hAnsi="Times New Roman"/>
          <w:spacing w:val="-5"/>
          <w:sz w:val="20"/>
          <w:szCs w:val="20"/>
          <w:lang w:eastAsia="ru-RU"/>
        </w:rPr>
        <w:t>- самостоятельно устранить выявленные недостатки (дефекты, недоделки), потребовав от Подрядчика возмещения причиненных убытков.</w:t>
      </w:r>
    </w:p>
    <w:p w14:paraId="58B773AE"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pacing w:val="-5"/>
          <w:sz w:val="20"/>
          <w:szCs w:val="20"/>
          <w:lang w:eastAsia="ru-RU"/>
        </w:rPr>
      </w:pPr>
      <w:r w:rsidRPr="0034064F">
        <w:rPr>
          <w:rFonts w:ascii="Times New Roman" w:eastAsia="Times New Roman" w:hAnsi="Times New Roman"/>
          <w:spacing w:val="-5"/>
          <w:sz w:val="20"/>
          <w:szCs w:val="20"/>
          <w:lang w:eastAsia="ru-RU"/>
        </w:rPr>
        <w:t>5.7. В случае отказа (уклонения) Подрядчика от устранения выявленных в течение гарантийного срока недостатков (дефектов, недоделок), Заказчик вправе требовать возмещения понесенных им расходов на устранение таких недостатков (дефектов, недоделок).</w:t>
      </w:r>
    </w:p>
    <w:p w14:paraId="10DDC61C"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pacing w:val="-5"/>
          <w:sz w:val="20"/>
          <w:szCs w:val="20"/>
          <w:lang w:eastAsia="ru-RU"/>
        </w:rPr>
      </w:pPr>
      <w:r w:rsidRPr="0034064F">
        <w:rPr>
          <w:rFonts w:ascii="Times New Roman" w:eastAsia="Times New Roman" w:hAnsi="Times New Roman"/>
          <w:spacing w:val="-5"/>
          <w:sz w:val="20"/>
          <w:szCs w:val="20"/>
          <w:lang w:eastAsia="ru-RU"/>
        </w:rPr>
        <w:t>Действие гарантийного срока продлевается эквивалентно времени, прошедшему со дня письменного уведомления Подрядчика об их устранении.</w:t>
      </w:r>
    </w:p>
    <w:p w14:paraId="2705E93B"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p>
    <w:p w14:paraId="7CBA68B8" w14:textId="77777777" w:rsidR="00A10E41" w:rsidRPr="0034064F" w:rsidRDefault="00A10E41" w:rsidP="00A10E41">
      <w:pPr>
        <w:pStyle w:val="a3"/>
        <w:numPr>
          <w:ilvl w:val="0"/>
          <w:numId w:val="3"/>
        </w:numPr>
        <w:shd w:val="clear" w:color="auto" w:fill="FFFFFF"/>
        <w:jc w:val="center"/>
        <w:rPr>
          <w:b/>
          <w:bCs/>
          <w:sz w:val="20"/>
          <w:szCs w:val="20"/>
        </w:rPr>
      </w:pPr>
      <w:r w:rsidRPr="0034064F">
        <w:rPr>
          <w:b/>
          <w:bCs/>
          <w:sz w:val="20"/>
          <w:szCs w:val="20"/>
        </w:rPr>
        <w:t>ОБЕСПЕЧЕНИЕ ИСПОЛНЕНИЯ КОНТРАКТА И ГАРАНТИЙНЫХ ОБЯЗАТЕЛЬСТВ</w:t>
      </w:r>
    </w:p>
    <w:p w14:paraId="20F02D7F"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6.1. Обеспечение исполнения Контракта</w:t>
      </w:r>
    </w:p>
    <w:p w14:paraId="390E12BD"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6.1.1. Размер обеспечения исполнения Контракта: 10% от цены контракта, что составляет _________(__________________) рублей _________ копеек</w:t>
      </w:r>
      <w:proofErr w:type="gramStart"/>
      <w:r w:rsidRPr="0034064F">
        <w:rPr>
          <w:rFonts w:ascii="Times New Roman" w:eastAsia="Times New Roman" w:hAnsi="Times New Roman"/>
          <w:sz w:val="20"/>
          <w:szCs w:val="20"/>
          <w:lang w:eastAsia="ru-RU"/>
        </w:rPr>
        <w:t xml:space="preserve"> .</w:t>
      </w:r>
      <w:proofErr w:type="gramEnd"/>
    </w:p>
    <w:p w14:paraId="6BF1BFF0"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В случае</w:t>
      </w:r>
      <w:proofErr w:type="gramStart"/>
      <w:r w:rsidRPr="0034064F">
        <w:rPr>
          <w:rFonts w:ascii="Times New Roman" w:eastAsia="Times New Roman" w:hAnsi="Times New Roman"/>
          <w:sz w:val="20"/>
          <w:szCs w:val="20"/>
          <w:lang w:eastAsia="ru-RU"/>
        </w:rPr>
        <w:t>,</w:t>
      </w:r>
      <w:proofErr w:type="gramEnd"/>
      <w:r w:rsidRPr="0034064F">
        <w:rPr>
          <w:rFonts w:ascii="Times New Roman" w:eastAsia="Times New Roman" w:hAnsi="Times New Roman"/>
          <w:sz w:val="20"/>
          <w:szCs w:val="20"/>
          <w:lang w:eastAsia="ru-RU"/>
        </w:rPr>
        <w:t xml:space="preserve"> если предложенная Подрядчиком цена, сумма цен единиц товара, работы, услуги снижены на двадцать пять и более процентов по отношению к начальной (максимальной) цене Контракта, начальной сумме цен единиц работы Подрядчик, предоставляет обеспечение исполнения Контракта с учетом положений статьи 37 Федерального закона от 05.04.2013 № 44-ФЗ «О контрактной системе в сфере закупок товаров, работ, услуг для обеспечения государственных и муниципальных нужд».</w:t>
      </w:r>
    </w:p>
    <w:p w14:paraId="345D4DE1"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lastRenderedPageBreak/>
        <w:t>6.1.2. Исполнение Контракта может обеспечиваться одним из следующих способов:</w:t>
      </w:r>
    </w:p>
    <w:p w14:paraId="7A817598"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предоставление банковской гарантии, выданной банком и соответствующей требованиям статьи 45 Федерального закона от 05.04.2013 № 44-ФЗ «О контрактной системе в сфере закупок товаров, работ, услуг для обеспечения государственных и муниципальных нужд»;</w:t>
      </w:r>
    </w:p>
    <w:p w14:paraId="538945A6"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внесение денежных средств на счет Заказчика, на котором в соответствии с законодательством Российской Федерации учитываются операции с поступающими ему средствами.</w:t>
      </w:r>
    </w:p>
    <w:p w14:paraId="5441CDD7"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Способ обеспечения исполнения Контракта срок действия банковской гарантии определяются в соответствии с требованиями Федерального закона от 05.04.2013 № 44-ФЗ «О контрактной системе в сфере закупок товаров, работ, услуг для обеспечения государственных и муниципальных нужд» Подрядчиком самостоятельно.</w:t>
      </w:r>
    </w:p>
    <w:p w14:paraId="7B829774"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6.1.3. </w:t>
      </w:r>
      <w:proofErr w:type="gramStart"/>
      <w:r w:rsidRPr="0034064F">
        <w:rPr>
          <w:rFonts w:ascii="Times New Roman" w:eastAsia="Times New Roman" w:hAnsi="Times New Roman"/>
          <w:sz w:val="20"/>
          <w:szCs w:val="20"/>
          <w:lang w:eastAsia="ru-RU"/>
        </w:rPr>
        <w:t>Банковская гарантия должна быть безотзывной, соответствовать требованиям статьи 45 Федерального закона от 05.04.2013 № 44-ФЗ «О контрактной системе в сфере закупок товаров, работ, услуг для обеспечения государственных и муниципальных нужд», Постановления Правительства Российской Федерации от 08.11.2013 № 1005 «О банковских гарантиях, используемых для целей Федерального закона «О контрактной системе в сфере закупок товаров, работ, услуг для обеспечения государственных и муниципальных нужд», и</w:t>
      </w:r>
      <w:proofErr w:type="gramEnd"/>
      <w:r w:rsidRPr="0034064F">
        <w:rPr>
          <w:rFonts w:ascii="Times New Roman" w:eastAsia="Times New Roman" w:hAnsi="Times New Roman"/>
          <w:sz w:val="20"/>
          <w:szCs w:val="20"/>
          <w:lang w:eastAsia="ru-RU"/>
        </w:rPr>
        <w:t xml:space="preserve"> должна содержать условие о праве Заказчика на бесспорное списание денежных средств со счета гаранта, если гарантом в срок не более чем 5 (пять) рабочих дней не исполнено требование Заказчика об уплате денежной суммы по банковской гарантии, направленное до окончания срока действия банковской гарантии.</w:t>
      </w:r>
    </w:p>
    <w:p w14:paraId="5BF941FD"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6.1.4. В случае</w:t>
      </w:r>
      <w:proofErr w:type="gramStart"/>
      <w:r w:rsidRPr="0034064F">
        <w:rPr>
          <w:rFonts w:ascii="Times New Roman" w:eastAsia="Times New Roman" w:hAnsi="Times New Roman"/>
          <w:sz w:val="20"/>
          <w:szCs w:val="20"/>
          <w:lang w:eastAsia="ru-RU"/>
        </w:rPr>
        <w:t>,</w:t>
      </w:r>
      <w:proofErr w:type="gramEnd"/>
      <w:r w:rsidRPr="0034064F">
        <w:rPr>
          <w:rFonts w:ascii="Times New Roman" w:eastAsia="Times New Roman" w:hAnsi="Times New Roman"/>
          <w:sz w:val="20"/>
          <w:szCs w:val="20"/>
          <w:lang w:eastAsia="ru-RU"/>
        </w:rPr>
        <w:t xml:space="preserve"> если Подрядчик в качестве способа обеспечения исполнения обязательств по Контракту выбрал предоставление банковской гарантии, то срок действия банковской гарантии должен превышать предусмотренный Контрактом срок исполнения обязательств, которые должны быть обеспечены такой банковской гарантией, не менее чем на один месяц, в том числе в случае его изменения в соответствии со статьей 95 Федерального закона от 05.04.2013 № 44-ФЗ «О контрактной системе в сфере закупок товаров, работ, услуг для обеспечения государственных и муниципальных нужд».</w:t>
      </w:r>
    </w:p>
    <w:p w14:paraId="046562B4"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6.1.5. В случае отзыва в соответствии с законодательством Российской Федерации у банка, предоставившего банковскую гарантию в качестве обеспечения исполнения Контракта, лицензии на осуществление банковских операций Подрядчик обязан предоставить новое обеспечение исполнения Контракта не позднее одного месяца со дня надлежащего уведомления Заказчиком Подрядчика о необходимости предоставить соответствующее обеспечение. Размер такого обеспечения может быть уменьшен в порядке и случаях, которые предусмотрены </w:t>
      </w:r>
      <w:proofErr w:type="spellStart"/>
      <w:r w:rsidRPr="0034064F">
        <w:rPr>
          <w:rFonts w:ascii="Times New Roman" w:eastAsia="Times New Roman" w:hAnsi="Times New Roman"/>
          <w:sz w:val="20"/>
          <w:szCs w:val="20"/>
          <w:lang w:eastAsia="ru-RU"/>
        </w:rPr>
        <w:t>п.п</w:t>
      </w:r>
      <w:proofErr w:type="spellEnd"/>
      <w:r w:rsidRPr="0034064F">
        <w:rPr>
          <w:rFonts w:ascii="Times New Roman" w:eastAsia="Times New Roman" w:hAnsi="Times New Roman"/>
          <w:sz w:val="20"/>
          <w:szCs w:val="20"/>
          <w:lang w:eastAsia="ru-RU"/>
        </w:rPr>
        <w:t>. 6.1.7, 6.1.8, 6.1.9 и 6.1.10 Контракта. За каждый день просрочки исполнения Подрядчиком обязательства, предусмотренного настоящим пунктом, начисляется пеня в размере, определенном в порядке, установленном в соответствии с разделом контракта, предусматривающим ответственность сторон.</w:t>
      </w:r>
    </w:p>
    <w:p w14:paraId="4088340F"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6.1.6. В случае</w:t>
      </w:r>
      <w:proofErr w:type="gramStart"/>
      <w:r w:rsidRPr="0034064F">
        <w:rPr>
          <w:rFonts w:ascii="Times New Roman" w:eastAsia="Times New Roman" w:hAnsi="Times New Roman"/>
          <w:sz w:val="20"/>
          <w:szCs w:val="20"/>
          <w:lang w:eastAsia="ru-RU"/>
        </w:rPr>
        <w:t>,</w:t>
      </w:r>
      <w:proofErr w:type="gramEnd"/>
      <w:r w:rsidRPr="0034064F">
        <w:rPr>
          <w:rFonts w:ascii="Times New Roman" w:eastAsia="Times New Roman" w:hAnsi="Times New Roman"/>
          <w:sz w:val="20"/>
          <w:szCs w:val="20"/>
          <w:lang w:eastAsia="ru-RU"/>
        </w:rPr>
        <w:t xml:space="preserve"> если Подрядчик в качестве способа обеспечения исполнения обязательств по Контракту выбрал внесение денежных средств и исполнил взятые на себя по Контракту обязательства надлежащим образом, возврат денежных средств производится в течение 15 (пятнадцати) дней с даты исполнения Подрядчиком обязательств, предусмотренных Контрактом.</w:t>
      </w:r>
    </w:p>
    <w:p w14:paraId="444204C8"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6.1.7. В ходе исполнения Контракта Подрядчик вправе изменить способ обеспечения исполнения Контракта и (или) предоставить Заказчику взамен ранее предоставленного обеспечения исполнения Контракта новое обеспечение исполнения Контракта, размер которого может быть уменьшен в следующих порядке и случаях, которые предусмотрены </w:t>
      </w:r>
      <w:proofErr w:type="spellStart"/>
      <w:r w:rsidRPr="0034064F">
        <w:rPr>
          <w:rFonts w:ascii="Times New Roman" w:eastAsia="Times New Roman" w:hAnsi="Times New Roman"/>
          <w:sz w:val="20"/>
          <w:szCs w:val="20"/>
          <w:lang w:eastAsia="ru-RU"/>
        </w:rPr>
        <w:t>п.п</w:t>
      </w:r>
      <w:proofErr w:type="spellEnd"/>
      <w:r w:rsidRPr="0034064F">
        <w:rPr>
          <w:rFonts w:ascii="Times New Roman" w:eastAsia="Times New Roman" w:hAnsi="Times New Roman"/>
          <w:sz w:val="20"/>
          <w:szCs w:val="20"/>
          <w:lang w:eastAsia="ru-RU"/>
        </w:rPr>
        <w:t>. 6.1.9 и 6.1.10 Контракта.</w:t>
      </w:r>
    </w:p>
    <w:p w14:paraId="33BE44A0"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6.1.8. В случае</w:t>
      </w:r>
      <w:proofErr w:type="gramStart"/>
      <w:r w:rsidRPr="0034064F">
        <w:rPr>
          <w:rFonts w:ascii="Times New Roman" w:eastAsia="Times New Roman" w:hAnsi="Times New Roman"/>
          <w:sz w:val="20"/>
          <w:szCs w:val="20"/>
          <w:lang w:eastAsia="ru-RU"/>
        </w:rPr>
        <w:t>,</w:t>
      </w:r>
      <w:proofErr w:type="gramEnd"/>
      <w:r w:rsidRPr="0034064F">
        <w:rPr>
          <w:rFonts w:ascii="Times New Roman" w:eastAsia="Times New Roman" w:hAnsi="Times New Roman"/>
          <w:sz w:val="20"/>
          <w:szCs w:val="20"/>
          <w:lang w:eastAsia="ru-RU"/>
        </w:rPr>
        <w:t xml:space="preserve"> если Контрактом предусмотрены отдельные этапы его исполнения и установлено требование обеспечения исполнения Контракта, в ходе исполнения данного Контракта размер этого обеспечения подлежит уменьшению в порядке и случаях, которые предусмотрены </w:t>
      </w:r>
      <w:proofErr w:type="spellStart"/>
      <w:r w:rsidRPr="0034064F">
        <w:rPr>
          <w:rFonts w:ascii="Times New Roman" w:eastAsia="Times New Roman" w:hAnsi="Times New Roman"/>
          <w:sz w:val="20"/>
          <w:szCs w:val="20"/>
          <w:lang w:eastAsia="ru-RU"/>
        </w:rPr>
        <w:t>п.п</w:t>
      </w:r>
      <w:proofErr w:type="spellEnd"/>
      <w:r w:rsidRPr="0034064F">
        <w:rPr>
          <w:rFonts w:ascii="Times New Roman" w:eastAsia="Times New Roman" w:hAnsi="Times New Roman"/>
          <w:sz w:val="20"/>
          <w:szCs w:val="20"/>
          <w:lang w:eastAsia="ru-RU"/>
        </w:rPr>
        <w:t>. 6.1.9 и 6.1.10 Контракта.</w:t>
      </w:r>
    </w:p>
    <w:p w14:paraId="255B6B0B"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6.1.9. </w:t>
      </w:r>
      <w:proofErr w:type="gramStart"/>
      <w:r w:rsidRPr="0034064F">
        <w:rPr>
          <w:rFonts w:ascii="Times New Roman" w:eastAsia="Times New Roman" w:hAnsi="Times New Roman"/>
          <w:sz w:val="20"/>
          <w:szCs w:val="20"/>
          <w:lang w:eastAsia="ru-RU"/>
        </w:rPr>
        <w:t>Размер обеспечения исполнения Контракта уменьшается посредством направления Заказчиком информации об исполнении Подрядчиком обязательств по поставке товара, выполнению работы (ее результатов), оказанию услуги или об исполнении им отдельного этапа исполнения Контракта и стоимости исполненных обязательств для включения в соответствующий реестр Контрактов, предусмотренный статьей 103 Федерального закона от 05.04.2013 № 44-ФЗ «О контрактной системе в сфере закупок товаров, работ, услуг для обеспечения государственных</w:t>
      </w:r>
      <w:proofErr w:type="gramEnd"/>
      <w:r w:rsidRPr="0034064F">
        <w:rPr>
          <w:rFonts w:ascii="Times New Roman" w:eastAsia="Times New Roman" w:hAnsi="Times New Roman"/>
          <w:sz w:val="20"/>
          <w:szCs w:val="20"/>
          <w:lang w:eastAsia="ru-RU"/>
        </w:rPr>
        <w:t xml:space="preserve"> и муниципальных нужд».</w:t>
      </w:r>
    </w:p>
    <w:p w14:paraId="3F265253"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Уменьшение размера обеспечения исполнения Контракта производится пропорционально стоимости исполненных обязательств, приемка и оплата которых осуществлены в порядке и сроки, которые предусмотрены Контрактом.</w:t>
      </w:r>
    </w:p>
    <w:p w14:paraId="3C30FF03"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В случае</w:t>
      </w:r>
      <w:proofErr w:type="gramStart"/>
      <w:r w:rsidRPr="0034064F">
        <w:rPr>
          <w:rFonts w:ascii="Times New Roman" w:eastAsia="Times New Roman" w:hAnsi="Times New Roman"/>
          <w:sz w:val="20"/>
          <w:szCs w:val="20"/>
          <w:lang w:eastAsia="ru-RU"/>
        </w:rPr>
        <w:t>,</w:t>
      </w:r>
      <w:proofErr w:type="gramEnd"/>
      <w:r w:rsidRPr="0034064F">
        <w:rPr>
          <w:rFonts w:ascii="Times New Roman" w:eastAsia="Times New Roman" w:hAnsi="Times New Roman"/>
          <w:sz w:val="20"/>
          <w:szCs w:val="20"/>
          <w:lang w:eastAsia="ru-RU"/>
        </w:rPr>
        <w:t xml:space="preserve"> если обеспечение исполнения Контракта осуществляется путем предоставления банковской гарантии, требование заказчика об уплате денежных сумм по этой гарантии может быть предъявлено в размере не более размера обеспечения исполнения Контракта, рассчитанного Заказчиком на основании информации об исполнении Контракта, размещенной в соответствующем реестре Контрактов.</w:t>
      </w:r>
    </w:p>
    <w:p w14:paraId="3EB3ED28"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В случае</w:t>
      </w:r>
      <w:proofErr w:type="gramStart"/>
      <w:r w:rsidRPr="0034064F">
        <w:rPr>
          <w:rFonts w:ascii="Times New Roman" w:eastAsia="Times New Roman" w:hAnsi="Times New Roman"/>
          <w:sz w:val="20"/>
          <w:szCs w:val="20"/>
          <w:lang w:eastAsia="ru-RU"/>
        </w:rPr>
        <w:t>,</w:t>
      </w:r>
      <w:proofErr w:type="gramEnd"/>
      <w:r w:rsidRPr="0034064F">
        <w:rPr>
          <w:rFonts w:ascii="Times New Roman" w:eastAsia="Times New Roman" w:hAnsi="Times New Roman"/>
          <w:sz w:val="20"/>
          <w:szCs w:val="20"/>
          <w:lang w:eastAsia="ru-RU"/>
        </w:rPr>
        <w:t xml:space="preserve"> если обеспечение исполнения Контракта осуществляется путем внесения денежных средств на счет, указанный Заказчиком, по заявлению Подрядчика, ему возвращаются Заказчиком в течение 15 (пятнадцати) дней с даты исполнения Подрядчиком) обязательств, предусмотренных Контрактом, денежные средства в сумме, на которую уменьшен размер обеспечения исполнения Контракта, рассчитанный Заказчиком на основании информации об исполнении Контракта, размещенной в соответствующем реестре Контрактов.</w:t>
      </w:r>
    </w:p>
    <w:p w14:paraId="179DF3EC"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6.1.10. </w:t>
      </w:r>
      <w:proofErr w:type="gramStart"/>
      <w:r w:rsidRPr="0034064F">
        <w:rPr>
          <w:rFonts w:ascii="Times New Roman" w:eastAsia="Times New Roman" w:hAnsi="Times New Roman"/>
          <w:sz w:val="20"/>
          <w:szCs w:val="20"/>
          <w:lang w:eastAsia="ru-RU"/>
        </w:rPr>
        <w:t xml:space="preserve">Предусмотренное </w:t>
      </w:r>
      <w:proofErr w:type="spellStart"/>
      <w:r w:rsidRPr="0034064F">
        <w:rPr>
          <w:rFonts w:ascii="Times New Roman" w:eastAsia="Times New Roman" w:hAnsi="Times New Roman"/>
          <w:sz w:val="20"/>
          <w:szCs w:val="20"/>
          <w:lang w:eastAsia="ru-RU"/>
        </w:rPr>
        <w:t>п.п</w:t>
      </w:r>
      <w:proofErr w:type="spellEnd"/>
      <w:r w:rsidRPr="0034064F">
        <w:rPr>
          <w:rFonts w:ascii="Times New Roman" w:eastAsia="Times New Roman" w:hAnsi="Times New Roman"/>
          <w:sz w:val="20"/>
          <w:szCs w:val="20"/>
          <w:lang w:eastAsia="ru-RU"/>
        </w:rPr>
        <w:t>. 6.1.7 и 6.1.8 Контракта уменьшение размера обеспечения исполнения Контракта осуществляется при условии отсутствия неисполненных Подрядчиком требований об уплате неустоек (штрафов, пеней), предъявленных Заказчиком в соответствии с Федеральным законом от 05.04.2013 № 44-ФЗ «О контрактной системе в сфере закупок товаров, работ, услуг для обеспечения государственных и муниципальных нужд», а также приемки Заказчиком поставленного товара, выполненной работы (ее результатов), оказанной</w:t>
      </w:r>
      <w:proofErr w:type="gramEnd"/>
      <w:r w:rsidRPr="0034064F">
        <w:rPr>
          <w:rFonts w:ascii="Times New Roman" w:eastAsia="Times New Roman" w:hAnsi="Times New Roman"/>
          <w:sz w:val="20"/>
          <w:szCs w:val="20"/>
          <w:lang w:eastAsia="ru-RU"/>
        </w:rPr>
        <w:t xml:space="preserve"> услуги, результатов отдельного этапа исполнения Контракта в объеме выплаченного аванса (если Контрактом предусмотрена выплата </w:t>
      </w:r>
      <w:r w:rsidRPr="0034064F">
        <w:rPr>
          <w:rFonts w:ascii="Times New Roman" w:eastAsia="Times New Roman" w:hAnsi="Times New Roman"/>
          <w:sz w:val="20"/>
          <w:szCs w:val="20"/>
          <w:lang w:eastAsia="ru-RU"/>
        </w:rPr>
        <w:lastRenderedPageBreak/>
        <w:t>аванса). Такое уменьшение не допускается в случаях, определенных Правительством Российской Федерации в целях обеспечения обороноспособности и безопасности государства, защиты здоровья, прав и законных интересов граждан Российской Федерации.</w:t>
      </w:r>
    </w:p>
    <w:p w14:paraId="21A356CA"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6.1.11. Положения об обеспечении исполнения Контракта, включая положения о предоставлении такого обеспечения с учетом положений статьи 37 Федерального закона от 05.04.2013 № 44-ФЗ «О контрактной системе в сфере закупок товаров, работ, услуг для обеспечения государственных и муниципальных нужд», не применяются в случае, если Подрядчик является казенным учреждением.</w:t>
      </w:r>
    </w:p>
    <w:p w14:paraId="124543C0"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6.1.12. </w:t>
      </w:r>
      <w:proofErr w:type="gramStart"/>
      <w:r w:rsidRPr="0034064F">
        <w:rPr>
          <w:rFonts w:ascii="Times New Roman" w:eastAsia="Times New Roman" w:hAnsi="Times New Roman"/>
          <w:sz w:val="20"/>
          <w:szCs w:val="20"/>
          <w:lang w:eastAsia="ru-RU"/>
        </w:rPr>
        <w:t>Подрядчик освобождается от предоставления обеспечения исполнения Контракта, в том числе с учетом положений статьи 37 Федерального закона от 05.04.2013 № 44-ФЗ «О контрактной системе в сфере закупок товаров, работ, услуг для обеспечения государственных и муниципальных нужд», в случае предоставления таким Подрядчиком, информации, содержащейся в реестре Контрактов, заключенных Заказчиками, и подтверждающей исполнение таким Подрядчиком (без учета правопреемства) в течение трех лет до</w:t>
      </w:r>
      <w:proofErr w:type="gramEnd"/>
      <w:r w:rsidRPr="0034064F">
        <w:rPr>
          <w:rFonts w:ascii="Times New Roman" w:eastAsia="Times New Roman" w:hAnsi="Times New Roman"/>
          <w:sz w:val="20"/>
          <w:szCs w:val="20"/>
          <w:lang w:eastAsia="ru-RU"/>
        </w:rPr>
        <w:t xml:space="preserve"> даты подачи заявки на участие в закупке трех Контрактов, исполненных без применения к такому Подрядчику неустоек (штрафов, пеней). Такая информация представляется Подрядчиком до заключения Контракта в случаях, установленных Федеральным законом от 05.04.2013 № 44-ФЗ «О контрактной системе в сфере закупок товаров, работ, услуг для обеспечения государственных и муниципальных нужд» для предоставления обеспечения исполнения Контракта. При этом сумма цен таких Контрактов должна составлять не </w:t>
      </w:r>
      <w:proofErr w:type="gramStart"/>
      <w:r w:rsidRPr="0034064F">
        <w:rPr>
          <w:rFonts w:ascii="Times New Roman" w:eastAsia="Times New Roman" w:hAnsi="Times New Roman"/>
          <w:sz w:val="20"/>
          <w:szCs w:val="20"/>
          <w:lang w:eastAsia="ru-RU"/>
        </w:rPr>
        <w:t>менее начальной</w:t>
      </w:r>
      <w:proofErr w:type="gramEnd"/>
      <w:r w:rsidRPr="0034064F">
        <w:rPr>
          <w:rFonts w:ascii="Times New Roman" w:eastAsia="Times New Roman" w:hAnsi="Times New Roman"/>
          <w:sz w:val="20"/>
          <w:szCs w:val="20"/>
          <w:lang w:eastAsia="ru-RU"/>
        </w:rPr>
        <w:t xml:space="preserve"> (максимальной) цены Контракта, указанной в извещении об осуществлении закупки и документации о закупке.</w:t>
      </w:r>
    </w:p>
    <w:p w14:paraId="0644D15A"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6.2. Обеспечение гарантийных обязательств</w:t>
      </w:r>
    </w:p>
    <w:p w14:paraId="192030CE"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6.2.1. </w:t>
      </w:r>
      <w:proofErr w:type="gramStart"/>
      <w:r w:rsidRPr="0034064F">
        <w:rPr>
          <w:rFonts w:ascii="Times New Roman" w:eastAsia="Times New Roman" w:hAnsi="Times New Roman"/>
          <w:sz w:val="20"/>
          <w:szCs w:val="20"/>
          <w:lang w:eastAsia="ru-RU"/>
        </w:rPr>
        <w:t>Оформление документа о приемке (за исключением отдельного этапа исполнения Контракта выполненной работы (ее результатов), осуществляется после предоставления Подрядчиком такого обеспечения в соответствии с Федеральным законом от 05.04.2013 № 44-ФЗ «О контрактной системе в сфере закупок товаров, работ, услуг для обеспечения государственных и муниципальных нужд» в порядке и в сроки, которые установлены Контрактом.</w:t>
      </w:r>
      <w:proofErr w:type="gramEnd"/>
    </w:p>
    <w:p w14:paraId="02FD10C7" w14:textId="10A36C7C"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6.2.2. Размер обеспечения гарантийных обязательств: </w:t>
      </w:r>
      <w:r w:rsidR="00FC5079" w:rsidRPr="0034064F">
        <w:rPr>
          <w:rFonts w:ascii="Times New Roman" w:eastAsia="Times New Roman" w:hAnsi="Times New Roman"/>
          <w:sz w:val="20"/>
          <w:szCs w:val="20"/>
          <w:lang w:eastAsia="ru-RU"/>
        </w:rPr>
        <w:t xml:space="preserve">10% от начальной (максимальной) цены контракта, что составляет </w:t>
      </w:r>
      <w:r w:rsidR="0045762E" w:rsidRPr="0034064F">
        <w:rPr>
          <w:rFonts w:ascii="Times New Roman" w:eastAsia="Times New Roman" w:hAnsi="Times New Roman"/>
          <w:sz w:val="20"/>
          <w:szCs w:val="20"/>
          <w:lang w:eastAsia="ru-RU"/>
        </w:rPr>
        <w:t>79 285,30</w:t>
      </w:r>
      <w:r w:rsidR="00FC5079" w:rsidRPr="0034064F">
        <w:rPr>
          <w:rFonts w:ascii="Times New Roman" w:eastAsia="Times New Roman" w:hAnsi="Times New Roman"/>
          <w:sz w:val="20"/>
          <w:szCs w:val="20"/>
          <w:lang w:eastAsia="ru-RU"/>
        </w:rPr>
        <w:t xml:space="preserve"> (</w:t>
      </w:r>
      <w:r w:rsidR="0045762E" w:rsidRPr="0034064F">
        <w:rPr>
          <w:rFonts w:ascii="Times New Roman" w:eastAsia="Times New Roman" w:hAnsi="Times New Roman"/>
          <w:sz w:val="20"/>
          <w:szCs w:val="20"/>
          <w:lang w:eastAsia="ru-RU"/>
        </w:rPr>
        <w:t>Семьдесят девять тысяч двести восемьдесят пять</w:t>
      </w:r>
      <w:r w:rsidR="00FC5079" w:rsidRPr="0034064F">
        <w:rPr>
          <w:rFonts w:ascii="Times New Roman" w:eastAsia="Times New Roman" w:hAnsi="Times New Roman"/>
          <w:sz w:val="20"/>
          <w:szCs w:val="20"/>
          <w:lang w:eastAsia="ru-RU"/>
        </w:rPr>
        <w:t>) рубл</w:t>
      </w:r>
      <w:r w:rsidR="0045762E" w:rsidRPr="0034064F">
        <w:rPr>
          <w:rFonts w:ascii="Times New Roman" w:eastAsia="Times New Roman" w:hAnsi="Times New Roman"/>
          <w:sz w:val="20"/>
          <w:szCs w:val="20"/>
          <w:lang w:eastAsia="ru-RU"/>
        </w:rPr>
        <w:t>ей</w:t>
      </w:r>
      <w:r w:rsidR="00FC5079" w:rsidRPr="0034064F">
        <w:rPr>
          <w:rFonts w:ascii="Times New Roman" w:eastAsia="Times New Roman" w:hAnsi="Times New Roman"/>
          <w:sz w:val="20"/>
          <w:szCs w:val="20"/>
          <w:lang w:eastAsia="ru-RU"/>
        </w:rPr>
        <w:t xml:space="preserve"> </w:t>
      </w:r>
      <w:r w:rsidR="0045762E" w:rsidRPr="0034064F">
        <w:rPr>
          <w:rFonts w:ascii="Times New Roman" w:eastAsia="Times New Roman" w:hAnsi="Times New Roman"/>
          <w:sz w:val="20"/>
          <w:szCs w:val="20"/>
          <w:lang w:eastAsia="ru-RU"/>
        </w:rPr>
        <w:t>30</w:t>
      </w:r>
      <w:r w:rsidR="00FC5079" w:rsidRPr="0034064F">
        <w:rPr>
          <w:rFonts w:ascii="Times New Roman" w:eastAsia="Times New Roman" w:hAnsi="Times New Roman"/>
          <w:sz w:val="20"/>
          <w:szCs w:val="20"/>
          <w:lang w:eastAsia="ru-RU"/>
        </w:rPr>
        <w:t xml:space="preserve"> копеек.</w:t>
      </w:r>
    </w:p>
    <w:p w14:paraId="41794FC6"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6.2.3. Гарантийные обязательства могут обеспечиваться одним из следующих способов:</w:t>
      </w:r>
    </w:p>
    <w:p w14:paraId="65F64296"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предоставление банковской гарантии, выданной банком и соответствующей требованиям статьи 45 Федерального закона от 05.04.2013 № 44-ФЗ «О контрактной системе в сфере закупок товаров, работ, услуг для обеспечения государственных и муниципальных нужд»;</w:t>
      </w:r>
    </w:p>
    <w:p w14:paraId="3365554D"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внесение денежных средств на счет Заказчика, на котором в соответствии с законодательством Российской Федерации учитываются операции с поступающими ему средствами.</w:t>
      </w:r>
    </w:p>
    <w:p w14:paraId="51863886"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Способ обеспечения гарантийных обязательств, срок действия банковской гарантии определяются в соответствии с требованиями Федерального закона от 05.04.2013 № 44-ФЗ «О контрактной системе в сфере закупок товаров, работ, услуг для обеспечения государственных и муниципальных нужд» Подрядчиком самостоятельно.</w:t>
      </w:r>
    </w:p>
    <w:p w14:paraId="25334672"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6.2.4. Для подтверждения обеспечения гарантийных обязательств Подрядчик, вместе с документами, подтверждающими окончательное исполнение своих обязательств по Контракту, предоставляет Заказчику банковскую гарантию или документ, подтверждающий внесение в качестве обеспечения гарантийных обязательств денежных средств на соответствующий счет Заказчика.</w:t>
      </w:r>
    </w:p>
    <w:p w14:paraId="3B224E1E"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6.2.5. </w:t>
      </w:r>
      <w:proofErr w:type="gramStart"/>
      <w:r w:rsidRPr="0034064F">
        <w:rPr>
          <w:rFonts w:ascii="Times New Roman" w:eastAsia="Times New Roman" w:hAnsi="Times New Roman"/>
          <w:sz w:val="20"/>
          <w:szCs w:val="20"/>
          <w:lang w:eastAsia="ru-RU"/>
        </w:rPr>
        <w:t>Банковская гарантия должна быть безотзывной, соответствовать требованиям статьи 45 Федерального закона от 05.04.2013 № 44-ФЗ «О контрактной системе в сфере закупок товаров, работ, услуг для обеспечения государственных и муниципальных нужд», Постановления Правительства Российской Федерации от 08.11.2013 № 1005 «О банковских гарантиях, используемых для целей Федерального закона «О контрактной системе в сфере закупок товаров, работ, услуг для обеспечения государственных и муниципальных нужд», и</w:t>
      </w:r>
      <w:proofErr w:type="gramEnd"/>
      <w:r w:rsidRPr="0034064F">
        <w:rPr>
          <w:rFonts w:ascii="Times New Roman" w:eastAsia="Times New Roman" w:hAnsi="Times New Roman"/>
          <w:sz w:val="20"/>
          <w:szCs w:val="20"/>
          <w:lang w:eastAsia="ru-RU"/>
        </w:rPr>
        <w:t xml:space="preserve"> должна содержать условие о праве Заказчика на бесспорное списание денежных средств со счета гаранта, если гарантом в срок не более чем пять рабочих дней не исполнено требование Заказчика об уплате денежной суммы по банковской гарантии, направленное до окончания срока действия банковской гарантии.</w:t>
      </w:r>
    </w:p>
    <w:p w14:paraId="2168805D" w14:textId="67E5E571" w:rsidR="005730CA"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6.2.6. В случае отзыва в соответствии с законодательством Российской Федерации у банка, предоставившего банковскую гарантию в качестве обеспечения гарантийных обязательств, лицензии на осуществление банковских операций Подрядчик обязан предоставить новое обеспечение гарантийных обязательств не позднее одного месяца со дня надлежащего уведомления Заказчиком Подрядчика о необходимости предоставить соответствующее обеспечение. За каждый день просрочки исполнения Подрядчиком обязательства, предусмотренного настоящим пунктом, начисляется пеня в размере, определенном в порядке, установленном в соответствии с разделом 7 Контракта, предусматривающим ответственность сторон.</w:t>
      </w:r>
    </w:p>
    <w:p w14:paraId="779833FE" w14:textId="6638858E"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6.2.7. Денежные средства в качестве обеспечения гарантийных обязательств вносятся поставщиком (подрядчиком, исполнителем) по следующим реквизитам: </w:t>
      </w:r>
    </w:p>
    <w:p w14:paraId="569725BD" w14:textId="019F92EB" w:rsidR="00AE42A8" w:rsidRPr="0034064F" w:rsidRDefault="00FC5079" w:rsidP="00AE42A8">
      <w:pPr>
        <w:shd w:val="clear" w:color="auto" w:fill="FFFFFF"/>
        <w:spacing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Получатель:</w:t>
      </w:r>
      <w:r w:rsidRPr="0034064F">
        <w:rPr>
          <w:rFonts w:ascii="Times New Roman" w:eastAsia="Times New Roman" w:hAnsi="Times New Roman"/>
          <w:sz w:val="20"/>
          <w:szCs w:val="20"/>
          <w:lang w:eastAsia="ru-RU"/>
        </w:rPr>
        <w:tab/>
      </w:r>
      <w:r w:rsidR="00AE42A8" w:rsidRPr="0034064F">
        <w:rPr>
          <w:rFonts w:ascii="Times New Roman" w:eastAsia="Times New Roman" w:hAnsi="Times New Roman"/>
          <w:sz w:val="20"/>
          <w:szCs w:val="20"/>
          <w:lang w:eastAsia="ru-RU"/>
        </w:rPr>
        <w:t>Комитет финансов Волховского муниципального района Ленинградской области (МО Свирицкое сельское поселение Волховского муниципального района Ленинградской области, л/с 054530009</w:t>
      </w:r>
      <w:r w:rsidR="00EE29DF">
        <w:rPr>
          <w:rFonts w:ascii="Times New Roman" w:eastAsia="Times New Roman" w:hAnsi="Times New Roman"/>
          <w:sz w:val="20"/>
          <w:szCs w:val="20"/>
          <w:lang w:eastAsia="ru-RU"/>
        </w:rPr>
        <w:t>0</w:t>
      </w:r>
      <w:r w:rsidR="00AE42A8" w:rsidRPr="0034064F">
        <w:rPr>
          <w:rFonts w:ascii="Times New Roman" w:eastAsia="Times New Roman" w:hAnsi="Times New Roman"/>
          <w:sz w:val="20"/>
          <w:szCs w:val="20"/>
          <w:lang w:eastAsia="ru-RU"/>
        </w:rPr>
        <w:t>0)</w:t>
      </w:r>
      <w:r w:rsidR="00AE42A8" w:rsidRPr="0034064F">
        <w:rPr>
          <w:rFonts w:ascii="Times New Roman" w:eastAsia="Times New Roman" w:hAnsi="Times New Roman"/>
          <w:sz w:val="20"/>
          <w:szCs w:val="20"/>
          <w:lang w:eastAsia="ru-RU"/>
        </w:rPr>
        <w:tab/>
      </w:r>
      <w:r w:rsidR="00AE42A8" w:rsidRPr="0034064F">
        <w:rPr>
          <w:rFonts w:ascii="Times New Roman" w:eastAsia="Times New Roman" w:hAnsi="Times New Roman"/>
          <w:sz w:val="20"/>
          <w:szCs w:val="20"/>
          <w:lang w:eastAsia="ru-RU"/>
        </w:rPr>
        <w:tab/>
      </w:r>
    </w:p>
    <w:p w14:paraId="7F8FA13E" w14:textId="77777777" w:rsidR="00AE42A8" w:rsidRPr="0034064F" w:rsidRDefault="00AE42A8" w:rsidP="00AE42A8">
      <w:pPr>
        <w:shd w:val="clear" w:color="auto" w:fill="FFFFFF"/>
        <w:spacing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БИК </w:t>
      </w:r>
      <w:r w:rsidRPr="0034064F">
        <w:rPr>
          <w:rFonts w:ascii="Times New Roman" w:eastAsia="Times New Roman" w:hAnsi="Times New Roman"/>
          <w:sz w:val="20"/>
          <w:szCs w:val="20"/>
          <w:lang w:eastAsia="ru-RU"/>
        </w:rPr>
        <w:tab/>
        <w:t>014106101</w:t>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p>
    <w:p w14:paraId="4429C2B5" w14:textId="77777777" w:rsidR="00AE42A8" w:rsidRPr="0034064F" w:rsidRDefault="00AE42A8" w:rsidP="00AE42A8">
      <w:pPr>
        <w:shd w:val="clear" w:color="auto" w:fill="FFFFFF"/>
        <w:spacing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Банк получателя</w:t>
      </w:r>
      <w:r w:rsidRPr="0034064F">
        <w:rPr>
          <w:rFonts w:ascii="Times New Roman" w:eastAsia="Times New Roman" w:hAnsi="Times New Roman"/>
          <w:sz w:val="20"/>
          <w:szCs w:val="20"/>
          <w:lang w:eastAsia="ru-RU"/>
        </w:rPr>
        <w:tab/>
        <w:t>ОТДЕЛЕНИЕ ЛЕНИНГРАДСКОЕ //УФК по Ленинградской области, г. Санкт-Петербург</w:t>
      </w:r>
      <w:r w:rsidRPr="0034064F">
        <w:rPr>
          <w:rFonts w:ascii="Times New Roman" w:eastAsia="Times New Roman" w:hAnsi="Times New Roman"/>
          <w:sz w:val="20"/>
          <w:szCs w:val="20"/>
          <w:lang w:eastAsia="ru-RU"/>
        </w:rPr>
        <w:tab/>
      </w:r>
    </w:p>
    <w:p w14:paraId="111F64E9" w14:textId="77777777" w:rsidR="00AE42A8" w:rsidRPr="0034064F" w:rsidRDefault="00AE42A8" w:rsidP="00AE42A8">
      <w:pPr>
        <w:shd w:val="clear" w:color="auto" w:fill="FFFFFF"/>
        <w:spacing w:line="240" w:lineRule="auto"/>
        <w:contextualSpacing/>
        <w:jc w:val="both"/>
        <w:rPr>
          <w:rFonts w:ascii="Times New Roman" w:eastAsia="Times New Roman" w:hAnsi="Times New Roman"/>
          <w:sz w:val="20"/>
          <w:szCs w:val="20"/>
          <w:lang w:eastAsia="ru-RU"/>
        </w:rPr>
      </w:pPr>
      <w:proofErr w:type="gramStart"/>
      <w:r w:rsidRPr="0034064F">
        <w:rPr>
          <w:rFonts w:ascii="Times New Roman" w:eastAsia="Times New Roman" w:hAnsi="Times New Roman"/>
          <w:sz w:val="20"/>
          <w:szCs w:val="20"/>
          <w:lang w:eastAsia="ru-RU"/>
        </w:rPr>
        <w:t>Кор/счет</w:t>
      </w:r>
      <w:proofErr w:type="gramEnd"/>
      <w:r w:rsidRPr="0034064F">
        <w:rPr>
          <w:rFonts w:ascii="Times New Roman" w:eastAsia="Times New Roman" w:hAnsi="Times New Roman"/>
          <w:sz w:val="20"/>
          <w:szCs w:val="20"/>
          <w:lang w:eastAsia="ru-RU"/>
        </w:rPr>
        <w:t xml:space="preserve"> (поле 15)</w:t>
      </w:r>
      <w:r w:rsidRPr="0034064F">
        <w:rPr>
          <w:rFonts w:ascii="Times New Roman" w:eastAsia="Times New Roman" w:hAnsi="Times New Roman"/>
          <w:sz w:val="20"/>
          <w:szCs w:val="20"/>
          <w:lang w:eastAsia="ru-RU"/>
        </w:rPr>
        <w:tab/>
        <w:t>40102810745370000006</w:t>
      </w:r>
      <w:r w:rsidRPr="0034064F">
        <w:rPr>
          <w:rFonts w:ascii="Times New Roman" w:eastAsia="Times New Roman" w:hAnsi="Times New Roman"/>
          <w:sz w:val="20"/>
          <w:szCs w:val="20"/>
          <w:lang w:eastAsia="ru-RU"/>
        </w:rPr>
        <w:tab/>
      </w:r>
    </w:p>
    <w:p w14:paraId="7C6EF93C" w14:textId="77777777" w:rsidR="00AE42A8" w:rsidRPr="0034064F" w:rsidRDefault="00AE42A8" w:rsidP="00AE42A8">
      <w:pPr>
        <w:shd w:val="clear" w:color="auto" w:fill="FFFFFF"/>
        <w:spacing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Банковский счет 03232643416094804500</w:t>
      </w:r>
      <w:r w:rsidRPr="0034064F">
        <w:rPr>
          <w:rFonts w:ascii="Times New Roman" w:eastAsia="Times New Roman" w:hAnsi="Times New Roman"/>
          <w:sz w:val="20"/>
          <w:szCs w:val="20"/>
          <w:lang w:eastAsia="ru-RU"/>
        </w:rPr>
        <w:tab/>
      </w:r>
    </w:p>
    <w:p w14:paraId="485C74A6" w14:textId="77777777" w:rsidR="00AE42A8" w:rsidRPr="0034064F" w:rsidRDefault="00AE42A8" w:rsidP="00AE42A8">
      <w:pPr>
        <w:shd w:val="clear" w:color="auto" w:fill="FFFFFF"/>
        <w:spacing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ИНН</w:t>
      </w:r>
      <w:r w:rsidRPr="0034064F">
        <w:rPr>
          <w:rFonts w:ascii="Times New Roman" w:eastAsia="Times New Roman" w:hAnsi="Times New Roman"/>
          <w:sz w:val="20"/>
          <w:szCs w:val="20"/>
          <w:lang w:eastAsia="ru-RU"/>
        </w:rPr>
        <w:tab/>
        <w:t>4718002570</w:t>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p>
    <w:p w14:paraId="1DF3D5E7" w14:textId="77777777" w:rsidR="00AE42A8" w:rsidRPr="0034064F" w:rsidRDefault="00AE42A8" w:rsidP="00AE42A8">
      <w:pPr>
        <w:shd w:val="clear" w:color="auto" w:fill="FFFFFF"/>
        <w:spacing w:line="240" w:lineRule="auto"/>
        <w:contextualSpacing/>
        <w:jc w:val="both"/>
        <w:rPr>
          <w:rFonts w:ascii="Times New Roman" w:eastAsia="Times New Roman" w:hAnsi="Times New Roman"/>
          <w:color w:val="FF0000"/>
          <w:sz w:val="20"/>
          <w:szCs w:val="20"/>
          <w:lang w:eastAsia="ru-RU"/>
        </w:rPr>
      </w:pPr>
      <w:r w:rsidRPr="0034064F">
        <w:rPr>
          <w:rFonts w:ascii="Times New Roman" w:eastAsia="Times New Roman" w:hAnsi="Times New Roman"/>
          <w:sz w:val="20"/>
          <w:szCs w:val="20"/>
          <w:lang w:eastAsia="ru-RU"/>
        </w:rPr>
        <w:t>КПП</w:t>
      </w:r>
      <w:r w:rsidRPr="0034064F">
        <w:rPr>
          <w:rFonts w:ascii="Times New Roman" w:eastAsia="Times New Roman" w:hAnsi="Times New Roman"/>
          <w:sz w:val="20"/>
          <w:szCs w:val="20"/>
          <w:lang w:eastAsia="ru-RU"/>
        </w:rPr>
        <w:tab/>
        <w:t>470201001</w:t>
      </w:r>
      <w:r w:rsidRPr="0034064F">
        <w:rPr>
          <w:rFonts w:ascii="Times New Roman" w:eastAsia="Times New Roman" w:hAnsi="Times New Roman"/>
          <w:sz w:val="20"/>
          <w:szCs w:val="20"/>
          <w:lang w:eastAsia="ru-RU"/>
        </w:rPr>
        <w:tab/>
      </w:r>
      <w:r w:rsidRPr="0034064F">
        <w:rPr>
          <w:rFonts w:ascii="Times New Roman" w:eastAsia="Times New Roman" w:hAnsi="Times New Roman"/>
          <w:color w:val="FF0000"/>
          <w:sz w:val="20"/>
          <w:szCs w:val="20"/>
          <w:lang w:eastAsia="ru-RU"/>
        </w:rPr>
        <w:tab/>
      </w:r>
      <w:r w:rsidRPr="0034064F">
        <w:rPr>
          <w:rFonts w:ascii="Times New Roman" w:eastAsia="Times New Roman" w:hAnsi="Times New Roman"/>
          <w:color w:val="FF0000"/>
          <w:sz w:val="20"/>
          <w:szCs w:val="20"/>
          <w:lang w:eastAsia="ru-RU"/>
        </w:rPr>
        <w:tab/>
      </w:r>
      <w:r w:rsidRPr="0034064F">
        <w:rPr>
          <w:rFonts w:ascii="Times New Roman" w:eastAsia="Times New Roman" w:hAnsi="Times New Roman"/>
          <w:color w:val="FF0000"/>
          <w:sz w:val="20"/>
          <w:szCs w:val="20"/>
          <w:lang w:eastAsia="ru-RU"/>
        </w:rPr>
        <w:tab/>
      </w:r>
      <w:r w:rsidRPr="0034064F">
        <w:rPr>
          <w:rFonts w:ascii="Times New Roman" w:eastAsia="Times New Roman" w:hAnsi="Times New Roman"/>
          <w:color w:val="FF0000"/>
          <w:sz w:val="20"/>
          <w:szCs w:val="20"/>
          <w:lang w:eastAsia="ru-RU"/>
        </w:rPr>
        <w:tab/>
      </w:r>
    </w:p>
    <w:p w14:paraId="4547A47C" w14:textId="2E61D157" w:rsidR="00B071DA" w:rsidRPr="0034064F" w:rsidRDefault="00AE42A8" w:rsidP="00AE42A8">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ОКТМО 41609480</w:t>
      </w:r>
    </w:p>
    <w:p w14:paraId="244310AE" w14:textId="58D6D8CA" w:rsidR="00A10E41" w:rsidRPr="0034064F" w:rsidRDefault="00A10E41" w:rsidP="00FC5079">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lastRenderedPageBreak/>
        <w:t>6.2.8. Платежное поручение, которым в силу закона перечисляются средства в обеспечение гарантийных обязательств, должно быть оформлено в соответствии с требованиями Положения Центрального банка Российской Федерации от 19.06.2012 № 383-П «О правилах осуществления перевода денежных средств».</w:t>
      </w:r>
    </w:p>
    <w:p w14:paraId="3BE39DE1"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Если отсутствует возможность идентифицировать необходимые реквизиты, содержащиеся в платежном поручении, указывающие на назначение платежа: «обеспечение гарантийных обязательств», «номер извещения (лота) или номер реестровой записи контракта», Подрядчик несет риски, связанные с непредоставлением обеспечения гарантийных обязательств.</w:t>
      </w:r>
    </w:p>
    <w:p w14:paraId="262CA332"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6.2.9. </w:t>
      </w:r>
      <w:proofErr w:type="gramStart"/>
      <w:r w:rsidRPr="0034064F">
        <w:rPr>
          <w:rFonts w:ascii="Times New Roman" w:eastAsia="Times New Roman" w:hAnsi="Times New Roman"/>
          <w:sz w:val="20"/>
          <w:szCs w:val="20"/>
          <w:lang w:eastAsia="ru-RU"/>
        </w:rPr>
        <w:t>Возврат денежных средств, внесенных Подрядчиком в качестве обеспечения гарантийных обязательств, осуществляется Заказчиком в течение 15 (пятнадцати) рабочих дней с даты окончания срока гарантийных обязательств, предусмотренных Контрактом, на счет Подрядчика, с которого поступили такие денежные средства, при условии отсутствия неисполненных Подрядчиком требований об уплате неустоек (штрафов, пеней), предъявленных Заказчиком в соответствии с Федеральным законом от 05.04.2013 № 44-ФЗ «О контрактной системе в</w:t>
      </w:r>
      <w:proofErr w:type="gramEnd"/>
      <w:r w:rsidRPr="0034064F">
        <w:rPr>
          <w:rFonts w:ascii="Times New Roman" w:eastAsia="Times New Roman" w:hAnsi="Times New Roman"/>
          <w:sz w:val="20"/>
          <w:szCs w:val="20"/>
          <w:lang w:eastAsia="ru-RU"/>
        </w:rPr>
        <w:t xml:space="preserve"> сфере закупок товаров, работ, услуг для обеспечения государственных и муниципальных нужд».</w:t>
      </w:r>
    </w:p>
    <w:p w14:paraId="197D8291"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6.2.10. В случае</w:t>
      </w:r>
      <w:proofErr w:type="gramStart"/>
      <w:r w:rsidRPr="0034064F">
        <w:rPr>
          <w:rFonts w:ascii="Times New Roman" w:eastAsia="Times New Roman" w:hAnsi="Times New Roman"/>
          <w:sz w:val="20"/>
          <w:szCs w:val="20"/>
          <w:lang w:eastAsia="ru-RU"/>
        </w:rPr>
        <w:t>,</w:t>
      </w:r>
      <w:proofErr w:type="gramEnd"/>
      <w:r w:rsidRPr="0034064F">
        <w:rPr>
          <w:rFonts w:ascii="Times New Roman" w:eastAsia="Times New Roman" w:hAnsi="Times New Roman"/>
          <w:sz w:val="20"/>
          <w:szCs w:val="20"/>
          <w:lang w:eastAsia="ru-RU"/>
        </w:rPr>
        <w:t xml:space="preserve"> если в течение гарантийного срока у Подрядчика изменились реквизиты, с которых поступило обеспечение гарантийных обязательств, Подрядчик представляет новые реквизиты до окончания гарантийного срока.</w:t>
      </w:r>
    </w:p>
    <w:p w14:paraId="7F06C080"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В случае неисполнения Подрядчиком данного требования Заказчик не несет риски, связанные с невозвратом денежных средств, внесенных Подрядчиком в качестве обеспечения гарантийных обязательств.</w:t>
      </w:r>
    </w:p>
    <w:p w14:paraId="4113E7CF"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6.2.11. Подрядчик вправе изменить способ обеспечения гарантийных обязательств и (или) предоставить Заказчику взамен ранее предоставленного обеспечения гарантийных обязательств новое обеспечение гарантийных обязательств.</w:t>
      </w:r>
    </w:p>
    <w:p w14:paraId="20B6AE22" w14:textId="4111393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6.2.12. Подрядчик обязан предоставить оригинал банковской гарантии на обеспечение исполнения Контракта и на гарантийные обязательства.</w:t>
      </w:r>
    </w:p>
    <w:p w14:paraId="6A75B4D7" w14:textId="77777777" w:rsidR="00EC77E5" w:rsidRPr="0034064F" w:rsidRDefault="00EC77E5" w:rsidP="00A10E41">
      <w:pPr>
        <w:shd w:val="clear" w:color="auto" w:fill="FFFFFF"/>
        <w:spacing w:after="0" w:line="240" w:lineRule="auto"/>
        <w:contextualSpacing/>
        <w:jc w:val="both"/>
        <w:rPr>
          <w:rFonts w:ascii="Times New Roman" w:eastAsia="Times New Roman" w:hAnsi="Times New Roman"/>
          <w:sz w:val="20"/>
          <w:szCs w:val="20"/>
          <w:lang w:eastAsia="ru-RU"/>
        </w:rPr>
      </w:pPr>
    </w:p>
    <w:p w14:paraId="1B431C5B" w14:textId="77777777" w:rsidR="00A10E41" w:rsidRPr="0034064F" w:rsidRDefault="00A10E41" w:rsidP="00A10E41">
      <w:pPr>
        <w:pStyle w:val="Preformat"/>
        <w:widowControl/>
        <w:spacing w:after="140"/>
        <w:contextualSpacing/>
        <w:jc w:val="center"/>
        <w:rPr>
          <w:rFonts w:ascii="Times New Roman" w:hAnsi="Times New Roman" w:cs="Times New Roman"/>
          <w:b/>
          <w:bCs/>
          <w:highlight w:val="yellow"/>
        </w:rPr>
      </w:pPr>
      <w:r w:rsidRPr="0034064F">
        <w:rPr>
          <w:rFonts w:ascii="Times New Roman" w:hAnsi="Times New Roman" w:cs="Times New Roman"/>
          <w:b/>
          <w:bCs/>
        </w:rPr>
        <w:t>7. Ответственность сторон и иные последствия нарушения обязательств</w:t>
      </w:r>
    </w:p>
    <w:p w14:paraId="42F86BB2"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7.1. </w:t>
      </w:r>
      <w:proofErr w:type="gramStart"/>
      <w:r w:rsidRPr="0034064F">
        <w:rPr>
          <w:rFonts w:ascii="Times New Roman" w:hAnsi="Times New Roman"/>
          <w:sz w:val="20"/>
          <w:szCs w:val="20"/>
        </w:rPr>
        <w:t>За неисполнение или ненадлежащее исполнение обязательств, предусмотренных настоящим контрактом, Стороны несут ответственность в соответствии с настоящим контрактом и действующим законодательством Российской Федерации, Федеральным законом от 05.04.2013 № 44-ФЗ «О контрактной системе в сфере закупок товаров, работ, услуг для обеспечения государственных и муниципальных нужд», а также Правилами определения размера штрафа, начисляемого в случае ненадлежащего исполнения заказчиком, неисполнения или ненадлежащего исполнения поставщиком (подрядчиком</w:t>
      </w:r>
      <w:proofErr w:type="gramEnd"/>
      <w:r w:rsidRPr="0034064F">
        <w:rPr>
          <w:rFonts w:ascii="Times New Roman" w:hAnsi="Times New Roman"/>
          <w:sz w:val="20"/>
          <w:szCs w:val="20"/>
        </w:rPr>
        <w:t xml:space="preserve">, исполнителем) обязательств, предусмотренных контрактом (за исключением просрочки исполнения обязательств заказчиком, поставщиком (подрядчиком, исполнителем) (далее – Правила), </w:t>
      </w:r>
      <w:proofErr w:type="gramStart"/>
      <w:r w:rsidRPr="0034064F">
        <w:rPr>
          <w:rFonts w:ascii="Times New Roman" w:hAnsi="Times New Roman"/>
          <w:sz w:val="20"/>
          <w:szCs w:val="20"/>
        </w:rPr>
        <w:t>утвержденными</w:t>
      </w:r>
      <w:proofErr w:type="gramEnd"/>
      <w:r w:rsidRPr="0034064F">
        <w:rPr>
          <w:rFonts w:ascii="Times New Roman" w:hAnsi="Times New Roman"/>
          <w:sz w:val="20"/>
          <w:szCs w:val="20"/>
        </w:rPr>
        <w:t xml:space="preserve"> Постановлением Правительства Российской Федерации от 30.08.2017 № 1042.</w:t>
      </w:r>
    </w:p>
    <w:p w14:paraId="4F487038"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В случае если законодательством Российской Федерации установлен иной порядок начисления штрафа, чем порядок, предусмотренный Правилами, настоящим контрактом, размер такого штрафа и порядок его начисления устанавливается контрактом в соответствии с законодательством Российской Федерации.</w:t>
      </w:r>
    </w:p>
    <w:p w14:paraId="2905E50B"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7.2. В случае просрочки исполнения Заказчиком обязательств, предусмотренных контрактом, а также в иных случаях неисполнения или ненадлежащего исполнения Заказчиком обязательств, предусмотренных контрактом, поставщик (подрядчик, исполнитель) вправе потребовать уплаты неустоек (штрафов, пеней).</w:t>
      </w:r>
    </w:p>
    <w:p w14:paraId="6230A286"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 xml:space="preserve">7.3. Пеня начисляется за каждый день просрочки исполнения обязательства, предусмотренного контрактом, начиная со дня, следующего после дня истечения установленного контрактом срока исполнения обязательства. Такая пеня устанавливается контрактом в размере </w:t>
      </w:r>
      <w:r w:rsidRPr="0034064F">
        <w:rPr>
          <w:rFonts w:ascii="Times New Roman" w:hAnsi="Times New Roman"/>
          <w:b/>
          <w:sz w:val="20"/>
          <w:szCs w:val="20"/>
        </w:rPr>
        <w:t>одной трехсотой действующей на дату уплаты пеней ключевой ставки</w:t>
      </w:r>
      <w:r w:rsidRPr="0034064F">
        <w:rPr>
          <w:rFonts w:ascii="Times New Roman" w:hAnsi="Times New Roman"/>
          <w:sz w:val="20"/>
          <w:szCs w:val="20"/>
        </w:rPr>
        <w:t xml:space="preserve"> Центрального банка Российской Федерации от не уплаченной в срок суммы.</w:t>
      </w:r>
    </w:p>
    <w:p w14:paraId="7ED7CC1D"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7.4. Штрафы начисляются за ненадлежащее исполнение Заказчиком обязательств, предусмотренных контрактом, за исключением просрочки исполнения обязательств, предусмотренных контрактом.</w:t>
      </w:r>
    </w:p>
    <w:p w14:paraId="37BE61C8"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7.5. Размер штрафа устанавливается контрактом в порядке, установленном Правительством Российской Федерации:</w:t>
      </w:r>
    </w:p>
    <w:p w14:paraId="1DBA0934"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7.5.1. За каждый факт неисполнения Заказчиком обязательств, предусмотренных контрактом, за исключением просрочки исполнения обязательств, предусмотренных контрактом, размер штрафа устанавливается в следующем порядке:</w:t>
      </w:r>
    </w:p>
    <w:p w14:paraId="04FFD7AD" w14:textId="77777777" w:rsidR="00F116D8" w:rsidRPr="0034064F" w:rsidRDefault="00F116D8" w:rsidP="00F116D8">
      <w:pPr>
        <w:spacing w:after="0" w:line="240" w:lineRule="auto"/>
        <w:jc w:val="both"/>
        <w:rPr>
          <w:rFonts w:ascii="Times New Roman" w:eastAsia="Times New Roman" w:hAnsi="Times New Roman"/>
          <w:b/>
          <w:sz w:val="20"/>
          <w:szCs w:val="20"/>
          <w:lang w:eastAsia="ru-RU"/>
        </w:rPr>
      </w:pPr>
      <w:r w:rsidRPr="0034064F">
        <w:rPr>
          <w:rFonts w:ascii="Times New Roman" w:eastAsia="Times New Roman" w:hAnsi="Times New Roman"/>
          <w:b/>
          <w:sz w:val="20"/>
          <w:szCs w:val="20"/>
          <w:lang w:eastAsia="ru-RU"/>
        </w:rPr>
        <w:t>а) 1000 рублей, если цена контракта не превышает 3 млн. рублей (включительно);</w:t>
      </w:r>
    </w:p>
    <w:p w14:paraId="6601BBC5"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8.6. Общая сумма начисленных штрафов за ненадлежащее исполнение Заказчиком обязательств, предусмотренных контрактом, не может превышать цену контракта.</w:t>
      </w:r>
    </w:p>
    <w:p w14:paraId="6B8D700C"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7.7. </w:t>
      </w:r>
      <w:proofErr w:type="gramStart"/>
      <w:r w:rsidRPr="0034064F">
        <w:rPr>
          <w:rFonts w:ascii="Times New Roman" w:hAnsi="Times New Roman"/>
          <w:sz w:val="20"/>
          <w:szCs w:val="20"/>
        </w:rPr>
        <w:t>В случае просрочки исполнения поставщиком (подрядчиком, исполнителем) обязательств (в том числе гарантийного обязательства), предусмотренных контрактом, а также в иных случаях неисполнения или ненадлежащего исполнения поставщиком (подрядчиком, исполнителем) обязательств, предусмотренных контрактом, Заказчик направляет поставщику (подрядчику, исполнителю) требование об уплате неустоек (штрафов, пеней).</w:t>
      </w:r>
      <w:proofErr w:type="gramEnd"/>
    </w:p>
    <w:p w14:paraId="2C106363"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7.8. </w:t>
      </w:r>
      <w:proofErr w:type="gramStart"/>
      <w:r w:rsidRPr="0034064F">
        <w:rPr>
          <w:rFonts w:ascii="Times New Roman" w:hAnsi="Times New Roman"/>
          <w:sz w:val="20"/>
          <w:szCs w:val="20"/>
        </w:rPr>
        <w:t xml:space="preserve">Пеня начисляется за каждый день просрочки исполнения поставщиком (подрядчиком, исполнителем) обязательства, предусмотренного контрактом, начиная со дня, следующего после дня истечения установленного контрактом срока исполнения обязательства, и устанавливается контрактом в размере </w:t>
      </w:r>
      <w:r w:rsidRPr="0034064F">
        <w:rPr>
          <w:rFonts w:ascii="Times New Roman" w:hAnsi="Times New Roman"/>
          <w:b/>
          <w:sz w:val="20"/>
          <w:szCs w:val="20"/>
        </w:rPr>
        <w:t>одной трехсотой действующей на дату уплаты пени ключевой ставки</w:t>
      </w:r>
      <w:r w:rsidRPr="0034064F">
        <w:rPr>
          <w:rFonts w:ascii="Times New Roman" w:hAnsi="Times New Roman"/>
          <w:sz w:val="20"/>
          <w:szCs w:val="20"/>
        </w:rPr>
        <w:t xml:space="preserve"> Центрального банка Российской Федерации от цены контракта (отдельного этапа исполнения контракта), уменьшенной на сумму, пропорциональную объему обязательств, предусмотренных контрактом (соответствующим отдельным</w:t>
      </w:r>
      <w:proofErr w:type="gramEnd"/>
      <w:r w:rsidRPr="0034064F">
        <w:rPr>
          <w:rFonts w:ascii="Times New Roman" w:hAnsi="Times New Roman"/>
          <w:sz w:val="20"/>
          <w:szCs w:val="20"/>
        </w:rPr>
        <w:t xml:space="preserve"> этапом исполнения контракта) и </w:t>
      </w:r>
      <w:r w:rsidRPr="0034064F">
        <w:rPr>
          <w:rFonts w:ascii="Times New Roman" w:hAnsi="Times New Roman"/>
          <w:sz w:val="20"/>
          <w:szCs w:val="20"/>
        </w:rPr>
        <w:lastRenderedPageBreak/>
        <w:t>фактически исполненных поставщиком (подрядчиком, исполнителем), за исключением случаев, если законодательством Российской Федерации установлен иной порядок начисления пени.</w:t>
      </w:r>
    </w:p>
    <w:p w14:paraId="0BC19D84"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7.9. Штрафы начисляются за неисполнение или ненадлежащее исполнение поставщиком (подрядчиком, исполнителем) обязательств, предусмотренных контрактом, за исключением просрочки исполнения поставщиком (подрядчиком, исполнителем) обязательств (в том числе гарантийного обязательства), предусмотренных контрактом.</w:t>
      </w:r>
    </w:p>
    <w:p w14:paraId="1DC48E8C"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7.10. Размер штрафа устанавливается контрактом в порядке, установленном Правительством Российской Федерации, за исключением случаев, если законодательством Российской Федерации установлен иной порядок начисления штрафов:</w:t>
      </w:r>
    </w:p>
    <w:p w14:paraId="189D502D"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7.10.1. За каждый факт неисполнения или ненадлежащего исполнения поставщиком (подрядчиком, исполнителем) обязательств, предусмотренных контрактом, за исключением просрочки исполнения обязательств (в том числе гарантийного обязательства), предусмотренных контрактом, размер штрафа устанавливается в размере:</w:t>
      </w:r>
    </w:p>
    <w:p w14:paraId="6619947B" w14:textId="77777777" w:rsidR="00F116D8" w:rsidRPr="0034064F" w:rsidRDefault="00F116D8" w:rsidP="00F116D8">
      <w:pPr>
        <w:spacing w:after="0" w:line="240" w:lineRule="auto"/>
        <w:jc w:val="both"/>
        <w:rPr>
          <w:rFonts w:ascii="Times New Roman" w:hAnsi="Times New Roman"/>
          <w:b/>
          <w:sz w:val="20"/>
          <w:szCs w:val="20"/>
        </w:rPr>
      </w:pPr>
      <w:r w:rsidRPr="0034064F">
        <w:rPr>
          <w:rFonts w:ascii="Times New Roman" w:hAnsi="Times New Roman"/>
          <w:b/>
          <w:sz w:val="20"/>
          <w:szCs w:val="20"/>
        </w:rPr>
        <w:t>а) 10 процентов цены контракта (этапа) в случае, если цена контракта (этапа) не превышает 3 млн. рублей;</w:t>
      </w:r>
    </w:p>
    <w:p w14:paraId="7E620D1E"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7.10.2. </w:t>
      </w:r>
      <w:proofErr w:type="gramStart"/>
      <w:r w:rsidRPr="0034064F">
        <w:rPr>
          <w:rFonts w:ascii="Times New Roman" w:hAnsi="Times New Roman"/>
          <w:sz w:val="20"/>
          <w:szCs w:val="20"/>
        </w:rPr>
        <w:t>За каждый факт неисполнения или ненадлежащего исполнения поставщиком (подрядчиком, исполнителем) обязательств, предусмотренных контрактом, заключенным с победителем закупки (или с иным участником закупки в случаях, установленных Федеральным законом от 05.04.2013 № 44-ФЗ «О контрактной системе в сфере закупок товаров, работ, услуг для обеспечения государственных и муниципальных нужд»), предложившим наиболее высокую цену за право заключения контракта, размер штрафа рассчитывается в порядке, установленном Правилами</w:t>
      </w:r>
      <w:proofErr w:type="gramEnd"/>
      <w:r w:rsidRPr="0034064F">
        <w:rPr>
          <w:rFonts w:ascii="Times New Roman" w:hAnsi="Times New Roman"/>
          <w:sz w:val="20"/>
          <w:szCs w:val="20"/>
        </w:rPr>
        <w:t>, за исключением просрочки исполнения обязательств (в том числе гарантийного обязательства), предусмотренных контрактом, и устанавливается в следующем порядке:</w:t>
      </w:r>
    </w:p>
    <w:p w14:paraId="129E4152" w14:textId="77777777" w:rsidR="00F116D8" w:rsidRPr="0034064F" w:rsidRDefault="00F116D8" w:rsidP="00F116D8">
      <w:pPr>
        <w:spacing w:after="0" w:line="240" w:lineRule="auto"/>
        <w:jc w:val="both"/>
        <w:rPr>
          <w:rFonts w:ascii="Times New Roman" w:hAnsi="Times New Roman"/>
          <w:sz w:val="20"/>
          <w:szCs w:val="20"/>
          <w:u w:val="single"/>
        </w:rPr>
      </w:pPr>
      <w:r w:rsidRPr="0034064F">
        <w:rPr>
          <w:rFonts w:ascii="Times New Roman" w:hAnsi="Times New Roman"/>
          <w:sz w:val="20"/>
          <w:szCs w:val="20"/>
          <w:u w:val="single"/>
        </w:rPr>
        <w:t>а) в случае, если цена контракта не превышает начальную (максимальную) цену контракта:</w:t>
      </w:r>
    </w:p>
    <w:p w14:paraId="5C3C9F5C" w14:textId="77777777" w:rsidR="00F116D8" w:rsidRPr="0034064F" w:rsidRDefault="00F116D8" w:rsidP="00F116D8">
      <w:pPr>
        <w:spacing w:after="0" w:line="240" w:lineRule="auto"/>
        <w:jc w:val="both"/>
        <w:rPr>
          <w:rFonts w:ascii="Times New Roman" w:hAnsi="Times New Roman"/>
          <w:b/>
          <w:sz w:val="20"/>
          <w:szCs w:val="20"/>
        </w:rPr>
      </w:pPr>
      <w:r w:rsidRPr="0034064F">
        <w:rPr>
          <w:rFonts w:ascii="Times New Roman" w:hAnsi="Times New Roman"/>
          <w:b/>
          <w:sz w:val="20"/>
          <w:szCs w:val="20"/>
        </w:rPr>
        <w:t>10 процентов начальной (максимальной) цены контракта, если цена контракта не превышает 3 млн. рублей;</w:t>
      </w:r>
    </w:p>
    <w:p w14:paraId="1CBA6B95" w14:textId="77777777" w:rsidR="00F116D8" w:rsidRPr="0034064F" w:rsidRDefault="00F116D8" w:rsidP="00F116D8">
      <w:pPr>
        <w:spacing w:after="0" w:line="240" w:lineRule="auto"/>
        <w:jc w:val="both"/>
        <w:rPr>
          <w:rFonts w:ascii="Times New Roman" w:hAnsi="Times New Roman"/>
          <w:b/>
          <w:sz w:val="20"/>
          <w:szCs w:val="20"/>
        </w:rPr>
      </w:pPr>
      <w:r w:rsidRPr="0034064F">
        <w:rPr>
          <w:rFonts w:ascii="Times New Roman" w:hAnsi="Times New Roman"/>
          <w:b/>
          <w:sz w:val="20"/>
          <w:szCs w:val="20"/>
        </w:rPr>
        <w:t>5 процентов начальной (максимальной) цены контракта, если цена контракта составляет от 3 млн. рублей до 50 млн. рублей (включительно);</w:t>
      </w:r>
    </w:p>
    <w:p w14:paraId="36BE00D5" w14:textId="77777777" w:rsidR="00F116D8" w:rsidRPr="0034064F" w:rsidRDefault="00F116D8" w:rsidP="00F116D8">
      <w:pPr>
        <w:spacing w:after="0" w:line="240" w:lineRule="auto"/>
        <w:jc w:val="both"/>
        <w:rPr>
          <w:rFonts w:ascii="Times New Roman" w:hAnsi="Times New Roman"/>
          <w:b/>
          <w:sz w:val="20"/>
          <w:szCs w:val="20"/>
        </w:rPr>
      </w:pPr>
      <w:r w:rsidRPr="0034064F">
        <w:rPr>
          <w:rFonts w:ascii="Times New Roman" w:hAnsi="Times New Roman"/>
          <w:b/>
          <w:sz w:val="20"/>
          <w:szCs w:val="20"/>
        </w:rPr>
        <w:t>1 процент начальной (максимальной) цены контракта, если цена контракта составляет от 50 млн. рублей до 100 млн. рублей (включительно);</w:t>
      </w:r>
    </w:p>
    <w:p w14:paraId="3232ACB8" w14:textId="77777777" w:rsidR="00F116D8" w:rsidRPr="0034064F" w:rsidRDefault="00F116D8" w:rsidP="00F116D8">
      <w:pPr>
        <w:spacing w:after="0" w:line="240" w:lineRule="auto"/>
        <w:jc w:val="both"/>
        <w:rPr>
          <w:rFonts w:ascii="Times New Roman" w:hAnsi="Times New Roman"/>
          <w:sz w:val="20"/>
          <w:szCs w:val="20"/>
          <w:u w:val="single"/>
        </w:rPr>
      </w:pPr>
      <w:r w:rsidRPr="0034064F">
        <w:rPr>
          <w:rFonts w:ascii="Times New Roman" w:hAnsi="Times New Roman"/>
          <w:sz w:val="20"/>
          <w:szCs w:val="20"/>
          <w:u w:val="single"/>
        </w:rPr>
        <w:t>б) в случае, если цена контракта превышает начальную (максимальную) цену контракта:</w:t>
      </w:r>
    </w:p>
    <w:p w14:paraId="5D18D14E" w14:textId="77777777" w:rsidR="00F116D8" w:rsidRPr="0034064F" w:rsidRDefault="00F116D8" w:rsidP="00F116D8">
      <w:pPr>
        <w:spacing w:after="0" w:line="240" w:lineRule="auto"/>
        <w:jc w:val="both"/>
        <w:rPr>
          <w:rFonts w:ascii="Times New Roman" w:hAnsi="Times New Roman"/>
          <w:b/>
          <w:sz w:val="20"/>
          <w:szCs w:val="20"/>
        </w:rPr>
      </w:pPr>
      <w:r w:rsidRPr="0034064F">
        <w:rPr>
          <w:rFonts w:ascii="Times New Roman" w:hAnsi="Times New Roman"/>
          <w:b/>
          <w:sz w:val="20"/>
          <w:szCs w:val="20"/>
        </w:rPr>
        <w:t>10 процентов цены контракта, если цена контракта не превышает 3 млн. рублей;</w:t>
      </w:r>
    </w:p>
    <w:p w14:paraId="1C227B99" w14:textId="77777777" w:rsidR="00F116D8" w:rsidRPr="0034064F" w:rsidRDefault="00F116D8" w:rsidP="00F116D8">
      <w:pPr>
        <w:spacing w:after="0" w:line="240" w:lineRule="auto"/>
        <w:jc w:val="both"/>
        <w:rPr>
          <w:rFonts w:ascii="Times New Roman" w:hAnsi="Times New Roman"/>
          <w:b/>
          <w:sz w:val="20"/>
          <w:szCs w:val="20"/>
        </w:rPr>
      </w:pPr>
      <w:r w:rsidRPr="0034064F">
        <w:rPr>
          <w:rFonts w:ascii="Times New Roman" w:hAnsi="Times New Roman"/>
          <w:b/>
          <w:sz w:val="20"/>
          <w:szCs w:val="20"/>
        </w:rPr>
        <w:t>5 процентов цены контракта, если цена контракта составляет от 3 млн. рублей до 50 млн. рублей (включительно);</w:t>
      </w:r>
    </w:p>
    <w:p w14:paraId="71EC6363" w14:textId="77777777" w:rsidR="00F116D8" w:rsidRPr="0034064F" w:rsidRDefault="00F116D8" w:rsidP="00F116D8">
      <w:pPr>
        <w:spacing w:after="0" w:line="240" w:lineRule="auto"/>
        <w:jc w:val="both"/>
        <w:rPr>
          <w:rFonts w:ascii="Times New Roman" w:hAnsi="Times New Roman"/>
          <w:b/>
          <w:sz w:val="20"/>
          <w:szCs w:val="20"/>
        </w:rPr>
      </w:pPr>
      <w:r w:rsidRPr="0034064F">
        <w:rPr>
          <w:rFonts w:ascii="Times New Roman" w:hAnsi="Times New Roman"/>
          <w:b/>
          <w:sz w:val="20"/>
          <w:szCs w:val="20"/>
        </w:rPr>
        <w:t>1 процент цены контракта, если цена контракта составляет от 50 млн. рублей до 100 млн. рублей (включительно).</w:t>
      </w:r>
    </w:p>
    <w:p w14:paraId="14ADBFC2"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7.10.3. За каждый факт неисполнения или ненадлежащего исполнения поставщиком (подрядчиком, исполнителем) обязательства, предусмотренного контрактом, которое не имеет стоимостного выражения, размер штрафа устанавливается (при наличии в контракте таких обязательств) в следующем порядке:</w:t>
      </w:r>
    </w:p>
    <w:p w14:paraId="68A23371" w14:textId="77777777" w:rsidR="00F116D8" w:rsidRPr="0034064F" w:rsidRDefault="00F116D8" w:rsidP="00F116D8">
      <w:pPr>
        <w:spacing w:after="0" w:line="240" w:lineRule="auto"/>
        <w:ind w:firstLine="284"/>
        <w:jc w:val="both"/>
        <w:rPr>
          <w:rFonts w:ascii="Times New Roman" w:hAnsi="Times New Roman"/>
          <w:b/>
          <w:sz w:val="20"/>
          <w:szCs w:val="20"/>
        </w:rPr>
      </w:pPr>
      <w:r w:rsidRPr="0034064F">
        <w:rPr>
          <w:rFonts w:ascii="Times New Roman" w:hAnsi="Times New Roman"/>
          <w:b/>
          <w:sz w:val="20"/>
          <w:szCs w:val="20"/>
        </w:rPr>
        <w:t>а) 1000 рублей, если цена контракта не превышает 3 млн. рублей;</w:t>
      </w:r>
    </w:p>
    <w:p w14:paraId="319C5835"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7.11. Общая сумма начисленных штрафов за неисполнение или ненадлежащее исполнение поставщиком (подрядчиком, исполнителем) обязательств, предусмотренных контрактом, не может превышать цену контракта.</w:t>
      </w:r>
    </w:p>
    <w:p w14:paraId="55F0C125"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7.12. </w:t>
      </w:r>
      <w:proofErr w:type="gramStart"/>
      <w:r w:rsidRPr="0034064F">
        <w:rPr>
          <w:rFonts w:ascii="Times New Roman" w:hAnsi="Times New Roman"/>
          <w:sz w:val="20"/>
          <w:szCs w:val="20"/>
        </w:rPr>
        <w:t>В случае неисполнения или ненадлежащего исполнения поставщиком (подрядчиком, исполнителем) обязательств, предусмотренных настоящим контрактом, Заказчик направляет поставщику (подрядчику, исполнителю) требование об уплате соответствующих неустоек (штрафов, пеней) с указанием их размеров, срока уплаты и платежных реквизитов.</w:t>
      </w:r>
      <w:proofErr w:type="gramEnd"/>
      <w:r w:rsidRPr="0034064F">
        <w:rPr>
          <w:rFonts w:ascii="Times New Roman" w:hAnsi="Times New Roman"/>
          <w:sz w:val="20"/>
          <w:szCs w:val="20"/>
        </w:rPr>
        <w:t xml:space="preserve"> В случае согласия поставщика (подрядчика, исполнителя) оплата осуществляется за вычетом соответствующего размера неустоек (штрафов, пеней).</w:t>
      </w:r>
    </w:p>
    <w:p w14:paraId="102E84C2"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7.13. Заказчик вправе исполнить обязательство поставщика (подрядчика, исполнителя) по перечислению неустоек (штрафов, пеней) в доход бюджета в соответствии с законодательством Российской Федерации.</w:t>
      </w:r>
    </w:p>
    <w:p w14:paraId="63A7B18F"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7.14. Стороны устанавливают, что все возможные претензии по настоящему контракту должны быть рассмотрены Сторонами в течение 10 (десяти) рабочих дней со дня получения претензии.</w:t>
      </w:r>
    </w:p>
    <w:p w14:paraId="3353A5CC"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7.15. Оплата штрафных санкций не освобождает Стороны от исполнения собственных обязательств в натуре и от иной ответственности по настоящему контракту, предусмотренной действующим законодательством Российской Федерации.</w:t>
      </w:r>
    </w:p>
    <w:p w14:paraId="2B0C5DB3"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7.16. Сторона освобождается от уплаты неустойки (штрафа, пени), если докажет, что неисполнение или ненадлежащее исполнение обязательства, предусмотренного контрактом, произошло вследствие непреодолимой силы или по вине другой Стороны.</w:t>
      </w:r>
    </w:p>
    <w:p w14:paraId="19D1C7BF" w14:textId="77777777" w:rsidR="00A10E41" w:rsidRPr="0034064F" w:rsidRDefault="00A10E41" w:rsidP="00A10E41">
      <w:pPr>
        <w:suppressAutoHyphens/>
        <w:spacing w:after="0" w:line="240" w:lineRule="auto"/>
        <w:contextualSpacing/>
        <w:rPr>
          <w:rFonts w:ascii="Times New Roman" w:eastAsia="Times New Roman" w:hAnsi="Times New Roman"/>
          <w:b/>
          <w:bCs/>
          <w:sz w:val="20"/>
          <w:szCs w:val="20"/>
          <w:lang w:eastAsia="ru-RU"/>
        </w:rPr>
      </w:pPr>
    </w:p>
    <w:p w14:paraId="1FE8BC10" w14:textId="77777777" w:rsidR="00A10E41" w:rsidRPr="0034064F" w:rsidRDefault="00A10E41" w:rsidP="00A10E41">
      <w:pPr>
        <w:pStyle w:val="a3"/>
        <w:numPr>
          <w:ilvl w:val="0"/>
          <w:numId w:val="6"/>
        </w:numPr>
        <w:jc w:val="center"/>
        <w:outlineLvl w:val="0"/>
        <w:rPr>
          <w:b/>
          <w:sz w:val="20"/>
          <w:szCs w:val="20"/>
        </w:rPr>
      </w:pPr>
      <w:r w:rsidRPr="0034064F">
        <w:rPr>
          <w:b/>
          <w:sz w:val="20"/>
          <w:szCs w:val="20"/>
        </w:rPr>
        <w:t>ОБСТОЯТЕЛЬСТВА НЕПРЕОДОЛИМОЙ СИЛЫ</w:t>
      </w:r>
    </w:p>
    <w:p w14:paraId="51C05A54"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8.1. Виновная Сторона освобождается от ответственности за частичное или полное неисполнение обязательств по Контракту, если докажет, что надлежащее исполнение ей обязательств по Контракту оказалось невозможным вследствие обстоятельств непреодолимой силы. Обстоятельства непреодолимой силы определяются в соответствии с Гражданским Кодексом РФ.</w:t>
      </w:r>
    </w:p>
    <w:p w14:paraId="5B563AA1"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8.2. Сообщение о форс-мажорных обстоятельствах должно быть выслано немедленно и при любых условиях в течение 10 (Десяти) дней после их наступления или получения об этом информации сообщающей Стороной. В течение последующих 10 (Десяти) дней другой Стороне Муниципального контракта необходимо выслать в письменном виде подробное разъяснение о возникшем препятствии и возможностях продолжать выполнение обязательств.</w:t>
      </w:r>
    </w:p>
    <w:p w14:paraId="161424D5"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lastRenderedPageBreak/>
        <w:t>8.3. Даты возникновения и окончания обстоятельств непреодолимой силы, их описание и последствия для Сторон фиксируются в специальном Акте, который подписывают Стороны.</w:t>
      </w:r>
    </w:p>
    <w:p w14:paraId="1DD5B9E6"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8.4. Сроки начала и окончания выполнения условий Контракта могут быть сдвинуты на срок действия обстоятельств непреодолимой силы, указанный в специальном Акте.</w:t>
      </w:r>
    </w:p>
    <w:p w14:paraId="2B498113"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8.5. Если обстоятельства непреодолимой силы или их последствия будут длиться более 6 месяцев, то заинтересованная Сторона вправе требовать досрочного расторжения контракта, и в таком случае ни одна из Сторон не будет иметь права требовать от другой Стороны возмещения возможных убытков.</w:t>
      </w:r>
    </w:p>
    <w:p w14:paraId="289EED65" w14:textId="77777777" w:rsidR="00F116D8" w:rsidRPr="0034064F" w:rsidRDefault="00F116D8" w:rsidP="00A10E41">
      <w:pPr>
        <w:spacing w:after="0" w:line="240" w:lineRule="auto"/>
        <w:contextualSpacing/>
        <w:jc w:val="center"/>
        <w:rPr>
          <w:rFonts w:ascii="Times New Roman" w:eastAsia="Times New Roman" w:hAnsi="Times New Roman"/>
          <w:b/>
          <w:sz w:val="20"/>
          <w:szCs w:val="20"/>
          <w:lang w:eastAsia="ru-RU"/>
        </w:rPr>
      </w:pPr>
    </w:p>
    <w:p w14:paraId="36B0852D" w14:textId="460C8FDE" w:rsidR="00A10E41" w:rsidRPr="0034064F" w:rsidRDefault="00A10E41" w:rsidP="00F116D8">
      <w:pPr>
        <w:pStyle w:val="a3"/>
        <w:numPr>
          <w:ilvl w:val="0"/>
          <w:numId w:val="4"/>
        </w:numPr>
        <w:jc w:val="center"/>
        <w:rPr>
          <w:b/>
          <w:sz w:val="20"/>
          <w:szCs w:val="20"/>
        </w:rPr>
      </w:pPr>
      <w:r w:rsidRPr="0034064F">
        <w:rPr>
          <w:b/>
          <w:sz w:val="20"/>
          <w:szCs w:val="20"/>
        </w:rPr>
        <w:t>СРОК ДЕЙСТВИЯ КОНТРАКТА</w:t>
      </w:r>
    </w:p>
    <w:p w14:paraId="4EEAED24" w14:textId="418957DB" w:rsidR="00A10E41" w:rsidRPr="0034064F" w:rsidRDefault="00A10E41" w:rsidP="00F116D8">
      <w:pPr>
        <w:numPr>
          <w:ilvl w:val="1"/>
          <w:numId w:val="4"/>
        </w:numPr>
        <w:spacing w:after="0" w:line="240" w:lineRule="auto"/>
        <w:ind w:left="0" w:firstLine="0"/>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Настоящий Контра</w:t>
      </w:r>
      <w:proofErr w:type="gramStart"/>
      <w:r w:rsidRPr="0034064F">
        <w:rPr>
          <w:rFonts w:ascii="Times New Roman" w:eastAsia="Times New Roman" w:hAnsi="Times New Roman"/>
          <w:sz w:val="20"/>
          <w:szCs w:val="20"/>
          <w:lang w:eastAsia="ru-RU"/>
        </w:rPr>
        <w:t>кт вст</w:t>
      </w:r>
      <w:proofErr w:type="gramEnd"/>
      <w:r w:rsidRPr="0034064F">
        <w:rPr>
          <w:rFonts w:ascii="Times New Roman" w:eastAsia="Times New Roman" w:hAnsi="Times New Roman"/>
          <w:sz w:val="20"/>
          <w:szCs w:val="20"/>
          <w:lang w:eastAsia="ru-RU"/>
        </w:rPr>
        <w:t>упает в силу с момента подписания его Сторонами и действует до полного исполнения принятых Сторонами обязательств по насто</w:t>
      </w:r>
      <w:r w:rsidR="00EC77E5" w:rsidRPr="0034064F">
        <w:rPr>
          <w:rFonts w:ascii="Times New Roman" w:eastAsia="Times New Roman" w:hAnsi="Times New Roman"/>
          <w:sz w:val="20"/>
          <w:szCs w:val="20"/>
          <w:lang w:eastAsia="ru-RU"/>
        </w:rPr>
        <w:t>ящему Контракту, но не позднее 30 октября</w:t>
      </w:r>
      <w:r w:rsidRPr="0034064F">
        <w:rPr>
          <w:rFonts w:ascii="Times New Roman" w:eastAsia="Times New Roman" w:hAnsi="Times New Roman"/>
          <w:sz w:val="20"/>
          <w:szCs w:val="20"/>
          <w:lang w:eastAsia="ru-RU"/>
        </w:rPr>
        <w:t xml:space="preserve">  202</w:t>
      </w:r>
      <w:r w:rsidR="00F116D8" w:rsidRPr="0034064F">
        <w:rPr>
          <w:rFonts w:ascii="Times New Roman" w:eastAsia="Times New Roman" w:hAnsi="Times New Roman"/>
          <w:sz w:val="20"/>
          <w:szCs w:val="20"/>
          <w:lang w:eastAsia="ru-RU"/>
        </w:rPr>
        <w:t>1</w:t>
      </w:r>
      <w:r w:rsidRPr="0034064F">
        <w:rPr>
          <w:rFonts w:ascii="Times New Roman" w:eastAsia="Times New Roman" w:hAnsi="Times New Roman"/>
          <w:sz w:val="20"/>
          <w:szCs w:val="20"/>
          <w:lang w:eastAsia="ru-RU"/>
        </w:rPr>
        <w:t xml:space="preserve"> года.</w:t>
      </w:r>
    </w:p>
    <w:p w14:paraId="37DE0B4B" w14:textId="77777777" w:rsidR="00B071DA" w:rsidRPr="0034064F" w:rsidRDefault="00B071DA" w:rsidP="00B071DA">
      <w:pPr>
        <w:spacing w:after="0" w:line="240" w:lineRule="auto"/>
        <w:contextualSpacing/>
        <w:jc w:val="both"/>
        <w:rPr>
          <w:rFonts w:ascii="Times New Roman" w:eastAsia="Times New Roman" w:hAnsi="Times New Roman"/>
          <w:sz w:val="20"/>
          <w:szCs w:val="20"/>
          <w:lang w:eastAsia="ru-RU"/>
        </w:rPr>
      </w:pPr>
    </w:p>
    <w:p w14:paraId="25986927" w14:textId="77777777" w:rsidR="00A10E41" w:rsidRPr="0034064F" w:rsidRDefault="00A10E41" w:rsidP="00A10E41">
      <w:pPr>
        <w:pStyle w:val="a3"/>
        <w:numPr>
          <w:ilvl w:val="0"/>
          <w:numId w:val="4"/>
        </w:numPr>
        <w:jc w:val="center"/>
        <w:outlineLvl w:val="0"/>
        <w:rPr>
          <w:b/>
          <w:sz w:val="20"/>
          <w:szCs w:val="20"/>
        </w:rPr>
      </w:pPr>
      <w:r w:rsidRPr="0034064F">
        <w:rPr>
          <w:b/>
          <w:sz w:val="20"/>
          <w:szCs w:val="20"/>
        </w:rPr>
        <w:t>ПОРЯДОК ИЗМЕНЕНИЯ И РАСТОРЖЕНИЯ КОНТРАКТА</w:t>
      </w:r>
    </w:p>
    <w:p w14:paraId="15F2363E"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 При исполнении настоящего Контракта изменение его условий не допускается, за исключением случаев, прямо предусмотренных</w:t>
      </w:r>
      <w:hyperlink r:id="rId7" w:anchor="Par1582" w:history="1">
        <w:r w:rsidRPr="0034064F">
          <w:rPr>
            <w:rStyle w:val="a4"/>
            <w:rFonts w:ascii="Times New Roman" w:eastAsia="Times New Roman" w:hAnsi="Times New Roman"/>
            <w:sz w:val="20"/>
            <w:szCs w:val="20"/>
          </w:rPr>
          <w:t xml:space="preserve"> статьей 95</w:t>
        </w:r>
      </w:hyperlink>
      <w:r w:rsidRPr="0034064F">
        <w:rPr>
          <w:rFonts w:ascii="Times New Roman" w:eastAsia="Times New Roman" w:hAnsi="Times New Roman"/>
          <w:sz w:val="20"/>
          <w:szCs w:val="20"/>
        </w:rPr>
        <w:t xml:space="preserve"> </w:t>
      </w:r>
      <w:r w:rsidRPr="0034064F">
        <w:rPr>
          <w:rFonts w:ascii="Times New Roman" w:eastAsia="Times New Roman" w:hAnsi="Times New Roman"/>
          <w:bCs/>
          <w:sz w:val="20"/>
          <w:szCs w:val="20"/>
        </w:rPr>
        <w:t xml:space="preserve">Федерального закона от </w:t>
      </w:r>
      <w:r w:rsidRPr="0034064F">
        <w:rPr>
          <w:rFonts w:ascii="Times New Roman" w:eastAsia="Times New Roman" w:hAnsi="Times New Roman"/>
          <w:snapToGrid w:val="0"/>
          <w:sz w:val="20"/>
          <w:szCs w:val="20"/>
        </w:rPr>
        <w:t xml:space="preserve">05.04.2013 № 44-ФЗ </w:t>
      </w:r>
      <w:r w:rsidRPr="0034064F">
        <w:rPr>
          <w:rFonts w:ascii="Times New Roman" w:eastAsia="Times New Roman" w:hAnsi="Times New Roman"/>
          <w:bCs/>
          <w:sz w:val="20"/>
          <w:szCs w:val="20"/>
        </w:rPr>
        <w:t>«О контрактной системе в сфере закупок товаров, работ, услуг для обеспечения государственных и муниципальных нужд»</w:t>
      </w:r>
      <w:r w:rsidRPr="0034064F">
        <w:rPr>
          <w:rFonts w:ascii="Times New Roman" w:eastAsia="Times New Roman" w:hAnsi="Times New Roman"/>
          <w:sz w:val="20"/>
          <w:szCs w:val="20"/>
        </w:rPr>
        <w:t>.</w:t>
      </w:r>
    </w:p>
    <w:p w14:paraId="081799D4"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 xml:space="preserve">10.2. </w:t>
      </w:r>
      <w:r w:rsidRPr="0034064F">
        <w:rPr>
          <w:rFonts w:ascii="Times New Roman" w:eastAsia="Times New Roman" w:hAnsi="Times New Roman"/>
          <w:spacing w:val="-1"/>
          <w:sz w:val="20"/>
          <w:szCs w:val="20"/>
        </w:rPr>
        <w:t xml:space="preserve">Любые изменения и дополнения к настоящему Контракту имеют силу только в том случае, если </w:t>
      </w:r>
      <w:r w:rsidRPr="0034064F">
        <w:rPr>
          <w:rFonts w:ascii="Times New Roman" w:eastAsia="Times New Roman" w:hAnsi="Times New Roman"/>
          <w:sz w:val="20"/>
          <w:szCs w:val="20"/>
        </w:rPr>
        <w:t>они оформлены в письменном виде и подписаны обеими Сторонами.</w:t>
      </w:r>
    </w:p>
    <w:p w14:paraId="0C75216D"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10.3. Изменение существенных условий настоящего Контракта при его исполнении не допускается, за исключением их изменения по соглашению Сторон в следующих случаях:</w:t>
      </w:r>
      <w:bookmarkStart w:id="6" w:name="sub_95111"/>
    </w:p>
    <w:p w14:paraId="04900A0C"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10.3.1. При снижении цены настоящего Контракта без изменения предусмотренных настоящим Контрактом объема выполняемых Работ, качества выполняемых Работ и иных условий настоящего Контракта</w:t>
      </w:r>
      <w:bookmarkEnd w:id="6"/>
      <w:r w:rsidRPr="0034064F">
        <w:rPr>
          <w:rFonts w:ascii="Times New Roman" w:eastAsia="Times New Roman" w:hAnsi="Times New Roman"/>
          <w:sz w:val="20"/>
          <w:szCs w:val="20"/>
        </w:rPr>
        <w:t>.</w:t>
      </w:r>
    </w:p>
    <w:p w14:paraId="24DE31B9"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 xml:space="preserve">10.3.2. В случаях, предусмотренных </w:t>
      </w:r>
      <w:hyperlink r:id="rId8" w:history="1">
        <w:r w:rsidRPr="0034064F">
          <w:rPr>
            <w:rStyle w:val="a4"/>
            <w:rFonts w:ascii="Times New Roman" w:eastAsia="Times New Roman" w:hAnsi="Times New Roman"/>
            <w:bCs/>
            <w:sz w:val="20"/>
            <w:szCs w:val="20"/>
          </w:rPr>
          <w:t>пунктом 6 статьи 161</w:t>
        </w:r>
      </w:hyperlink>
      <w:r w:rsidRPr="0034064F">
        <w:rPr>
          <w:rFonts w:ascii="Times New Roman" w:eastAsia="Times New Roman" w:hAnsi="Times New Roman"/>
          <w:sz w:val="20"/>
          <w:szCs w:val="20"/>
        </w:rPr>
        <w:t xml:space="preserve"> Бюджетного кодекса Российской Федерации, при уменьшении ранее доведенных до Заказчика как получателя бюджетных средств лимитов бюджетных обязательств. При этом Заказчик в ходе исполнения настоящего Контракта обеспечивает согласование новых условий Контракта, в том числе цены и (или) сроков исполнения Контракта и (или) объема услуг, предусмотренных Контрактом.</w:t>
      </w:r>
    </w:p>
    <w:p w14:paraId="7B2644FE"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В связи с уменьшением лимитов бюджетных обязательств сокращение объема Работы при уменьшении цены настоящего Контракта осуществляется в соответствии с Постановлением Правительства РФ от 28 ноября 2013 г. №1090 «Об утверждении методики сокращения количества товаров, объемов работ или услуг при уменьшении цены контракта».</w:t>
      </w:r>
    </w:p>
    <w:p w14:paraId="0631CCB9"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Изменение настоящего Контракта в связи с уменьшением лимитов бюджетных обязательств осуществляется исходя из соразмерности изменения цены настоящего Контракта и объема работы.</w:t>
      </w:r>
    </w:p>
    <w:p w14:paraId="3F877FD7"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napToGrid w:val="0"/>
          <w:sz w:val="20"/>
          <w:szCs w:val="20"/>
        </w:rPr>
      </w:pPr>
      <w:r w:rsidRPr="0034064F">
        <w:rPr>
          <w:rFonts w:ascii="Times New Roman" w:eastAsia="Times New Roman" w:hAnsi="Times New Roman"/>
          <w:sz w:val="20"/>
          <w:szCs w:val="20"/>
        </w:rPr>
        <w:t>10.4.</w:t>
      </w:r>
      <w:r w:rsidRPr="0034064F">
        <w:rPr>
          <w:rFonts w:ascii="Times New Roman" w:eastAsia="Times New Roman" w:hAnsi="Times New Roman"/>
          <w:snapToGrid w:val="0"/>
          <w:sz w:val="20"/>
          <w:szCs w:val="20"/>
        </w:rPr>
        <w:t xml:space="preserve"> </w:t>
      </w:r>
      <w:r w:rsidRPr="0034064F">
        <w:rPr>
          <w:rFonts w:ascii="Times New Roman" w:eastAsia="Times New Roman" w:hAnsi="Times New Roman"/>
          <w:sz w:val="20"/>
          <w:szCs w:val="20"/>
        </w:rPr>
        <w:t xml:space="preserve">Настоящий Контракт </w:t>
      </w:r>
      <w:proofErr w:type="gramStart"/>
      <w:r w:rsidRPr="0034064F">
        <w:rPr>
          <w:rFonts w:ascii="Times New Roman" w:eastAsia="Times New Roman" w:hAnsi="Times New Roman"/>
          <w:sz w:val="20"/>
          <w:szCs w:val="20"/>
        </w:rPr>
        <w:t>может быть досрочно расторгнут</w:t>
      </w:r>
      <w:proofErr w:type="gramEnd"/>
      <w:r w:rsidRPr="0034064F">
        <w:rPr>
          <w:rFonts w:ascii="Times New Roman" w:eastAsia="Times New Roman" w:hAnsi="Times New Roman"/>
          <w:sz w:val="20"/>
          <w:szCs w:val="20"/>
        </w:rPr>
        <w:t xml:space="preserve"> по соглашению Сторон, по решению суда, в случае одностороннего отказа Стороны Контракта от исполнения Контракта в соответствии с гражданским законодательством и Федеральным законом от 05.04.2013 № 44-ФЗ «О контрактной системе в сфере закупок товаров, работ, услуг для обеспечения государственных и муниципальных нужд».</w:t>
      </w:r>
    </w:p>
    <w:p w14:paraId="4C404282"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napToGrid w:val="0"/>
          <w:sz w:val="20"/>
          <w:szCs w:val="20"/>
        </w:rPr>
        <w:t>10.5. В случаях расторжения Контракта по соглашению Сторон Контракт прекращает своё действие со дня, когда Стороны достигли соглашения о расторжении заключенного между ними Контракта.</w:t>
      </w:r>
    </w:p>
    <w:p w14:paraId="5844422D"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 xml:space="preserve">10.6. </w:t>
      </w:r>
      <w:proofErr w:type="gramStart"/>
      <w:r w:rsidRPr="0034064F">
        <w:rPr>
          <w:rFonts w:ascii="Times New Roman" w:eastAsia="Times New Roman" w:hAnsi="Times New Roman"/>
          <w:sz w:val="20"/>
          <w:szCs w:val="20"/>
        </w:rPr>
        <w:t>Решение  Заказчика об одностороннем отказе от исполнения настоящего Контракта не позднее чем в течение 3 (трех) рабочих дней с даты принятия указанного решения, размещается в единой информационной системе и направляется Подрядчику по почте заказным письмом с уведомлением о вручении по адресу Подрядчика, указанному в настоящем Контракте, а также телеграммой, либо посредством факсимильной связи, либо по адресу электронной почты, либо с</w:t>
      </w:r>
      <w:proofErr w:type="gramEnd"/>
      <w:r w:rsidRPr="0034064F">
        <w:rPr>
          <w:rFonts w:ascii="Times New Roman" w:eastAsia="Times New Roman" w:hAnsi="Times New Roman"/>
          <w:sz w:val="20"/>
          <w:szCs w:val="20"/>
        </w:rPr>
        <w:t xml:space="preserve"> использованием иных сре</w:t>
      </w:r>
      <w:proofErr w:type="gramStart"/>
      <w:r w:rsidRPr="0034064F">
        <w:rPr>
          <w:rFonts w:ascii="Times New Roman" w:eastAsia="Times New Roman" w:hAnsi="Times New Roman"/>
          <w:sz w:val="20"/>
          <w:szCs w:val="20"/>
        </w:rPr>
        <w:t>дств св</w:t>
      </w:r>
      <w:proofErr w:type="gramEnd"/>
      <w:r w:rsidRPr="0034064F">
        <w:rPr>
          <w:rFonts w:ascii="Times New Roman" w:eastAsia="Times New Roman" w:hAnsi="Times New Roman"/>
          <w:sz w:val="20"/>
          <w:szCs w:val="20"/>
        </w:rPr>
        <w:t xml:space="preserve">язи и доставки, обеспечивающих фиксирование такого уведомления и получение заказчиком подтверждения о его вручении Подрядчику. Выполнение  Заказчиком требований настоящего пункта считается надлежащим уведомлением Подрядчика об одностороннем отказе от исполнения настоящего Контракта. Датой такого надлежащего уведомления признается дата получения Заказчиком подтверждения о вручении Подрядчику указанного уведомления либо дата получения заказчиком информации об отсутствии Подрядчика по его адресу, указанному в настоящем Контракте. При невозможности получения указанных подтверждения либо информации датой такого надлежащего уведомления признается дата </w:t>
      </w:r>
      <w:proofErr w:type="gramStart"/>
      <w:r w:rsidRPr="0034064F">
        <w:rPr>
          <w:rFonts w:ascii="Times New Roman" w:eastAsia="Times New Roman" w:hAnsi="Times New Roman"/>
          <w:sz w:val="20"/>
          <w:szCs w:val="20"/>
        </w:rPr>
        <w:t>по истечении тридцати дней с даты размещения решения заказчика об одностороннем отказе от исполнения настоящего Контракта в единой информационной системе</w:t>
      </w:r>
      <w:proofErr w:type="gramEnd"/>
      <w:r w:rsidRPr="0034064F">
        <w:rPr>
          <w:rFonts w:ascii="Times New Roman" w:eastAsia="Times New Roman" w:hAnsi="Times New Roman"/>
          <w:sz w:val="20"/>
          <w:szCs w:val="20"/>
        </w:rPr>
        <w:t>.</w:t>
      </w:r>
    </w:p>
    <w:p w14:paraId="4DABA717"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bookmarkStart w:id="7" w:name="sub_95130"/>
      <w:r w:rsidRPr="0034064F">
        <w:rPr>
          <w:rFonts w:ascii="Times New Roman" w:eastAsia="Times New Roman" w:hAnsi="Times New Roman"/>
          <w:sz w:val="20"/>
          <w:szCs w:val="20"/>
        </w:rPr>
        <w:t xml:space="preserve">10.7. Решение Заказчика об одностороннем отказе от исполнения настоящего Контракта вступает в </w:t>
      </w:r>
      <w:proofErr w:type="gramStart"/>
      <w:r w:rsidRPr="0034064F">
        <w:rPr>
          <w:rFonts w:ascii="Times New Roman" w:eastAsia="Times New Roman" w:hAnsi="Times New Roman"/>
          <w:sz w:val="20"/>
          <w:szCs w:val="20"/>
        </w:rPr>
        <w:t>силу</w:t>
      </w:r>
      <w:proofErr w:type="gramEnd"/>
      <w:r w:rsidRPr="0034064F">
        <w:rPr>
          <w:rFonts w:ascii="Times New Roman" w:eastAsia="Times New Roman" w:hAnsi="Times New Roman"/>
          <w:sz w:val="20"/>
          <w:szCs w:val="20"/>
        </w:rPr>
        <w:t xml:space="preserve"> и настоящий Контракт считается расторгнутым через 10 (десять) дней с даты надлежащего уведомления Заказчиком Подрядчика об одностороннем отказе от исполнения настоящего Контракта.</w:t>
      </w:r>
      <w:bookmarkEnd w:id="7"/>
    </w:p>
    <w:p w14:paraId="4D360907"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 xml:space="preserve">10.8. </w:t>
      </w:r>
      <w:proofErr w:type="gramStart"/>
      <w:r w:rsidRPr="0034064F">
        <w:rPr>
          <w:rFonts w:ascii="Times New Roman" w:eastAsia="Times New Roman" w:hAnsi="Times New Roman"/>
          <w:sz w:val="20"/>
          <w:szCs w:val="20"/>
        </w:rPr>
        <w:t xml:space="preserve">Заказчик обязан отменить не вступившее в силу решение об одностороннем отказе от исполнения настоящего Контракта, если в течение десятидневного срока с даты надлежащего уведомления Подрядчика о принятом решении об одностороннем отказе от исполнения настоящего Контракта устранено нарушение условий настоящего Контракта, послужившее основанием для принятия указанного решения, а также Заказчику компенсированы затраты на проведение экспертизы в соответствии с </w:t>
      </w:r>
      <w:hyperlink r:id="rId9" w:anchor="sub_9510" w:history="1">
        <w:r w:rsidRPr="0034064F">
          <w:rPr>
            <w:rStyle w:val="a4"/>
            <w:rFonts w:ascii="Times New Roman" w:eastAsia="Times New Roman" w:hAnsi="Times New Roman"/>
            <w:bCs/>
            <w:sz w:val="20"/>
            <w:szCs w:val="20"/>
          </w:rPr>
          <w:t>частью 10</w:t>
        </w:r>
      </w:hyperlink>
      <w:r w:rsidRPr="0034064F">
        <w:rPr>
          <w:rFonts w:ascii="Times New Roman" w:eastAsia="Times New Roman" w:hAnsi="Times New Roman"/>
          <w:sz w:val="20"/>
          <w:szCs w:val="20"/>
        </w:rPr>
        <w:t xml:space="preserve"> статьи</w:t>
      </w:r>
      <w:proofErr w:type="gramEnd"/>
      <w:r w:rsidRPr="0034064F">
        <w:rPr>
          <w:rFonts w:ascii="Times New Roman" w:eastAsia="Times New Roman" w:hAnsi="Times New Roman"/>
          <w:sz w:val="20"/>
          <w:szCs w:val="20"/>
        </w:rPr>
        <w:t xml:space="preserve"> 95 Федерального закона </w:t>
      </w:r>
      <w:r w:rsidRPr="0034064F">
        <w:rPr>
          <w:rFonts w:ascii="Times New Roman" w:eastAsia="Times New Roman" w:hAnsi="Times New Roman"/>
          <w:snapToGrid w:val="0"/>
          <w:sz w:val="20"/>
          <w:szCs w:val="20"/>
        </w:rPr>
        <w:t>от 05.04.2013  № 44-ФЗ «О контрактной системе в сфере закупок товаров, работ, услуг для обеспечения государственных и муниципальных нужд»</w:t>
      </w:r>
      <w:r w:rsidRPr="0034064F">
        <w:rPr>
          <w:rFonts w:ascii="Times New Roman" w:eastAsia="Times New Roman" w:hAnsi="Times New Roman"/>
          <w:sz w:val="20"/>
          <w:szCs w:val="20"/>
        </w:rPr>
        <w:t xml:space="preserve">. Данное правило не применяется в случае повторного нарушения Подрядчиком условий настоящего Контракта, которые в соответствии с </w:t>
      </w:r>
      <w:hyperlink r:id="rId10" w:history="1">
        <w:r w:rsidRPr="0034064F">
          <w:rPr>
            <w:rStyle w:val="a4"/>
            <w:rFonts w:ascii="Times New Roman" w:eastAsia="Times New Roman" w:hAnsi="Times New Roman"/>
            <w:bCs/>
            <w:sz w:val="20"/>
            <w:szCs w:val="20"/>
          </w:rPr>
          <w:t>гражданским законодательством</w:t>
        </w:r>
      </w:hyperlink>
      <w:r w:rsidRPr="0034064F">
        <w:rPr>
          <w:rFonts w:ascii="Times New Roman" w:eastAsia="Times New Roman" w:hAnsi="Times New Roman"/>
          <w:sz w:val="20"/>
          <w:szCs w:val="20"/>
        </w:rPr>
        <w:t xml:space="preserve"> являются основанием для одностороннего отказа заказчика от исполнения настоящего Контракта.</w:t>
      </w:r>
    </w:p>
    <w:p w14:paraId="2D052C0F"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lastRenderedPageBreak/>
        <w:t>10</w:t>
      </w:r>
      <w:r w:rsidRPr="0034064F">
        <w:rPr>
          <w:rFonts w:ascii="Times New Roman" w:eastAsia="Times New Roman" w:hAnsi="Times New Roman"/>
          <w:snapToGrid w:val="0"/>
          <w:sz w:val="20"/>
          <w:szCs w:val="20"/>
        </w:rPr>
        <w:t>.9. Последствия расторжения Контракта определяются взаимным соглашением Сторон или судом по требованию любой из сторон Контракта.</w:t>
      </w:r>
    </w:p>
    <w:p w14:paraId="3A77FF1C"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napToGrid w:val="0"/>
          <w:sz w:val="20"/>
          <w:szCs w:val="20"/>
        </w:rPr>
        <w:t xml:space="preserve">10.10. </w:t>
      </w:r>
      <w:r w:rsidRPr="0034064F">
        <w:rPr>
          <w:rFonts w:ascii="Times New Roman" w:eastAsia="Times New Roman" w:hAnsi="Times New Roman"/>
          <w:sz w:val="20"/>
          <w:szCs w:val="20"/>
        </w:rPr>
        <w:t xml:space="preserve">Заказчик вправе обратиться </w:t>
      </w:r>
      <w:proofErr w:type="gramStart"/>
      <w:r w:rsidRPr="0034064F">
        <w:rPr>
          <w:rFonts w:ascii="Times New Roman" w:eastAsia="Times New Roman" w:hAnsi="Times New Roman"/>
          <w:sz w:val="20"/>
          <w:szCs w:val="20"/>
        </w:rPr>
        <w:t>в суд в установленном действующим законодательством Российской Федерации порядке с требованием о расторжении настоящего Контракта в следующих случаях</w:t>
      </w:r>
      <w:proofErr w:type="gramEnd"/>
      <w:r w:rsidRPr="0034064F">
        <w:rPr>
          <w:rFonts w:ascii="Times New Roman" w:eastAsia="Times New Roman" w:hAnsi="Times New Roman"/>
          <w:sz w:val="20"/>
          <w:szCs w:val="20"/>
        </w:rPr>
        <w:t>:</w:t>
      </w:r>
    </w:p>
    <w:p w14:paraId="2882AFD6"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napToGrid w:val="0"/>
          <w:sz w:val="20"/>
          <w:szCs w:val="20"/>
        </w:rPr>
        <w:t>10</w:t>
      </w:r>
      <w:r w:rsidRPr="0034064F">
        <w:rPr>
          <w:rFonts w:ascii="Times New Roman" w:eastAsia="Times New Roman" w:hAnsi="Times New Roman"/>
          <w:sz w:val="20"/>
          <w:szCs w:val="20"/>
        </w:rPr>
        <w:t>.10.1. При существенном нарушении условий настоящего Контракта Подрядчиком.</w:t>
      </w:r>
    </w:p>
    <w:p w14:paraId="38A07657"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10.10.2. Нарушения Подрядчиком сроков выполнения Работ, установленных пунктом 1.5. Контракта, более чем на 10 (десять) рабочих дней.</w:t>
      </w:r>
    </w:p>
    <w:p w14:paraId="7EE8BA06"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10.10.3. Установления факта проведения ликвидации Подрядчика – юридического лица или наличия решения арбитражного суда о признании Подрядчика банкротом и открытии в отношении него конкурсного производства.</w:t>
      </w:r>
    </w:p>
    <w:p w14:paraId="413570E4"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10.10.4. Установления факта приостановления деятельности Подрядчика в порядке, предусмотренном Кодексом Российской Федерации об административных правонарушениях.</w:t>
      </w:r>
    </w:p>
    <w:p w14:paraId="3A38A648"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 xml:space="preserve">10.10.5. </w:t>
      </w:r>
      <w:proofErr w:type="gramStart"/>
      <w:r w:rsidRPr="0034064F">
        <w:rPr>
          <w:rFonts w:ascii="Times New Roman" w:eastAsia="Times New Roman" w:hAnsi="Times New Roman"/>
          <w:sz w:val="20"/>
          <w:szCs w:val="20"/>
        </w:rPr>
        <w:t>Наличия у Подрядчика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Подрядчика по данным бухгалтерской отчетности за последний завершенный отчетный период, при условии, что Подрядчик не обжалует наличие указанной задолженности в соответствии с законодательством Российской Федерации.</w:t>
      </w:r>
      <w:proofErr w:type="gramEnd"/>
    </w:p>
    <w:p w14:paraId="2A4FEEA0"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10.10.6. Если Подрядчик выполняет Работы настолько медленно, что окончание их выполнения к сроку, установленному настоящим Контрактом, становится явно невозможным.</w:t>
      </w:r>
    </w:p>
    <w:p w14:paraId="57823B21"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10.10.7. Неисполнения Подрядчиком требования Заказчика в установленный срок устранить недостатки выполняемых Работ, выявленных Заказчиком во время выполнения работ, в течение 10 (десяти) рабочих дней со дня предъявления такого требования.</w:t>
      </w:r>
    </w:p>
    <w:p w14:paraId="3A233402"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10.10.8. Неисполнения Подрядчиком требования Заказчика устранить недостатки выполненных Работ в срок, установленный в заключении.</w:t>
      </w:r>
    </w:p>
    <w:p w14:paraId="738F1474"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10.10.9. Если результаты выполненных Работ имеют существенные или неустранимые недостатки, которые невозможно устранить в установленный Заказчиком срок.</w:t>
      </w:r>
    </w:p>
    <w:p w14:paraId="53109D47"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 xml:space="preserve">10.11. Сторона, которой направлено предложение о расторжении Контракта по соглашению сторон, должна дать письменный ответ по существу в срок не позднее 5 (пяти) календарных дней </w:t>
      </w:r>
      <w:proofErr w:type="gramStart"/>
      <w:r w:rsidRPr="0034064F">
        <w:rPr>
          <w:rFonts w:ascii="Times New Roman" w:eastAsia="Times New Roman" w:hAnsi="Times New Roman"/>
          <w:sz w:val="20"/>
          <w:szCs w:val="20"/>
        </w:rPr>
        <w:t>с даты</w:t>
      </w:r>
      <w:proofErr w:type="gramEnd"/>
      <w:r w:rsidRPr="0034064F">
        <w:rPr>
          <w:rFonts w:ascii="Times New Roman" w:eastAsia="Times New Roman" w:hAnsi="Times New Roman"/>
          <w:sz w:val="20"/>
          <w:szCs w:val="20"/>
        </w:rPr>
        <w:t xml:space="preserve"> его получения.</w:t>
      </w:r>
    </w:p>
    <w:p w14:paraId="3F6E7F70"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napToGrid w:val="0"/>
          <w:sz w:val="20"/>
          <w:szCs w:val="20"/>
        </w:rPr>
        <w:t>10</w:t>
      </w:r>
      <w:r w:rsidRPr="0034064F">
        <w:rPr>
          <w:rFonts w:ascii="Times New Roman" w:eastAsia="Times New Roman" w:hAnsi="Times New Roman"/>
          <w:sz w:val="20"/>
          <w:szCs w:val="20"/>
        </w:rPr>
        <w:t>.12. При расторжении Контракта заказчик обязан:</w:t>
      </w:r>
    </w:p>
    <w:p w14:paraId="0D1BD2F1"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10.12.1. Принять фактически выполненные Подрядчиком на момент расторжения настоящего Контракта Работы надлежащего качества.</w:t>
      </w:r>
    </w:p>
    <w:p w14:paraId="7F782690"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napToGrid w:val="0"/>
          <w:sz w:val="20"/>
          <w:szCs w:val="20"/>
        </w:rPr>
      </w:pPr>
      <w:r w:rsidRPr="0034064F">
        <w:rPr>
          <w:rFonts w:ascii="Times New Roman" w:eastAsia="Times New Roman" w:hAnsi="Times New Roman"/>
          <w:sz w:val="20"/>
          <w:szCs w:val="20"/>
        </w:rPr>
        <w:t xml:space="preserve">10.12.2. Оплатить Подрядчику в течение 15 (пятнадцати) рабочих дней с момента оформления </w:t>
      </w:r>
      <w:proofErr w:type="gramStart"/>
      <w:r w:rsidRPr="0034064F">
        <w:rPr>
          <w:rFonts w:ascii="Times New Roman" w:eastAsia="Times New Roman" w:hAnsi="Times New Roman"/>
          <w:sz w:val="20"/>
          <w:szCs w:val="20"/>
        </w:rPr>
        <w:t>Акта</w:t>
      </w:r>
      <w:proofErr w:type="gramEnd"/>
      <w:r w:rsidRPr="0034064F">
        <w:rPr>
          <w:rFonts w:ascii="Times New Roman" w:eastAsia="Times New Roman" w:hAnsi="Times New Roman"/>
          <w:sz w:val="20"/>
          <w:szCs w:val="20"/>
        </w:rPr>
        <w:t xml:space="preserve"> о приемке  выполненных работ фактически выполненные Подрядчиком Работы надлежащего качества.</w:t>
      </w:r>
    </w:p>
    <w:p w14:paraId="3F6C594D"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napToGrid w:val="0"/>
          <w:sz w:val="20"/>
          <w:szCs w:val="20"/>
        </w:rPr>
      </w:pPr>
      <w:r w:rsidRPr="0034064F">
        <w:rPr>
          <w:rFonts w:ascii="Times New Roman" w:eastAsia="Times New Roman" w:hAnsi="Times New Roman"/>
          <w:snapToGrid w:val="0"/>
          <w:sz w:val="20"/>
          <w:szCs w:val="20"/>
        </w:rPr>
        <w:t>10</w:t>
      </w:r>
      <w:r w:rsidRPr="0034064F">
        <w:rPr>
          <w:rFonts w:ascii="Times New Roman" w:eastAsia="Times New Roman" w:hAnsi="Times New Roman"/>
          <w:sz w:val="20"/>
          <w:szCs w:val="20"/>
        </w:rPr>
        <w:t>.13. Уплата Подрядчиком неустойки или применение иной формы ответственности не освобождает его от исполнения обязательств по настоящему Контракту.</w:t>
      </w:r>
    </w:p>
    <w:p w14:paraId="3AAAA388"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10.14. Стороны обязаны урегулировать все вопросы по взаимным расчетам до момента расторжения настоящего Контракта по соглашению Сторон.</w:t>
      </w:r>
    </w:p>
    <w:p w14:paraId="3F5079F7"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napToGrid w:val="0"/>
          <w:sz w:val="20"/>
          <w:szCs w:val="20"/>
        </w:rPr>
        <w:t>10.15. Реорганизация Заказчика или Подрядчика не является основанием для расторжения настоящего Контракта. Обязательства по настоящему Контракту, в установленном законодательством Российской Федерации порядке, переходят к правопреемнику Заказчика или Подрядчика.</w:t>
      </w:r>
    </w:p>
    <w:p w14:paraId="581A7714" w14:textId="77777777" w:rsidR="00B84C97" w:rsidRPr="0034064F" w:rsidRDefault="00B84C97" w:rsidP="00B84C97">
      <w:pPr>
        <w:spacing w:after="0" w:line="240" w:lineRule="auto"/>
        <w:contextualSpacing/>
        <w:outlineLvl w:val="0"/>
        <w:rPr>
          <w:rFonts w:ascii="Times New Roman" w:eastAsia="Times New Roman" w:hAnsi="Times New Roman"/>
          <w:b/>
          <w:sz w:val="20"/>
          <w:szCs w:val="20"/>
          <w:lang w:eastAsia="ru-RU"/>
        </w:rPr>
      </w:pPr>
    </w:p>
    <w:p w14:paraId="46AC5E14" w14:textId="77777777" w:rsidR="00A10E41" w:rsidRPr="0034064F" w:rsidRDefault="00A10E41" w:rsidP="00A10E41">
      <w:pPr>
        <w:pStyle w:val="a3"/>
        <w:numPr>
          <w:ilvl w:val="0"/>
          <w:numId w:val="4"/>
        </w:numPr>
        <w:jc w:val="center"/>
        <w:outlineLvl w:val="0"/>
        <w:rPr>
          <w:b/>
          <w:sz w:val="20"/>
          <w:szCs w:val="20"/>
        </w:rPr>
      </w:pPr>
      <w:r w:rsidRPr="0034064F">
        <w:rPr>
          <w:b/>
          <w:sz w:val="20"/>
          <w:szCs w:val="20"/>
        </w:rPr>
        <w:t>ПОРЯДОК РАЗРЕШЕНИЯ СПОРОВ</w:t>
      </w:r>
    </w:p>
    <w:p w14:paraId="290F9424" w14:textId="77777777" w:rsidR="00A10E41" w:rsidRPr="0034064F" w:rsidRDefault="00A10E41" w:rsidP="00A10E41">
      <w:pPr>
        <w:spacing w:after="0" w:line="240" w:lineRule="auto"/>
        <w:contextualSpacing/>
        <w:jc w:val="both"/>
        <w:outlineLvl w:val="0"/>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11.1. Спорные вопросы, возникающие в ходе исполнения настоящего Контракта, разрешаются между Сторонами с соблюдением претензионного порядка. Срок ответа на претензию – 10 (десять) дней с момента ее получения.</w:t>
      </w:r>
    </w:p>
    <w:p w14:paraId="55B2E8B1" w14:textId="77777777" w:rsidR="00A10E41" w:rsidRPr="0034064F" w:rsidRDefault="00A10E41" w:rsidP="00A10E41">
      <w:pPr>
        <w:spacing w:after="0" w:line="240" w:lineRule="auto"/>
        <w:contextualSpacing/>
        <w:jc w:val="both"/>
        <w:outlineLvl w:val="0"/>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11.2. Споры, по которым Стороны не достигли соглашения, рассматриваются в Арбитражном суде г. Санкт-Петербурга и Ленинградской области.</w:t>
      </w:r>
    </w:p>
    <w:p w14:paraId="4B95B04E" w14:textId="77777777" w:rsidR="00A10E41" w:rsidRPr="0034064F" w:rsidRDefault="00A10E41" w:rsidP="00A10E41">
      <w:pPr>
        <w:spacing w:after="0" w:line="240" w:lineRule="auto"/>
        <w:contextualSpacing/>
        <w:jc w:val="both"/>
        <w:outlineLvl w:val="0"/>
        <w:rPr>
          <w:rFonts w:ascii="Times New Roman" w:eastAsia="Times New Roman" w:hAnsi="Times New Roman"/>
          <w:sz w:val="20"/>
          <w:szCs w:val="20"/>
          <w:lang w:eastAsia="ru-RU"/>
        </w:rPr>
      </w:pPr>
    </w:p>
    <w:p w14:paraId="489990A7" w14:textId="77777777" w:rsidR="00A10E41" w:rsidRPr="0034064F" w:rsidRDefault="00A10E41" w:rsidP="00A10E41">
      <w:pPr>
        <w:pStyle w:val="a3"/>
        <w:numPr>
          <w:ilvl w:val="0"/>
          <w:numId w:val="4"/>
        </w:numPr>
        <w:jc w:val="center"/>
        <w:outlineLvl w:val="0"/>
        <w:rPr>
          <w:b/>
          <w:sz w:val="20"/>
          <w:szCs w:val="20"/>
        </w:rPr>
      </w:pPr>
      <w:r w:rsidRPr="0034064F">
        <w:rPr>
          <w:b/>
          <w:sz w:val="20"/>
          <w:szCs w:val="20"/>
        </w:rPr>
        <w:t>ЗАКЛЮЧИТЕЛЬНЫЕ ПОЛОЖЕНИЯ</w:t>
      </w:r>
    </w:p>
    <w:p w14:paraId="689FCA67"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12.1. В случае необходимости </w:t>
      </w:r>
      <w:r w:rsidRPr="0034064F">
        <w:rPr>
          <w:rFonts w:ascii="Times New Roman" w:eastAsia="Times New Roman" w:hAnsi="Times New Roman"/>
          <w:sz w:val="20"/>
          <w:szCs w:val="20"/>
        </w:rPr>
        <w:t>Подрядчик</w:t>
      </w:r>
      <w:r w:rsidRPr="0034064F">
        <w:rPr>
          <w:rFonts w:ascii="Times New Roman" w:eastAsia="Times New Roman" w:hAnsi="Times New Roman"/>
          <w:sz w:val="20"/>
          <w:szCs w:val="20"/>
          <w:lang w:eastAsia="ru-RU"/>
        </w:rPr>
        <w:t xml:space="preserve"> самостоятельно регулирует все вопросы, связанные с соблюдением авторских и смежных прав третьих лиц и выплатой авторского вознаграждения, возникающие в процессе исполнения обязательств по настоящему Контракту. В случае возникновения претензий к Заказчику со Стороны авторов, правообладателей и иных третьих лиц по поводу нарушения использования авторских прав, Подрядчик обязуется самостоятельно и за свой счет урегулировать такие претензии.</w:t>
      </w:r>
    </w:p>
    <w:p w14:paraId="5524C34F"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12.2. При исполнении настоящего Контракта не допускается перемена </w:t>
      </w:r>
      <w:r w:rsidRPr="0034064F">
        <w:rPr>
          <w:rFonts w:ascii="Times New Roman" w:eastAsia="Times New Roman" w:hAnsi="Times New Roman"/>
          <w:sz w:val="20"/>
          <w:szCs w:val="20"/>
        </w:rPr>
        <w:t>Подрядчика,</w:t>
      </w:r>
      <w:r w:rsidRPr="0034064F">
        <w:rPr>
          <w:rFonts w:ascii="Times New Roman" w:eastAsia="Times New Roman" w:hAnsi="Times New Roman"/>
          <w:sz w:val="20"/>
          <w:szCs w:val="20"/>
          <w:lang w:eastAsia="ru-RU"/>
        </w:rPr>
        <w:t xml:space="preserve"> за исключением случаев, если новый </w:t>
      </w:r>
      <w:r w:rsidRPr="0034064F">
        <w:rPr>
          <w:rFonts w:ascii="Times New Roman" w:eastAsia="Times New Roman" w:hAnsi="Times New Roman"/>
          <w:sz w:val="20"/>
          <w:szCs w:val="20"/>
        </w:rPr>
        <w:t>Подрядчик</w:t>
      </w:r>
      <w:r w:rsidRPr="0034064F">
        <w:rPr>
          <w:rFonts w:ascii="Times New Roman" w:eastAsia="Times New Roman" w:hAnsi="Times New Roman"/>
          <w:sz w:val="20"/>
          <w:szCs w:val="20"/>
          <w:lang w:eastAsia="ru-RU"/>
        </w:rPr>
        <w:t xml:space="preserve"> является правопреемником </w:t>
      </w:r>
      <w:r w:rsidRPr="0034064F">
        <w:rPr>
          <w:rFonts w:ascii="Times New Roman" w:eastAsia="Times New Roman" w:hAnsi="Times New Roman"/>
          <w:sz w:val="20"/>
          <w:szCs w:val="20"/>
        </w:rPr>
        <w:t>Подрядчика</w:t>
      </w:r>
      <w:r w:rsidRPr="0034064F">
        <w:rPr>
          <w:rFonts w:ascii="Times New Roman" w:eastAsia="Times New Roman" w:hAnsi="Times New Roman"/>
          <w:sz w:val="20"/>
          <w:szCs w:val="20"/>
          <w:lang w:eastAsia="ru-RU"/>
        </w:rPr>
        <w:t xml:space="preserve"> по настоящему Контракту вследствие реорганизации юридического лица в форме преобразования, слияния или присоединения.</w:t>
      </w:r>
    </w:p>
    <w:p w14:paraId="7E658B22"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12.3. Любое уведомление или иное сообщение, направляемое Заказчиком или Подрядчиком друг другу по настоящему Контракту, должно быть совершено в письменной форме. Такое уведомление или сообщение считается направленным надлежащим образом, если оно доставлено адресату посыльным под расписку, заказным письмом или телеграммой по адресу, указанному в Контракте и за подписью полномочного лица.</w:t>
      </w:r>
    </w:p>
    <w:p w14:paraId="1897849A"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12.4. Уведомления и сообщения, отсылаемые по почте, направляются на адрес Стороны, указанный в настоящем Контракте, либо по месту нахождения, указанному в ЕГРЮЛ.</w:t>
      </w:r>
    </w:p>
    <w:p w14:paraId="07C6B521"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12.5. Уклонение Стороны от получения почтового отправления, равно как и отсутствие Стороны по адресу, не будут расцениваться как ненадлежащее уведомление Стороны. В этом случае уведомление считается полученным в сроки, установленные почтовой организацией в качестве </w:t>
      </w:r>
      <w:proofErr w:type="gramStart"/>
      <w:r w:rsidRPr="0034064F">
        <w:rPr>
          <w:rFonts w:ascii="Times New Roman" w:eastAsia="Times New Roman" w:hAnsi="Times New Roman"/>
          <w:sz w:val="20"/>
          <w:szCs w:val="20"/>
          <w:lang w:eastAsia="ru-RU"/>
        </w:rPr>
        <w:t>нормативных</w:t>
      </w:r>
      <w:proofErr w:type="gramEnd"/>
      <w:r w:rsidRPr="0034064F">
        <w:rPr>
          <w:rFonts w:ascii="Times New Roman" w:eastAsia="Times New Roman" w:hAnsi="Times New Roman"/>
          <w:sz w:val="20"/>
          <w:szCs w:val="20"/>
          <w:lang w:eastAsia="ru-RU"/>
        </w:rPr>
        <w:t>.</w:t>
      </w:r>
    </w:p>
    <w:p w14:paraId="6D1F7AC4"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lastRenderedPageBreak/>
        <w:t>12.7. В случае перемены Заказчика, права и обязанности Заказчика, предусмотренные настоящим Контрактом, переходят к новому Заказчику.</w:t>
      </w:r>
    </w:p>
    <w:p w14:paraId="6BB5B1DA"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12.8. Во всем ином, не урегулированном в настоящем Контракте, Стороны будут руководствоваться нормами законодательства Российской Федерации.</w:t>
      </w:r>
    </w:p>
    <w:p w14:paraId="3474F3C1"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12.9. Настоящий Контракт заключен на электронной площадке (подписан квалифицированной электронной подписью с двух сторон), составлен в бумажном виде в 2-х экземплярах, идентичных по своему содержанию, один из которых передается Подрядчику, один - хранится у Заказчика.</w:t>
      </w:r>
    </w:p>
    <w:p w14:paraId="05B7FAD3" w14:textId="77777777" w:rsidR="00A10E41" w:rsidRPr="0034064F" w:rsidRDefault="00A10E41" w:rsidP="00A10E41">
      <w:pPr>
        <w:spacing w:after="0" w:line="240" w:lineRule="auto"/>
        <w:contextualSpacing/>
        <w:jc w:val="center"/>
        <w:rPr>
          <w:rFonts w:ascii="Times New Roman" w:eastAsia="Times New Roman" w:hAnsi="Times New Roman"/>
          <w:b/>
          <w:sz w:val="20"/>
          <w:szCs w:val="20"/>
        </w:rPr>
      </w:pPr>
    </w:p>
    <w:p w14:paraId="7E1E1D9B" w14:textId="77777777" w:rsidR="00A10E41" w:rsidRPr="0034064F" w:rsidRDefault="00A10E41" w:rsidP="00A10E41">
      <w:pPr>
        <w:pStyle w:val="a3"/>
        <w:numPr>
          <w:ilvl w:val="0"/>
          <w:numId w:val="4"/>
        </w:numPr>
        <w:jc w:val="center"/>
        <w:rPr>
          <w:b/>
          <w:sz w:val="20"/>
          <w:szCs w:val="20"/>
        </w:rPr>
      </w:pPr>
      <w:r w:rsidRPr="0034064F">
        <w:rPr>
          <w:b/>
          <w:sz w:val="20"/>
          <w:szCs w:val="20"/>
        </w:rPr>
        <w:t>ПРИЛОЖЕНИЯ</w:t>
      </w:r>
    </w:p>
    <w:p w14:paraId="3F5369F8" w14:textId="6E3B411A" w:rsidR="00F116D8" w:rsidRPr="0034064F" w:rsidRDefault="00F116D8" w:rsidP="0021186D">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Приложение №1. Техническое задание</w:t>
      </w:r>
      <w:r w:rsidR="003B1A0F" w:rsidRPr="0034064F">
        <w:rPr>
          <w:rFonts w:ascii="Times New Roman" w:eastAsia="Times New Roman" w:hAnsi="Times New Roman"/>
          <w:sz w:val="20"/>
          <w:szCs w:val="20"/>
          <w:lang w:eastAsia="ru-RU"/>
        </w:rPr>
        <w:t xml:space="preserve"> </w:t>
      </w:r>
      <w:r w:rsidR="006B2774">
        <w:rPr>
          <w:rFonts w:ascii="Times New Roman" w:eastAsia="Times New Roman" w:hAnsi="Times New Roman"/>
          <w:sz w:val="20"/>
          <w:szCs w:val="20"/>
          <w:lang w:eastAsia="ru-RU"/>
        </w:rPr>
        <w:t>«</w:t>
      </w:r>
      <w:r w:rsidR="006B2774" w:rsidRPr="006B2774">
        <w:rPr>
          <w:rFonts w:ascii="Times New Roman CYR" w:eastAsia="Times New Roman" w:hAnsi="Times New Roman CYR" w:cs="Times New Roman CYR"/>
          <w:bCs/>
          <w:color w:val="000000"/>
          <w:sz w:val="18"/>
          <w:szCs w:val="28"/>
          <w:lang w:eastAsia="ru-RU"/>
        </w:rPr>
        <w:t xml:space="preserve">Ремонт участка автомобильной дороги по ул. Левый берег реки </w:t>
      </w:r>
      <w:proofErr w:type="spellStart"/>
      <w:r w:rsidR="006B2774" w:rsidRPr="006B2774">
        <w:rPr>
          <w:rFonts w:ascii="Times New Roman CYR" w:eastAsia="Times New Roman" w:hAnsi="Times New Roman CYR" w:cs="Times New Roman CYR"/>
          <w:bCs/>
          <w:color w:val="000000"/>
          <w:sz w:val="18"/>
          <w:szCs w:val="28"/>
          <w:lang w:eastAsia="ru-RU"/>
        </w:rPr>
        <w:t>Котиха</w:t>
      </w:r>
      <w:proofErr w:type="spellEnd"/>
      <w:r w:rsidR="006B2774" w:rsidRPr="006B2774">
        <w:rPr>
          <w:rFonts w:ascii="Times New Roman CYR" w:eastAsia="Times New Roman" w:hAnsi="Times New Roman CYR" w:cs="Times New Roman CYR"/>
          <w:bCs/>
          <w:color w:val="000000"/>
          <w:sz w:val="18"/>
          <w:szCs w:val="28"/>
          <w:lang w:eastAsia="ru-RU"/>
        </w:rPr>
        <w:t xml:space="preserve"> от дома №12 до дома №21 в п. Свирица Волховского района Ленинградской области</w:t>
      </w:r>
      <w:r w:rsidR="00EC77E5" w:rsidRPr="0034064F">
        <w:rPr>
          <w:rFonts w:ascii="Times New Roman" w:eastAsia="Times New Roman" w:hAnsi="Times New Roman"/>
          <w:bCs/>
          <w:color w:val="000000"/>
          <w:sz w:val="20"/>
          <w:szCs w:val="20"/>
          <w:lang w:eastAsia="ru-RU"/>
        </w:rPr>
        <w:t>»</w:t>
      </w:r>
      <w:r w:rsidR="0045762E" w:rsidRPr="0034064F">
        <w:rPr>
          <w:rFonts w:ascii="Times New Roman" w:eastAsia="Times New Roman" w:hAnsi="Times New Roman"/>
          <w:sz w:val="20"/>
          <w:szCs w:val="20"/>
          <w:lang w:eastAsia="ru-RU"/>
        </w:rPr>
        <w:t>.</w:t>
      </w:r>
    </w:p>
    <w:p w14:paraId="165EA7DE" w14:textId="0F3E23C9" w:rsidR="0045762E" w:rsidRPr="0034064F" w:rsidRDefault="00F116D8" w:rsidP="0021186D">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Приложение №2. </w:t>
      </w:r>
      <w:r w:rsidR="00EC77E5" w:rsidRPr="0034064F">
        <w:rPr>
          <w:rFonts w:ascii="Times New Roman" w:eastAsia="Times New Roman" w:hAnsi="Times New Roman"/>
          <w:sz w:val="20"/>
          <w:szCs w:val="20"/>
          <w:lang w:eastAsia="ru-RU"/>
        </w:rPr>
        <w:t>В</w:t>
      </w:r>
      <w:r w:rsidRPr="0034064F">
        <w:rPr>
          <w:rFonts w:ascii="Times New Roman" w:eastAsia="Times New Roman" w:hAnsi="Times New Roman"/>
          <w:sz w:val="20"/>
          <w:szCs w:val="20"/>
          <w:lang w:eastAsia="ru-RU"/>
        </w:rPr>
        <w:t>едомость</w:t>
      </w:r>
      <w:r w:rsidR="00EC77E5" w:rsidRPr="0034064F">
        <w:rPr>
          <w:rFonts w:ascii="Times New Roman" w:eastAsia="Times New Roman" w:hAnsi="Times New Roman"/>
          <w:sz w:val="20"/>
          <w:szCs w:val="20"/>
          <w:lang w:eastAsia="ru-RU"/>
        </w:rPr>
        <w:t xml:space="preserve"> дефектов</w:t>
      </w:r>
      <w:r w:rsidRPr="0034064F">
        <w:rPr>
          <w:rFonts w:ascii="Times New Roman" w:eastAsia="Times New Roman" w:hAnsi="Times New Roman"/>
          <w:sz w:val="20"/>
          <w:szCs w:val="20"/>
          <w:lang w:eastAsia="ru-RU"/>
        </w:rPr>
        <w:t xml:space="preserve"> </w:t>
      </w:r>
      <w:r w:rsidR="003B1A0F" w:rsidRPr="0034064F">
        <w:rPr>
          <w:rFonts w:ascii="Times New Roman" w:eastAsia="Times New Roman" w:hAnsi="Times New Roman"/>
          <w:sz w:val="20"/>
          <w:szCs w:val="20"/>
          <w:lang w:eastAsia="ru-RU"/>
        </w:rPr>
        <w:t xml:space="preserve"> </w:t>
      </w:r>
      <w:r w:rsidR="00EC77E5" w:rsidRPr="0034064F">
        <w:rPr>
          <w:rFonts w:ascii="Times New Roman" w:eastAsia="Times New Roman" w:hAnsi="Times New Roman"/>
          <w:sz w:val="20"/>
          <w:szCs w:val="20"/>
          <w:lang w:eastAsia="ru-RU"/>
        </w:rPr>
        <w:t>«</w:t>
      </w:r>
      <w:r w:rsidR="006B2774" w:rsidRPr="006B2774">
        <w:rPr>
          <w:rFonts w:ascii="Times New Roman CYR" w:eastAsia="Times New Roman" w:hAnsi="Times New Roman CYR" w:cs="Times New Roman CYR"/>
          <w:bCs/>
          <w:color w:val="000000"/>
          <w:sz w:val="18"/>
          <w:szCs w:val="28"/>
          <w:lang w:eastAsia="ru-RU"/>
        </w:rPr>
        <w:t xml:space="preserve">Ремонт участка автомобильной дороги по ул. Левый берег реки </w:t>
      </w:r>
      <w:proofErr w:type="spellStart"/>
      <w:r w:rsidR="006B2774" w:rsidRPr="006B2774">
        <w:rPr>
          <w:rFonts w:ascii="Times New Roman CYR" w:eastAsia="Times New Roman" w:hAnsi="Times New Roman CYR" w:cs="Times New Roman CYR"/>
          <w:bCs/>
          <w:color w:val="000000"/>
          <w:sz w:val="18"/>
          <w:szCs w:val="28"/>
          <w:lang w:eastAsia="ru-RU"/>
        </w:rPr>
        <w:t>Котиха</w:t>
      </w:r>
      <w:proofErr w:type="spellEnd"/>
      <w:r w:rsidR="006B2774" w:rsidRPr="006B2774">
        <w:rPr>
          <w:rFonts w:ascii="Times New Roman CYR" w:eastAsia="Times New Roman" w:hAnsi="Times New Roman CYR" w:cs="Times New Roman CYR"/>
          <w:bCs/>
          <w:color w:val="000000"/>
          <w:sz w:val="18"/>
          <w:szCs w:val="28"/>
          <w:lang w:eastAsia="ru-RU"/>
        </w:rPr>
        <w:t xml:space="preserve"> от дома №12 до дома №21 в п. Свирица Волховского района Ленинградской области</w:t>
      </w:r>
      <w:r w:rsidR="00EC77E5" w:rsidRPr="0034064F">
        <w:rPr>
          <w:rFonts w:ascii="Times New Roman" w:eastAsia="Times New Roman" w:hAnsi="Times New Roman"/>
          <w:bCs/>
          <w:color w:val="000000"/>
          <w:sz w:val="20"/>
          <w:szCs w:val="20"/>
          <w:lang w:eastAsia="ru-RU"/>
        </w:rPr>
        <w:t>»</w:t>
      </w:r>
      <w:r w:rsidR="0045762E" w:rsidRPr="0034064F">
        <w:rPr>
          <w:rFonts w:ascii="Times New Roman" w:eastAsia="Times New Roman" w:hAnsi="Times New Roman"/>
          <w:sz w:val="20"/>
          <w:szCs w:val="20"/>
          <w:lang w:eastAsia="ru-RU"/>
        </w:rPr>
        <w:t>.</w:t>
      </w:r>
    </w:p>
    <w:p w14:paraId="3F8568A4" w14:textId="4C493E7A" w:rsidR="00F116D8" w:rsidRPr="0034064F" w:rsidRDefault="00F116D8" w:rsidP="0021186D">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Приложение №</w:t>
      </w:r>
      <w:r w:rsidR="006250EC" w:rsidRPr="0034064F">
        <w:rPr>
          <w:rFonts w:ascii="Times New Roman" w:eastAsia="Times New Roman" w:hAnsi="Times New Roman"/>
          <w:sz w:val="20"/>
          <w:szCs w:val="20"/>
          <w:lang w:eastAsia="ru-RU"/>
        </w:rPr>
        <w:t>3</w:t>
      </w:r>
      <w:r w:rsidRPr="0034064F">
        <w:rPr>
          <w:rFonts w:ascii="Times New Roman" w:eastAsia="Times New Roman" w:hAnsi="Times New Roman"/>
          <w:sz w:val="20"/>
          <w:szCs w:val="20"/>
          <w:lang w:eastAsia="ru-RU"/>
        </w:rPr>
        <w:t>. Локальн</w:t>
      </w:r>
      <w:r w:rsidR="00EC77E5" w:rsidRPr="0034064F">
        <w:rPr>
          <w:rFonts w:ascii="Times New Roman" w:eastAsia="Times New Roman" w:hAnsi="Times New Roman"/>
          <w:sz w:val="20"/>
          <w:szCs w:val="20"/>
          <w:lang w:eastAsia="ru-RU"/>
        </w:rPr>
        <w:t>ый сметный расчет</w:t>
      </w:r>
      <w:r w:rsidR="0021186D" w:rsidRPr="0034064F">
        <w:rPr>
          <w:rFonts w:ascii="Times New Roman" w:eastAsia="Times New Roman" w:hAnsi="Times New Roman"/>
          <w:sz w:val="20"/>
          <w:szCs w:val="20"/>
          <w:lang w:eastAsia="ru-RU"/>
        </w:rPr>
        <w:t xml:space="preserve"> «</w:t>
      </w:r>
      <w:r w:rsidR="006B2774" w:rsidRPr="006B2774">
        <w:rPr>
          <w:rFonts w:ascii="Times New Roman CYR" w:eastAsia="Times New Roman" w:hAnsi="Times New Roman CYR" w:cs="Times New Roman CYR"/>
          <w:bCs/>
          <w:color w:val="000000"/>
          <w:sz w:val="18"/>
          <w:szCs w:val="28"/>
          <w:lang w:eastAsia="ru-RU"/>
        </w:rPr>
        <w:t xml:space="preserve">Ремонт участка автомобильной дороги по ул. Левый берег реки </w:t>
      </w:r>
      <w:proofErr w:type="spellStart"/>
      <w:r w:rsidR="006B2774" w:rsidRPr="006B2774">
        <w:rPr>
          <w:rFonts w:ascii="Times New Roman CYR" w:eastAsia="Times New Roman" w:hAnsi="Times New Roman CYR" w:cs="Times New Roman CYR"/>
          <w:bCs/>
          <w:color w:val="000000"/>
          <w:sz w:val="18"/>
          <w:szCs w:val="28"/>
          <w:lang w:eastAsia="ru-RU"/>
        </w:rPr>
        <w:t>Котиха</w:t>
      </w:r>
      <w:proofErr w:type="spellEnd"/>
      <w:r w:rsidR="006B2774" w:rsidRPr="006B2774">
        <w:rPr>
          <w:rFonts w:ascii="Times New Roman CYR" w:eastAsia="Times New Roman" w:hAnsi="Times New Roman CYR" w:cs="Times New Roman CYR"/>
          <w:bCs/>
          <w:color w:val="000000"/>
          <w:sz w:val="18"/>
          <w:szCs w:val="28"/>
          <w:lang w:eastAsia="ru-RU"/>
        </w:rPr>
        <w:t xml:space="preserve"> от дома №12 до дома №21 в п. Свирица Волховского района Ленинградской области</w:t>
      </w:r>
      <w:r w:rsidR="00EC77E5" w:rsidRPr="0034064F">
        <w:rPr>
          <w:rFonts w:ascii="Times New Roman" w:eastAsia="Times New Roman" w:hAnsi="Times New Roman"/>
          <w:bCs/>
          <w:color w:val="000000"/>
          <w:sz w:val="20"/>
          <w:szCs w:val="20"/>
          <w:lang w:eastAsia="ru-RU"/>
        </w:rPr>
        <w:t>»</w:t>
      </w:r>
    </w:p>
    <w:p w14:paraId="473FDFAA" w14:textId="4F7975C6" w:rsidR="00EC77E5" w:rsidRPr="0034064F" w:rsidRDefault="00F116D8" w:rsidP="0021186D">
      <w:pPr>
        <w:spacing w:after="0" w:line="240" w:lineRule="auto"/>
        <w:contextualSpacing/>
        <w:jc w:val="both"/>
        <w:rPr>
          <w:rFonts w:ascii="Times New Roman" w:eastAsia="Times New Roman" w:hAnsi="Times New Roman"/>
          <w:bCs/>
          <w:color w:val="000000"/>
          <w:sz w:val="20"/>
          <w:szCs w:val="20"/>
          <w:lang w:eastAsia="ru-RU"/>
        </w:rPr>
      </w:pPr>
      <w:r w:rsidRPr="0034064F">
        <w:rPr>
          <w:rFonts w:ascii="Times New Roman" w:eastAsia="Times New Roman" w:hAnsi="Times New Roman"/>
          <w:sz w:val="20"/>
          <w:szCs w:val="20"/>
          <w:lang w:eastAsia="ru-RU"/>
        </w:rPr>
        <w:t>Приложение</w:t>
      </w:r>
      <w:r w:rsidR="006250EC" w:rsidRPr="0034064F">
        <w:rPr>
          <w:rFonts w:ascii="Times New Roman" w:eastAsia="Times New Roman" w:hAnsi="Times New Roman"/>
          <w:sz w:val="20"/>
          <w:szCs w:val="20"/>
          <w:lang w:eastAsia="ru-RU"/>
        </w:rPr>
        <w:t xml:space="preserve"> </w:t>
      </w:r>
      <w:r w:rsidRPr="0034064F">
        <w:rPr>
          <w:rFonts w:ascii="Times New Roman" w:eastAsia="Times New Roman" w:hAnsi="Times New Roman"/>
          <w:sz w:val="20"/>
          <w:szCs w:val="20"/>
          <w:lang w:eastAsia="ru-RU"/>
        </w:rPr>
        <w:t>№</w:t>
      </w:r>
      <w:r w:rsidR="006250EC" w:rsidRPr="0034064F">
        <w:rPr>
          <w:rFonts w:ascii="Times New Roman" w:eastAsia="Times New Roman" w:hAnsi="Times New Roman"/>
          <w:sz w:val="20"/>
          <w:szCs w:val="20"/>
          <w:lang w:eastAsia="ru-RU"/>
        </w:rPr>
        <w:t>4</w:t>
      </w:r>
      <w:r w:rsidRPr="0034064F">
        <w:rPr>
          <w:rFonts w:ascii="Times New Roman" w:eastAsia="Times New Roman" w:hAnsi="Times New Roman"/>
          <w:sz w:val="20"/>
          <w:szCs w:val="20"/>
          <w:lang w:eastAsia="ru-RU"/>
        </w:rPr>
        <w:t xml:space="preserve">. Графическая  схема </w:t>
      </w:r>
      <w:r w:rsidR="00EC77E5" w:rsidRPr="0034064F">
        <w:rPr>
          <w:rFonts w:ascii="Times New Roman" w:eastAsia="Times New Roman" w:hAnsi="Times New Roman"/>
          <w:sz w:val="20"/>
          <w:szCs w:val="20"/>
          <w:lang w:eastAsia="ru-RU"/>
        </w:rPr>
        <w:t>«</w:t>
      </w:r>
      <w:r w:rsidR="006B2774" w:rsidRPr="006B2774">
        <w:rPr>
          <w:rFonts w:ascii="Times New Roman CYR" w:eastAsia="Times New Roman" w:hAnsi="Times New Roman CYR" w:cs="Times New Roman CYR"/>
          <w:bCs/>
          <w:color w:val="000000"/>
          <w:sz w:val="18"/>
          <w:szCs w:val="28"/>
          <w:lang w:eastAsia="ru-RU"/>
        </w:rPr>
        <w:t xml:space="preserve">Ремонт участка автомобильной дороги по ул. Левый берег реки </w:t>
      </w:r>
      <w:proofErr w:type="spellStart"/>
      <w:r w:rsidR="006B2774" w:rsidRPr="006B2774">
        <w:rPr>
          <w:rFonts w:ascii="Times New Roman CYR" w:eastAsia="Times New Roman" w:hAnsi="Times New Roman CYR" w:cs="Times New Roman CYR"/>
          <w:bCs/>
          <w:color w:val="000000"/>
          <w:sz w:val="18"/>
          <w:szCs w:val="28"/>
          <w:lang w:eastAsia="ru-RU"/>
        </w:rPr>
        <w:t>Котиха</w:t>
      </w:r>
      <w:proofErr w:type="spellEnd"/>
      <w:r w:rsidR="006B2774" w:rsidRPr="006B2774">
        <w:rPr>
          <w:rFonts w:ascii="Times New Roman CYR" w:eastAsia="Times New Roman" w:hAnsi="Times New Roman CYR" w:cs="Times New Roman CYR"/>
          <w:bCs/>
          <w:color w:val="000000"/>
          <w:sz w:val="18"/>
          <w:szCs w:val="28"/>
          <w:lang w:eastAsia="ru-RU"/>
        </w:rPr>
        <w:t xml:space="preserve"> от дома №12 до дома №21 в п. Свирица Волховского района Ленинградской области</w:t>
      </w:r>
      <w:r w:rsidR="00EC77E5" w:rsidRPr="0034064F">
        <w:rPr>
          <w:rFonts w:ascii="Times New Roman" w:eastAsia="Times New Roman" w:hAnsi="Times New Roman"/>
          <w:bCs/>
          <w:color w:val="000000"/>
          <w:sz w:val="20"/>
          <w:szCs w:val="20"/>
          <w:lang w:eastAsia="ru-RU"/>
        </w:rPr>
        <w:t>».</w:t>
      </w:r>
    </w:p>
    <w:p w14:paraId="5D3871FF" w14:textId="7874662E" w:rsidR="00F116D8" w:rsidRPr="0034064F" w:rsidRDefault="00F116D8" w:rsidP="0021186D">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Приложение №</w:t>
      </w:r>
      <w:r w:rsidR="006250EC" w:rsidRPr="0034064F">
        <w:rPr>
          <w:rFonts w:ascii="Times New Roman" w:eastAsia="Times New Roman" w:hAnsi="Times New Roman"/>
          <w:sz w:val="20"/>
          <w:szCs w:val="20"/>
          <w:lang w:eastAsia="ru-RU"/>
        </w:rPr>
        <w:t>5</w:t>
      </w:r>
      <w:r w:rsidRPr="0034064F">
        <w:rPr>
          <w:rFonts w:ascii="Times New Roman" w:eastAsia="Times New Roman" w:hAnsi="Times New Roman"/>
          <w:sz w:val="20"/>
          <w:szCs w:val="20"/>
          <w:lang w:eastAsia="ru-RU"/>
        </w:rPr>
        <w:t>. Форма Акта готовности объекта для выполнения работ.</w:t>
      </w:r>
    </w:p>
    <w:p w14:paraId="63B5F079" w14:textId="5088A4E3" w:rsidR="00F116D8" w:rsidRPr="0034064F" w:rsidRDefault="00F116D8" w:rsidP="0021186D">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Приложение №</w:t>
      </w:r>
      <w:r w:rsidR="006250EC" w:rsidRPr="0034064F">
        <w:rPr>
          <w:rFonts w:ascii="Times New Roman" w:eastAsia="Times New Roman" w:hAnsi="Times New Roman"/>
          <w:sz w:val="20"/>
          <w:szCs w:val="20"/>
          <w:lang w:eastAsia="ru-RU"/>
        </w:rPr>
        <w:t>6</w:t>
      </w:r>
      <w:r w:rsidRPr="0034064F">
        <w:rPr>
          <w:rFonts w:ascii="Times New Roman" w:eastAsia="Times New Roman" w:hAnsi="Times New Roman"/>
          <w:sz w:val="20"/>
          <w:szCs w:val="20"/>
          <w:lang w:eastAsia="ru-RU"/>
        </w:rPr>
        <w:t>. Форма графика выполнения работ.</w:t>
      </w:r>
    </w:p>
    <w:p w14:paraId="03CD15A4" w14:textId="565C12C8" w:rsidR="00A10E41" w:rsidRPr="0034064F" w:rsidRDefault="00A10E41" w:rsidP="00A10E41">
      <w:pPr>
        <w:spacing w:after="0" w:line="240" w:lineRule="auto"/>
        <w:contextualSpacing/>
        <w:rPr>
          <w:rFonts w:ascii="Times New Roman" w:eastAsia="Times New Roman" w:hAnsi="Times New Roman"/>
          <w:sz w:val="20"/>
          <w:szCs w:val="20"/>
          <w:lang w:eastAsia="ru-RU"/>
        </w:rPr>
      </w:pPr>
    </w:p>
    <w:p w14:paraId="6DC3D8FE" w14:textId="77777777" w:rsidR="00A10E41" w:rsidRPr="0034064F" w:rsidRDefault="00A10E41" w:rsidP="00A10E41">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r w:rsidRPr="0034064F">
        <w:rPr>
          <w:rFonts w:ascii="Times New Roman" w:eastAsia="Times New Roman" w:hAnsi="Times New Roman"/>
          <w:b/>
          <w:sz w:val="20"/>
          <w:szCs w:val="20"/>
          <w:lang w:eastAsia="ru-RU"/>
        </w:rPr>
        <w:t>14.</w:t>
      </w:r>
      <w:r w:rsidRPr="0034064F">
        <w:rPr>
          <w:rFonts w:ascii="Times New Roman" w:eastAsia="Times New Roman" w:hAnsi="Times New Roman"/>
          <w:b/>
          <w:sz w:val="20"/>
          <w:szCs w:val="20"/>
          <w:lang w:eastAsia="ru-RU"/>
        </w:rPr>
        <w:tab/>
        <w:t>АДРЕСА, РЕКВИЗИТЫ И ПОДПИСИ СТОРОН</w:t>
      </w:r>
    </w:p>
    <w:p w14:paraId="0D686CC1" w14:textId="77777777" w:rsidR="00A10E41" w:rsidRPr="0034064F" w:rsidRDefault="00A10E41" w:rsidP="00A10E41">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5"/>
        <w:gridCol w:w="4530"/>
      </w:tblGrid>
      <w:tr w:rsidR="00A10E41" w:rsidRPr="0034064F" w14:paraId="225FB4DA" w14:textId="77777777" w:rsidTr="005730CA">
        <w:tc>
          <w:tcPr>
            <w:tcW w:w="4815" w:type="dxa"/>
            <w:tcBorders>
              <w:top w:val="single" w:sz="4" w:space="0" w:color="auto"/>
              <w:left w:val="single" w:sz="4" w:space="0" w:color="auto"/>
              <w:bottom w:val="single" w:sz="4" w:space="0" w:color="auto"/>
              <w:right w:val="single" w:sz="4" w:space="0" w:color="auto"/>
            </w:tcBorders>
            <w:hideMark/>
          </w:tcPr>
          <w:p w14:paraId="7A20F1EA" w14:textId="77777777" w:rsidR="00A10E41" w:rsidRPr="0034064F" w:rsidRDefault="00A10E41" w:rsidP="00F116D8">
            <w:pPr>
              <w:spacing w:after="0" w:line="240" w:lineRule="auto"/>
              <w:jc w:val="center"/>
              <w:rPr>
                <w:rFonts w:ascii="Times New Roman" w:eastAsia="Times New Roman" w:hAnsi="Times New Roman"/>
                <w:sz w:val="20"/>
                <w:szCs w:val="20"/>
                <w:lang w:eastAsia="ru-RU"/>
              </w:rPr>
            </w:pPr>
            <w:r w:rsidRPr="0034064F">
              <w:rPr>
                <w:rFonts w:ascii="Times New Roman" w:eastAsia="Times New Roman" w:hAnsi="Times New Roman"/>
                <w:b/>
                <w:sz w:val="20"/>
                <w:szCs w:val="20"/>
                <w:lang w:eastAsia="ru-RU"/>
              </w:rPr>
              <w:t>Муниципальный заказчик:</w:t>
            </w:r>
          </w:p>
        </w:tc>
        <w:tc>
          <w:tcPr>
            <w:tcW w:w="4530" w:type="dxa"/>
            <w:tcBorders>
              <w:top w:val="single" w:sz="4" w:space="0" w:color="auto"/>
              <w:left w:val="single" w:sz="4" w:space="0" w:color="auto"/>
              <w:bottom w:val="single" w:sz="4" w:space="0" w:color="auto"/>
              <w:right w:val="single" w:sz="4" w:space="0" w:color="auto"/>
            </w:tcBorders>
            <w:hideMark/>
          </w:tcPr>
          <w:p w14:paraId="5CED9AFD" w14:textId="77777777" w:rsidR="00A10E41" w:rsidRPr="0034064F" w:rsidRDefault="00A10E41" w:rsidP="00F116D8">
            <w:pPr>
              <w:spacing w:after="0" w:line="240" w:lineRule="auto"/>
              <w:jc w:val="center"/>
              <w:rPr>
                <w:rFonts w:ascii="Times New Roman" w:eastAsia="Times New Roman" w:hAnsi="Times New Roman"/>
                <w:b/>
                <w:sz w:val="20"/>
                <w:szCs w:val="20"/>
                <w:lang w:eastAsia="ru-RU"/>
              </w:rPr>
            </w:pPr>
            <w:r w:rsidRPr="0034064F">
              <w:rPr>
                <w:rFonts w:ascii="Times New Roman" w:eastAsia="Times New Roman" w:hAnsi="Times New Roman"/>
                <w:b/>
                <w:sz w:val="20"/>
                <w:szCs w:val="20"/>
                <w:lang w:eastAsia="ru-RU"/>
              </w:rPr>
              <w:t>Подрядчик</w:t>
            </w:r>
            <w:r w:rsidRPr="0034064F">
              <w:rPr>
                <w:rFonts w:ascii="Times New Roman" w:eastAsia="Times New Roman" w:hAnsi="Times New Roman"/>
                <w:sz w:val="20"/>
                <w:szCs w:val="20"/>
                <w:lang w:eastAsia="ru-RU"/>
              </w:rPr>
              <w:t>:</w:t>
            </w:r>
          </w:p>
        </w:tc>
      </w:tr>
      <w:tr w:rsidR="00EC77E5" w:rsidRPr="0034064F" w14:paraId="6DB605EA" w14:textId="77777777" w:rsidTr="005730CA">
        <w:tc>
          <w:tcPr>
            <w:tcW w:w="4815" w:type="dxa"/>
            <w:tcBorders>
              <w:top w:val="single" w:sz="4" w:space="0" w:color="auto"/>
              <w:left w:val="single" w:sz="4" w:space="0" w:color="auto"/>
              <w:bottom w:val="single" w:sz="4" w:space="0" w:color="auto"/>
              <w:right w:val="single" w:sz="4" w:space="0" w:color="auto"/>
            </w:tcBorders>
            <w:hideMark/>
          </w:tcPr>
          <w:p w14:paraId="66CC223F" w14:textId="77777777" w:rsidR="00EC77E5" w:rsidRPr="0034064F" w:rsidRDefault="00EC77E5" w:rsidP="00EC77E5">
            <w:pPr>
              <w:spacing w:after="0" w:line="100" w:lineRule="atLeast"/>
              <w:jc w:val="both"/>
              <w:rPr>
                <w:rFonts w:ascii="Times New Roman" w:eastAsia="Andale Sans UI" w:hAnsi="Times New Roman"/>
                <w:kern w:val="1"/>
                <w:sz w:val="20"/>
                <w:szCs w:val="20"/>
                <w:lang w:eastAsia="hi-IN"/>
              </w:rPr>
            </w:pPr>
            <w:r w:rsidRPr="0034064F">
              <w:rPr>
                <w:rFonts w:ascii="Times New Roman" w:eastAsia="Andale Sans UI" w:hAnsi="Times New Roman"/>
                <w:b/>
                <w:bCs/>
                <w:kern w:val="1"/>
                <w:sz w:val="20"/>
                <w:szCs w:val="20"/>
                <w:lang w:eastAsia="hi-IN"/>
              </w:rPr>
              <w:t xml:space="preserve">Администрация муниципального </w:t>
            </w:r>
            <w:r w:rsidRPr="0034064F">
              <w:rPr>
                <w:rFonts w:ascii="Times New Roman" w:eastAsia="Andale Sans UI" w:hAnsi="Times New Roman"/>
                <w:bCs/>
                <w:kern w:val="1"/>
                <w:sz w:val="20"/>
                <w:szCs w:val="20"/>
                <w:lang w:eastAsia="hi-IN"/>
              </w:rPr>
              <w:t>образования Свирицкое сельское поселение муниципального образования Волховский муниципального района</w:t>
            </w:r>
            <w:r w:rsidRPr="0034064F">
              <w:rPr>
                <w:rFonts w:ascii="Times New Roman" w:eastAsia="Andale Sans UI" w:hAnsi="Times New Roman"/>
                <w:kern w:val="1"/>
                <w:sz w:val="20"/>
                <w:szCs w:val="20"/>
                <w:lang w:eastAsia="hi-IN"/>
              </w:rPr>
              <w:t xml:space="preserve"> Ленинградской области </w:t>
            </w:r>
          </w:p>
          <w:p w14:paraId="404ABEF3" w14:textId="77777777" w:rsidR="00EC77E5" w:rsidRPr="0034064F" w:rsidRDefault="00EC77E5" w:rsidP="00EC77E5">
            <w:pPr>
              <w:spacing w:after="0" w:line="100" w:lineRule="atLeast"/>
              <w:jc w:val="both"/>
              <w:rPr>
                <w:rFonts w:ascii="Times New Roman" w:eastAsia="Andale Sans UI" w:hAnsi="Times New Roman"/>
                <w:kern w:val="1"/>
                <w:sz w:val="20"/>
                <w:szCs w:val="20"/>
                <w:lang w:eastAsia="hi-IN"/>
              </w:rPr>
            </w:pPr>
            <w:r w:rsidRPr="0034064F">
              <w:rPr>
                <w:rFonts w:ascii="Times New Roman" w:eastAsia="Andale Sans UI" w:hAnsi="Times New Roman"/>
                <w:kern w:val="1"/>
                <w:sz w:val="20"/>
                <w:szCs w:val="20"/>
                <w:lang w:eastAsia="hi-IN"/>
              </w:rPr>
              <w:t>Юридический адрес/местонахождение:</w:t>
            </w:r>
          </w:p>
          <w:p w14:paraId="0E8C57FB" w14:textId="77777777" w:rsidR="00EC77E5" w:rsidRPr="0034064F" w:rsidRDefault="00EC77E5" w:rsidP="00EC77E5">
            <w:pPr>
              <w:pStyle w:val="20"/>
              <w:tabs>
                <w:tab w:val="left" w:pos="72"/>
              </w:tabs>
              <w:jc w:val="both"/>
              <w:rPr>
                <w:rFonts w:ascii="Times New Roman" w:hAnsi="Times New Roman" w:cs="Times New Roman"/>
                <w:b w:val="0"/>
                <w:sz w:val="20"/>
                <w:szCs w:val="20"/>
              </w:rPr>
            </w:pPr>
            <w:r w:rsidRPr="0034064F">
              <w:rPr>
                <w:rFonts w:ascii="Times New Roman" w:hAnsi="Times New Roman" w:cs="Times New Roman"/>
                <w:b w:val="0"/>
                <w:sz w:val="20"/>
                <w:szCs w:val="20"/>
              </w:rPr>
              <w:t>187469, Ленинградская область, Волховский район, п. Свирица, ул. Новая Свирица, дом 38.</w:t>
            </w:r>
          </w:p>
          <w:p w14:paraId="3917FAA5" w14:textId="77777777" w:rsidR="00EC77E5" w:rsidRPr="0034064F" w:rsidRDefault="00EC77E5" w:rsidP="00EC77E5">
            <w:pPr>
              <w:suppressAutoHyphens/>
              <w:spacing w:after="0"/>
              <w:jc w:val="both"/>
              <w:rPr>
                <w:rFonts w:ascii="Times New Roman" w:eastAsia="Times New Roman" w:hAnsi="Times New Roman"/>
                <w:sz w:val="20"/>
                <w:szCs w:val="20"/>
              </w:rPr>
            </w:pPr>
            <w:r w:rsidRPr="0034064F">
              <w:rPr>
                <w:rFonts w:ascii="Times New Roman" w:eastAsia="Times New Roman" w:hAnsi="Times New Roman"/>
                <w:sz w:val="20"/>
                <w:szCs w:val="20"/>
              </w:rPr>
              <w:t>ИНН 4718002570, КПП 470201001,</w:t>
            </w:r>
          </w:p>
          <w:p w14:paraId="67F76A33" w14:textId="77777777" w:rsidR="00EC77E5" w:rsidRPr="0034064F" w:rsidRDefault="00EC77E5" w:rsidP="00EC77E5">
            <w:pPr>
              <w:suppressAutoHyphens/>
              <w:spacing w:after="0"/>
              <w:jc w:val="both"/>
              <w:rPr>
                <w:rFonts w:ascii="Times New Roman" w:eastAsia="Times New Roman" w:hAnsi="Times New Roman"/>
                <w:sz w:val="20"/>
                <w:szCs w:val="20"/>
              </w:rPr>
            </w:pPr>
            <w:r w:rsidRPr="0034064F">
              <w:rPr>
                <w:rFonts w:ascii="Times New Roman" w:eastAsia="Times New Roman" w:hAnsi="Times New Roman"/>
                <w:sz w:val="20"/>
                <w:szCs w:val="20"/>
              </w:rPr>
              <w:t>ОКПО 43500210, ОКТМО 41609480</w:t>
            </w:r>
          </w:p>
          <w:p w14:paraId="027AC42C" w14:textId="5409CCF1" w:rsidR="00AE42A8" w:rsidRPr="0034064F" w:rsidRDefault="00AE42A8" w:rsidP="00AE42A8">
            <w:pPr>
              <w:spacing w:after="0"/>
              <w:jc w:val="both"/>
              <w:rPr>
                <w:rFonts w:ascii="Times New Roman" w:hAnsi="Times New Roman"/>
                <w:sz w:val="20"/>
                <w:szCs w:val="20"/>
              </w:rPr>
            </w:pPr>
            <w:proofErr w:type="gramStart"/>
            <w:r w:rsidRPr="0034064F">
              <w:rPr>
                <w:rFonts w:ascii="Times New Roman" w:hAnsi="Times New Roman"/>
                <w:sz w:val="20"/>
                <w:szCs w:val="20"/>
              </w:rPr>
              <w:t>р</w:t>
            </w:r>
            <w:proofErr w:type="gramEnd"/>
            <w:r w:rsidRPr="0034064F">
              <w:rPr>
                <w:rFonts w:ascii="Times New Roman" w:hAnsi="Times New Roman"/>
                <w:sz w:val="20"/>
                <w:szCs w:val="20"/>
              </w:rPr>
              <w:t>/с  03231643416094804500</w:t>
            </w:r>
          </w:p>
          <w:p w14:paraId="3AC47DE3" w14:textId="77777777" w:rsidR="00AE42A8" w:rsidRPr="0034064F" w:rsidRDefault="00AE42A8" w:rsidP="00AE42A8">
            <w:pPr>
              <w:spacing w:after="0"/>
              <w:jc w:val="both"/>
              <w:rPr>
                <w:rFonts w:ascii="Times New Roman" w:hAnsi="Times New Roman"/>
                <w:sz w:val="20"/>
                <w:szCs w:val="20"/>
              </w:rPr>
            </w:pPr>
            <w:r w:rsidRPr="0034064F">
              <w:rPr>
                <w:rFonts w:ascii="Times New Roman" w:hAnsi="Times New Roman"/>
                <w:sz w:val="20"/>
                <w:szCs w:val="20"/>
              </w:rPr>
              <w:t xml:space="preserve">БИК  014106101 к/с  40102810745370000006  </w:t>
            </w:r>
          </w:p>
          <w:p w14:paraId="1F1E4642" w14:textId="57F45DC7" w:rsidR="00AE42A8" w:rsidRPr="0034064F" w:rsidRDefault="00AE42A8" w:rsidP="00AE42A8">
            <w:pPr>
              <w:spacing w:after="0"/>
              <w:jc w:val="both"/>
              <w:rPr>
                <w:rFonts w:ascii="Times New Roman" w:hAnsi="Times New Roman"/>
                <w:sz w:val="20"/>
                <w:szCs w:val="20"/>
              </w:rPr>
            </w:pPr>
            <w:r w:rsidRPr="0034064F">
              <w:rPr>
                <w:rFonts w:ascii="Times New Roman" w:hAnsi="Times New Roman"/>
                <w:sz w:val="20"/>
                <w:szCs w:val="20"/>
              </w:rPr>
              <w:t xml:space="preserve">Отделение Ленинградское// УФК по Ленинградской области </w:t>
            </w:r>
            <w:proofErr w:type="spellStart"/>
            <w:r w:rsidRPr="0034064F">
              <w:rPr>
                <w:rFonts w:ascii="Times New Roman" w:hAnsi="Times New Roman"/>
                <w:sz w:val="20"/>
                <w:szCs w:val="20"/>
              </w:rPr>
              <w:t>г</w:t>
            </w:r>
            <w:proofErr w:type="gramStart"/>
            <w:r w:rsidRPr="0034064F">
              <w:rPr>
                <w:rFonts w:ascii="Times New Roman" w:hAnsi="Times New Roman"/>
                <w:sz w:val="20"/>
                <w:szCs w:val="20"/>
              </w:rPr>
              <w:t>.С</w:t>
            </w:r>
            <w:proofErr w:type="gramEnd"/>
            <w:r w:rsidRPr="0034064F">
              <w:rPr>
                <w:rFonts w:ascii="Times New Roman" w:hAnsi="Times New Roman"/>
                <w:sz w:val="20"/>
                <w:szCs w:val="20"/>
              </w:rPr>
              <w:t>анкт</w:t>
            </w:r>
            <w:proofErr w:type="spellEnd"/>
            <w:r w:rsidRPr="0034064F">
              <w:rPr>
                <w:rFonts w:ascii="Times New Roman" w:hAnsi="Times New Roman"/>
                <w:sz w:val="20"/>
                <w:szCs w:val="20"/>
              </w:rPr>
              <w:t>-Петерб</w:t>
            </w:r>
            <w:r w:rsidR="00C45793">
              <w:rPr>
                <w:rFonts w:ascii="Times New Roman" w:hAnsi="Times New Roman"/>
                <w:sz w:val="20"/>
                <w:szCs w:val="20"/>
              </w:rPr>
              <w:t>ур</w:t>
            </w:r>
            <w:r w:rsidRPr="0034064F">
              <w:rPr>
                <w:rFonts w:ascii="Times New Roman" w:hAnsi="Times New Roman"/>
                <w:sz w:val="20"/>
                <w:szCs w:val="20"/>
              </w:rPr>
              <w:t xml:space="preserve">г            </w:t>
            </w:r>
          </w:p>
          <w:p w14:paraId="2BF4F479" w14:textId="3A90978B" w:rsidR="00EC77E5" w:rsidRPr="0034064F" w:rsidRDefault="00EC77E5" w:rsidP="00AE42A8">
            <w:pPr>
              <w:suppressAutoHyphens/>
              <w:spacing w:after="0"/>
              <w:jc w:val="both"/>
              <w:rPr>
                <w:rFonts w:ascii="Times New Roman" w:eastAsia="Times New Roman" w:hAnsi="Times New Roman"/>
                <w:sz w:val="20"/>
                <w:szCs w:val="20"/>
              </w:rPr>
            </w:pPr>
          </w:p>
          <w:p w14:paraId="6F5381BF" w14:textId="77777777" w:rsidR="00EC77E5" w:rsidRPr="0034064F" w:rsidRDefault="00EC77E5" w:rsidP="00EC77E5">
            <w:pPr>
              <w:widowControl w:val="0"/>
              <w:spacing w:after="0"/>
              <w:rPr>
                <w:rFonts w:ascii="Times New Roman" w:eastAsia="Times New Roman" w:hAnsi="Times New Roman"/>
                <w:iCs/>
                <w:sz w:val="20"/>
                <w:szCs w:val="20"/>
              </w:rPr>
            </w:pPr>
            <w:r w:rsidRPr="0034064F">
              <w:rPr>
                <w:rFonts w:ascii="Times New Roman" w:eastAsia="Times New Roman" w:hAnsi="Times New Roman"/>
                <w:iCs/>
                <w:sz w:val="20"/>
                <w:szCs w:val="20"/>
              </w:rPr>
              <w:t>тел. 8(81363) 44-225,</w:t>
            </w:r>
          </w:p>
          <w:p w14:paraId="4CA9D9F9" w14:textId="41F47271" w:rsidR="00EC77E5" w:rsidRPr="0034064F" w:rsidRDefault="00EC77E5" w:rsidP="00EC77E5">
            <w:pPr>
              <w:widowControl w:val="0"/>
              <w:spacing w:after="0"/>
              <w:rPr>
                <w:rFonts w:ascii="Times New Roman" w:eastAsia="Times New Roman" w:hAnsi="Times New Roman"/>
                <w:b/>
                <w:sz w:val="20"/>
                <w:szCs w:val="20"/>
                <w:lang w:eastAsia="ru-RU"/>
              </w:rPr>
            </w:pPr>
            <w:proofErr w:type="spellStart"/>
            <w:r w:rsidRPr="0034064F">
              <w:rPr>
                <w:rFonts w:ascii="Times New Roman" w:eastAsia="Times New Roman" w:hAnsi="Times New Roman"/>
                <w:iCs/>
                <w:sz w:val="20"/>
                <w:szCs w:val="20"/>
                <w:lang w:val="en-US"/>
              </w:rPr>
              <w:t>sviricaadm</w:t>
            </w:r>
            <w:proofErr w:type="spellEnd"/>
            <w:r w:rsidRPr="0034064F">
              <w:rPr>
                <w:rFonts w:ascii="Times New Roman" w:eastAsia="Times New Roman" w:hAnsi="Times New Roman"/>
                <w:iCs/>
                <w:sz w:val="20"/>
                <w:szCs w:val="20"/>
              </w:rPr>
              <w:t>@mail.ru</w:t>
            </w:r>
          </w:p>
        </w:tc>
        <w:tc>
          <w:tcPr>
            <w:tcW w:w="4530" w:type="dxa"/>
            <w:tcBorders>
              <w:top w:val="single" w:sz="4" w:space="0" w:color="auto"/>
              <w:left w:val="single" w:sz="4" w:space="0" w:color="auto"/>
              <w:bottom w:val="single" w:sz="4" w:space="0" w:color="auto"/>
              <w:right w:val="single" w:sz="4" w:space="0" w:color="auto"/>
            </w:tcBorders>
          </w:tcPr>
          <w:p w14:paraId="2B1C09F0" w14:textId="77777777" w:rsidR="00EC77E5" w:rsidRPr="0034064F" w:rsidRDefault="00EC77E5" w:rsidP="00F116D8">
            <w:pPr>
              <w:spacing w:after="0" w:line="240" w:lineRule="auto"/>
              <w:rPr>
                <w:rFonts w:ascii="Times New Roman" w:eastAsia="Times New Roman" w:hAnsi="Times New Roman"/>
                <w:sz w:val="20"/>
                <w:szCs w:val="20"/>
                <w:lang w:eastAsia="ru-RU"/>
              </w:rPr>
            </w:pPr>
          </w:p>
        </w:tc>
      </w:tr>
      <w:tr w:rsidR="00A10E41" w:rsidRPr="0034064F" w14:paraId="2A0A33EF" w14:textId="77777777" w:rsidTr="00EC77E5">
        <w:trPr>
          <w:trHeight w:val="1123"/>
        </w:trPr>
        <w:tc>
          <w:tcPr>
            <w:tcW w:w="4815" w:type="dxa"/>
            <w:tcBorders>
              <w:top w:val="single" w:sz="4" w:space="0" w:color="auto"/>
              <w:left w:val="single" w:sz="4" w:space="0" w:color="auto"/>
              <w:bottom w:val="single" w:sz="4" w:space="0" w:color="auto"/>
              <w:right w:val="single" w:sz="4" w:space="0" w:color="auto"/>
            </w:tcBorders>
            <w:hideMark/>
          </w:tcPr>
          <w:p w14:paraId="4CAC69C2" w14:textId="2DA03F55" w:rsidR="00EC77E5" w:rsidRPr="0034064F" w:rsidRDefault="00EC77E5" w:rsidP="00EC77E5">
            <w:pPr>
              <w:spacing w:after="0"/>
              <w:rPr>
                <w:rFonts w:ascii="Times New Roman" w:eastAsia="Times New Roman" w:hAnsi="Times New Roman"/>
                <w:b/>
                <w:sz w:val="20"/>
                <w:szCs w:val="20"/>
              </w:rPr>
            </w:pPr>
            <w:r w:rsidRPr="0034064F">
              <w:rPr>
                <w:rFonts w:ascii="Times New Roman" w:eastAsia="Times New Roman" w:hAnsi="Times New Roman"/>
                <w:b/>
                <w:bCs/>
                <w:sz w:val="20"/>
                <w:szCs w:val="20"/>
              </w:rPr>
              <w:t xml:space="preserve">Глава администрации </w:t>
            </w:r>
          </w:p>
          <w:p w14:paraId="0D6202A2" w14:textId="77777777" w:rsidR="00EC77E5" w:rsidRPr="0034064F" w:rsidRDefault="00EC77E5" w:rsidP="00EC77E5">
            <w:pPr>
              <w:spacing w:after="0"/>
              <w:rPr>
                <w:rFonts w:ascii="Times New Roman" w:eastAsia="Times New Roman" w:hAnsi="Times New Roman"/>
                <w:b/>
                <w:sz w:val="20"/>
                <w:szCs w:val="20"/>
              </w:rPr>
            </w:pPr>
            <w:r w:rsidRPr="0034064F">
              <w:rPr>
                <w:rFonts w:ascii="Times New Roman" w:eastAsia="Times New Roman" w:hAnsi="Times New Roman"/>
                <w:b/>
                <w:sz w:val="20"/>
                <w:szCs w:val="20"/>
              </w:rPr>
              <w:t>МО Свирицкое сельское поселение</w:t>
            </w:r>
          </w:p>
          <w:p w14:paraId="590926FA" w14:textId="77777777" w:rsidR="00AE42A8" w:rsidRPr="0034064F" w:rsidRDefault="00AE42A8" w:rsidP="00EC77E5">
            <w:pPr>
              <w:spacing w:after="0"/>
              <w:rPr>
                <w:rFonts w:ascii="Times New Roman" w:eastAsia="Times New Roman" w:hAnsi="Times New Roman"/>
                <w:b/>
                <w:sz w:val="20"/>
                <w:szCs w:val="20"/>
              </w:rPr>
            </w:pPr>
          </w:p>
          <w:p w14:paraId="16A0D10B" w14:textId="5122DFE7" w:rsidR="0021186D" w:rsidRPr="0034064F" w:rsidRDefault="00EC77E5" w:rsidP="00EC77E5">
            <w:pPr>
              <w:spacing w:after="0" w:line="240" w:lineRule="auto"/>
              <w:rPr>
                <w:rFonts w:ascii="Times New Roman" w:eastAsia="Times New Roman" w:hAnsi="Times New Roman"/>
                <w:sz w:val="20"/>
                <w:szCs w:val="20"/>
                <w:lang w:eastAsia="ru-RU"/>
              </w:rPr>
            </w:pPr>
            <w:r w:rsidRPr="0034064F">
              <w:rPr>
                <w:rFonts w:ascii="Times New Roman" w:eastAsia="Times New Roman" w:hAnsi="Times New Roman"/>
                <w:b/>
                <w:sz w:val="20"/>
                <w:szCs w:val="20"/>
              </w:rPr>
              <w:t>____________________ В.А. Атаманова</w:t>
            </w:r>
          </w:p>
          <w:p w14:paraId="3F63C33F" w14:textId="32805E13" w:rsidR="0021186D" w:rsidRPr="0034064F" w:rsidRDefault="0021186D" w:rsidP="00F116D8">
            <w:pPr>
              <w:spacing w:after="0" w:line="240" w:lineRule="auto"/>
              <w:rPr>
                <w:rFonts w:ascii="Times New Roman" w:eastAsia="Times New Roman" w:hAnsi="Times New Roman"/>
                <w:sz w:val="20"/>
                <w:szCs w:val="20"/>
                <w:lang w:eastAsia="ru-RU"/>
              </w:rPr>
            </w:pPr>
          </w:p>
        </w:tc>
        <w:tc>
          <w:tcPr>
            <w:tcW w:w="4530" w:type="dxa"/>
            <w:tcBorders>
              <w:top w:val="single" w:sz="4" w:space="0" w:color="auto"/>
              <w:left w:val="single" w:sz="4" w:space="0" w:color="auto"/>
              <w:bottom w:val="single" w:sz="4" w:space="0" w:color="auto"/>
              <w:right w:val="single" w:sz="4" w:space="0" w:color="auto"/>
            </w:tcBorders>
          </w:tcPr>
          <w:p w14:paraId="71461E6D" w14:textId="77777777" w:rsidR="00A10E41" w:rsidRPr="0034064F" w:rsidRDefault="00A10E41" w:rsidP="00F116D8">
            <w:pPr>
              <w:spacing w:after="0" w:line="240" w:lineRule="auto"/>
              <w:rPr>
                <w:rFonts w:ascii="Times New Roman" w:eastAsia="Times New Roman" w:hAnsi="Times New Roman"/>
                <w:sz w:val="20"/>
                <w:szCs w:val="20"/>
                <w:lang w:eastAsia="ru-RU"/>
              </w:rPr>
            </w:pPr>
          </w:p>
        </w:tc>
      </w:tr>
    </w:tbl>
    <w:p w14:paraId="58AC5E11" w14:textId="534AC045" w:rsidR="00F116D8" w:rsidRPr="0034064F" w:rsidRDefault="00F116D8" w:rsidP="00A10E41">
      <w:pPr>
        <w:spacing w:after="0" w:line="240" w:lineRule="auto"/>
        <w:rPr>
          <w:rFonts w:ascii="Times New Roman" w:eastAsia="Times New Roman" w:hAnsi="Times New Roman"/>
          <w:sz w:val="20"/>
          <w:szCs w:val="20"/>
          <w:lang w:eastAsia="ru-RU"/>
        </w:rPr>
      </w:pPr>
    </w:p>
    <w:p w14:paraId="75BEF519" w14:textId="77777777" w:rsidR="003A051A" w:rsidRPr="0034064F" w:rsidRDefault="003A051A" w:rsidP="00A10E41">
      <w:pPr>
        <w:spacing w:after="0" w:line="240" w:lineRule="auto"/>
        <w:rPr>
          <w:rFonts w:ascii="Times New Roman" w:eastAsia="Times New Roman" w:hAnsi="Times New Roman"/>
          <w:sz w:val="20"/>
          <w:szCs w:val="20"/>
          <w:lang w:eastAsia="ru-RU"/>
        </w:rPr>
      </w:pPr>
    </w:p>
    <w:p w14:paraId="77AA6AE1" w14:textId="77777777" w:rsidR="00EC77E5" w:rsidRPr="0034064F" w:rsidRDefault="00EC77E5" w:rsidP="00A10E41">
      <w:pPr>
        <w:spacing w:after="0" w:line="240" w:lineRule="auto"/>
        <w:rPr>
          <w:rFonts w:ascii="Times New Roman" w:eastAsia="Times New Roman" w:hAnsi="Times New Roman"/>
          <w:sz w:val="20"/>
          <w:szCs w:val="20"/>
          <w:lang w:eastAsia="ru-RU"/>
        </w:rPr>
      </w:pPr>
    </w:p>
    <w:p w14:paraId="581281C4" w14:textId="77777777" w:rsidR="00AE42A8" w:rsidRPr="0034064F" w:rsidRDefault="00AE42A8" w:rsidP="00A10E41">
      <w:pPr>
        <w:spacing w:after="0" w:line="240" w:lineRule="auto"/>
        <w:rPr>
          <w:rFonts w:ascii="Times New Roman" w:eastAsia="Times New Roman" w:hAnsi="Times New Roman"/>
          <w:sz w:val="20"/>
          <w:szCs w:val="20"/>
          <w:lang w:eastAsia="ru-RU"/>
        </w:rPr>
      </w:pPr>
    </w:p>
    <w:p w14:paraId="5FD3331F" w14:textId="77777777" w:rsidR="00EC77E5" w:rsidRDefault="00EC77E5" w:rsidP="00A10E41">
      <w:pPr>
        <w:spacing w:after="0" w:line="240" w:lineRule="auto"/>
        <w:rPr>
          <w:rFonts w:ascii="Times New Roman" w:eastAsia="Times New Roman" w:hAnsi="Times New Roman"/>
          <w:sz w:val="20"/>
          <w:szCs w:val="20"/>
          <w:lang w:eastAsia="ru-RU"/>
        </w:rPr>
      </w:pPr>
    </w:p>
    <w:p w14:paraId="2D768D36" w14:textId="77777777" w:rsidR="0034064F" w:rsidRDefault="0034064F" w:rsidP="00A10E41">
      <w:pPr>
        <w:spacing w:after="0" w:line="240" w:lineRule="auto"/>
        <w:rPr>
          <w:rFonts w:ascii="Times New Roman" w:eastAsia="Times New Roman" w:hAnsi="Times New Roman"/>
          <w:sz w:val="20"/>
          <w:szCs w:val="20"/>
          <w:lang w:eastAsia="ru-RU"/>
        </w:rPr>
      </w:pPr>
    </w:p>
    <w:p w14:paraId="381429C8" w14:textId="77777777" w:rsidR="0034064F" w:rsidRDefault="0034064F" w:rsidP="00A10E41">
      <w:pPr>
        <w:spacing w:after="0" w:line="240" w:lineRule="auto"/>
        <w:rPr>
          <w:rFonts w:ascii="Times New Roman" w:eastAsia="Times New Roman" w:hAnsi="Times New Roman"/>
          <w:sz w:val="20"/>
          <w:szCs w:val="20"/>
          <w:lang w:eastAsia="ru-RU"/>
        </w:rPr>
      </w:pPr>
    </w:p>
    <w:p w14:paraId="7893BD56" w14:textId="77777777" w:rsidR="0034064F" w:rsidRDefault="0034064F" w:rsidP="00A10E41">
      <w:pPr>
        <w:spacing w:after="0" w:line="240" w:lineRule="auto"/>
        <w:rPr>
          <w:rFonts w:ascii="Times New Roman" w:eastAsia="Times New Roman" w:hAnsi="Times New Roman"/>
          <w:sz w:val="20"/>
          <w:szCs w:val="20"/>
          <w:lang w:eastAsia="ru-RU"/>
        </w:rPr>
      </w:pPr>
    </w:p>
    <w:p w14:paraId="56D38AB8" w14:textId="77777777" w:rsidR="0034064F" w:rsidRDefault="0034064F" w:rsidP="00A10E41">
      <w:pPr>
        <w:spacing w:after="0" w:line="240" w:lineRule="auto"/>
        <w:rPr>
          <w:rFonts w:ascii="Times New Roman" w:eastAsia="Times New Roman" w:hAnsi="Times New Roman"/>
          <w:sz w:val="20"/>
          <w:szCs w:val="20"/>
          <w:lang w:eastAsia="ru-RU"/>
        </w:rPr>
      </w:pPr>
    </w:p>
    <w:p w14:paraId="0C7DA610" w14:textId="77777777" w:rsidR="0034064F" w:rsidRDefault="0034064F" w:rsidP="00A10E41">
      <w:pPr>
        <w:spacing w:after="0" w:line="240" w:lineRule="auto"/>
        <w:rPr>
          <w:rFonts w:ascii="Times New Roman" w:eastAsia="Times New Roman" w:hAnsi="Times New Roman"/>
          <w:sz w:val="20"/>
          <w:szCs w:val="20"/>
          <w:lang w:eastAsia="ru-RU"/>
        </w:rPr>
      </w:pPr>
    </w:p>
    <w:p w14:paraId="4B5878E5" w14:textId="77777777" w:rsidR="0034064F" w:rsidRDefault="0034064F" w:rsidP="00A10E41">
      <w:pPr>
        <w:spacing w:after="0" w:line="240" w:lineRule="auto"/>
        <w:rPr>
          <w:rFonts w:ascii="Times New Roman" w:eastAsia="Times New Roman" w:hAnsi="Times New Roman"/>
          <w:sz w:val="20"/>
          <w:szCs w:val="20"/>
          <w:lang w:eastAsia="ru-RU"/>
        </w:rPr>
      </w:pPr>
    </w:p>
    <w:p w14:paraId="1C22D52A" w14:textId="77777777" w:rsidR="0034064F" w:rsidRDefault="0034064F" w:rsidP="00A10E41">
      <w:pPr>
        <w:spacing w:after="0" w:line="240" w:lineRule="auto"/>
        <w:rPr>
          <w:rFonts w:ascii="Times New Roman" w:eastAsia="Times New Roman" w:hAnsi="Times New Roman"/>
          <w:sz w:val="20"/>
          <w:szCs w:val="20"/>
          <w:lang w:eastAsia="ru-RU"/>
        </w:rPr>
      </w:pPr>
    </w:p>
    <w:p w14:paraId="7F587C47" w14:textId="77777777" w:rsidR="0034064F" w:rsidRDefault="0034064F" w:rsidP="00A10E41">
      <w:pPr>
        <w:spacing w:after="0" w:line="240" w:lineRule="auto"/>
        <w:rPr>
          <w:rFonts w:ascii="Times New Roman" w:eastAsia="Times New Roman" w:hAnsi="Times New Roman"/>
          <w:sz w:val="20"/>
          <w:szCs w:val="20"/>
          <w:lang w:eastAsia="ru-RU"/>
        </w:rPr>
      </w:pPr>
    </w:p>
    <w:p w14:paraId="01A7FAA2" w14:textId="77777777" w:rsidR="006B2774" w:rsidRDefault="006B2774" w:rsidP="00A10E41">
      <w:pPr>
        <w:spacing w:after="0" w:line="240" w:lineRule="auto"/>
        <w:rPr>
          <w:rFonts w:ascii="Times New Roman" w:eastAsia="Times New Roman" w:hAnsi="Times New Roman"/>
          <w:sz w:val="20"/>
          <w:szCs w:val="20"/>
          <w:lang w:eastAsia="ru-RU"/>
        </w:rPr>
      </w:pPr>
    </w:p>
    <w:p w14:paraId="2446DA31" w14:textId="77777777" w:rsidR="006B2774" w:rsidRDefault="006B2774" w:rsidP="00A10E41">
      <w:pPr>
        <w:spacing w:after="0" w:line="240" w:lineRule="auto"/>
        <w:rPr>
          <w:rFonts w:ascii="Times New Roman" w:eastAsia="Times New Roman" w:hAnsi="Times New Roman"/>
          <w:sz w:val="20"/>
          <w:szCs w:val="20"/>
          <w:lang w:eastAsia="ru-RU"/>
        </w:rPr>
      </w:pPr>
    </w:p>
    <w:p w14:paraId="4D2D4C43" w14:textId="77777777" w:rsidR="006B2774" w:rsidRDefault="006B2774" w:rsidP="00A10E41">
      <w:pPr>
        <w:spacing w:after="0" w:line="240" w:lineRule="auto"/>
        <w:rPr>
          <w:rFonts w:ascii="Times New Roman" w:eastAsia="Times New Roman" w:hAnsi="Times New Roman"/>
          <w:sz w:val="20"/>
          <w:szCs w:val="20"/>
          <w:lang w:eastAsia="ru-RU"/>
        </w:rPr>
      </w:pPr>
    </w:p>
    <w:p w14:paraId="00A4AFB3" w14:textId="77777777" w:rsidR="0034064F" w:rsidRDefault="0034064F" w:rsidP="00A10E41">
      <w:pPr>
        <w:spacing w:after="0" w:line="240" w:lineRule="auto"/>
        <w:rPr>
          <w:rFonts w:ascii="Times New Roman" w:eastAsia="Times New Roman" w:hAnsi="Times New Roman"/>
          <w:sz w:val="20"/>
          <w:szCs w:val="20"/>
          <w:lang w:eastAsia="ru-RU"/>
        </w:rPr>
      </w:pPr>
    </w:p>
    <w:p w14:paraId="48F51BE7" w14:textId="77777777" w:rsidR="0034064F" w:rsidRPr="0034064F" w:rsidRDefault="0034064F" w:rsidP="00A10E41">
      <w:pPr>
        <w:spacing w:after="0" w:line="240" w:lineRule="auto"/>
        <w:rPr>
          <w:rFonts w:ascii="Times New Roman" w:eastAsia="Times New Roman" w:hAnsi="Times New Roman"/>
          <w:sz w:val="20"/>
          <w:szCs w:val="20"/>
          <w:lang w:eastAsia="ru-RU"/>
        </w:rPr>
      </w:pPr>
    </w:p>
    <w:p w14:paraId="445D0FFE" w14:textId="77777777" w:rsidR="00EC77E5" w:rsidRPr="0034064F" w:rsidRDefault="00EC77E5" w:rsidP="00A10E41">
      <w:pPr>
        <w:spacing w:after="0" w:line="240" w:lineRule="auto"/>
        <w:rPr>
          <w:rFonts w:ascii="Times New Roman" w:eastAsia="Times New Roman" w:hAnsi="Times New Roman"/>
          <w:sz w:val="20"/>
          <w:szCs w:val="20"/>
          <w:lang w:eastAsia="ru-RU"/>
        </w:rPr>
      </w:pPr>
    </w:p>
    <w:p w14:paraId="03EBE69B" w14:textId="7E3C3765" w:rsidR="00A10E41" w:rsidRPr="00363CD1" w:rsidRDefault="00A10E41" w:rsidP="00C45793">
      <w:pPr>
        <w:spacing w:after="0" w:line="240" w:lineRule="auto"/>
        <w:jc w:val="right"/>
        <w:rPr>
          <w:rFonts w:ascii="Times New Roman" w:eastAsia="Times New Roman" w:hAnsi="Times New Roman"/>
          <w:lang w:eastAsia="ru-RU"/>
        </w:rPr>
      </w:pPr>
      <w:r w:rsidRPr="00363CD1">
        <w:rPr>
          <w:rFonts w:ascii="Times New Roman" w:eastAsia="Times New Roman" w:hAnsi="Times New Roman"/>
          <w:lang w:eastAsia="ru-RU"/>
        </w:rPr>
        <w:lastRenderedPageBreak/>
        <w:t xml:space="preserve">                                                                                                                              Приложение №1</w:t>
      </w:r>
    </w:p>
    <w:p w14:paraId="0BFA8CF2" w14:textId="77777777" w:rsidR="00A10E41" w:rsidRPr="00363CD1" w:rsidRDefault="00A10E41" w:rsidP="00A10E41">
      <w:pPr>
        <w:spacing w:after="0" w:line="240" w:lineRule="auto"/>
        <w:contextualSpacing/>
        <w:jc w:val="right"/>
        <w:rPr>
          <w:rFonts w:ascii="Times New Roman" w:eastAsia="Times New Roman" w:hAnsi="Times New Roman"/>
          <w:lang w:eastAsia="ru-RU"/>
        </w:rPr>
      </w:pPr>
      <w:r w:rsidRPr="00363CD1">
        <w:rPr>
          <w:rFonts w:ascii="Times New Roman" w:eastAsia="Times New Roman" w:hAnsi="Times New Roman"/>
          <w:lang w:eastAsia="ru-RU"/>
        </w:rPr>
        <w:t>к Муниципальному контракту</w:t>
      </w:r>
    </w:p>
    <w:p w14:paraId="25FDE214" w14:textId="00E1F49D" w:rsidR="00A10E41" w:rsidRPr="00363CD1" w:rsidRDefault="00A10E41" w:rsidP="00A10E41">
      <w:pPr>
        <w:spacing w:after="0" w:line="240" w:lineRule="auto"/>
        <w:contextualSpacing/>
        <w:jc w:val="right"/>
        <w:rPr>
          <w:rFonts w:ascii="Times New Roman" w:eastAsia="Times New Roman" w:hAnsi="Times New Roman"/>
          <w:lang w:eastAsia="ru-RU"/>
        </w:rPr>
      </w:pPr>
      <w:r w:rsidRPr="00363CD1">
        <w:rPr>
          <w:rFonts w:ascii="Times New Roman" w:eastAsia="Times New Roman" w:hAnsi="Times New Roman"/>
          <w:lang w:eastAsia="ru-RU"/>
        </w:rPr>
        <w:t xml:space="preserve"> от «___» __________202</w:t>
      </w:r>
      <w:r w:rsidR="00F116D8" w:rsidRPr="00363CD1">
        <w:rPr>
          <w:rFonts w:ascii="Times New Roman" w:eastAsia="Times New Roman" w:hAnsi="Times New Roman"/>
          <w:lang w:eastAsia="ru-RU"/>
        </w:rPr>
        <w:t>1</w:t>
      </w:r>
      <w:r w:rsidRPr="00363CD1">
        <w:rPr>
          <w:rFonts w:ascii="Times New Roman" w:eastAsia="Times New Roman" w:hAnsi="Times New Roman"/>
          <w:lang w:eastAsia="ru-RU"/>
        </w:rPr>
        <w:t xml:space="preserve"> года № ___</w:t>
      </w:r>
      <w:r w:rsidR="0025391E" w:rsidRPr="00363CD1">
        <w:rPr>
          <w:rFonts w:ascii="Times New Roman" w:eastAsia="Times New Roman" w:hAnsi="Times New Roman"/>
          <w:lang w:eastAsia="ru-RU"/>
        </w:rPr>
        <w:t>___</w:t>
      </w:r>
      <w:r w:rsidRPr="00363CD1">
        <w:rPr>
          <w:rFonts w:ascii="Times New Roman" w:eastAsia="Times New Roman" w:hAnsi="Times New Roman"/>
          <w:lang w:eastAsia="ru-RU"/>
        </w:rPr>
        <w:t>_</w:t>
      </w:r>
    </w:p>
    <w:p w14:paraId="17D6DBA8" w14:textId="77777777" w:rsidR="00A10E41" w:rsidRPr="00363CD1" w:rsidRDefault="00A10E41" w:rsidP="00A10E41">
      <w:pPr>
        <w:spacing w:after="0" w:line="240" w:lineRule="auto"/>
        <w:contextualSpacing/>
        <w:jc w:val="right"/>
        <w:rPr>
          <w:rFonts w:ascii="Times New Roman" w:eastAsia="Times New Roman" w:hAnsi="Times New Roman"/>
          <w:lang w:eastAsia="ru-RU"/>
        </w:rPr>
      </w:pPr>
    </w:p>
    <w:p w14:paraId="28B56CF6" w14:textId="77777777" w:rsidR="00A10E41" w:rsidRPr="00363CD1" w:rsidRDefault="00A10E41" w:rsidP="00A10E41">
      <w:pPr>
        <w:spacing w:after="0" w:line="240" w:lineRule="auto"/>
        <w:contextualSpacing/>
        <w:jc w:val="right"/>
        <w:rPr>
          <w:rFonts w:ascii="Times New Roman" w:eastAsia="Times New Roman" w:hAnsi="Times New Roman"/>
          <w:lang w:eastAsia="ru-RU"/>
        </w:rPr>
      </w:pPr>
    </w:p>
    <w:p w14:paraId="5321E44B" w14:textId="77777777" w:rsidR="00A10E41" w:rsidRPr="00363CD1" w:rsidRDefault="00A10E41" w:rsidP="00A10E41">
      <w:pPr>
        <w:spacing w:after="0" w:line="240" w:lineRule="auto"/>
        <w:contextualSpacing/>
        <w:jc w:val="right"/>
        <w:rPr>
          <w:rFonts w:ascii="Times New Roman" w:eastAsia="Times New Roman" w:hAnsi="Times New Roman"/>
          <w:lang w:eastAsia="ru-RU"/>
        </w:rPr>
      </w:pPr>
    </w:p>
    <w:p w14:paraId="564003A9" w14:textId="77777777" w:rsidR="00A10E41" w:rsidRPr="00363CD1" w:rsidRDefault="00A10E41" w:rsidP="00A10E41">
      <w:pPr>
        <w:spacing w:after="0" w:line="240" w:lineRule="auto"/>
        <w:contextualSpacing/>
        <w:jc w:val="center"/>
        <w:rPr>
          <w:rFonts w:ascii="Times New Roman" w:eastAsia="Times New Roman" w:hAnsi="Times New Roman"/>
          <w:b/>
          <w:lang w:eastAsia="ru-RU"/>
        </w:rPr>
      </w:pPr>
      <w:r w:rsidRPr="00363CD1">
        <w:rPr>
          <w:rFonts w:ascii="Times New Roman" w:eastAsia="Times New Roman" w:hAnsi="Times New Roman"/>
          <w:b/>
          <w:lang w:eastAsia="ru-RU"/>
        </w:rPr>
        <w:t>ТЕХНИЧЕСКОЕ ЗАДАНИЕ</w:t>
      </w:r>
    </w:p>
    <w:p w14:paraId="70D9523E" w14:textId="77777777" w:rsidR="00A10E41" w:rsidRPr="00363CD1" w:rsidRDefault="00A10E41" w:rsidP="00A10E41">
      <w:pPr>
        <w:spacing w:after="0" w:line="240" w:lineRule="auto"/>
        <w:contextualSpacing/>
        <w:jc w:val="center"/>
        <w:rPr>
          <w:rFonts w:ascii="Times New Roman" w:eastAsia="Times New Roman" w:hAnsi="Times New Roman"/>
          <w:lang w:eastAsia="ru-RU"/>
        </w:rPr>
      </w:pPr>
    </w:p>
    <w:p w14:paraId="756F6F86" w14:textId="77777777" w:rsidR="00BB3CBF" w:rsidRPr="00363CD1" w:rsidRDefault="00BB3CBF" w:rsidP="00BB3CBF">
      <w:pPr>
        <w:spacing w:line="240" w:lineRule="auto"/>
        <w:contextualSpacing/>
        <w:jc w:val="both"/>
        <w:rPr>
          <w:rFonts w:ascii="Times New Roman" w:eastAsia="Times New Roman" w:hAnsi="Times New Roman"/>
          <w:lang w:val="x-none" w:eastAsia="ru-RU"/>
        </w:rPr>
      </w:pPr>
      <w:r w:rsidRPr="00363CD1">
        <w:rPr>
          <w:rFonts w:ascii="Times New Roman" w:eastAsia="Times New Roman" w:hAnsi="Times New Roman"/>
          <w:b/>
          <w:lang w:eastAsia="ru-RU"/>
        </w:rPr>
        <w:t>Наименование объекта закупки:</w:t>
      </w:r>
      <w:r w:rsidRPr="00363CD1">
        <w:rPr>
          <w:rFonts w:ascii="Times New Roman" w:eastAsia="Times New Roman" w:hAnsi="Times New Roman"/>
          <w:lang w:eastAsia="ru-RU"/>
        </w:rPr>
        <w:t xml:space="preserve"> «</w:t>
      </w:r>
      <w:r w:rsidRPr="00363CD1">
        <w:rPr>
          <w:rFonts w:ascii="Times New Roman CYR" w:eastAsia="Times New Roman" w:hAnsi="Times New Roman CYR" w:cs="Times New Roman CYR"/>
          <w:bCs/>
          <w:color w:val="000000"/>
          <w:lang w:eastAsia="ru-RU"/>
        </w:rPr>
        <w:t xml:space="preserve">Ремонт участка автомобильной дороги по ул. Левый берег реки </w:t>
      </w:r>
      <w:proofErr w:type="spellStart"/>
      <w:r w:rsidRPr="00363CD1">
        <w:rPr>
          <w:rFonts w:ascii="Times New Roman CYR" w:eastAsia="Times New Roman" w:hAnsi="Times New Roman CYR" w:cs="Times New Roman CYR"/>
          <w:bCs/>
          <w:color w:val="000000"/>
          <w:lang w:eastAsia="ru-RU"/>
        </w:rPr>
        <w:t>Котиха</w:t>
      </w:r>
      <w:proofErr w:type="spellEnd"/>
      <w:r w:rsidRPr="00363CD1">
        <w:rPr>
          <w:rFonts w:ascii="Times New Roman CYR" w:eastAsia="Times New Roman" w:hAnsi="Times New Roman CYR" w:cs="Times New Roman CYR"/>
          <w:bCs/>
          <w:color w:val="000000"/>
          <w:lang w:eastAsia="ru-RU"/>
        </w:rPr>
        <w:t xml:space="preserve"> от дома №12 до дома №21 в п. Свирица Волховского района Ленинградской области</w:t>
      </w:r>
      <w:r w:rsidRPr="00363CD1">
        <w:rPr>
          <w:rFonts w:ascii="Times New Roman" w:eastAsia="Times New Roman" w:hAnsi="Times New Roman"/>
          <w:bCs/>
          <w:color w:val="000000"/>
          <w:lang w:eastAsia="ru-RU"/>
        </w:rPr>
        <w:t>»</w:t>
      </w:r>
    </w:p>
    <w:p w14:paraId="4F16712C" w14:textId="77777777" w:rsidR="00BB3CBF" w:rsidRPr="00363CD1" w:rsidRDefault="00BB3CBF" w:rsidP="00BB3CBF">
      <w:pPr>
        <w:spacing w:line="240" w:lineRule="auto"/>
        <w:contextualSpacing/>
        <w:jc w:val="both"/>
        <w:rPr>
          <w:rFonts w:ascii="Times New Roman" w:eastAsia="Times New Roman" w:hAnsi="Times New Roman"/>
          <w:b/>
          <w:lang w:eastAsia="ru-RU"/>
        </w:rPr>
      </w:pPr>
      <w:r w:rsidRPr="00363CD1">
        <w:rPr>
          <w:rFonts w:ascii="Times New Roman" w:eastAsia="Times New Roman" w:hAnsi="Times New Roman"/>
          <w:b/>
          <w:lang w:eastAsia="ru-RU"/>
        </w:rPr>
        <w:t>Код по Общероссийскому классификатору продукции по видам экономической деятельности (ОКПД</w:t>
      </w:r>
      <w:proofErr w:type="gramStart"/>
      <w:r w:rsidRPr="00363CD1">
        <w:rPr>
          <w:rFonts w:ascii="Times New Roman" w:eastAsia="Times New Roman" w:hAnsi="Times New Roman"/>
          <w:b/>
          <w:lang w:eastAsia="ru-RU"/>
        </w:rPr>
        <w:t>2</w:t>
      </w:r>
      <w:proofErr w:type="gramEnd"/>
      <w:r w:rsidRPr="00363CD1">
        <w:rPr>
          <w:rFonts w:ascii="Times New Roman" w:eastAsia="Times New Roman" w:hAnsi="Times New Roman"/>
          <w:b/>
          <w:lang w:eastAsia="ru-RU"/>
        </w:rPr>
        <w:t>) с указанием вида продукции, соответствующей объекту закупки:</w:t>
      </w:r>
    </w:p>
    <w:p w14:paraId="2B008AD0"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val="x-none" w:eastAsia="ru-RU"/>
        </w:rPr>
        <w:t>42.11.20</w:t>
      </w:r>
      <w:r w:rsidRPr="00363CD1">
        <w:rPr>
          <w:rFonts w:ascii="Times New Roman" w:eastAsia="Times New Roman" w:hAnsi="Times New Roman"/>
          <w:color w:val="FF0000"/>
          <w:lang w:val="x-none" w:eastAsia="ru-RU"/>
        </w:rPr>
        <w:t>.</w:t>
      </w:r>
      <w:r w:rsidRPr="00363CD1">
        <w:rPr>
          <w:rFonts w:ascii="Times New Roman" w:eastAsia="Times New Roman" w:hAnsi="Times New Roman"/>
          <w:lang w:val="x-none" w:eastAsia="ru-RU"/>
        </w:rPr>
        <w:t>000</w:t>
      </w:r>
      <w:r w:rsidRPr="00363CD1">
        <w:rPr>
          <w:rFonts w:ascii="Times New Roman" w:eastAsia="Times New Roman" w:hAnsi="Times New Roman"/>
          <w:lang w:eastAsia="ru-RU"/>
        </w:rPr>
        <w:t xml:space="preserve"> «</w:t>
      </w:r>
      <w:r w:rsidRPr="00363CD1">
        <w:rPr>
          <w:rFonts w:ascii="Times New Roman" w:eastAsia="Times New Roman" w:hAnsi="Times New Roman"/>
          <w:lang w:val="x-none" w:eastAsia="ru-RU"/>
        </w:rPr>
        <w:t>Работы строительные по строительству автомагистралей, автомобильных дорог, улично-дорожной сети и прочих автомобильных или пешеходных дорог, и взлетно-посадочных полос аэродромов</w:t>
      </w:r>
      <w:r w:rsidRPr="00363CD1">
        <w:rPr>
          <w:rFonts w:ascii="Times New Roman" w:eastAsia="Times New Roman" w:hAnsi="Times New Roman"/>
          <w:lang w:eastAsia="ru-RU"/>
        </w:rPr>
        <w:t>»</w:t>
      </w:r>
    </w:p>
    <w:p w14:paraId="4EDA21A2" w14:textId="77777777" w:rsidR="00BB3CBF" w:rsidRPr="00363CD1" w:rsidRDefault="00BB3CBF" w:rsidP="00BB3CBF">
      <w:pPr>
        <w:spacing w:line="240" w:lineRule="auto"/>
        <w:contextualSpacing/>
        <w:jc w:val="both"/>
        <w:rPr>
          <w:rFonts w:ascii="Times New Roman" w:eastAsia="Times New Roman" w:hAnsi="Times New Roman"/>
          <w:lang w:eastAsia="ru-RU"/>
        </w:rPr>
      </w:pPr>
    </w:p>
    <w:p w14:paraId="2149160D" w14:textId="1378592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b/>
          <w:color w:val="000000"/>
          <w:lang w:eastAsia="ru-RU"/>
        </w:rPr>
        <w:t>Целью данной закупки</w:t>
      </w:r>
      <w:r w:rsidRPr="00363CD1">
        <w:rPr>
          <w:rFonts w:ascii="Times New Roman" w:eastAsia="Times New Roman" w:hAnsi="Times New Roman"/>
          <w:color w:val="000000"/>
          <w:lang w:eastAsia="ru-RU"/>
        </w:rPr>
        <w:t xml:space="preserve"> </w:t>
      </w:r>
      <w:r w:rsidRPr="00363CD1">
        <w:rPr>
          <w:rFonts w:ascii="Times New Roman" w:eastAsia="Times New Roman" w:hAnsi="Times New Roman"/>
          <w:lang w:eastAsia="ru-RU"/>
        </w:rPr>
        <w:t xml:space="preserve">является ремонт участка автомобильной дороги в ПГС исполнении в п. Свирица по ул. </w:t>
      </w:r>
      <w:r w:rsidR="00D848AC">
        <w:rPr>
          <w:rFonts w:ascii="Times New Roman" w:eastAsia="Times New Roman" w:hAnsi="Times New Roman"/>
          <w:lang w:eastAsia="ru-RU"/>
        </w:rPr>
        <w:t>Старая Свирица</w:t>
      </w:r>
      <w:r w:rsidRPr="00363CD1">
        <w:rPr>
          <w:rFonts w:ascii="Times New Roman" w:eastAsia="Times New Roman" w:hAnsi="Times New Roman"/>
          <w:lang w:eastAsia="ru-RU"/>
        </w:rPr>
        <w:t>.</w:t>
      </w:r>
    </w:p>
    <w:p w14:paraId="0BDFAE2B" w14:textId="77777777" w:rsidR="00BB3CBF" w:rsidRPr="00363CD1" w:rsidRDefault="00BB3CBF" w:rsidP="00BB3CBF">
      <w:pPr>
        <w:spacing w:line="240" w:lineRule="auto"/>
        <w:contextualSpacing/>
        <w:jc w:val="both"/>
        <w:rPr>
          <w:rFonts w:ascii="Times New Roman" w:eastAsia="Times New Roman" w:hAnsi="Times New Roman"/>
          <w:highlight w:val="yellow"/>
          <w:lang w:eastAsia="ru-RU"/>
        </w:rPr>
      </w:pPr>
    </w:p>
    <w:p w14:paraId="1F295900" w14:textId="77777777" w:rsidR="00BB3CBF" w:rsidRPr="00363CD1" w:rsidRDefault="00BB3CBF" w:rsidP="00BB3CBF">
      <w:pPr>
        <w:tabs>
          <w:tab w:val="left" w:pos="720"/>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b/>
          <w:lang w:eastAsia="ru-RU"/>
        </w:rPr>
        <w:t>Начальная (максимальная) цена контракта:</w:t>
      </w:r>
      <w:r w:rsidRPr="00363CD1">
        <w:rPr>
          <w:rFonts w:ascii="Times New Roman" w:eastAsia="Times New Roman" w:hAnsi="Times New Roman"/>
          <w:lang w:eastAsia="ru-RU"/>
        </w:rPr>
        <w:t xml:space="preserve"> </w:t>
      </w:r>
      <w:r w:rsidRPr="00363CD1">
        <w:rPr>
          <w:rFonts w:ascii="Times New Roman CYR" w:hAnsi="Times New Roman CYR" w:cs="Times New Roman CYR"/>
          <w:b/>
          <w:iCs/>
        </w:rPr>
        <w:t>651428,20</w:t>
      </w:r>
      <w:r w:rsidRPr="00363CD1">
        <w:rPr>
          <w:rFonts w:ascii="Times New Roman CYR" w:hAnsi="Times New Roman CYR" w:cs="Times New Roman CYR"/>
          <w:b/>
          <w:i/>
          <w:iCs/>
        </w:rPr>
        <w:t xml:space="preserve"> </w:t>
      </w:r>
      <w:r w:rsidRPr="00363CD1">
        <w:rPr>
          <w:rFonts w:ascii="Times New Roman" w:eastAsia="Times New Roman" w:hAnsi="Times New Roman"/>
          <w:b/>
          <w:color w:val="000000"/>
          <w:lang w:eastAsia="ru-RU"/>
        </w:rPr>
        <w:t>(Шестьсот пятьдесят одна тысяча четыреста двадцать восемь) рублей 20 копеек;</w:t>
      </w:r>
      <w:r w:rsidRPr="00363CD1">
        <w:rPr>
          <w:rFonts w:ascii="Times New Roman" w:eastAsia="Times New Roman" w:hAnsi="Times New Roman"/>
          <w:lang w:eastAsia="ru-RU"/>
        </w:rPr>
        <w:t xml:space="preserve"> </w:t>
      </w:r>
    </w:p>
    <w:p w14:paraId="10482361" w14:textId="77777777" w:rsidR="00BB3CBF" w:rsidRPr="00363CD1" w:rsidRDefault="00BB3CBF" w:rsidP="00BB3CBF">
      <w:pPr>
        <w:tabs>
          <w:tab w:val="left" w:pos="720"/>
        </w:tabs>
        <w:spacing w:line="240" w:lineRule="auto"/>
        <w:contextualSpacing/>
        <w:jc w:val="both"/>
        <w:rPr>
          <w:rFonts w:ascii="Times New Roman" w:eastAsia="Times New Roman" w:hAnsi="Times New Roman"/>
          <w:lang w:eastAsia="ru-RU"/>
        </w:rPr>
      </w:pPr>
    </w:p>
    <w:p w14:paraId="3A81F391" w14:textId="77777777" w:rsidR="00BB3CBF" w:rsidRPr="00363CD1" w:rsidRDefault="00BB3CBF" w:rsidP="00BB3CBF">
      <w:pPr>
        <w:tabs>
          <w:tab w:val="left" w:pos="720"/>
        </w:tabs>
        <w:spacing w:line="240" w:lineRule="auto"/>
        <w:contextualSpacing/>
        <w:jc w:val="both"/>
        <w:rPr>
          <w:rFonts w:ascii="Times New Roman" w:eastAsia="Times New Roman" w:hAnsi="Times New Roman"/>
          <w:bCs/>
          <w:lang w:eastAsia="ru-RU"/>
        </w:rPr>
      </w:pPr>
      <w:r w:rsidRPr="00363CD1">
        <w:rPr>
          <w:rFonts w:ascii="Times New Roman" w:eastAsia="Times New Roman" w:hAnsi="Times New Roman"/>
          <w:b/>
          <w:bCs/>
          <w:lang w:eastAsia="ru-RU"/>
        </w:rPr>
        <w:t>Источники финансирования:</w:t>
      </w:r>
      <w:r w:rsidRPr="00363CD1">
        <w:rPr>
          <w:rFonts w:ascii="Times New Roman" w:eastAsia="Times New Roman" w:hAnsi="Times New Roman"/>
          <w:bCs/>
          <w:lang w:eastAsia="ru-RU"/>
        </w:rPr>
        <w:t xml:space="preserve"> Финансирование осуществляется за счет средств бюджета  Ленинградской области на 2021 год в сумме </w:t>
      </w:r>
    </w:p>
    <w:p w14:paraId="2669C56A" w14:textId="77777777" w:rsidR="00BB3CBF" w:rsidRPr="00363CD1" w:rsidRDefault="00BB3CBF" w:rsidP="00BB3CBF">
      <w:pPr>
        <w:tabs>
          <w:tab w:val="left" w:pos="720"/>
        </w:tabs>
        <w:spacing w:line="240" w:lineRule="auto"/>
        <w:contextualSpacing/>
        <w:jc w:val="both"/>
        <w:rPr>
          <w:rFonts w:ascii="Times New Roman" w:eastAsia="Times New Roman" w:hAnsi="Times New Roman"/>
          <w:bCs/>
          <w:lang w:eastAsia="ru-RU"/>
        </w:rPr>
      </w:pPr>
    </w:p>
    <w:p w14:paraId="42C72EC7" w14:textId="77777777" w:rsidR="00BB3CBF" w:rsidRPr="00363CD1" w:rsidRDefault="00BB3CBF" w:rsidP="00BB3CBF">
      <w:pPr>
        <w:tabs>
          <w:tab w:val="left" w:pos="720"/>
        </w:tabs>
        <w:spacing w:line="240" w:lineRule="auto"/>
        <w:contextualSpacing/>
        <w:jc w:val="both"/>
        <w:rPr>
          <w:rFonts w:ascii="Times New Roman" w:hAnsi="Times New Roman"/>
        </w:rPr>
      </w:pPr>
      <w:proofErr w:type="gramStart"/>
      <w:r w:rsidRPr="00363CD1">
        <w:rPr>
          <w:rFonts w:ascii="Times New Roman" w:eastAsia="Times New Roman" w:hAnsi="Times New Roman"/>
          <w:bCs/>
          <w:lang w:eastAsia="ru-RU"/>
        </w:rPr>
        <w:t xml:space="preserve">579764,30 (Пятьсот семьдесят девять тысяч семьсот шестьдесят четыре) рубля 30 копеек,  </w:t>
      </w:r>
      <w:proofErr w:type="spellStart"/>
      <w:r w:rsidRPr="00363CD1">
        <w:rPr>
          <w:rFonts w:ascii="Times New Roman" w:hAnsi="Times New Roman"/>
        </w:rPr>
        <w:t>т.ч</w:t>
      </w:r>
      <w:proofErr w:type="spellEnd"/>
      <w:r w:rsidRPr="00363CD1">
        <w:rPr>
          <w:rFonts w:ascii="Times New Roman" w:hAnsi="Times New Roman"/>
        </w:rPr>
        <w:t>. НДС 20% НДС (НДС не указывается, если исполнитель не является плательщиком НДС)</w:t>
      </w:r>
      <w:r w:rsidRPr="00363CD1">
        <w:rPr>
          <w:rFonts w:ascii="Times New Roman" w:eastAsia="Times New Roman" w:hAnsi="Times New Roman"/>
          <w:bCs/>
          <w:lang w:eastAsia="ru-RU"/>
        </w:rPr>
        <w:t xml:space="preserve">, за счет средств бюджета МО Свирицкое сельское поселение на 2021 год сумме 71663,90 (Семьдесят одна тысяча шестьсот шестьдесят три) рубля 90 копеек, в </w:t>
      </w:r>
      <w:proofErr w:type="spellStart"/>
      <w:r w:rsidRPr="00363CD1">
        <w:rPr>
          <w:rFonts w:ascii="Times New Roman" w:hAnsi="Times New Roman"/>
        </w:rPr>
        <w:t>т.ч</w:t>
      </w:r>
      <w:proofErr w:type="spellEnd"/>
      <w:r w:rsidRPr="00363CD1">
        <w:rPr>
          <w:rFonts w:ascii="Times New Roman" w:hAnsi="Times New Roman"/>
        </w:rPr>
        <w:t>. НДС 20% НДС (НДС не указывается, если исполнитель не является</w:t>
      </w:r>
      <w:proofErr w:type="gramEnd"/>
      <w:r w:rsidRPr="00363CD1">
        <w:rPr>
          <w:rFonts w:ascii="Times New Roman" w:hAnsi="Times New Roman"/>
        </w:rPr>
        <w:t xml:space="preserve"> плательщиком НДС)</w:t>
      </w:r>
      <w:r w:rsidRPr="00363CD1">
        <w:rPr>
          <w:rFonts w:ascii="Times New Roman" w:eastAsia="Times New Roman" w:hAnsi="Times New Roman"/>
          <w:bCs/>
          <w:lang w:eastAsia="ru-RU"/>
        </w:rPr>
        <w:t>,</w:t>
      </w:r>
      <w:r w:rsidRPr="00363CD1">
        <w:rPr>
          <w:rFonts w:ascii="Times New Roman" w:eastAsia="Times New Roman" w:hAnsi="Times New Roman"/>
          <w:bCs/>
          <w:color w:val="FF0000"/>
          <w:lang w:eastAsia="ru-RU"/>
        </w:rPr>
        <w:t xml:space="preserve"> </w:t>
      </w:r>
      <w:r w:rsidRPr="00363CD1">
        <w:rPr>
          <w:rFonts w:ascii="Times New Roman" w:eastAsia="Times New Roman" w:hAnsi="Times New Roman"/>
          <w:bCs/>
          <w:lang w:eastAsia="ru-RU"/>
        </w:rPr>
        <w:t>на основании надлежаще оформленного и подписанного обеими Сторонами настоящего Контракта,  надлежащих документов (Акт о приемке выполненных работ (форма № КС - 2), справка о стоимости выполненных работ и затрат (форма КС-3), счет и счет – фактура, в течение 15 (пятнадцати) рабочих дней с даты подписания Заказчиком Акта о приемке выполненных работ.</w:t>
      </w:r>
    </w:p>
    <w:p w14:paraId="6E5A55C4" w14:textId="77777777" w:rsidR="00BB3CBF" w:rsidRPr="00363CD1" w:rsidRDefault="00BB3CBF" w:rsidP="00BB3CBF">
      <w:pPr>
        <w:tabs>
          <w:tab w:val="left" w:pos="720"/>
        </w:tabs>
        <w:spacing w:line="240" w:lineRule="auto"/>
        <w:contextualSpacing/>
        <w:jc w:val="both"/>
        <w:rPr>
          <w:rFonts w:ascii="Times New Roman" w:eastAsia="Times New Roman" w:hAnsi="Times New Roman"/>
          <w:highlight w:val="yellow"/>
          <w:lang w:eastAsia="ru-RU"/>
        </w:rPr>
      </w:pPr>
    </w:p>
    <w:p w14:paraId="1A99395D"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b/>
          <w:lang w:eastAsia="ru-RU"/>
        </w:rPr>
        <w:t>Место проведения работ:</w:t>
      </w:r>
      <w:r w:rsidRPr="00363CD1">
        <w:rPr>
          <w:rFonts w:ascii="Times New Roman" w:eastAsia="Times New Roman" w:hAnsi="Times New Roman"/>
          <w:lang w:eastAsia="ru-RU"/>
        </w:rPr>
        <w:t xml:space="preserve"> 187469, Ленинградская область, Волховский район, п. Свирица, ул. Левый берег реки </w:t>
      </w:r>
      <w:proofErr w:type="spellStart"/>
      <w:r w:rsidRPr="00363CD1">
        <w:rPr>
          <w:rFonts w:ascii="Times New Roman" w:eastAsia="Times New Roman" w:hAnsi="Times New Roman"/>
          <w:lang w:eastAsia="ru-RU"/>
        </w:rPr>
        <w:t>Котиха</w:t>
      </w:r>
      <w:proofErr w:type="spellEnd"/>
      <w:r w:rsidRPr="00363CD1">
        <w:rPr>
          <w:rFonts w:ascii="Times New Roman" w:eastAsia="Times New Roman" w:hAnsi="Times New Roman"/>
          <w:lang w:eastAsia="ru-RU"/>
        </w:rPr>
        <w:t>.</w:t>
      </w:r>
    </w:p>
    <w:p w14:paraId="033A73B0" w14:textId="77777777" w:rsidR="00BB3CBF" w:rsidRPr="00363CD1" w:rsidRDefault="00BB3CBF" w:rsidP="00BB3CBF">
      <w:pPr>
        <w:spacing w:line="240" w:lineRule="auto"/>
        <w:contextualSpacing/>
        <w:jc w:val="both"/>
        <w:rPr>
          <w:rFonts w:ascii="Times New Roman" w:eastAsia="Times New Roman" w:hAnsi="Times New Roman"/>
          <w:highlight w:val="yellow"/>
          <w:lang w:eastAsia="ru-RU"/>
        </w:rPr>
      </w:pPr>
    </w:p>
    <w:p w14:paraId="7474E4AD" w14:textId="77777777" w:rsidR="00BB3CBF" w:rsidRPr="00363CD1" w:rsidRDefault="00BB3CBF" w:rsidP="00BB3CBF">
      <w:pPr>
        <w:spacing w:line="240" w:lineRule="auto"/>
        <w:contextualSpacing/>
        <w:jc w:val="both"/>
        <w:rPr>
          <w:rFonts w:ascii="Times New Roman" w:eastAsia="Times New Roman" w:hAnsi="Times New Roman"/>
          <w:b/>
          <w:lang w:eastAsia="ru-RU"/>
        </w:rPr>
      </w:pPr>
      <w:r w:rsidRPr="00363CD1">
        <w:rPr>
          <w:rFonts w:ascii="Times New Roman" w:eastAsia="Times New Roman" w:hAnsi="Times New Roman"/>
          <w:b/>
          <w:lang w:eastAsia="ru-RU"/>
        </w:rPr>
        <w:t>Сроки (периоды) выполнения работ:</w:t>
      </w:r>
    </w:p>
    <w:p w14:paraId="4375B477"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начало выполнения работ: с момента  заключения контракта;</w:t>
      </w:r>
    </w:p>
    <w:p w14:paraId="15990E21"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срок выполнения работ</w:t>
      </w:r>
      <w:bookmarkStart w:id="8" w:name="_Hlk35849330"/>
      <w:r w:rsidRPr="00363CD1">
        <w:rPr>
          <w:rFonts w:ascii="Times New Roman" w:eastAsia="Times New Roman" w:hAnsi="Times New Roman"/>
          <w:lang w:eastAsia="ru-RU"/>
        </w:rPr>
        <w:t xml:space="preserve">: </w:t>
      </w:r>
      <w:bookmarkEnd w:id="8"/>
      <w:r w:rsidRPr="00363CD1">
        <w:rPr>
          <w:rFonts w:ascii="Times New Roman" w:eastAsia="Times New Roman" w:hAnsi="Times New Roman"/>
          <w:lang w:eastAsia="ru-RU"/>
        </w:rPr>
        <w:t>с момента заключения контракта по 15 июня 2021 года (включительно).</w:t>
      </w:r>
    </w:p>
    <w:p w14:paraId="2BBFB3BF"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Датой окончания (выполнения) работ и сдачи результата работ Заказчику по объекту считается дата подписания Акта сдачи-приемки выполненных работ.</w:t>
      </w:r>
    </w:p>
    <w:p w14:paraId="745F8338" w14:textId="77777777" w:rsidR="00BB3CBF" w:rsidRPr="00363CD1" w:rsidRDefault="00BB3CBF" w:rsidP="00BB3CBF">
      <w:pPr>
        <w:spacing w:line="240" w:lineRule="auto"/>
        <w:contextualSpacing/>
        <w:jc w:val="both"/>
        <w:rPr>
          <w:rFonts w:ascii="Times New Roman" w:eastAsia="Times New Roman" w:hAnsi="Times New Roman"/>
          <w:lang w:eastAsia="ru-RU"/>
        </w:rPr>
      </w:pPr>
    </w:p>
    <w:p w14:paraId="0F39FD93" w14:textId="711B849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b/>
          <w:lang w:eastAsia="ru-RU"/>
        </w:rPr>
        <w:t>Количественные характеристики (объем выполняемых работ):</w:t>
      </w:r>
      <w:r w:rsidRPr="00363CD1">
        <w:rPr>
          <w:rFonts w:ascii="Times New Roman" w:eastAsia="Times New Roman" w:hAnsi="Times New Roman"/>
          <w:lang w:eastAsia="ru-RU"/>
        </w:rPr>
        <w:t xml:space="preserve"> Работы выполняются в полном объёме в соответствии с условиями контракта, рабочей и проектно-сметной документацией: ведомостью дефектов, локальным сметным расчетом</w:t>
      </w:r>
      <w:r w:rsidR="00C45793" w:rsidRPr="00363CD1">
        <w:rPr>
          <w:rFonts w:ascii="Times New Roman" w:eastAsia="Times New Roman" w:hAnsi="Times New Roman"/>
          <w:lang w:eastAsia="ru-RU"/>
        </w:rPr>
        <w:t>, графической схемой.</w:t>
      </w:r>
    </w:p>
    <w:p w14:paraId="3EC1980A" w14:textId="77777777" w:rsidR="00BB3CBF" w:rsidRPr="00363CD1" w:rsidRDefault="00BB3CBF" w:rsidP="00BB3CBF">
      <w:pPr>
        <w:spacing w:line="240" w:lineRule="auto"/>
        <w:contextualSpacing/>
        <w:jc w:val="both"/>
        <w:rPr>
          <w:rFonts w:ascii="Times New Roman" w:eastAsia="Times New Roman" w:hAnsi="Times New Roman"/>
          <w:lang w:eastAsia="ru-RU"/>
        </w:rPr>
      </w:pPr>
    </w:p>
    <w:p w14:paraId="23F294D8" w14:textId="77777777" w:rsidR="00BB3CBF" w:rsidRPr="00363CD1" w:rsidRDefault="00BB3CBF" w:rsidP="00BB3CBF">
      <w:pPr>
        <w:spacing w:line="240" w:lineRule="auto"/>
        <w:contextualSpacing/>
        <w:jc w:val="both"/>
        <w:rPr>
          <w:rFonts w:ascii="Times New Roman" w:eastAsia="Times New Roman" w:hAnsi="Times New Roman"/>
          <w:b/>
          <w:lang w:eastAsia="ru-RU"/>
        </w:rPr>
      </w:pPr>
      <w:r w:rsidRPr="00363CD1">
        <w:rPr>
          <w:rFonts w:ascii="Times New Roman" w:eastAsia="Times New Roman" w:hAnsi="Times New Roman"/>
          <w:b/>
          <w:lang w:eastAsia="ru-RU"/>
        </w:rPr>
        <w:t>Технические, качественные, эксплуатационные и функциональные характеристики выполняемых работ:</w:t>
      </w:r>
    </w:p>
    <w:p w14:paraId="2C44FAD0"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1. Подрядчик обеспечивает качество выполнения всех работ в полном соответствии с условиями контракта, рабочей и проектно-сметной документацией.</w:t>
      </w:r>
    </w:p>
    <w:p w14:paraId="6D56B6F5" w14:textId="77777777" w:rsidR="00BB3CBF" w:rsidRPr="00363CD1" w:rsidRDefault="00BB3CBF" w:rsidP="00BB3CBF">
      <w:pPr>
        <w:widowControl w:val="0"/>
        <w:tabs>
          <w:tab w:val="left" w:pos="-3780"/>
          <w:tab w:val="left" w:pos="-3420"/>
          <w:tab w:val="left" w:pos="900"/>
          <w:tab w:val="num" w:pos="1800"/>
        </w:tabs>
        <w:autoSpaceDE w:val="0"/>
        <w:autoSpaceDN w:val="0"/>
        <w:adjustRightInd w:val="0"/>
        <w:spacing w:line="240" w:lineRule="auto"/>
        <w:contextualSpacing/>
        <w:jc w:val="both"/>
        <w:rPr>
          <w:rFonts w:ascii="Times New Roman" w:eastAsia="Times New Roman" w:hAnsi="Times New Roman"/>
          <w:highlight w:val="yellow"/>
          <w:lang w:eastAsia="ru-RU"/>
        </w:rPr>
      </w:pPr>
      <w:r w:rsidRPr="00363CD1">
        <w:rPr>
          <w:rFonts w:ascii="Times New Roman" w:eastAsia="Times New Roman" w:hAnsi="Times New Roman"/>
          <w:color w:val="000000"/>
          <w:lang w:eastAsia="ru-RU"/>
        </w:rPr>
        <w:t>2. Р</w:t>
      </w:r>
      <w:r w:rsidRPr="00363CD1">
        <w:rPr>
          <w:rFonts w:ascii="Times New Roman" w:eastAsia="Times New Roman" w:hAnsi="Times New Roman"/>
          <w:lang w:eastAsia="ru-RU"/>
        </w:rPr>
        <w:t xml:space="preserve">аботы должны выполняться с соблюдением действующих правил охраны труда и техники безопасности, пожарной безопасности и производственных инструкций, и иных норм, предусмотренных нормативно-правовыми актами Российской Федерации, Ленинградской области, Волховского муниципального района, </w:t>
      </w:r>
      <w:proofErr w:type="spellStart"/>
      <w:r w:rsidRPr="00363CD1">
        <w:rPr>
          <w:rFonts w:ascii="Times New Roman" w:eastAsia="Times New Roman" w:hAnsi="Times New Roman"/>
          <w:lang w:eastAsia="ru-RU"/>
        </w:rPr>
        <w:t>Свирицкого</w:t>
      </w:r>
      <w:proofErr w:type="spellEnd"/>
      <w:r w:rsidRPr="00363CD1">
        <w:rPr>
          <w:rFonts w:ascii="Times New Roman" w:eastAsia="Times New Roman" w:hAnsi="Times New Roman"/>
          <w:lang w:eastAsia="ru-RU"/>
        </w:rPr>
        <w:t xml:space="preserve"> сельского поселения.</w:t>
      </w:r>
    </w:p>
    <w:p w14:paraId="32B5B417"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3. Подрядчик обязан и</w:t>
      </w:r>
      <w:r w:rsidRPr="00363CD1">
        <w:rPr>
          <w:rFonts w:ascii="Times New Roman" w:eastAsia="Times New Roman" w:hAnsi="Times New Roman"/>
          <w:color w:val="000000"/>
          <w:lang w:eastAsia="ru-RU"/>
        </w:rPr>
        <w:t xml:space="preserve">сполнять требования трудового законодательства Российской Федерации. Работы должны выполняться с соблюдением норм безопасности работ для жизни и здоровья населения, имущества территории МО «Свирицкое сельское поселение» и окружающей среды, </w:t>
      </w:r>
      <w:r w:rsidRPr="00363CD1">
        <w:rPr>
          <w:rFonts w:ascii="Times New Roman" w:eastAsia="Times New Roman" w:hAnsi="Times New Roman"/>
          <w:lang w:eastAsia="ru-RU"/>
        </w:rPr>
        <w:t xml:space="preserve">экологических, </w:t>
      </w:r>
      <w:r w:rsidRPr="00363CD1">
        <w:rPr>
          <w:rFonts w:ascii="Times New Roman" w:eastAsia="Times New Roman" w:hAnsi="Times New Roman"/>
          <w:lang w:eastAsia="ru-RU"/>
        </w:rPr>
        <w:lastRenderedPageBreak/>
        <w:t>санитарных и иных требований, установленных законодательством Российской Федерации в области охраны окружающей среды и здоровья человека.</w:t>
      </w:r>
    </w:p>
    <w:p w14:paraId="7FCA9D29"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4. Качество выполнения работ и их безопасность должны удовлетворять действующим нормативным документам ГОСТ, СНиП, ОДМ обязательных при выполнении подрядных работ, в том числе:</w:t>
      </w:r>
    </w:p>
    <w:p w14:paraId="1AFC20B0"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xml:space="preserve">* СП 78.13330.2012 Автомобильные дороги. Актуализированная редакция СНиП 3.06.03-85 (с Изменением N 1). </w:t>
      </w:r>
    </w:p>
    <w:p w14:paraId="557EBDE7"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СП 34.13330.2012 Автомобильные дороги. Актуализированная редакция СНиП 2.05.02-85* (с Изменениями N 1, 2).</w:t>
      </w:r>
    </w:p>
    <w:p w14:paraId="7A482912"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ГОСТ 8267-93. Щебень и гравий из плотных горных пород для строительных работ. Технические условия (с Изменениями N 1-4);</w:t>
      </w:r>
    </w:p>
    <w:p w14:paraId="3D5C95CB" w14:textId="77777777" w:rsidR="00BB3CBF" w:rsidRPr="00363CD1" w:rsidRDefault="00BB3CBF" w:rsidP="00BB3CBF">
      <w:pPr>
        <w:tabs>
          <w:tab w:val="left" w:pos="600"/>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Федеральный закон от 24.06.1998 № 89-ФЗ (редакция от 07.04.2020) "Об отходах производства и потребления" (с изм. и доп., вступ. в силу с 14.06.2020);</w:t>
      </w:r>
    </w:p>
    <w:p w14:paraId="23EB6922" w14:textId="77777777" w:rsidR="00BB3CBF" w:rsidRPr="00363CD1" w:rsidRDefault="00BB3CBF" w:rsidP="00BB3CBF">
      <w:pPr>
        <w:spacing w:line="240" w:lineRule="auto"/>
        <w:contextualSpacing/>
        <w:jc w:val="both"/>
        <w:rPr>
          <w:rFonts w:ascii="Times New Roman" w:eastAsia="Arial" w:hAnsi="Times New Roman"/>
          <w:color w:val="000000"/>
          <w:lang w:eastAsia="ru-RU"/>
        </w:rPr>
      </w:pPr>
      <w:r w:rsidRPr="00363CD1">
        <w:rPr>
          <w:rFonts w:ascii="Times New Roman" w:eastAsia="Arial" w:hAnsi="Times New Roman"/>
          <w:lang w:eastAsia="ru-RU"/>
        </w:rPr>
        <w:t>* Федеральный закон от 30.03.1999 № 52-ФЗ «</w:t>
      </w:r>
      <w:r w:rsidRPr="00363CD1">
        <w:rPr>
          <w:rFonts w:ascii="Times New Roman" w:eastAsia="Arial" w:hAnsi="Times New Roman"/>
          <w:color w:val="000000"/>
          <w:lang w:eastAsia="ru-RU"/>
        </w:rPr>
        <w:t>О санитарно-эпидемиологическом благополучии населения</w:t>
      </w:r>
      <w:r w:rsidRPr="00363CD1">
        <w:rPr>
          <w:rFonts w:ascii="Times New Roman" w:eastAsia="Arial" w:hAnsi="Times New Roman"/>
          <w:lang w:eastAsia="ru-RU"/>
        </w:rPr>
        <w:t xml:space="preserve">» (с изменениями на </w:t>
      </w:r>
      <w:r w:rsidRPr="00363CD1">
        <w:rPr>
          <w:rFonts w:ascii="Times New Roman" w:eastAsia="Arial" w:hAnsi="Times New Roman"/>
          <w:color w:val="000000"/>
          <w:lang w:eastAsia="ru-RU"/>
        </w:rPr>
        <w:t xml:space="preserve">13 июля 2020 </w:t>
      </w:r>
      <w:r w:rsidRPr="00363CD1">
        <w:rPr>
          <w:rFonts w:ascii="Times New Roman" w:eastAsia="Arial" w:hAnsi="Times New Roman"/>
          <w:lang w:eastAsia="ru-RU"/>
        </w:rPr>
        <w:t>года)</w:t>
      </w:r>
      <w:r w:rsidRPr="00363CD1">
        <w:rPr>
          <w:rFonts w:ascii="Times New Roman" w:eastAsia="Arial" w:hAnsi="Times New Roman"/>
          <w:color w:val="000000"/>
          <w:lang w:eastAsia="ru-RU"/>
        </w:rPr>
        <w:t xml:space="preserve">; </w:t>
      </w:r>
    </w:p>
    <w:p w14:paraId="192D15C5" w14:textId="77777777" w:rsidR="00BB3CBF" w:rsidRPr="00363CD1" w:rsidRDefault="00BB3CBF" w:rsidP="00BB3CBF">
      <w:pPr>
        <w:spacing w:line="240" w:lineRule="auto"/>
        <w:contextualSpacing/>
        <w:jc w:val="both"/>
        <w:rPr>
          <w:rFonts w:ascii="Times New Roman" w:eastAsia="Arial" w:hAnsi="Times New Roman"/>
          <w:lang w:eastAsia="ru-RU"/>
        </w:rPr>
      </w:pPr>
      <w:r w:rsidRPr="00363CD1">
        <w:rPr>
          <w:rFonts w:ascii="Times New Roman" w:eastAsia="Arial" w:hAnsi="Times New Roman"/>
          <w:lang w:eastAsia="ru-RU"/>
        </w:rPr>
        <w:t>* Федеральный закон от 10.01.2002 № 7-ФЗ (редакция от 08.12.2020) "Об охране окружающей среды";</w:t>
      </w:r>
    </w:p>
    <w:p w14:paraId="71A8E6ED" w14:textId="77777777" w:rsidR="00BB3CBF" w:rsidRPr="00363CD1" w:rsidRDefault="00BB3CBF" w:rsidP="00BB3CBF">
      <w:pPr>
        <w:spacing w:line="240" w:lineRule="auto"/>
        <w:contextualSpacing/>
        <w:jc w:val="both"/>
        <w:rPr>
          <w:rFonts w:ascii="Times New Roman" w:eastAsia="Times New Roman" w:hAnsi="Times New Roman"/>
          <w:bCs/>
          <w:lang w:eastAsia="ru-RU"/>
        </w:rPr>
      </w:pPr>
      <w:r w:rsidRPr="00363CD1">
        <w:rPr>
          <w:rFonts w:ascii="Times New Roman" w:eastAsia="Times New Roman" w:hAnsi="Times New Roman"/>
          <w:bCs/>
          <w:lang w:eastAsia="ru-RU"/>
        </w:rPr>
        <w:t xml:space="preserve">5. Применяемые в работе </w:t>
      </w:r>
      <w:r w:rsidRPr="00363CD1">
        <w:rPr>
          <w:rFonts w:ascii="Times New Roman" w:eastAsia="Times New Roman" w:hAnsi="Times New Roman"/>
          <w:lang w:eastAsia="ru-RU"/>
        </w:rPr>
        <w:t>оборудование и техника должны соответствовать всем требованиям правил безопасной эксплуатации и не создавать угрозу здоровью и имуществу работников Подрядчика, Заказчика и населению.</w:t>
      </w:r>
    </w:p>
    <w:p w14:paraId="77B0136C" w14:textId="77777777" w:rsidR="00BB3CBF" w:rsidRPr="00363CD1" w:rsidRDefault="00BB3CBF" w:rsidP="00BB3CBF">
      <w:pPr>
        <w:tabs>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xml:space="preserve">Подрядчик обязан: </w:t>
      </w:r>
    </w:p>
    <w:p w14:paraId="38E603B5" w14:textId="77777777" w:rsidR="00BB3CBF" w:rsidRPr="00363CD1" w:rsidRDefault="00BB3CBF" w:rsidP="00BB3CBF">
      <w:pPr>
        <w:tabs>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выполнить работы на свой риск, собственными средствами и материалами в объеме и в сроки, предусмотренные контрактом и приложениями к нему, и сдать объект Заказчику с качеством, соответствующим условиям контракта и приложениям к нему;</w:t>
      </w:r>
    </w:p>
    <w:p w14:paraId="6B28F8C3"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xml:space="preserve">– в течение 10 (десяти) дней </w:t>
      </w:r>
      <w:proofErr w:type="gramStart"/>
      <w:r w:rsidRPr="00363CD1">
        <w:rPr>
          <w:rFonts w:ascii="Times New Roman" w:eastAsia="Times New Roman" w:hAnsi="Times New Roman"/>
          <w:lang w:eastAsia="ru-RU"/>
        </w:rPr>
        <w:t>с даты заключения</w:t>
      </w:r>
      <w:proofErr w:type="gramEnd"/>
      <w:r w:rsidRPr="00363CD1">
        <w:rPr>
          <w:rFonts w:ascii="Times New Roman" w:eastAsia="Times New Roman" w:hAnsi="Times New Roman"/>
          <w:lang w:eastAsia="ru-RU"/>
        </w:rPr>
        <w:t xml:space="preserve"> контракта получить разрешение на производство работ по конкретному адресу с обозначением видов и объемов работ в соответствии с действующими нормативными документами;</w:t>
      </w:r>
    </w:p>
    <w:p w14:paraId="1DDC5205" w14:textId="77777777" w:rsidR="00BB3CBF" w:rsidRPr="00363CD1" w:rsidRDefault="00BB3CBF" w:rsidP="00BB3CBF">
      <w:pPr>
        <w:tabs>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согласовать с органами государственного надзора порядок ведения работ и обеспечить его соблюдение;</w:t>
      </w:r>
    </w:p>
    <w:p w14:paraId="284342FD" w14:textId="77777777" w:rsidR="00BB3CBF" w:rsidRPr="00363CD1" w:rsidRDefault="00BB3CBF" w:rsidP="00BB3CBF">
      <w:pPr>
        <w:tabs>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своевременно представлять Заказчику всю необходимую информацию о выполняемых работах, в том числе в электронном виде;</w:t>
      </w:r>
    </w:p>
    <w:p w14:paraId="376DAE17"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xml:space="preserve">– вести общий журнал работ; общий журнал работ должен находиться на объекте у представителя Подрядчика, ответственного за производство работ и предоставляться Заказчику по первому требованию; </w:t>
      </w:r>
    </w:p>
    <w:p w14:paraId="05BC7B74"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xml:space="preserve">– при выполнении работ Подрядчик должен проводить </w:t>
      </w:r>
      <w:proofErr w:type="spellStart"/>
      <w:r w:rsidRPr="00363CD1">
        <w:rPr>
          <w:rFonts w:ascii="Times New Roman" w:eastAsia="Times New Roman" w:hAnsi="Times New Roman"/>
          <w:lang w:eastAsia="ru-RU"/>
        </w:rPr>
        <w:t>трехстадийную</w:t>
      </w:r>
      <w:proofErr w:type="spellEnd"/>
      <w:r w:rsidRPr="00363CD1">
        <w:rPr>
          <w:rFonts w:ascii="Times New Roman" w:eastAsia="Times New Roman" w:hAnsi="Times New Roman"/>
          <w:lang w:eastAsia="ru-RU"/>
        </w:rPr>
        <w:t xml:space="preserve"> </w:t>
      </w:r>
      <w:proofErr w:type="spellStart"/>
      <w:r w:rsidRPr="00363CD1">
        <w:rPr>
          <w:rFonts w:ascii="Times New Roman" w:eastAsia="Times New Roman" w:hAnsi="Times New Roman"/>
          <w:lang w:eastAsia="ru-RU"/>
        </w:rPr>
        <w:t>фотофиксацию</w:t>
      </w:r>
      <w:proofErr w:type="spellEnd"/>
      <w:r w:rsidRPr="00363CD1">
        <w:rPr>
          <w:rFonts w:ascii="Times New Roman" w:eastAsia="Times New Roman" w:hAnsi="Times New Roman"/>
          <w:lang w:eastAsia="ru-RU"/>
        </w:rPr>
        <w:t xml:space="preserve"> (фотографирование до начала работ, в процессе производства и после окончания работ);</w:t>
      </w:r>
    </w:p>
    <w:p w14:paraId="2AD8D57A" w14:textId="77777777" w:rsidR="00BB3CBF" w:rsidRPr="00363CD1" w:rsidRDefault="00BB3CBF" w:rsidP="00BB3CBF">
      <w:pPr>
        <w:tabs>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устранять все замечания Заказчика, данные в порядке, предусмотренном контрактом;</w:t>
      </w:r>
    </w:p>
    <w:p w14:paraId="5B8275F8" w14:textId="77777777" w:rsidR="00BB3CBF" w:rsidRPr="00363CD1" w:rsidRDefault="00BB3CBF" w:rsidP="00BB3CBF">
      <w:pPr>
        <w:tabs>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xml:space="preserve">– обеспечить своевременное устранение недостатков и дефектов, выявленных при приемке работ и в течение гарантийного срока эксплуатации в соответствии с условиями контракта. Исправлять дефекты, допущенные при выполнении работ, за свой счет в установленные Заказчиком сроки. При невыполнении Подрядчиком этих обязательств Заказчик вправе для исправления некачественно выполненных работ привлечь другую организацию за счет Подрядчика; </w:t>
      </w:r>
    </w:p>
    <w:p w14:paraId="36F4A454" w14:textId="77777777" w:rsidR="00BB3CBF" w:rsidRPr="00363CD1" w:rsidRDefault="00BB3CBF" w:rsidP="00BB3CBF">
      <w:pPr>
        <w:tabs>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не использовать в ходе осуществления работ материалы, использование которых может привести к нарушению требований, обязательных для сторон по охране окружающей среды и безопасности выполняемых работ;</w:t>
      </w:r>
    </w:p>
    <w:p w14:paraId="6251004F" w14:textId="77777777" w:rsidR="00BB3CBF" w:rsidRPr="00363CD1" w:rsidRDefault="00BB3CBF" w:rsidP="00BB3CBF">
      <w:pPr>
        <w:tabs>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xml:space="preserve">– компенсировать все убытки за весь ущерб, включая судебные издержки, связанные с травмами или ущербом, нанесенным третьим лицам, возникшим вследствие выполнения Подрядчиком работ в соответствии с контрактом; </w:t>
      </w:r>
    </w:p>
    <w:p w14:paraId="5885AFB6" w14:textId="77777777" w:rsidR="00BB3CBF" w:rsidRPr="00363CD1" w:rsidRDefault="00BB3CBF" w:rsidP="00BB3CBF">
      <w:pPr>
        <w:tabs>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обеспечить представителю Заказчика все необходимые условия для исполнения им своих обязательств по контракту;</w:t>
      </w:r>
    </w:p>
    <w:p w14:paraId="1BB2D13B" w14:textId="77777777" w:rsidR="00BB3CBF" w:rsidRPr="00363CD1" w:rsidRDefault="00BB3CBF" w:rsidP="00BB3CBF">
      <w:pPr>
        <w:tabs>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выполнить в полном объеме все свои обязательства, предусмотренные контрактом;</w:t>
      </w:r>
    </w:p>
    <w:p w14:paraId="36117E6E" w14:textId="77777777" w:rsidR="00BB3CBF" w:rsidRPr="00363CD1" w:rsidRDefault="00BB3CBF" w:rsidP="00BB3CBF">
      <w:pPr>
        <w:tabs>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применять методы контроля качества работ, требуемые нормативными документами;</w:t>
      </w:r>
    </w:p>
    <w:p w14:paraId="582C0C10" w14:textId="77777777" w:rsidR="00BB3CBF" w:rsidRPr="00363CD1" w:rsidRDefault="00BB3CBF" w:rsidP="00BB3CBF">
      <w:pPr>
        <w:tabs>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xml:space="preserve">– назначить ответственного представителя для решения оперативных вопросов и сдачи выполненных (в том числе скрытых) работ на объекте. В течение 3 (трех) рабочих дней </w:t>
      </w:r>
      <w:proofErr w:type="gramStart"/>
      <w:r w:rsidRPr="00363CD1">
        <w:rPr>
          <w:rFonts w:ascii="Times New Roman" w:eastAsia="Times New Roman" w:hAnsi="Times New Roman"/>
          <w:lang w:eastAsia="ru-RU"/>
        </w:rPr>
        <w:t>с даты заключения</w:t>
      </w:r>
      <w:proofErr w:type="gramEnd"/>
      <w:r w:rsidRPr="00363CD1">
        <w:rPr>
          <w:rFonts w:ascii="Times New Roman" w:eastAsia="Times New Roman" w:hAnsi="Times New Roman"/>
          <w:lang w:eastAsia="ru-RU"/>
        </w:rPr>
        <w:t xml:space="preserve"> контракта направить в письменном виде в адрес Заказчика сведения о лицах, ответственных за выполнение работ, с приложением документов, подтверждающих полномочия указанных лиц. Письменно уведомить Заказчика обо всех изменениях, касающихся указанных лиц в течение 1 рабочего дня;</w:t>
      </w:r>
    </w:p>
    <w:p w14:paraId="2CD7B44E" w14:textId="77777777" w:rsidR="00BB3CBF" w:rsidRPr="00363CD1" w:rsidRDefault="00BB3CBF" w:rsidP="00BB3CBF">
      <w:pPr>
        <w:tabs>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Подрядчик гарантирует качество выполняемых работ и достоверность предоставленной информации;</w:t>
      </w:r>
    </w:p>
    <w:p w14:paraId="6A2CDCCA" w14:textId="77777777" w:rsidR="00BB3CBF" w:rsidRPr="00363CD1" w:rsidRDefault="00BB3CBF" w:rsidP="00BB3CBF">
      <w:pPr>
        <w:tabs>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Подрядчик вправе привлечь к выполнению работ субподрядчиков по согласованию с Заказчиком. Подрядчик должен уведомить Заказчика о заключении договор</w:t>
      </w:r>
      <w:proofErr w:type="gramStart"/>
      <w:r w:rsidRPr="00363CD1">
        <w:rPr>
          <w:rFonts w:ascii="Times New Roman" w:eastAsia="Times New Roman" w:hAnsi="Times New Roman"/>
          <w:lang w:eastAsia="ru-RU"/>
        </w:rPr>
        <w:t>а(</w:t>
      </w:r>
      <w:proofErr w:type="gramEnd"/>
      <w:r w:rsidRPr="00363CD1">
        <w:rPr>
          <w:rFonts w:ascii="Times New Roman" w:eastAsia="Times New Roman" w:hAnsi="Times New Roman"/>
          <w:lang w:eastAsia="ru-RU"/>
        </w:rPr>
        <w:t>-</w:t>
      </w:r>
      <w:proofErr w:type="spellStart"/>
      <w:r w:rsidRPr="00363CD1">
        <w:rPr>
          <w:rFonts w:ascii="Times New Roman" w:eastAsia="Times New Roman" w:hAnsi="Times New Roman"/>
          <w:lang w:eastAsia="ru-RU"/>
        </w:rPr>
        <w:t>ов</w:t>
      </w:r>
      <w:proofErr w:type="spellEnd"/>
      <w:r w:rsidRPr="00363CD1">
        <w:rPr>
          <w:rFonts w:ascii="Times New Roman" w:eastAsia="Times New Roman" w:hAnsi="Times New Roman"/>
          <w:lang w:eastAsia="ru-RU"/>
        </w:rPr>
        <w:t>) субподряда на выполнение работ в рамках контракта не позднее 3 (трех) дней с момента заключения такого(-их) договора(-</w:t>
      </w:r>
      <w:proofErr w:type="spellStart"/>
      <w:r w:rsidRPr="00363CD1">
        <w:rPr>
          <w:rFonts w:ascii="Times New Roman" w:eastAsia="Times New Roman" w:hAnsi="Times New Roman"/>
          <w:lang w:eastAsia="ru-RU"/>
        </w:rPr>
        <w:t>ов</w:t>
      </w:r>
      <w:proofErr w:type="spellEnd"/>
      <w:r w:rsidRPr="00363CD1">
        <w:rPr>
          <w:rFonts w:ascii="Times New Roman" w:eastAsia="Times New Roman" w:hAnsi="Times New Roman"/>
          <w:lang w:eastAsia="ru-RU"/>
        </w:rPr>
        <w:t>) субподряда;</w:t>
      </w:r>
    </w:p>
    <w:p w14:paraId="561F2406" w14:textId="77777777" w:rsidR="00BB3CBF" w:rsidRPr="00363CD1" w:rsidRDefault="00BB3CBF" w:rsidP="00BB3CBF">
      <w:pPr>
        <w:tabs>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lastRenderedPageBreak/>
        <w:t>– Подрядчик несет полную имущественную ответственность перед Заказчиком за неисполнение или ненадлежащее исполнение обязательств субподрядчиком;</w:t>
      </w:r>
    </w:p>
    <w:p w14:paraId="03B5D093" w14:textId="77777777" w:rsidR="00BB3CBF" w:rsidRPr="00363CD1" w:rsidRDefault="00BB3CBF" w:rsidP="00BB3CBF">
      <w:pPr>
        <w:tabs>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обеспечить регулярную (не реже одного раза в неделю) уборку и вывоз мусора с объекта ремонта;</w:t>
      </w:r>
    </w:p>
    <w:p w14:paraId="710F5B6F" w14:textId="77777777" w:rsidR="00BB3CBF" w:rsidRPr="00363CD1" w:rsidRDefault="00BB3CBF" w:rsidP="00BB3CBF">
      <w:pPr>
        <w:tabs>
          <w:tab w:val="num" w:pos="0"/>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Подрядчик принимает на себя обязательство самостоятельно обеспечить выполнение работ материалами в соответствии с условиями контракта;</w:t>
      </w:r>
    </w:p>
    <w:p w14:paraId="7533AED4"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xml:space="preserve">– все используемые для выполнения работ материалы должны быть новыми, ранее не использованными, должны соответствовать государственным стандартам, санитарным правилам и нормам (СанПиН) и требованиям пожарной безопасности, пройти входной и лабораторный контроль, иметь паспорта или протоколы испытаний, удостоверяющие их качество. Паспорта качества, на применяемые для выполнения работ материалы, должны быть на русском языке. </w:t>
      </w:r>
      <w:proofErr w:type="gramStart"/>
      <w:r w:rsidRPr="00363CD1">
        <w:rPr>
          <w:rFonts w:ascii="Times New Roman" w:eastAsia="Times New Roman" w:hAnsi="Times New Roman"/>
          <w:lang w:eastAsia="ru-RU"/>
        </w:rPr>
        <w:t>Копии этих сертификатов, технических паспортов и других документов должны быть предоставлены по требованию Заказчика;</w:t>
      </w:r>
      <w:proofErr w:type="gramEnd"/>
    </w:p>
    <w:p w14:paraId="5AC6DE72" w14:textId="77777777" w:rsidR="00BB3CBF" w:rsidRPr="00363CD1" w:rsidRDefault="00BB3CBF" w:rsidP="00BB3CBF">
      <w:pPr>
        <w:tabs>
          <w:tab w:val="left" w:pos="5224"/>
        </w:tabs>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обеспечить в ходе выполнения работ необходимые мероприятия по технике безопасности, соблюдению норм безопасности дорожного движения, экологической безопасности, пожарной безопасности и других норм безопасности, рациональному использованию территории, охране окружающей среды, зеленых насаждений и земли, изготовить информационно-наглядные материалы по всем вопросам выполнения работ;</w:t>
      </w:r>
    </w:p>
    <w:p w14:paraId="1A5096C1"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исполнительная документация должна быть составлена в соответствии с требованиями действующих нормативно-технических документов. При отсутствии исполнительной документации или если она не соответствует требованиям нормативно-технических документов, предъявленные Подрядчиком к приемке работы не могут быть приняты Заказчиком. Исполнительная тахеометрическая съемка должна быть представлена в графическом (бумажном) и электронном виде (в формате *.DWG).</w:t>
      </w:r>
    </w:p>
    <w:p w14:paraId="20B42DB3" w14:textId="77777777" w:rsidR="00BB3CBF" w:rsidRPr="00363CD1" w:rsidRDefault="00BB3CBF" w:rsidP="00BB3CBF">
      <w:pPr>
        <w:spacing w:line="240" w:lineRule="auto"/>
        <w:contextualSpacing/>
        <w:jc w:val="both"/>
        <w:rPr>
          <w:rFonts w:ascii="Times New Roman" w:eastAsia="Times New Roman" w:hAnsi="Times New Roman"/>
          <w:highlight w:val="yellow"/>
          <w:lang w:eastAsia="ru-RU"/>
        </w:rPr>
      </w:pPr>
    </w:p>
    <w:p w14:paraId="3B49FFB9"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b/>
          <w:lang w:eastAsia="ru-RU"/>
        </w:rPr>
        <w:t>Требования энергетической эффективности</w:t>
      </w:r>
      <w:r w:rsidRPr="00363CD1">
        <w:rPr>
          <w:rFonts w:ascii="Times New Roman" w:eastAsia="Times New Roman" w:hAnsi="Times New Roman"/>
          <w:lang w:eastAsia="ru-RU"/>
        </w:rPr>
        <w:t xml:space="preserve"> товаров, работ, услуг, предусмотренные Федеральным законом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(с изменениями на 26 июля 2019 года)», в соответствии </w:t>
      </w:r>
      <w:proofErr w:type="gramStart"/>
      <w:r w:rsidRPr="00363CD1">
        <w:rPr>
          <w:rFonts w:ascii="Times New Roman" w:eastAsia="Times New Roman" w:hAnsi="Times New Roman"/>
          <w:lang w:eastAsia="ru-RU"/>
        </w:rPr>
        <w:t>с</w:t>
      </w:r>
      <w:proofErr w:type="gramEnd"/>
      <w:r w:rsidRPr="00363CD1">
        <w:rPr>
          <w:rFonts w:ascii="Times New Roman" w:eastAsia="Times New Roman" w:hAnsi="Times New Roman"/>
          <w:lang w:eastAsia="ru-RU"/>
        </w:rPr>
        <w:t>:</w:t>
      </w:r>
    </w:p>
    <w:p w14:paraId="20E431ED"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Постановлением Правительства РФ от 31.12.2009 № 1221 «Об утверждении Правил установления требований энергетической эффективности товаров, работ, услуг при осуществлении закупок для обеспечения государственных и муниципальных нужд (с изменениями на 21 апреля 2018 года)»;</w:t>
      </w:r>
    </w:p>
    <w:p w14:paraId="6D5C2324"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Приказом Минэкономразвития РФ от 09.03.2011 № 88 «О требованиях энергетической эффективности в отношении товаров, для которых уполномоченным федеральным органом исполнительной власти определены классы энергетической эффективности»;</w:t>
      </w:r>
    </w:p>
    <w:p w14:paraId="02BD1850"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xml:space="preserve">– Приказом Минэкономразвития РФ от 04.06.2010 № 229 «О требованиях энергетической эффективности товаров, используемых для создания элементов конструкций зданий, строений, сооружений, в том числе инженерных систем </w:t>
      </w:r>
      <w:proofErr w:type="spellStart"/>
      <w:r w:rsidRPr="00363CD1">
        <w:rPr>
          <w:rFonts w:ascii="Times New Roman" w:eastAsia="Times New Roman" w:hAnsi="Times New Roman"/>
          <w:lang w:eastAsia="ru-RU"/>
        </w:rPr>
        <w:t>ресурсоснабжения</w:t>
      </w:r>
      <w:proofErr w:type="spellEnd"/>
      <w:r w:rsidRPr="00363CD1">
        <w:rPr>
          <w:rFonts w:ascii="Times New Roman" w:eastAsia="Times New Roman" w:hAnsi="Times New Roman"/>
          <w:lang w:eastAsia="ru-RU"/>
        </w:rPr>
        <w:t>, влияющих на энергетическую эффективность зданий, строений, сооружений» (с изменениями на 9 июня 2016 года).</w:t>
      </w:r>
    </w:p>
    <w:p w14:paraId="2B5A6EAF"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В случае</w:t>
      </w:r>
      <w:proofErr w:type="gramStart"/>
      <w:r w:rsidRPr="00363CD1">
        <w:rPr>
          <w:rFonts w:ascii="Times New Roman" w:eastAsia="Times New Roman" w:hAnsi="Times New Roman"/>
          <w:lang w:eastAsia="ru-RU"/>
        </w:rPr>
        <w:t>,</w:t>
      </w:r>
      <w:proofErr w:type="gramEnd"/>
      <w:r w:rsidRPr="00363CD1">
        <w:rPr>
          <w:rFonts w:ascii="Times New Roman" w:eastAsia="Times New Roman" w:hAnsi="Times New Roman"/>
          <w:lang w:eastAsia="ru-RU"/>
        </w:rPr>
        <w:t xml:space="preserve"> если в Техническом задании содержатся указания:</w:t>
      </w:r>
    </w:p>
    <w:p w14:paraId="4754FD34"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xml:space="preserve">1) на товарные знаки товаров </w:t>
      </w:r>
      <w:bookmarkStart w:id="9" w:name="_Hlk3283397"/>
      <w:r w:rsidRPr="00363CD1">
        <w:rPr>
          <w:rFonts w:ascii="Times New Roman" w:eastAsia="Times New Roman" w:hAnsi="Times New Roman"/>
          <w:lang w:eastAsia="ru-RU"/>
        </w:rPr>
        <w:t>(материалов)</w:t>
      </w:r>
      <w:bookmarkEnd w:id="9"/>
      <w:r w:rsidRPr="00363CD1">
        <w:rPr>
          <w:rFonts w:ascii="Times New Roman" w:eastAsia="Times New Roman" w:hAnsi="Times New Roman"/>
          <w:lang w:eastAsia="ru-RU"/>
        </w:rPr>
        <w:t xml:space="preserve"> – такие указания должны рассматриваться как указания, которые сопровождаются словами «или эквивалент»;</w:t>
      </w:r>
    </w:p>
    <w:p w14:paraId="22828544"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 xml:space="preserve">2) на фирменные наименования, наименование страны происхождения, наименование производителя товаров (материалов) – такие указания носят лишь описательный, а не обязательный характер. </w:t>
      </w:r>
    </w:p>
    <w:p w14:paraId="043F3F39"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Такие указания приведены в целях обозначения примера товара (материала), соответствующего потребностям Заказчика, а также для определения начальной (максимальной) цены контракта.</w:t>
      </w:r>
    </w:p>
    <w:p w14:paraId="0969260F" w14:textId="77777777" w:rsidR="00BB3CBF" w:rsidRPr="00363CD1" w:rsidRDefault="00BB3CBF" w:rsidP="00BB3CBF">
      <w:pPr>
        <w:spacing w:line="240" w:lineRule="auto"/>
        <w:contextualSpacing/>
        <w:jc w:val="both"/>
        <w:rPr>
          <w:rFonts w:ascii="Times New Roman" w:eastAsia="Times New Roman" w:hAnsi="Times New Roman"/>
          <w:lang w:eastAsia="ru-RU"/>
        </w:rPr>
      </w:pPr>
      <w:r w:rsidRPr="00363CD1">
        <w:rPr>
          <w:rFonts w:ascii="Times New Roman" w:eastAsia="Times New Roman" w:hAnsi="Times New Roman"/>
          <w:lang w:eastAsia="ru-RU"/>
        </w:rPr>
        <w:t>Вышеописанные случаи не лишают участников закупки возможности предложить товары (материалы), которые являются эквивалентными товарам (материалам), указанным в Техническом задании.</w:t>
      </w:r>
    </w:p>
    <w:p w14:paraId="7A806AC7" w14:textId="77777777" w:rsidR="00A10E41" w:rsidRPr="00363CD1" w:rsidRDefault="00A10E41" w:rsidP="00A10E41">
      <w:pPr>
        <w:spacing w:after="0" w:line="240" w:lineRule="auto"/>
        <w:contextualSpacing/>
        <w:rPr>
          <w:rFonts w:ascii="Times New Roman" w:eastAsia="Times New Roman" w:hAnsi="Times New Roman"/>
          <w:lang w:eastAsia="ru-RU"/>
        </w:rPr>
      </w:pPr>
    </w:p>
    <w:p w14:paraId="47BA99B4" w14:textId="77777777" w:rsidR="00C45793" w:rsidRPr="00363CD1" w:rsidRDefault="00C45793" w:rsidP="00A10E41">
      <w:pPr>
        <w:spacing w:after="0" w:line="240" w:lineRule="auto"/>
        <w:contextualSpacing/>
        <w:rPr>
          <w:rFonts w:ascii="Times New Roman" w:eastAsia="Times New Roman" w:hAnsi="Times New Roman"/>
          <w:lang w:eastAsia="ru-RU"/>
        </w:rPr>
      </w:pPr>
    </w:p>
    <w:p w14:paraId="5CA76A2D" w14:textId="77777777" w:rsidR="00C45793" w:rsidRPr="00363CD1" w:rsidRDefault="00C45793" w:rsidP="00A10E41">
      <w:pPr>
        <w:spacing w:after="0" w:line="240" w:lineRule="auto"/>
        <w:contextualSpacing/>
        <w:rPr>
          <w:rFonts w:ascii="Times New Roman" w:eastAsia="Times New Roman" w:hAnsi="Times New Roman"/>
          <w:lang w:eastAsia="ru-RU"/>
        </w:rPr>
      </w:pPr>
    </w:p>
    <w:p w14:paraId="1DA12DBF" w14:textId="77777777" w:rsidR="00C45793" w:rsidRPr="00363CD1" w:rsidRDefault="00C45793" w:rsidP="00A10E41">
      <w:pPr>
        <w:spacing w:after="0" w:line="240" w:lineRule="auto"/>
        <w:contextualSpacing/>
        <w:rPr>
          <w:rFonts w:ascii="Times New Roman" w:eastAsia="Times New Roman" w:hAnsi="Times New Roman"/>
          <w:lang w:eastAsia="ru-RU"/>
        </w:rPr>
      </w:pPr>
    </w:p>
    <w:p w14:paraId="4B64B35B" w14:textId="77777777" w:rsidR="00C45793" w:rsidRPr="00363CD1" w:rsidRDefault="00C45793" w:rsidP="00A10E41">
      <w:pPr>
        <w:spacing w:after="0" w:line="240" w:lineRule="auto"/>
        <w:contextualSpacing/>
        <w:rPr>
          <w:rFonts w:ascii="Times New Roman" w:eastAsia="Times New Roman" w:hAnsi="Times New Roman"/>
          <w:lang w:eastAsia="ru-RU"/>
        </w:rPr>
      </w:pPr>
    </w:p>
    <w:p w14:paraId="71418206" w14:textId="77777777" w:rsidR="00C45793" w:rsidRPr="00363CD1" w:rsidRDefault="00C45793" w:rsidP="00A10E41">
      <w:pPr>
        <w:spacing w:after="0" w:line="240" w:lineRule="auto"/>
        <w:contextualSpacing/>
        <w:rPr>
          <w:rFonts w:ascii="Times New Roman" w:eastAsia="Times New Roman" w:hAnsi="Times New Roman"/>
          <w:lang w:eastAsia="ru-RU"/>
        </w:rPr>
      </w:pPr>
    </w:p>
    <w:p w14:paraId="79260375" w14:textId="77777777" w:rsidR="00C45793" w:rsidRPr="00363CD1" w:rsidRDefault="00C45793" w:rsidP="00A10E41">
      <w:pPr>
        <w:spacing w:after="0" w:line="240" w:lineRule="auto"/>
        <w:contextualSpacing/>
        <w:rPr>
          <w:rFonts w:ascii="Times New Roman" w:eastAsia="Times New Roman" w:hAnsi="Times New Roman"/>
          <w:lang w:eastAsia="ru-RU"/>
        </w:rPr>
      </w:pPr>
    </w:p>
    <w:p w14:paraId="425F9345" w14:textId="77777777" w:rsidR="00C45793" w:rsidRPr="00363CD1" w:rsidRDefault="00C45793" w:rsidP="00A10E41">
      <w:pPr>
        <w:spacing w:after="0" w:line="240" w:lineRule="auto"/>
        <w:contextualSpacing/>
        <w:rPr>
          <w:rFonts w:ascii="Times New Roman" w:eastAsia="Times New Roman" w:hAnsi="Times New Roman"/>
          <w:lang w:eastAsia="ru-RU"/>
        </w:rPr>
      </w:pPr>
    </w:p>
    <w:p w14:paraId="67A189F7" w14:textId="77777777" w:rsidR="00C45793" w:rsidRPr="00363CD1" w:rsidRDefault="00C45793" w:rsidP="00A10E41">
      <w:pPr>
        <w:spacing w:after="0" w:line="240" w:lineRule="auto"/>
        <w:contextualSpacing/>
        <w:rPr>
          <w:rFonts w:ascii="Times New Roman" w:eastAsia="Times New Roman" w:hAnsi="Times New Roman"/>
          <w:lang w:eastAsia="ru-RU"/>
        </w:rPr>
      </w:pPr>
    </w:p>
    <w:p w14:paraId="3B36C902" w14:textId="77777777" w:rsidR="00C45793" w:rsidRPr="00363CD1" w:rsidRDefault="00C45793" w:rsidP="00A10E41">
      <w:pPr>
        <w:spacing w:after="0" w:line="240" w:lineRule="auto"/>
        <w:contextualSpacing/>
        <w:rPr>
          <w:rFonts w:ascii="Times New Roman" w:eastAsia="Times New Roman" w:hAnsi="Times New Roman"/>
          <w:lang w:eastAsia="ru-RU"/>
        </w:rPr>
      </w:pPr>
    </w:p>
    <w:p w14:paraId="3FCA2A5E" w14:textId="77777777" w:rsidR="00C45793" w:rsidRPr="00363CD1" w:rsidRDefault="00C45793" w:rsidP="00A10E41">
      <w:pPr>
        <w:spacing w:after="0" w:line="240" w:lineRule="auto"/>
        <w:contextualSpacing/>
        <w:rPr>
          <w:rFonts w:ascii="Times New Roman" w:eastAsia="Times New Roman" w:hAnsi="Times New Roman"/>
          <w:lang w:eastAsia="ru-RU"/>
        </w:rPr>
      </w:pPr>
    </w:p>
    <w:p w14:paraId="49C82D6B" w14:textId="77777777" w:rsidR="00C45793" w:rsidRPr="00363CD1" w:rsidRDefault="00C45793" w:rsidP="00A10E41">
      <w:pPr>
        <w:spacing w:after="0" w:line="240" w:lineRule="auto"/>
        <w:contextualSpacing/>
        <w:rPr>
          <w:rFonts w:ascii="Times New Roman" w:eastAsia="Times New Roman" w:hAnsi="Times New Roman"/>
          <w:lang w:eastAsia="ru-RU"/>
        </w:rPr>
      </w:pPr>
    </w:p>
    <w:p w14:paraId="1F833079" w14:textId="77777777" w:rsidR="00C45793" w:rsidRPr="00363CD1" w:rsidRDefault="00C45793" w:rsidP="00A10E41">
      <w:pPr>
        <w:spacing w:after="0" w:line="240" w:lineRule="auto"/>
        <w:contextualSpacing/>
        <w:rPr>
          <w:rFonts w:ascii="Times New Roman" w:eastAsia="Times New Roman" w:hAnsi="Times New Roman"/>
          <w:lang w:eastAsia="ru-RU"/>
        </w:rPr>
      </w:pPr>
    </w:p>
    <w:p w14:paraId="06E75A31" w14:textId="77777777" w:rsidR="00C45793" w:rsidRPr="00363CD1" w:rsidRDefault="00C45793" w:rsidP="00A10E41">
      <w:pPr>
        <w:spacing w:after="0" w:line="240" w:lineRule="auto"/>
        <w:contextualSpacing/>
        <w:rPr>
          <w:rFonts w:ascii="Times New Roman" w:eastAsia="Times New Roman" w:hAnsi="Times New Roman"/>
          <w:lang w:eastAsia="ru-RU"/>
        </w:rPr>
      </w:pPr>
    </w:p>
    <w:p w14:paraId="300B2784" w14:textId="77777777" w:rsidR="00363CD1" w:rsidRDefault="00363CD1" w:rsidP="00A10E41">
      <w:pPr>
        <w:spacing w:after="0" w:line="240" w:lineRule="auto"/>
        <w:contextualSpacing/>
        <w:rPr>
          <w:rFonts w:ascii="Times New Roman" w:eastAsia="Times New Roman" w:hAnsi="Times New Roman"/>
          <w:lang w:eastAsia="ru-RU"/>
        </w:rPr>
        <w:sectPr w:rsidR="00363CD1" w:rsidSect="0034064F">
          <w:pgSz w:w="11906" w:h="16838"/>
          <w:pgMar w:top="851" w:right="567" w:bottom="851" w:left="1418" w:header="709" w:footer="709" w:gutter="0"/>
          <w:cols w:space="708"/>
          <w:docGrid w:linePitch="360"/>
        </w:sectPr>
      </w:pPr>
    </w:p>
    <w:p w14:paraId="747BC12B" w14:textId="1174270F" w:rsidR="00C45793" w:rsidRPr="00363CD1" w:rsidRDefault="00C45793" w:rsidP="00A10E41">
      <w:pPr>
        <w:spacing w:after="0" w:line="240" w:lineRule="auto"/>
        <w:contextualSpacing/>
        <w:rPr>
          <w:rFonts w:ascii="Times New Roman" w:eastAsia="Times New Roman" w:hAnsi="Times New Roman"/>
          <w:lang w:eastAsia="ru-RU"/>
        </w:rPr>
      </w:pPr>
    </w:p>
    <w:p w14:paraId="4AAE97BD" w14:textId="77777777" w:rsidR="00C45793" w:rsidRPr="00363CD1" w:rsidRDefault="00C45793" w:rsidP="00A10E41">
      <w:pPr>
        <w:spacing w:after="0" w:line="240" w:lineRule="auto"/>
        <w:contextualSpacing/>
        <w:rPr>
          <w:rFonts w:ascii="Times New Roman" w:eastAsia="Times New Roman" w:hAnsi="Times New Roman"/>
          <w:lang w:eastAsia="ru-RU"/>
        </w:rPr>
      </w:pPr>
    </w:p>
    <w:p w14:paraId="7705EB44" w14:textId="77777777" w:rsidR="00363CD1" w:rsidRPr="00C45793" w:rsidRDefault="00363CD1" w:rsidP="00363CD1">
      <w:pPr>
        <w:spacing w:after="0" w:line="240" w:lineRule="auto"/>
        <w:contextualSpacing/>
        <w:jc w:val="right"/>
        <w:rPr>
          <w:rFonts w:ascii="Times New Roman" w:eastAsia="Times New Roman" w:hAnsi="Times New Roman"/>
          <w:sz w:val="20"/>
          <w:szCs w:val="20"/>
          <w:lang w:eastAsia="ru-RU"/>
        </w:rPr>
      </w:pPr>
      <w:r w:rsidRPr="00C45793">
        <w:rPr>
          <w:rFonts w:ascii="Times New Roman" w:eastAsia="Times New Roman" w:hAnsi="Times New Roman"/>
          <w:sz w:val="20"/>
          <w:szCs w:val="20"/>
          <w:lang w:eastAsia="ru-RU"/>
        </w:rPr>
        <w:t>Приложение №2</w:t>
      </w:r>
    </w:p>
    <w:p w14:paraId="391F874A" w14:textId="77777777" w:rsidR="00363CD1" w:rsidRPr="00C45793" w:rsidRDefault="00363CD1" w:rsidP="00363CD1">
      <w:pPr>
        <w:spacing w:after="0" w:line="240" w:lineRule="auto"/>
        <w:contextualSpacing/>
        <w:jc w:val="right"/>
        <w:rPr>
          <w:rFonts w:ascii="Times New Roman" w:eastAsia="Times New Roman" w:hAnsi="Times New Roman"/>
          <w:sz w:val="20"/>
          <w:szCs w:val="20"/>
          <w:lang w:eastAsia="ru-RU"/>
        </w:rPr>
      </w:pPr>
      <w:r w:rsidRPr="00C45793">
        <w:rPr>
          <w:rFonts w:ascii="Times New Roman" w:eastAsia="Times New Roman" w:hAnsi="Times New Roman"/>
          <w:sz w:val="20"/>
          <w:szCs w:val="20"/>
          <w:lang w:eastAsia="ru-RU"/>
        </w:rPr>
        <w:t xml:space="preserve">к Муниципальному контракту </w:t>
      </w:r>
    </w:p>
    <w:p w14:paraId="0995F7D4" w14:textId="77777777" w:rsidR="00363CD1" w:rsidRPr="00C45793" w:rsidRDefault="00363CD1" w:rsidP="00363CD1">
      <w:pPr>
        <w:spacing w:after="0" w:line="240" w:lineRule="auto"/>
        <w:contextualSpacing/>
        <w:jc w:val="right"/>
        <w:rPr>
          <w:rFonts w:ascii="Times New Roman" w:eastAsia="Times New Roman" w:hAnsi="Times New Roman"/>
          <w:sz w:val="20"/>
          <w:szCs w:val="20"/>
          <w:lang w:eastAsia="ru-RU"/>
        </w:rPr>
      </w:pPr>
      <w:r w:rsidRPr="00C45793">
        <w:rPr>
          <w:rFonts w:ascii="Times New Roman" w:eastAsia="Times New Roman" w:hAnsi="Times New Roman"/>
          <w:sz w:val="20"/>
          <w:szCs w:val="20"/>
          <w:lang w:eastAsia="ru-RU"/>
        </w:rPr>
        <w:t>от «__» _________ 2021 года №_________</w:t>
      </w:r>
    </w:p>
    <w:p w14:paraId="5951409A" w14:textId="77777777" w:rsidR="00363CD1" w:rsidRPr="00C45793" w:rsidRDefault="00363CD1" w:rsidP="00363CD1">
      <w:pPr>
        <w:spacing w:after="0" w:line="240" w:lineRule="auto"/>
        <w:contextualSpacing/>
        <w:jc w:val="right"/>
        <w:rPr>
          <w:rFonts w:ascii="Times New Roman" w:eastAsia="Times New Roman" w:hAnsi="Times New Roman"/>
          <w:sz w:val="20"/>
          <w:szCs w:val="20"/>
          <w:lang w:eastAsia="ru-RU"/>
        </w:rPr>
      </w:pPr>
    </w:p>
    <w:p w14:paraId="1D2843D1" w14:textId="77777777" w:rsidR="00363CD1" w:rsidRPr="00C45793" w:rsidRDefault="00363CD1" w:rsidP="00363CD1">
      <w:pPr>
        <w:spacing w:after="0" w:line="240" w:lineRule="auto"/>
        <w:contextualSpacing/>
        <w:rPr>
          <w:rFonts w:ascii="Times New Roman" w:eastAsia="Times New Roman" w:hAnsi="Times New Roman"/>
          <w:sz w:val="20"/>
          <w:szCs w:val="20"/>
          <w:lang w:eastAsia="ru-RU"/>
        </w:rPr>
      </w:pPr>
      <w:r w:rsidRPr="00C45793">
        <w:rPr>
          <w:rFonts w:ascii="Times New Roman" w:eastAsia="Times New Roman" w:hAnsi="Times New Roman"/>
          <w:sz w:val="20"/>
          <w:szCs w:val="20"/>
          <w:lang w:eastAsia="ru-RU"/>
        </w:rPr>
        <w:t xml:space="preserve">«СОГЛАСОВАНО»                                                                             </w:t>
      </w:r>
      <w:r>
        <w:rPr>
          <w:rFonts w:ascii="Times New Roman" w:eastAsia="Times New Roman" w:hAnsi="Times New Roman"/>
          <w:sz w:val="20"/>
          <w:szCs w:val="20"/>
          <w:lang w:eastAsia="ru-RU"/>
        </w:rPr>
        <w:t xml:space="preserve">                                                                           </w:t>
      </w:r>
      <w:r w:rsidRPr="00C45793">
        <w:rPr>
          <w:rFonts w:ascii="Times New Roman" w:eastAsia="Times New Roman" w:hAnsi="Times New Roman"/>
          <w:sz w:val="20"/>
          <w:szCs w:val="20"/>
          <w:lang w:eastAsia="ru-RU"/>
        </w:rPr>
        <w:t xml:space="preserve">   «УТВЕРЖДАЮ»                                                                                                                                                   </w:t>
      </w:r>
    </w:p>
    <w:p w14:paraId="2CBE63AC" w14:textId="77777777" w:rsidR="00363CD1" w:rsidRPr="00C45793" w:rsidRDefault="00363CD1" w:rsidP="00363CD1">
      <w:pPr>
        <w:spacing w:after="0" w:line="240" w:lineRule="auto"/>
        <w:contextualSpacing/>
        <w:rPr>
          <w:rFonts w:ascii="Times New Roman" w:eastAsia="Times New Roman" w:hAnsi="Times New Roman"/>
          <w:sz w:val="20"/>
          <w:szCs w:val="20"/>
          <w:lang w:eastAsia="ru-RU"/>
        </w:rPr>
      </w:pPr>
    </w:p>
    <w:p w14:paraId="1F02808C" w14:textId="77777777" w:rsidR="00363CD1" w:rsidRPr="00C45793" w:rsidRDefault="00363CD1" w:rsidP="00363CD1">
      <w:pPr>
        <w:spacing w:after="0" w:line="240" w:lineRule="auto"/>
        <w:contextualSpacing/>
        <w:rPr>
          <w:rFonts w:ascii="Times New Roman" w:eastAsia="Times New Roman" w:hAnsi="Times New Roman"/>
          <w:sz w:val="20"/>
          <w:szCs w:val="20"/>
          <w:lang w:eastAsia="ru-RU"/>
        </w:rPr>
      </w:pPr>
      <w:r w:rsidRPr="00C45793">
        <w:rPr>
          <w:rFonts w:ascii="Times New Roman" w:eastAsia="Times New Roman" w:hAnsi="Times New Roman"/>
          <w:sz w:val="20"/>
          <w:szCs w:val="20"/>
          <w:lang w:eastAsia="ru-RU"/>
        </w:rPr>
        <w:t xml:space="preserve">______________________                     </w:t>
      </w:r>
      <w:r>
        <w:rPr>
          <w:rFonts w:ascii="Times New Roman" w:eastAsia="Times New Roman" w:hAnsi="Times New Roman"/>
          <w:sz w:val="20"/>
          <w:szCs w:val="20"/>
          <w:lang w:eastAsia="ru-RU"/>
        </w:rPr>
        <w:t xml:space="preserve">                                                                                      </w:t>
      </w:r>
      <w:r w:rsidRPr="00C45793">
        <w:rPr>
          <w:rFonts w:ascii="Times New Roman" w:eastAsia="Times New Roman" w:hAnsi="Times New Roman"/>
          <w:sz w:val="20"/>
          <w:szCs w:val="20"/>
          <w:lang w:eastAsia="ru-RU"/>
        </w:rPr>
        <w:t xml:space="preserve">                              </w:t>
      </w:r>
      <w:r>
        <w:rPr>
          <w:rFonts w:ascii="Times New Roman" w:eastAsia="Times New Roman" w:hAnsi="Times New Roman"/>
          <w:sz w:val="20"/>
          <w:szCs w:val="20"/>
          <w:lang w:eastAsia="ru-RU"/>
        </w:rPr>
        <w:t xml:space="preserve">       </w:t>
      </w:r>
      <w:r w:rsidRPr="00C45793">
        <w:rPr>
          <w:rFonts w:ascii="Times New Roman" w:eastAsia="Times New Roman" w:hAnsi="Times New Roman"/>
          <w:sz w:val="20"/>
          <w:szCs w:val="20"/>
          <w:lang w:eastAsia="ru-RU"/>
        </w:rPr>
        <w:t xml:space="preserve">          ______________________                                        </w:t>
      </w:r>
      <w:r>
        <w:rPr>
          <w:rFonts w:ascii="Times New Roman" w:eastAsia="Times New Roman" w:hAnsi="Times New Roman"/>
          <w:sz w:val="20"/>
          <w:szCs w:val="20"/>
          <w:lang w:eastAsia="ru-RU"/>
        </w:rPr>
        <w:t xml:space="preserve">                   </w:t>
      </w:r>
      <w:r w:rsidRPr="00C45793">
        <w:rPr>
          <w:rFonts w:ascii="Times New Roman" w:eastAsia="Times New Roman" w:hAnsi="Times New Roman"/>
          <w:sz w:val="20"/>
          <w:szCs w:val="20"/>
          <w:lang w:eastAsia="ru-RU"/>
        </w:rPr>
        <w:t xml:space="preserve">      "______ " _____________2021 год     </w:t>
      </w:r>
      <w:r w:rsidRPr="00C45793">
        <w:rPr>
          <w:rFonts w:ascii="Times New Roman" w:eastAsia="Times New Roman" w:hAnsi="Times New Roman"/>
          <w:sz w:val="20"/>
          <w:szCs w:val="20"/>
          <w:lang w:eastAsia="ru-RU"/>
        </w:rPr>
        <w:tab/>
      </w:r>
      <w:r>
        <w:rPr>
          <w:rFonts w:ascii="Times New Roman" w:eastAsia="Times New Roman" w:hAnsi="Times New Roman"/>
          <w:sz w:val="20"/>
          <w:szCs w:val="20"/>
          <w:lang w:eastAsia="ru-RU"/>
        </w:rPr>
        <w:t xml:space="preserve">                                                                                                    </w:t>
      </w:r>
      <w:r w:rsidRPr="00C45793">
        <w:rPr>
          <w:rFonts w:ascii="Times New Roman" w:eastAsia="Times New Roman" w:hAnsi="Times New Roman"/>
          <w:sz w:val="20"/>
          <w:szCs w:val="20"/>
          <w:lang w:eastAsia="ru-RU"/>
        </w:rPr>
        <w:tab/>
      </w:r>
      <w:r w:rsidRPr="00C45793">
        <w:rPr>
          <w:rFonts w:ascii="Times New Roman" w:eastAsia="Times New Roman" w:hAnsi="Times New Roman"/>
          <w:sz w:val="20"/>
          <w:szCs w:val="20"/>
          <w:lang w:eastAsia="ru-RU"/>
        </w:rPr>
        <w:tab/>
        <w:t>«______» __________ 2021 год</w:t>
      </w:r>
    </w:p>
    <w:p w14:paraId="3E0A4424" w14:textId="77777777" w:rsidR="00363CD1" w:rsidRPr="00C45793" w:rsidRDefault="00363CD1" w:rsidP="00363CD1">
      <w:pPr>
        <w:spacing w:after="0" w:line="240" w:lineRule="auto"/>
        <w:contextualSpacing/>
        <w:rPr>
          <w:rFonts w:ascii="Times New Roman" w:eastAsia="Times New Roman" w:hAnsi="Times New Roman"/>
          <w:sz w:val="20"/>
          <w:szCs w:val="20"/>
          <w:lang w:eastAsia="ru-RU"/>
        </w:rPr>
      </w:pPr>
      <w:r w:rsidRPr="00C45793">
        <w:rPr>
          <w:rFonts w:ascii="Times New Roman" w:eastAsia="Times New Roman" w:hAnsi="Times New Roman"/>
          <w:sz w:val="20"/>
          <w:szCs w:val="20"/>
          <w:lang w:eastAsia="ru-RU"/>
        </w:rPr>
        <w:tab/>
      </w:r>
      <w:r w:rsidRPr="00C45793">
        <w:rPr>
          <w:rFonts w:ascii="Times New Roman" w:eastAsia="Times New Roman" w:hAnsi="Times New Roman"/>
          <w:sz w:val="20"/>
          <w:szCs w:val="20"/>
          <w:lang w:eastAsia="ru-RU"/>
        </w:rPr>
        <w:tab/>
      </w:r>
      <w:r w:rsidRPr="00C45793">
        <w:rPr>
          <w:rFonts w:ascii="Times New Roman" w:eastAsia="Times New Roman" w:hAnsi="Times New Roman"/>
          <w:sz w:val="20"/>
          <w:szCs w:val="20"/>
          <w:lang w:eastAsia="ru-RU"/>
        </w:rPr>
        <w:tab/>
      </w:r>
      <w:r w:rsidRPr="00C45793">
        <w:rPr>
          <w:rFonts w:ascii="Times New Roman" w:eastAsia="Times New Roman" w:hAnsi="Times New Roman"/>
          <w:sz w:val="20"/>
          <w:szCs w:val="20"/>
          <w:lang w:eastAsia="ru-RU"/>
        </w:rPr>
        <w:tab/>
      </w:r>
      <w:r w:rsidRPr="00C45793">
        <w:rPr>
          <w:rFonts w:ascii="Times New Roman" w:eastAsia="Times New Roman" w:hAnsi="Times New Roman"/>
          <w:sz w:val="20"/>
          <w:szCs w:val="20"/>
          <w:lang w:eastAsia="ru-RU"/>
        </w:rPr>
        <w:tab/>
      </w:r>
      <w:r w:rsidRPr="00C45793">
        <w:rPr>
          <w:rFonts w:ascii="Times New Roman" w:eastAsia="Times New Roman" w:hAnsi="Times New Roman"/>
          <w:sz w:val="20"/>
          <w:szCs w:val="20"/>
          <w:lang w:eastAsia="ru-RU"/>
        </w:rPr>
        <w:tab/>
      </w:r>
      <w:r w:rsidRPr="00C45793">
        <w:rPr>
          <w:rFonts w:ascii="Times New Roman" w:eastAsia="Times New Roman" w:hAnsi="Times New Roman"/>
          <w:sz w:val="20"/>
          <w:szCs w:val="20"/>
          <w:lang w:eastAsia="ru-RU"/>
        </w:rPr>
        <w:tab/>
      </w:r>
      <w:r w:rsidRPr="00C45793">
        <w:rPr>
          <w:rFonts w:ascii="Times New Roman" w:eastAsia="Times New Roman" w:hAnsi="Times New Roman"/>
          <w:sz w:val="20"/>
          <w:szCs w:val="20"/>
          <w:lang w:eastAsia="ru-RU"/>
        </w:rPr>
        <w:tab/>
      </w:r>
      <w:r w:rsidRPr="00C45793">
        <w:rPr>
          <w:rFonts w:ascii="Times New Roman" w:eastAsia="Times New Roman" w:hAnsi="Times New Roman"/>
          <w:sz w:val="20"/>
          <w:szCs w:val="20"/>
          <w:lang w:eastAsia="ru-RU"/>
        </w:rPr>
        <w:tab/>
      </w:r>
      <w:r w:rsidRPr="00C45793">
        <w:rPr>
          <w:rFonts w:ascii="Times New Roman" w:eastAsia="Times New Roman" w:hAnsi="Times New Roman"/>
          <w:sz w:val="20"/>
          <w:szCs w:val="20"/>
          <w:lang w:eastAsia="ru-RU"/>
        </w:rPr>
        <w:tab/>
        <w:t xml:space="preserve">                                                                                                           </w:t>
      </w:r>
    </w:p>
    <w:p w14:paraId="2AE4E548" w14:textId="77777777" w:rsidR="00363CD1" w:rsidRPr="00C45793" w:rsidRDefault="00363CD1" w:rsidP="00363CD1">
      <w:pPr>
        <w:spacing w:after="0"/>
        <w:jc w:val="center"/>
        <w:rPr>
          <w:rFonts w:ascii="Times New Roman" w:hAnsi="Times New Roman"/>
          <w:b/>
        </w:rPr>
      </w:pPr>
      <w:r w:rsidRPr="00C45793">
        <w:rPr>
          <w:rFonts w:ascii="Times New Roman" w:hAnsi="Times New Roman"/>
          <w:b/>
        </w:rPr>
        <w:t xml:space="preserve">Ведомость дефектов </w:t>
      </w:r>
    </w:p>
    <w:p w14:paraId="2A3CCA95" w14:textId="77777777" w:rsidR="00363CD1" w:rsidRPr="00C45793" w:rsidRDefault="00363CD1" w:rsidP="00363CD1">
      <w:pPr>
        <w:spacing w:after="0"/>
        <w:jc w:val="center"/>
        <w:rPr>
          <w:rFonts w:ascii="Times New Roman" w:hAnsi="Times New Roman"/>
          <w:b/>
        </w:rPr>
      </w:pPr>
      <w:r w:rsidRPr="00C45793">
        <w:rPr>
          <w:rFonts w:ascii="Times New Roman" w:hAnsi="Times New Roman"/>
          <w:b/>
        </w:rPr>
        <w:t xml:space="preserve">на ремонт участка автомобильной дороги по ул. Левый берег реки </w:t>
      </w:r>
      <w:proofErr w:type="spellStart"/>
      <w:r w:rsidRPr="00C45793">
        <w:rPr>
          <w:rFonts w:ascii="Times New Roman" w:hAnsi="Times New Roman"/>
          <w:b/>
        </w:rPr>
        <w:t>Котиха</w:t>
      </w:r>
      <w:proofErr w:type="spellEnd"/>
      <w:r w:rsidRPr="00C45793">
        <w:rPr>
          <w:rFonts w:ascii="Times New Roman" w:hAnsi="Times New Roman"/>
          <w:b/>
        </w:rPr>
        <w:t xml:space="preserve"> от дома №12 до дома №21</w:t>
      </w:r>
    </w:p>
    <w:p w14:paraId="79347E48" w14:textId="77777777" w:rsidR="00363CD1" w:rsidRPr="00C45793" w:rsidRDefault="00363CD1" w:rsidP="00363CD1">
      <w:pPr>
        <w:spacing w:after="0"/>
        <w:jc w:val="center"/>
        <w:rPr>
          <w:rFonts w:ascii="Times New Roman" w:hAnsi="Times New Roman"/>
          <w:b/>
        </w:rPr>
      </w:pPr>
      <w:r w:rsidRPr="00C45793">
        <w:rPr>
          <w:rFonts w:ascii="Times New Roman" w:hAnsi="Times New Roman"/>
          <w:b/>
        </w:rPr>
        <w:t>в пос. Свирица Волховского района Ленинградской области</w:t>
      </w:r>
    </w:p>
    <w:tbl>
      <w:tblPr>
        <w:tblW w:w="0" w:type="auto"/>
        <w:tblInd w:w="7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
        <w:gridCol w:w="2140"/>
        <w:gridCol w:w="2410"/>
        <w:gridCol w:w="5812"/>
        <w:gridCol w:w="1417"/>
        <w:gridCol w:w="1701"/>
      </w:tblGrid>
      <w:tr w:rsidR="00363CD1" w:rsidRPr="00C45793" w14:paraId="698CFA02" w14:textId="77777777" w:rsidTr="00BF7172">
        <w:tc>
          <w:tcPr>
            <w:tcW w:w="606" w:type="dxa"/>
          </w:tcPr>
          <w:p w14:paraId="6DDD8D49" w14:textId="77777777" w:rsidR="00363CD1" w:rsidRPr="00C45793" w:rsidRDefault="00363CD1" w:rsidP="00BF7172">
            <w:pPr>
              <w:jc w:val="center"/>
              <w:rPr>
                <w:rFonts w:ascii="Times New Roman" w:hAnsi="Times New Roman"/>
                <w:sz w:val="20"/>
                <w:szCs w:val="20"/>
              </w:rPr>
            </w:pPr>
            <w:r w:rsidRPr="00C45793">
              <w:rPr>
                <w:rFonts w:ascii="Times New Roman" w:hAnsi="Times New Roman"/>
                <w:sz w:val="20"/>
                <w:szCs w:val="20"/>
              </w:rPr>
              <w:t xml:space="preserve">№ </w:t>
            </w:r>
          </w:p>
          <w:p w14:paraId="67821065" w14:textId="77777777" w:rsidR="00363CD1" w:rsidRPr="00C45793" w:rsidRDefault="00363CD1" w:rsidP="00BF7172">
            <w:pPr>
              <w:jc w:val="center"/>
              <w:rPr>
                <w:rFonts w:ascii="Times New Roman" w:hAnsi="Times New Roman"/>
                <w:sz w:val="20"/>
                <w:szCs w:val="20"/>
              </w:rPr>
            </w:pPr>
            <w:proofErr w:type="gramStart"/>
            <w:r w:rsidRPr="00C45793">
              <w:rPr>
                <w:rFonts w:ascii="Times New Roman" w:hAnsi="Times New Roman"/>
                <w:sz w:val="20"/>
                <w:szCs w:val="20"/>
              </w:rPr>
              <w:t>п</w:t>
            </w:r>
            <w:proofErr w:type="gramEnd"/>
            <w:r w:rsidRPr="00C45793">
              <w:rPr>
                <w:rFonts w:ascii="Times New Roman" w:hAnsi="Times New Roman"/>
                <w:sz w:val="20"/>
                <w:szCs w:val="20"/>
              </w:rPr>
              <w:t>/п</w:t>
            </w:r>
          </w:p>
        </w:tc>
        <w:tc>
          <w:tcPr>
            <w:tcW w:w="2140" w:type="dxa"/>
          </w:tcPr>
          <w:p w14:paraId="03BBDBAC" w14:textId="77777777" w:rsidR="00363CD1" w:rsidRPr="00C45793" w:rsidRDefault="00363CD1" w:rsidP="00BF7172">
            <w:pPr>
              <w:jc w:val="center"/>
              <w:rPr>
                <w:rFonts w:ascii="Times New Roman" w:hAnsi="Times New Roman"/>
                <w:sz w:val="20"/>
                <w:szCs w:val="20"/>
              </w:rPr>
            </w:pPr>
            <w:r w:rsidRPr="00C45793">
              <w:rPr>
                <w:rFonts w:ascii="Times New Roman" w:hAnsi="Times New Roman"/>
                <w:sz w:val="20"/>
                <w:szCs w:val="20"/>
              </w:rPr>
              <w:t>Характеристика объекта</w:t>
            </w:r>
          </w:p>
        </w:tc>
        <w:tc>
          <w:tcPr>
            <w:tcW w:w="2410" w:type="dxa"/>
          </w:tcPr>
          <w:p w14:paraId="58E6F4F4" w14:textId="77777777" w:rsidR="00363CD1" w:rsidRPr="00C45793" w:rsidRDefault="00363CD1" w:rsidP="00BF7172">
            <w:pPr>
              <w:jc w:val="center"/>
              <w:rPr>
                <w:rFonts w:ascii="Times New Roman" w:hAnsi="Times New Roman"/>
                <w:sz w:val="20"/>
                <w:szCs w:val="20"/>
              </w:rPr>
            </w:pPr>
            <w:r w:rsidRPr="00C45793">
              <w:rPr>
                <w:rFonts w:ascii="Times New Roman" w:hAnsi="Times New Roman"/>
                <w:sz w:val="20"/>
                <w:szCs w:val="20"/>
              </w:rPr>
              <w:t>Состояние элементов дороги</w:t>
            </w:r>
          </w:p>
        </w:tc>
        <w:tc>
          <w:tcPr>
            <w:tcW w:w="5812" w:type="dxa"/>
          </w:tcPr>
          <w:p w14:paraId="2F501992" w14:textId="77777777" w:rsidR="00363CD1" w:rsidRPr="00C45793" w:rsidRDefault="00363CD1" w:rsidP="00BF7172">
            <w:pPr>
              <w:jc w:val="center"/>
              <w:rPr>
                <w:rFonts w:ascii="Times New Roman" w:hAnsi="Times New Roman"/>
                <w:sz w:val="20"/>
                <w:szCs w:val="20"/>
              </w:rPr>
            </w:pPr>
            <w:r w:rsidRPr="00C45793">
              <w:rPr>
                <w:rFonts w:ascii="Times New Roman" w:hAnsi="Times New Roman"/>
                <w:sz w:val="20"/>
                <w:szCs w:val="20"/>
              </w:rPr>
              <w:t>Намечаемые виды работ</w:t>
            </w:r>
          </w:p>
        </w:tc>
        <w:tc>
          <w:tcPr>
            <w:tcW w:w="1417" w:type="dxa"/>
          </w:tcPr>
          <w:p w14:paraId="2EF1C337" w14:textId="77777777" w:rsidR="00363CD1" w:rsidRPr="00C45793" w:rsidRDefault="00363CD1" w:rsidP="00BF7172">
            <w:pPr>
              <w:jc w:val="center"/>
              <w:rPr>
                <w:rFonts w:ascii="Times New Roman" w:hAnsi="Times New Roman"/>
                <w:sz w:val="20"/>
                <w:szCs w:val="20"/>
              </w:rPr>
            </w:pPr>
            <w:r w:rsidRPr="00C45793">
              <w:rPr>
                <w:rFonts w:ascii="Times New Roman" w:hAnsi="Times New Roman"/>
                <w:sz w:val="20"/>
                <w:szCs w:val="20"/>
              </w:rPr>
              <w:t>Ед. изм.</w:t>
            </w:r>
          </w:p>
        </w:tc>
        <w:tc>
          <w:tcPr>
            <w:tcW w:w="1701" w:type="dxa"/>
          </w:tcPr>
          <w:p w14:paraId="0BDAF245" w14:textId="77777777" w:rsidR="00363CD1" w:rsidRPr="00C45793" w:rsidRDefault="00363CD1" w:rsidP="00BF7172">
            <w:pPr>
              <w:jc w:val="center"/>
              <w:rPr>
                <w:rFonts w:ascii="Times New Roman" w:hAnsi="Times New Roman"/>
                <w:sz w:val="20"/>
                <w:szCs w:val="20"/>
              </w:rPr>
            </w:pPr>
            <w:r w:rsidRPr="00C45793">
              <w:rPr>
                <w:rFonts w:ascii="Times New Roman" w:hAnsi="Times New Roman"/>
                <w:sz w:val="20"/>
                <w:szCs w:val="20"/>
              </w:rPr>
              <w:t>Количество</w:t>
            </w:r>
          </w:p>
        </w:tc>
      </w:tr>
      <w:tr w:rsidR="00363CD1" w:rsidRPr="00C45793" w14:paraId="71EF7131" w14:textId="77777777" w:rsidTr="00BF7172">
        <w:tc>
          <w:tcPr>
            <w:tcW w:w="606" w:type="dxa"/>
          </w:tcPr>
          <w:p w14:paraId="606020BA" w14:textId="77777777" w:rsidR="00363CD1" w:rsidRPr="00C45793" w:rsidRDefault="00363CD1" w:rsidP="00BF7172">
            <w:pPr>
              <w:jc w:val="center"/>
              <w:rPr>
                <w:rFonts w:ascii="Times New Roman" w:hAnsi="Times New Roman"/>
                <w:sz w:val="20"/>
                <w:szCs w:val="20"/>
              </w:rPr>
            </w:pPr>
            <w:r w:rsidRPr="00C45793">
              <w:rPr>
                <w:rFonts w:ascii="Times New Roman" w:hAnsi="Times New Roman"/>
                <w:sz w:val="20"/>
                <w:szCs w:val="20"/>
              </w:rPr>
              <w:t>1</w:t>
            </w:r>
          </w:p>
        </w:tc>
        <w:tc>
          <w:tcPr>
            <w:tcW w:w="2140" w:type="dxa"/>
          </w:tcPr>
          <w:p w14:paraId="62D45F07" w14:textId="77777777" w:rsidR="00363CD1" w:rsidRPr="00C45793" w:rsidRDefault="00363CD1" w:rsidP="00BF7172">
            <w:pPr>
              <w:jc w:val="center"/>
              <w:rPr>
                <w:rFonts w:ascii="Times New Roman" w:hAnsi="Times New Roman"/>
                <w:sz w:val="20"/>
                <w:szCs w:val="20"/>
              </w:rPr>
            </w:pPr>
            <w:r w:rsidRPr="00C45793">
              <w:rPr>
                <w:rFonts w:ascii="Times New Roman" w:hAnsi="Times New Roman"/>
                <w:sz w:val="20"/>
                <w:szCs w:val="20"/>
              </w:rPr>
              <w:t>2</w:t>
            </w:r>
          </w:p>
        </w:tc>
        <w:tc>
          <w:tcPr>
            <w:tcW w:w="2410" w:type="dxa"/>
          </w:tcPr>
          <w:p w14:paraId="084E791F" w14:textId="77777777" w:rsidR="00363CD1" w:rsidRPr="00C45793" w:rsidRDefault="00363CD1" w:rsidP="00BF7172">
            <w:pPr>
              <w:jc w:val="center"/>
              <w:rPr>
                <w:rFonts w:ascii="Times New Roman" w:hAnsi="Times New Roman"/>
                <w:sz w:val="20"/>
                <w:szCs w:val="20"/>
              </w:rPr>
            </w:pPr>
            <w:r w:rsidRPr="00C45793">
              <w:rPr>
                <w:rFonts w:ascii="Times New Roman" w:hAnsi="Times New Roman"/>
                <w:sz w:val="20"/>
                <w:szCs w:val="20"/>
              </w:rPr>
              <w:t>3</w:t>
            </w:r>
          </w:p>
        </w:tc>
        <w:tc>
          <w:tcPr>
            <w:tcW w:w="5812" w:type="dxa"/>
          </w:tcPr>
          <w:p w14:paraId="45894B1D" w14:textId="77777777" w:rsidR="00363CD1" w:rsidRPr="00C45793" w:rsidRDefault="00363CD1" w:rsidP="00BF7172">
            <w:pPr>
              <w:jc w:val="center"/>
              <w:rPr>
                <w:rFonts w:ascii="Times New Roman" w:hAnsi="Times New Roman"/>
                <w:sz w:val="20"/>
                <w:szCs w:val="20"/>
              </w:rPr>
            </w:pPr>
            <w:r w:rsidRPr="00C45793">
              <w:rPr>
                <w:rFonts w:ascii="Times New Roman" w:hAnsi="Times New Roman"/>
                <w:sz w:val="20"/>
                <w:szCs w:val="20"/>
              </w:rPr>
              <w:t>4</w:t>
            </w:r>
          </w:p>
        </w:tc>
        <w:tc>
          <w:tcPr>
            <w:tcW w:w="1417" w:type="dxa"/>
          </w:tcPr>
          <w:p w14:paraId="3F1381DC" w14:textId="77777777" w:rsidR="00363CD1" w:rsidRPr="00C45793" w:rsidRDefault="00363CD1" w:rsidP="00BF7172">
            <w:pPr>
              <w:jc w:val="center"/>
              <w:rPr>
                <w:rFonts w:ascii="Times New Roman" w:hAnsi="Times New Roman"/>
                <w:sz w:val="20"/>
                <w:szCs w:val="20"/>
              </w:rPr>
            </w:pPr>
            <w:r w:rsidRPr="00C45793">
              <w:rPr>
                <w:rFonts w:ascii="Times New Roman" w:hAnsi="Times New Roman"/>
                <w:sz w:val="20"/>
                <w:szCs w:val="20"/>
              </w:rPr>
              <w:t>5</w:t>
            </w:r>
          </w:p>
        </w:tc>
        <w:tc>
          <w:tcPr>
            <w:tcW w:w="1701" w:type="dxa"/>
          </w:tcPr>
          <w:p w14:paraId="6A69A518" w14:textId="77777777" w:rsidR="00363CD1" w:rsidRPr="00C45793" w:rsidRDefault="00363CD1" w:rsidP="00BF7172">
            <w:pPr>
              <w:jc w:val="center"/>
              <w:rPr>
                <w:rFonts w:ascii="Times New Roman" w:hAnsi="Times New Roman"/>
                <w:sz w:val="20"/>
                <w:szCs w:val="20"/>
              </w:rPr>
            </w:pPr>
            <w:r w:rsidRPr="00C45793">
              <w:rPr>
                <w:rFonts w:ascii="Times New Roman" w:hAnsi="Times New Roman"/>
                <w:sz w:val="20"/>
                <w:szCs w:val="20"/>
              </w:rPr>
              <w:t>6</w:t>
            </w:r>
          </w:p>
        </w:tc>
      </w:tr>
      <w:tr w:rsidR="00363CD1" w:rsidRPr="00C45793" w14:paraId="2ED6B7A1" w14:textId="77777777" w:rsidTr="00BF7172">
        <w:tc>
          <w:tcPr>
            <w:tcW w:w="606" w:type="dxa"/>
          </w:tcPr>
          <w:p w14:paraId="09D65F16" w14:textId="77777777" w:rsidR="00363CD1" w:rsidRPr="00C45793" w:rsidRDefault="00363CD1" w:rsidP="00BF7172">
            <w:pPr>
              <w:jc w:val="center"/>
              <w:rPr>
                <w:rFonts w:ascii="Times New Roman" w:hAnsi="Times New Roman"/>
                <w:sz w:val="20"/>
                <w:szCs w:val="20"/>
              </w:rPr>
            </w:pPr>
            <w:r w:rsidRPr="00C45793">
              <w:rPr>
                <w:rFonts w:ascii="Times New Roman" w:hAnsi="Times New Roman"/>
                <w:sz w:val="20"/>
                <w:szCs w:val="20"/>
              </w:rPr>
              <w:t>1.</w:t>
            </w:r>
          </w:p>
        </w:tc>
        <w:tc>
          <w:tcPr>
            <w:tcW w:w="2140" w:type="dxa"/>
          </w:tcPr>
          <w:p w14:paraId="000A9342" w14:textId="77777777" w:rsidR="00363CD1" w:rsidRPr="00C45793" w:rsidRDefault="00363CD1" w:rsidP="00BF7172">
            <w:pPr>
              <w:spacing w:after="0" w:line="240" w:lineRule="auto"/>
              <w:jc w:val="center"/>
              <w:rPr>
                <w:rFonts w:ascii="Times New Roman" w:hAnsi="Times New Roman"/>
                <w:sz w:val="20"/>
                <w:szCs w:val="20"/>
              </w:rPr>
            </w:pPr>
            <w:r w:rsidRPr="00C45793">
              <w:rPr>
                <w:rFonts w:ascii="Times New Roman" w:hAnsi="Times New Roman"/>
                <w:sz w:val="20"/>
                <w:szCs w:val="20"/>
              </w:rPr>
              <w:t>Протяженность участка автодороги от дома №12 до дома №21</w:t>
            </w:r>
          </w:p>
          <w:p w14:paraId="30BFEA4C" w14:textId="77777777" w:rsidR="00363CD1" w:rsidRPr="00C45793" w:rsidRDefault="00363CD1" w:rsidP="00BF7172">
            <w:pPr>
              <w:spacing w:after="0" w:line="240" w:lineRule="auto"/>
              <w:jc w:val="center"/>
              <w:rPr>
                <w:rFonts w:ascii="Times New Roman" w:hAnsi="Times New Roman"/>
                <w:sz w:val="20"/>
                <w:szCs w:val="20"/>
              </w:rPr>
            </w:pPr>
            <w:r w:rsidRPr="00C45793">
              <w:rPr>
                <w:rFonts w:ascii="Times New Roman" w:hAnsi="Times New Roman"/>
                <w:sz w:val="20"/>
                <w:szCs w:val="20"/>
              </w:rPr>
              <w:t xml:space="preserve">320 м, </w:t>
            </w:r>
          </w:p>
          <w:p w14:paraId="4D8C3C9A" w14:textId="77777777" w:rsidR="00363CD1" w:rsidRPr="00C45793" w:rsidRDefault="00363CD1" w:rsidP="00BF7172">
            <w:pPr>
              <w:spacing w:after="0" w:line="240" w:lineRule="auto"/>
              <w:jc w:val="center"/>
              <w:rPr>
                <w:rFonts w:ascii="Times New Roman" w:hAnsi="Times New Roman"/>
                <w:sz w:val="20"/>
                <w:szCs w:val="20"/>
              </w:rPr>
            </w:pPr>
            <w:r w:rsidRPr="00C45793">
              <w:rPr>
                <w:rFonts w:ascii="Times New Roman" w:hAnsi="Times New Roman"/>
                <w:sz w:val="20"/>
                <w:szCs w:val="20"/>
              </w:rPr>
              <w:t xml:space="preserve">ширина </w:t>
            </w:r>
            <w:proofErr w:type="gramStart"/>
            <w:r w:rsidRPr="00C45793">
              <w:rPr>
                <w:rFonts w:ascii="Times New Roman" w:hAnsi="Times New Roman"/>
                <w:sz w:val="20"/>
                <w:szCs w:val="20"/>
              </w:rPr>
              <w:t>проезжей</w:t>
            </w:r>
            <w:proofErr w:type="gramEnd"/>
            <w:r w:rsidRPr="00C45793">
              <w:rPr>
                <w:rFonts w:ascii="Times New Roman" w:hAnsi="Times New Roman"/>
                <w:sz w:val="20"/>
                <w:szCs w:val="20"/>
              </w:rPr>
              <w:t xml:space="preserve"> </w:t>
            </w:r>
          </w:p>
          <w:p w14:paraId="17FDC301" w14:textId="77777777" w:rsidR="00363CD1" w:rsidRPr="00C45793" w:rsidRDefault="00363CD1" w:rsidP="00BF7172">
            <w:pPr>
              <w:spacing w:after="0" w:line="240" w:lineRule="auto"/>
              <w:jc w:val="center"/>
              <w:rPr>
                <w:rFonts w:ascii="Times New Roman" w:hAnsi="Times New Roman"/>
                <w:sz w:val="20"/>
                <w:szCs w:val="20"/>
              </w:rPr>
            </w:pPr>
            <w:r w:rsidRPr="00C45793">
              <w:rPr>
                <w:rFonts w:ascii="Times New Roman" w:hAnsi="Times New Roman"/>
                <w:sz w:val="20"/>
                <w:szCs w:val="20"/>
              </w:rPr>
              <w:t>части  4,5 м,</w:t>
            </w:r>
          </w:p>
          <w:p w14:paraId="7D2EB5C8" w14:textId="77777777" w:rsidR="00363CD1" w:rsidRPr="00C45793" w:rsidRDefault="00363CD1" w:rsidP="00BF7172">
            <w:pPr>
              <w:spacing w:after="0" w:line="240" w:lineRule="auto"/>
              <w:jc w:val="center"/>
              <w:rPr>
                <w:rFonts w:ascii="Times New Roman" w:hAnsi="Times New Roman"/>
                <w:sz w:val="20"/>
                <w:szCs w:val="20"/>
              </w:rPr>
            </w:pPr>
            <w:r w:rsidRPr="00C45793">
              <w:rPr>
                <w:rFonts w:ascii="Times New Roman" w:hAnsi="Times New Roman"/>
                <w:sz w:val="20"/>
                <w:szCs w:val="20"/>
              </w:rPr>
              <w:t xml:space="preserve"> площадь 1 440 м</w:t>
            </w:r>
            <w:proofErr w:type="gramStart"/>
            <w:r w:rsidRPr="00C45793">
              <w:rPr>
                <w:rFonts w:ascii="Times New Roman" w:hAnsi="Times New Roman"/>
                <w:sz w:val="20"/>
                <w:szCs w:val="20"/>
                <w:vertAlign w:val="superscript"/>
              </w:rPr>
              <w:t>2</w:t>
            </w:r>
            <w:proofErr w:type="gramEnd"/>
            <w:r w:rsidRPr="00C45793">
              <w:rPr>
                <w:rFonts w:ascii="Times New Roman" w:hAnsi="Times New Roman"/>
                <w:sz w:val="20"/>
                <w:szCs w:val="20"/>
              </w:rPr>
              <w:t xml:space="preserve">. </w:t>
            </w:r>
          </w:p>
          <w:p w14:paraId="0400B13F" w14:textId="77777777" w:rsidR="00363CD1" w:rsidRPr="00C45793" w:rsidRDefault="00363CD1" w:rsidP="00BF7172">
            <w:pPr>
              <w:spacing w:after="0" w:line="240" w:lineRule="auto"/>
              <w:jc w:val="center"/>
              <w:rPr>
                <w:rFonts w:ascii="Times New Roman" w:hAnsi="Times New Roman"/>
                <w:sz w:val="20"/>
                <w:szCs w:val="20"/>
              </w:rPr>
            </w:pPr>
          </w:p>
        </w:tc>
        <w:tc>
          <w:tcPr>
            <w:tcW w:w="2410" w:type="dxa"/>
          </w:tcPr>
          <w:p w14:paraId="299C6D78" w14:textId="77777777" w:rsidR="00363CD1" w:rsidRPr="00C45793" w:rsidRDefault="00363CD1" w:rsidP="00BF7172">
            <w:pPr>
              <w:spacing w:after="0" w:line="240" w:lineRule="auto"/>
              <w:jc w:val="center"/>
              <w:rPr>
                <w:rFonts w:ascii="Times New Roman" w:hAnsi="Times New Roman"/>
                <w:sz w:val="20"/>
                <w:szCs w:val="20"/>
              </w:rPr>
            </w:pPr>
            <w:r w:rsidRPr="00C45793">
              <w:rPr>
                <w:rFonts w:ascii="Times New Roman" w:hAnsi="Times New Roman"/>
                <w:sz w:val="20"/>
                <w:szCs w:val="20"/>
              </w:rPr>
              <w:t xml:space="preserve">На указанном участке дороги имеются глубокие ямы до земляного полотна, просадка и келейность, затруднен проезд для транспортного средства </w:t>
            </w:r>
          </w:p>
          <w:p w14:paraId="7120552E" w14:textId="77777777" w:rsidR="00363CD1" w:rsidRPr="00C45793" w:rsidRDefault="00363CD1" w:rsidP="00BF7172">
            <w:pPr>
              <w:spacing w:after="0" w:line="240" w:lineRule="auto"/>
              <w:jc w:val="center"/>
              <w:rPr>
                <w:rFonts w:ascii="Times New Roman" w:hAnsi="Times New Roman"/>
                <w:sz w:val="20"/>
                <w:szCs w:val="20"/>
              </w:rPr>
            </w:pPr>
            <w:r w:rsidRPr="00C45793">
              <w:rPr>
                <w:rFonts w:ascii="Times New Roman" w:hAnsi="Times New Roman"/>
                <w:sz w:val="20"/>
                <w:szCs w:val="20"/>
              </w:rPr>
              <w:t xml:space="preserve"> </w:t>
            </w:r>
          </w:p>
          <w:p w14:paraId="0070B595" w14:textId="77777777" w:rsidR="00363CD1" w:rsidRPr="00C45793" w:rsidRDefault="00363CD1" w:rsidP="00BF7172">
            <w:pPr>
              <w:spacing w:after="0" w:line="240" w:lineRule="auto"/>
              <w:jc w:val="center"/>
              <w:rPr>
                <w:rFonts w:ascii="Times New Roman" w:hAnsi="Times New Roman"/>
                <w:sz w:val="20"/>
                <w:szCs w:val="20"/>
              </w:rPr>
            </w:pPr>
          </w:p>
          <w:p w14:paraId="7EF2CFF2" w14:textId="77777777" w:rsidR="00363CD1" w:rsidRPr="00C45793" w:rsidRDefault="00363CD1" w:rsidP="00BF7172">
            <w:pPr>
              <w:spacing w:after="0" w:line="240" w:lineRule="auto"/>
              <w:jc w:val="center"/>
              <w:rPr>
                <w:rFonts w:ascii="Times New Roman" w:hAnsi="Times New Roman"/>
                <w:sz w:val="20"/>
                <w:szCs w:val="20"/>
              </w:rPr>
            </w:pPr>
          </w:p>
        </w:tc>
        <w:tc>
          <w:tcPr>
            <w:tcW w:w="5812" w:type="dxa"/>
          </w:tcPr>
          <w:p w14:paraId="4420674F" w14:textId="77777777" w:rsidR="00363CD1" w:rsidRPr="00C45793" w:rsidRDefault="00363CD1" w:rsidP="00BF7172">
            <w:pPr>
              <w:spacing w:after="0" w:line="240" w:lineRule="auto"/>
              <w:rPr>
                <w:rFonts w:ascii="Times New Roman" w:hAnsi="Times New Roman"/>
                <w:sz w:val="20"/>
                <w:szCs w:val="20"/>
              </w:rPr>
            </w:pPr>
            <w:r w:rsidRPr="00C45793">
              <w:rPr>
                <w:rFonts w:ascii="Times New Roman" w:hAnsi="Times New Roman"/>
                <w:sz w:val="20"/>
                <w:szCs w:val="20"/>
              </w:rPr>
              <w:t xml:space="preserve">1. Планировка площадей бульдозерами мощностью: 59 кВт (80 </w:t>
            </w:r>
            <w:proofErr w:type="spellStart"/>
            <w:r w:rsidRPr="00C45793">
              <w:rPr>
                <w:rFonts w:ascii="Times New Roman" w:hAnsi="Times New Roman"/>
                <w:sz w:val="20"/>
                <w:szCs w:val="20"/>
              </w:rPr>
              <w:t>л.</w:t>
            </w:r>
            <w:proofErr w:type="gramStart"/>
            <w:r w:rsidRPr="00C45793">
              <w:rPr>
                <w:rFonts w:ascii="Times New Roman" w:hAnsi="Times New Roman"/>
                <w:sz w:val="20"/>
                <w:szCs w:val="20"/>
              </w:rPr>
              <w:t>с</w:t>
            </w:r>
            <w:proofErr w:type="spellEnd"/>
            <w:proofErr w:type="gramEnd"/>
            <w:r w:rsidRPr="00C45793">
              <w:rPr>
                <w:rFonts w:ascii="Times New Roman" w:hAnsi="Times New Roman"/>
                <w:sz w:val="20"/>
                <w:szCs w:val="20"/>
              </w:rPr>
              <w:t>.)</w:t>
            </w:r>
          </w:p>
          <w:p w14:paraId="2A281266" w14:textId="77777777" w:rsidR="00363CD1" w:rsidRPr="00C45793" w:rsidRDefault="00363CD1" w:rsidP="00BF7172">
            <w:pPr>
              <w:spacing w:after="0" w:line="240" w:lineRule="auto"/>
              <w:rPr>
                <w:rFonts w:ascii="Times New Roman" w:hAnsi="Times New Roman"/>
                <w:sz w:val="20"/>
                <w:szCs w:val="20"/>
              </w:rPr>
            </w:pPr>
            <w:r w:rsidRPr="00C45793">
              <w:rPr>
                <w:rFonts w:ascii="Times New Roman" w:hAnsi="Times New Roman"/>
                <w:sz w:val="20"/>
                <w:szCs w:val="20"/>
              </w:rPr>
              <w:t>2. Устройство подстилающих и выравнивающих слоев оснований: из песчано-гравийной смеси, дресвы (засыпка ям):</w:t>
            </w:r>
          </w:p>
          <w:p w14:paraId="5E569E95" w14:textId="77777777" w:rsidR="00363CD1" w:rsidRPr="00C45793" w:rsidRDefault="00363CD1" w:rsidP="00BF7172">
            <w:pPr>
              <w:spacing w:after="0" w:line="240" w:lineRule="auto"/>
              <w:rPr>
                <w:rFonts w:ascii="Times New Roman" w:hAnsi="Times New Roman"/>
                <w:sz w:val="20"/>
                <w:szCs w:val="20"/>
              </w:rPr>
            </w:pPr>
            <w:r w:rsidRPr="00C45793">
              <w:rPr>
                <w:rFonts w:ascii="Times New Roman" w:hAnsi="Times New Roman"/>
                <w:sz w:val="20"/>
                <w:szCs w:val="20"/>
              </w:rPr>
              <w:t>-Смесь песчано-гравийная природная</w:t>
            </w:r>
          </w:p>
          <w:p w14:paraId="3C0E9791" w14:textId="77777777" w:rsidR="00363CD1" w:rsidRPr="00C45793" w:rsidRDefault="00363CD1" w:rsidP="00BF7172">
            <w:pPr>
              <w:spacing w:after="0" w:line="240" w:lineRule="auto"/>
              <w:rPr>
                <w:rFonts w:ascii="Times New Roman" w:hAnsi="Times New Roman"/>
                <w:sz w:val="20"/>
                <w:szCs w:val="20"/>
              </w:rPr>
            </w:pPr>
            <w:r w:rsidRPr="00C45793">
              <w:rPr>
                <w:rFonts w:ascii="Times New Roman" w:hAnsi="Times New Roman"/>
                <w:sz w:val="20"/>
                <w:szCs w:val="20"/>
              </w:rPr>
              <w:t xml:space="preserve">3. Устройство покрытий толщиной </w:t>
            </w:r>
            <w:r w:rsidRPr="00C45793">
              <w:rPr>
                <w:rFonts w:ascii="Times New Roman" w:hAnsi="Times New Roman"/>
                <w:sz w:val="20"/>
                <w:szCs w:val="20"/>
                <w:highlight w:val="yellow"/>
              </w:rPr>
              <w:t>15</w:t>
            </w:r>
            <w:r w:rsidRPr="00C45793">
              <w:rPr>
                <w:rFonts w:ascii="Times New Roman" w:hAnsi="Times New Roman"/>
                <w:sz w:val="20"/>
                <w:szCs w:val="20"/>
              </w:rPr>
              <w:t xml:space="preserve"> см при укатке щебня с пределом прочности на сжатие свыше 68,6 до 98,1 МПа (свыше 700 до 1000 кгс/см</w:t>
            </w:r>
            <w:proofErr w:type="gramStart"/>
            <w:r w:rsidRPr="00C45793">
              <w:rPr>
                <w:rFonts w:ascii="Times New Roman" w:hAnsi="Times New Roman"/>
                <w:sz w:val="20"/>
                <w:szCs w:val="20"/>
              </w:rPr>
              <w:t>2</w:t>
            </w:r>
            <w:proofErr w:type="gramEnd"/>
            <w:r w:rsidRPr="00C45793">
              <w:rPr>
                <w:rFonts w:ascii="Times New Roman" w:hAnsi="Times New Roman"/>
                <w:sz w:val="20"/>
                <w:szCs w:val="20"/>
              </w:rPr>
              <w:t>): однослойных:</w:t>
            </w:r>
          </w:p>
          <w:p w14:paraId="16D95C90" w14:textId="77777777" w:rsidR="00363CD1" w:rsidRDefault="00363CD1" w:rsidP="00BF7172">
            <w:pPr>
              <w:spacing w:after="0" w:line="240" w:lineRule="auto"/>
              <w:rPr>
                <w:rFonts w:ascii="Times New Roman" w:hAnsi="Times New Roman"/>
                <w:sz w:val="20"/>
                <w:szCs w:val="20"/>
              </w:rPr>
            </w:pPr>
            <w:r w:rsidRPr="00C45793">
              <w:rPr>
                <w:rFonts w:ascii="Times New Roman" w:hAnsi="Times New Roman"/>
                <w:sz w:val="20"/>
                <w:szCs w:val="20"/>
              </w:rPr>
              <w:t>-Щебень из природного камня марка: 800, фракция 5(3)-10 мм</w:t>
            </w:r>
          </w:p>
          <w:p w14:paraId="2BC0AD59" w14:textId="77777777" w:rsidR="00363CD1" w:rsidRPr="00C45793" w:rsidRDefault="00363CD1" w:rsidP="00BF7172">
            <w:pPr>
              <w:spacing w:after="0" w:line="240" w:lineRule="auto"/>
              <w:rPr>
                <w:rFonts w:ascii="Times New Roman" w:hAnsi="Times New Roman"/>
                <w:sz w:val="20"/>
                <w:szCs w:val="20"/>
              </w:rPr>
            </w:pPr>
          </w:p>
          <w:p w14:paraId="19C6E92E" w14:textId="77777777" w:rsidR="00363CD1" w:rsidRDefault="00363CD1" w:rsidP="00BF7172">
            <w:pPr>
              <w:spacing w:after="0" w:line="240" w:lineRule="auto"/>
              <w:rPr>
                <w:rFonts w:ascii="Times New Roman" w:hAnsi="Times New Roman"/>
                <w:sz w:val="20"/>
                <w:szCs w:val="20"/>
              </w:rPr>
            </w:pPr>
            <w:r w:rsidRPr="00C45793">
              <w:rPr>
                <w:rFonts w:ascii="Times New Roman" w:hAnsi="Times New Roman"/>
                <w:sz w:val="20"/>
                <w:szCs w:val="20"/>
              </w:rPr>
              <w:t>-Щебень из природного камня марка: 800, фракция 10-20 мм</w:t>
            </w:r>
          </w:p>
          <w:p w14:paraId="7EEC45E0" w14:textId="77777777" w:rsidR="00363CD1" w:rsidRPr="00C45793" w:rsidRDefault="00363CD1" w:rsidP="00BF7172">
            <w:pPr>
              <w:spacing w:after="0" w:line="240" w:lineRule="auto"/>
              <w:rPr>
                <w:rFonts w:ascii="Times New Roman" w:hAnsi="Times New Roman"/>
                <w:sz w:val="20"/>
                <w:szCs w:val="20"/>
              </w:rPr>
            </w:pPr>
          </w:p>
          <w:p w14:paraId="49419D1B" w14:textId="77777777" w:rsidR="00363CD1" w:rsidRPr="00C45793" w:rsidRDefault="00363CD1" w:rsidP="00BF7172">
            <w:pPr>
              <w:spacing w:after="0" w:line="240" w:lineRule="auto"/>
              <w:rPr>
                <w:rFonts w:ascii="Times New Roman" w:hAnsi="Times New Roman"/>
                <w:sz w:val="20"/>
                <w:szCs w:val="20"/>
              </w:rPr>
            </w:pPr>
            <w:r w:rsidRPr="00C45793">
              <w:rPr>
                <w:rFonts w:ascii="Times New Roman" w:hAnsi="Times New Roman"/>
                <w:sz w:val="20"/>
                <w:szCs w:val="20"/>
              </w:rPr>
              <w:t>Щебень из природного камня работ марка: 800, фракция 40-70 мм</w:t>
            </w:r>
          </w:p>
        </w:tc>
        <w:tc>
          <w:tcPr>
            <w:tcW w:w="1417" w:type="dxa"/>
          </w:tcPr>
          <w:p w14:paraId="753502E0" w14:textId="77777777" w:rsidR="00363CD1" w:rsidRPr="00C45793" w:rsidRDefault="00363CD1" w:rsidP="00BF7172">
            <w:pPr>
              <w:spacing w:after="0" w:line="240" w:lineRule="auto"/>
              <w:jc w:val="center"/>
              <w:rPr>
                <w:rFonts w:ascii="Times New Roman" w:hAnsi="Times New Roman"/>
                <w:sz w:val="20"/>
                <w:szCs w:val="20"/>
              </w:rPr>
            </w:pPr>
            <w:r w:rsidRPr="00C45793">
              <w:rPr>
                <w:rFonts w:ascii="Times New Roman" w:hAnsi="Times New Roman"/>
                <w:sz w:val="20"/>
                <w:szCs w:val="20"/>
              </w:rPr>
              <w:t>м</w:t>
            </w:r>
            <w:proofErr w:type="gramStart"/>
            <w:r w:rsidRPr="00C45793">
              <w:rPr>
                <w:rFonts w:ascii="Times New Roman" w:hAnsi="Times New Roman"/>
                <w:sz w:val="20"/>
                <w:szCs w:val="20"/>
                <w:vertAlign w:val="superscript"/>
              </w:rPr>
              <w:t>2</w:t>
            </w:r>
            <w:proofErr w:type="gramEnd"/>
          </w:p>
          <w:p w14:paraId="0DBC4510" w14:textId="77777777" w:rsidR="00363CD1" w:rsidRPr="00C45793" w:rsidRDefault="00363CD1" w:rsidP="00BF7172">
            <w:pPr>
              <w:spacing w:after="0" w:line="240" w:lineRule="auto"/>
              <w:jc w:val="center"/>
              <w:rPr>
                <w:rFonts w:ascii="Times New Roman" w:hAnsi="Times New Roman"/>
                <w:sz w:val="20"/>
                <w:szCs w:val="20"/>
              </w:rPr>
            </w:pPr>
          </w:p>
          <w:p w14:paraId="0AB229B1" w14:textId="77777777" w:rsidR="00363CD1" w:rsidRPr="00C45793" w:rsidRDefault="00363CD1" w:rsidP="00BF7172">
            <w:pPr>
              <w:spacing w:after="0" w:line="240" w:lineRule="auto"/>
              <w:jc w:val="center"/>
              <w:rPr>
                <w:rFonts w:ascii="Times New Roman" w:hAnsi="Times New Roman"/>
                <w:sz w:val="20"/>
                <w:szCs w:val="20"/>
              </w:rPr>
            </w:pPr>
            <w:r w:rsidRPr="00C45793">
              <w:rPr>
                <w:rFonts w:ascii="Times New Roman" w:hAnsi="Times New Roman"/>
                <w:sz w:val="20"/>
                <w:szCs w:val="20"/>
              </w:rPr>
              <w:t>м</w:t>
            </w:r>
            <w:r w:rsidRPr="00C45793">
              <w:rPr>
                <w:rFonts w:ascii="Times New Roman" w:hAnsi="Times New Roman"/>
                <w:sz w:val="20"/>
                <w:szCs w:val="20"/>
                <w:vertAlign w:val="superscript"/>
              </w:rPr>
              <w:t>3</w:t>
            </w:r>
          </w:p>
          <w:p w14:paraId="6FF62B96" w14:textId="77777777" w:rsidR="00363CD1" w:rsidRPr="00C45793" w:rsidRDefault="00363CD1" w:rsidP="00BF7172">
            <w:pPr>
              <w:spacing w:after="0" w:line="240" w:lineRule="auto"/>
              <w:jc w:val="center"/>
              <w:rPr>
                <w:rFonts w:ascii="Times New Roman" w:hAnsi="Times New Roman"/>
                <w:sz w:val="20"/>
                <w:szCs w:val="20"/>
              </w:rPr>
            </w:pPr>
          </w:p>
          <w:p w14:paraId="51F313D9" w14:textId="77777777" w:rsidR="00363CD1" w:rsidRPr="00C45793" w:rsidRDefault="00363CD1" w:rsidP="00BF7172">
            <w:pPr>
              <w:spacing w:after="0" w:line="240" w:lineRule="auto"/>
              <w:jc w:val="center"/>
              <w:rPr>
                <w:rFonts w:ascii="Times New Roman" w:hAnsi="Times New Roman"/>
                <w:sz w:val="20"/>
                <w:szCs w:val="20"/>
              </w:rPr>
            </w:pPr>
          </w:p>
          <w:p w14:paraId="754D5D7F" w14:textId="77777777" w:rsidR="00363CD1" w:rsidRPr="00C45793" w:rsidRDefault="00363CD1" w:rsidP="00BF7172">
            <w:pPr>
              <w:spacing w:after="0" w:line="240" w:lineRule="auto"/>
              <w:jc w:val="center"/>
              <w:rPr>
                <w:rFonts w:ascii="Times New Roman" w:hAnsi="Times New Roman"/>
                <w:sz w:val="20"/>
                <w:szCs w:val="20"/>
              </w:rPr>
            </w:pPr>
            <w:r w:rsidRPr="00C45793">
              <w:rPr>
                <w:rFonts w:ascii="Times New Roman" w:hAnsi="Times New Roman"/>
                <w:sz w:val="20"/>
                <w:szCs w:val="20"/>
              </w:rPr>
              <w:t>м3</w:t>
            </w:r>
          </w:p>
          <w:p w14:paraId="3408C008" w14:textId="77777777" w:rsidR="00363CD1" w:rsidRPr="00C45793" w:rsidRDefault="00363CD1" w:rsidP="00BF7172">
            <w:pPr>
              <w:spacing w:after="0" w:line="240" w:lineRule="auto"/>
              <w:jc w:val="center"/>
              <w:rPr>
                <w:rFonts w:ascii="Times New Roman" w:hAnsi="Times New Roman"/>
                <w:sz w:val="20"/>
                <w:szCs w:val="20"/>
                <w:vertAlign w:val="superscript"/>
              </w:rPr>
            </w:pPr>
            <w:r w:rsidRPr="00C45793">
              <w:rPr>
                <w:rFonts w:ascii="Times New Roman" w:hAnsi="Times New Roman"/>
                <w:sz w:val="20"/>
                <w:szCs w:val="20"/>
              </w:rPr>
              <w:t>м</w:t>
            </w:r>
            <w:proofErr w:type="gramStart"/>
            <w:r w:rsidRPr="00C45793">
              <w:rPr>
                <w:rFonts w:ascii="Times New Roman" w:hAnsi="Times New Roman"/>
                <w:sz w:val="20"/>
                <w:szCs w:val="20"/>
                <w:vertAlign w:val="superscript"/>
              </w:rPr>
              <w:t>2</w:t>
            </w:r>
            <w:proofErr w:type="gramEnd"/>
          </w:p>
          <w:p w14:paraId="4EBBC627" w14:textId="77777777" w:rsidR="00363CD1" w:rsidRPr="00C45793" w:rsidRDefault="00363CD1" w:rsidP="00BF7172">
            <w:pPr>
              <w:spacing w:after="0" w:line="240" w:lineRule="auto"/>
              <w:jc w:val="center"/>
              <w:rPr>
                <w:rFonts w:ascii="Times New Roman" w:hAnsi="Times New Roman"/>
                <w:sz w:val="20"/>
                <w:szCs w:val="20"/>
                <w:vertAlign w:val="superscript"/>
              </w:rPr>
            </w:pPr>
          </w:p>
          <w:p w14:paraId="14AD9871" w14:textId="77777777" w:rsidR="00363CD1" w:rsidRPr="00D36D18" w:rsidRDefault="00363CD1" w:rsidP="00BF7172">
            <w:pPr>
              <w:spacing w:after="0" w:line="240" w:lineRule="auto"/>
              <w:jc w:val="center"/>
              <w:rPr>
                <w:rFonts w:ascii="Times New Roman" w:hAnsi="Times New Roman"/>
                <w:sz w:val="28"/>
                <w:vertAlign w:val="superscript"/>
              </w:rPr>
            </w:pPr>
            <w:r w:rsidRPr="00D36D18">
              <w:rPr>
                <w:rFonts w:ascii="Times New Roman" w:hAnsi="Times New Roman"/>
                <w:sz w:val="28"/>
                <w:vertAlign w:val="superscript"/>
              </w:rPr>
              <w:t>м3</w:t>
            </w:r>
          </w:p>
          <w:p w14:paraId="62BDEB75" w14:textId="77777777" w:rsidR="00363CD1" w:rsidRDefault="00363CD1" w:rsidP="00BF7172">
            <w:pPr>
              <w:spacing w:after="0" w:line="240" w:lineRule="auto"/>
              <w:jc w:val="center"/>
              <w:rPr>
                <w:rFonts w:ascii="Times New Roman" w:hAnsi="Times New Roman"/>
                <w:sz w:val="28"/>
                <w:vertAlign w:val="superscript"/>
              </w:rPr>
            </w:pPr>
          </w:p>
          <w:p w14:paraId="2AFEE17D" w14:textId="77777777" w:rsidR="00363CD1" w:rsidRPr="00D36D18" w:rsidRDefault="00363CD1" w:rsidP="00BF7172">
            <w:pPr>
              <w:spacing w:after="0" w:line="240" w:lineRule="auto"/>
              <w:jc w:val="center"/>
              <w:rPr>
                <w:rFonts w:ascii="Times New Roman" w:hAnsi="Times New Roman"/>
                <w:sz w:val="28"/>
                <w:vertAlign w:val="superscript"/>
              </w:rPr>
            </w:pPr>
            <w:r w:rsidRPr="00D36D18">
              <w:rPr>
                <w:rFonts w:ascii="Times New Roman" w:hAnsi="Times New Roman"/>
                <w:sz w:val="28"/>
                <w:vertAlign w:val="superscript"/>
              </w:rPr>
              <w:t>м3</w:t>
            </w:r>
          </w:p>
          <w:p w14:paraId="0F1D472A" w14:textId="77777777" w:rsidR="00363CD1" w:rsidRDefault="00363CD1" w:rsidP="00BF7172">
            <w:pPr>
              <w:spacing w:after="0" w:line="240" w:lineRule="auto"/>
              <w:jc w:val="center"/>
              <w:rPr>
                <w:rFonts w:ascii="Times New Roman" w:hAnsi="Times New Roman"/>
                <w:sz w:val="24"/>
                <w:vertAlign w:val="superscript"/>
              </w:rPr>
            </w:pPr>
          </w:p>
          <w:p w14:paraId="713FC60F" w14:textId="77777777" w:rsidR="00363CD1" w:rsidRPr="00C45793" w:rsidRDefault="00363CD1" w:rsidP="00BF7172">
            <w:pPr>
              <w:spacing w:after="0" w:line="240" w:lineRule="auto"/>
              <w:jc w:val="center"/>
              <w:rPr>
                <w:rFonts w:ascii="Times New Roman" w:hAnsi="Times New Roman"/>
                <w:sz w:val="20"/>
                <w:szCs w:val="20"/>
              </w:rPr>
            </w:pPr>
            <w:r w:rsidRPr="00D36D18">
              <w:rPr>
                <w:rFonts w:ascii="Times New Roman" w:hAnsi="Times New Roman"/>
                <w:sz w:val="24"/>
                <w:vertAlign w:val="superscript"/>
              </w:rPr>
              <w:t>м3</w:t>
            </w:r>
          </w:p>
        </w:tc>
        <w:tc>
          <w:tcPr>
            <w:tcW w:w="1701" w:type="dxa"/>
          </w:tcPr>
          <w:p w14:paraId="369E294E" w14:textId="77777777" w:rsidR="00363CD1" w:rsidRPr="00C45793" w:rsidRDefault="00363CD1" w:rsidP="00BF7172">
            <w:pPr>
              <w:spacing w:after="0" w:line="240" w:lineRule="auto"/>
              <w:jc w:val="center"/>
              <w:rPr>
                <w:rFonts w:ascii="Times New Roman" w:hAnsi="Times New Roman"/>
                <w:sz w:val="20"/>
                <w:szCs w:val="20"/>
              </w:rPr>
            </w:pPr>
            <w:r w:rsidRPr="00C45793">
              <w:rPr>
                <w:rFonts w:ascii="Times New Roman" w:hAnsi="Times New Roman"/>
                <w:sz w:val="20"/>
                <w:szCs w:val="20"/>
              </w:rPr>
              <w:t>1440</w:t>
            </w:r>
          </w:p>
          <w:p w14:paraId="6CA378EA" w14:textId="77777777" w:rsidR="00363CD1" w:rsidRPr="00C45793" w:rsidRDefault="00363CD1" w:rsidP="00BF7172">
            <w:pPr>
              <w:spacing w:after="0" w:line="240" w:lineRule="auto"/>
              <w:jc w:val="center"/>
              <w:rPr>
                <w:rFonts w:ascii="Times New Roman" w:hAnsi="Times New Roman"/>
                <w:sz w:val="20"/>
                <w:szCs w:val="20"/>
              </w:rPr>
            </w:pPr>
          </w:p>
          <w:p w14:paraId="56629235" w14:textId="77777777" w:rsidR="00363CD1" w:rsidRPr="00C45793" w:rsidRDefault="00363CD1" w:rsidP="00BF7172">
            <w:pPr>
              <w:spacing w:after="0" w:line="240" w:lineRule="auto"/>
              <w:jc w:val="center"/>
              <w:rPr>
                <w:rFonts w:ascii="Times New Roman" w:hAnsi="Times New Roman"/>
                <w:sz w:val="20"/>
                <w:szCs w:val="20"/>
              </w:rPr>
            </w:pPr>
            <w:r w:rsidRPr="00C45793">
              <w:rPr>
                <w:rFonts w:ascii="Times New Roman" w:hAnsi="Times New Roman"/>
                <w:sz w:val="20"/>
                <w:szCs w:val="20"/>
              </w:rPr>
              <w:t>115,6</w:t>
            </w:r>
          </w:p>
          <w:p w14:paraId="1E8FD5FF" w14:textId="77777777" w:rsidR="00363CD1" w:rsidRPr="00C45793" w:rsidRDefault="00363CD1" w:rsidP="00BF7172">
            <w:pPr>
              <w:spacing w:after="0" w:line="240" w:lineRule="auto"/>
              <w:rPr>
                <w:rFonts w:ascii="Times New Roman" w:hAnsi="Times New Roman"/>
                <w:sz w:val="20"/>
                <w:szCs w:val="20"/>
              </w:rPr>
            </w:pPr>
          </w:p>
          <w:p w14:paraId="0F1149D8" w14:textId="77777777" w:rsidR="00363CD1" w:rsidRPr="00C45793" w:rsidRDefault="00363CD1" w:rsidP="00BF7172">
            <w:pPr>
              <w:spacing w:after="0" w:line="240" w:lineRule="auto"/>
              <w:rPr>
                <w:rFonts w:ascii="Times New Roman" w:hAnsi="Times New Roman"/>
                <w:sz w:val="20"/>
                <w:szCs w:val="20"/>
              </w:rPr>
            </w:pPr>
          </w:p>
          <w:p w14:paraId="254A8B68" w14:textId="77777777" w:rsidR="00363CD1" w:rsidRPr="00C45793" w:rsidRDefault="00363CD1" w:rsidP="00BF7172">
            <w:pPr>
              <w:spacing w:after="0" w:line="240" w:lineRule="auto"/>
              <w:jc w:val="center"/>
              <w:rPr>
                <w:rFonts w:ascii="Times New Roman" w:hAnsi="Times New Roman"/>
                <w:sz w:val="20"/>
                <w:szCs w:val="20"/>
              </w:rPr>
            </w:pPr>
            <w:r w:rsidRPr="00C45793">
              <w:rPr>
                <w:rFonts w:ascii="Times New Roman" w:hAnsi="Times New Roman"/>
                <w:sz w:val="20"/>
                <w:szCs w:val="20"/>
              </w:rPr>
              <w:t>140,846</w:t>
            </w:r>
          </w:p>
          <w:p w14:paraId="37D2E781" w14:textId="77777777" w:rsidR="00363CD1" w:rsidRPr="00C45793" w:rsidRDefault="00363CD1" w:rsidP="00BF7172">
            <w:pPr>
              <w:spacing w:after="0" w:line="240" w:lineRule="auto"/>
              <w:jc w:val="center"/>
              <w:rPr>
                <w:rFonts w:ascii="Times New Roman" w:hAnsi="Times New Roman"/>
                <w:sz w:val="20"/>
                <w:szCs w:val="20"/>
              </w:rPr>
            </w:pPr>
            <w:r w:rsidRPr="00C45793">
              <w:rPr>
                <w:rFonts w:ascii="Times New Roman" w:hAnsi="Times New Roman"/>
                <w:sz w:val="20"/>
                <w:szCs w:val="20"/>
              </w:rPr>
              <w:t>1440</w:t>
            </w:r>
          </w:p>
          <w:p w14:paraId="310807B9" w14:textId="77777777" w:rsidR="00363CD1" w:rsidRPr="00C45793" w:rsidRDefault="00363CD1" w:rsidP="00BF7172">
            <w:pPr>
              <w:spacing w:after="0" w:line="240" w:lineRule="auto"/>
              <w:jc w:val="center"/>
              <w:rPr>
                <w:rFonts w:ascii="Times New Roman" w:hAnsi="Times New Roman"/>
                <w:sz w:val="20"/>
                <w:szCs w:val="20"/>
              </w:rPr>
            </w:pPr>
          </w:p>
          <w:p w14:paraId="1C1CFF1A" w14:textId="77777777" w:rsidR="00363CD1" w:rsidRPr="00C45793" w:rsidRDefault="00363CD1" w:rsidP="00BF7172">
            <w:pPr>
              <w:spacing w:after="0" w:line="240" w:lineRule="auto"/>
              <w:jc w:val="center"/>
              <w:rPr>
                <w:rFonts w:ascii="Times New Roman" w:hAnsi="Times New Roman"/>
                <w:sz w:val="20"/>
                <w:szCs w:val="20"/>
              </w:rPr>
            </w:pPr>
            <w:r w:rsidRPr="00C45793">
              <w:rPr>
                <w:rFonts w:ascii="Times New Roman" w:hAnsi="Times New Roman"/>
                <w:sz w:val="20"/>
                <w:szCs w:val="20"/>
              </w:rPr>
              <w:t>14,4</w:t>
            </w:r>
          </w:p>
          <w:p w14:paraId="1F735972" w14:textId="77777777" w:rsidR="00363CD1" w:rsidRDefault="00363CD1" w:rsidP="00BF7172">
            <w:pPr>
              <w:spacing w:after="0" w:line="240" w:lineRule="auto"/>
              <w:jc w:val="center"/>
              <w:rPr>
                <w:rFonts w:ascii="Times New Roman" w:hAnsi="Times New Roman"/>
                <w:sz w:val="20"/>
                <w:szCs w:val="20"/>
              </w:rPr>
            </w:pPr>
          </w:p>
          <w:p w14:paraId="273B2B74" w14:textId="77777777" w:rsidR="00363CD1" w:rsidRDefault="00363CD1" w:rsidP="00BF7172">
            <w:pPr>
              <w:spacing w:after="0" w:line="240" w:lineRule="auto"/>
              <w:jc w:val="center"/>
              <w:rPr>
                <w:rFonts w:ascii="Times New Roman" w:hAnsi="Times New Roman"/>
                <w:sz w:val="20"/>
                <w:szCs w:val="20"/>
              </w:rPr>
            </w:pPr>
          </w:p>
          <w:p w14:paraId="23FECE18" w14:textId="77777777" w:rsidR="00363CD1" w:rsidRDefault="00363CD1" w:rsidP="00BF7172">
            <w:pPr>
              <w:spacing w:after="0" w:line="240" w:lineRule="auto"/>
              <w:jc w:val="center"/>
              <w:rPr>
                <w:rFonts w:ascii="Times New Roman" w:hAnsi="Times New Roman"/>
                <w:sz w:val="20"/>
                <w:szCs w:val="20"/>
              </w:rPr>
            </w:pPr>
            <w:r w:rsidRPr="00C45793">
              <w:rPr>
                <w:rFonts w:ascii="Times New Roman" w:hAnsi="Times New Roman"/>
                <w:sz w:val="20"/>
                <w:szCs w:val="20"/>
              </w:rPr>
              <w:t>21,6</w:t>
            </w:r>
          </w:p>
          <w:p w14:paraId="0135371B" w14:textId="77777777" w:rsidR="00363CD1" w:rsidRPr="00C45793" w:rsidRDefault="00363CD1" w:rsidP="00BF7172">
            <w:pPr>
              <w:spacing w:after="0" w:line="240" w:lineRule="auto"/>
              <w:jc w:val="center"/>
              <w:rPr>
                <w:rFonts w:ascii="Times New Roman" w:hAnsi="Times New Roman"/>
                <w:sz w:val="20"/>
                <w:szCs w:val="20"/>
              </w:rPr>
            </w:pPr>
          </w:p>
          <w:p w14:paraId="718FA5C0" w14:textId="77777777" w:rsidR="00363CD1" w:rsidRPr="00C45793" w:rsidRDefault="00363CD1" w:rsidP="00BF7172">
            <w:pPr>
              <w:spacing w:after="0" w:line="240" w:lineRule="auto"/>
              <w:jc w:val="center"/>
              <w:rPr>
                <w:rFonts w:ascii="Times New Roman" w:hAnsi="Times New Roman"/>
                <w:sz w:val="20"/>
                <w:szCs w:val="20"/>
              </w:rPr>
            </w:pPr>
            <w:r w:rsidRPr="00C45793">
              <w:rPr>
                <w:rFonts w:ascii="Times New Roman" w:hAnsi="Times New Roman"/>
                <w:sz w:val="20"/>
                <w:szCs w:val="20"/>
              </w:rPr>
              <w:t>272,2</w:t>
            </w:r>
          </w:p>
        </w:tc>
      </w:tr>
    </w:tbl>
    <w:p w14:paraId="7E4F6AAF" w14:textId="77777777" w:rsidR="00363CD1" w:rsidRPr="00C45793" w:rsidRDefault="00363CD1" w:rsidP="00363CD1">
      <w:pPr>
        <w:rPr>
          <w:rFonts w:ascii="Times New Roman" w:hAnsi="Times New Roman"/>
          <w:sz w:val="20"/>
          <w:szCs w:val="20"/>
        </w:rPr>
      </w:pPr>
    </w:p>
    <w:p w14:paraId="47BCBB8D" w14:textId="77777777" w:rsidR="00363CD1" w:rsidRPr="00363CD1" w:rsidRDefault="00363CD1" w:rsidP="00363CD1">
      <w:pPr>
        <w:rPr>
          <w:rFonts w:ascii="Times New Roman" w:hAnsi="Times New Roman"/>
          <w:sz w:val="20"/>
          <w:szCs w:val="20"/>
        </w:rPr>
      </w:pPr>
      <w:r w:rsidRPr="00C45793">
        <w:rPr>
          <w:rFonts w:ascii="Times New Roman" w:hAnsi="Times New Roman"/>
          <w:sz w:val="20"/>
          <w:szCs w:val="20"/>
        </w:rPr>
        <w:t xml:space="preserve">Составил: специалист администрации по управлению муниципальным имуществом, контролю и вопросам дорожной </w:t>
      </w:r>
      <w:proofErr w:type="spellStart"/>
      <w:r w:rsidRPr="00C45793">
        <w:rPr>
          <w:rFonts w:ascii="Times New Roman" w:hAnsi="Times New Roman"/>
          <w:sz w:val="20"/>
          <w:szCs w:val="20"/>
        </w:rPr>
        <w:t>деятельности_____________И.А</w:t>
      </w:r>
      <w:proofErr w:type="spellEnd"/>
      <w:r w:rsidRPr="00C45793">
        <w:rPr>
          <w:rFonts w:ascii="Times New Roman" w:hAnsi="Times New Roman"/>
          <w:sz w:val="20"/>
          <w:szCs w:val="20"/>
        </w:rPr>
        <w:t xml:space="preserve">. </w:t>
      </w:r>
      <w:proofErr w:type="spellStart"/>
      <w:r w:rsidRPr="00C45793">
        <w:rPr>
          <w:rFonts w:ascii="Times New Roman" w:hAnsi="Times New Roman"/>
          <w:sz w:val="20"/>
          <w:szCs w:val="20"/>
        </w:rPr>
        <w:t>Лазутина</w:t>
      </w:r>
      <w:proofErr w:type="spellEnd"/>
    </w:p>
    <w:p w14:paraId="2E73F35B" w14:textId="77777777" w:rsidR="00363CD1" w:rsidRPr="00363CD1" w:rsidRDefault="00363CD1" w:rsidP="00363CD1">
      <w:pPr>
        <w:spacing w:after="0"/>
        <w:rPr>
          <w:rFonts w:ascii="Times New Roman" w:hAnsi="Times New Roman"/>
          <w:sz w:val="20"/>
          <w:szCs w:val="20"/>
        </w:rPr>
      </w:pPr>
      <w:r w:rsidRPr="00363CD1">
        <w:rPr>
          <w:rFonts w:ascii="Times New Roman" w:hAnsi="Times New Roman"/>
          <w:sz w:val="20"/>
          <w:szCs w:val="20"/>
        </w:rPr>
        <w:t>Проверил:_______</w:t>
      </w:r>
    </w:p>
    <w:p w14:paraId="1749EBD0" w14:textId="77777777" w:rsidR="00363CD1" w:rsidRDefault="00363CD1" w:rsidP="00C45793">
      <w:pPr>
        <w:rPr>
          <w:sz w:val="20"/>
          <w:szCs w:val="20"/>
        </w:rPr>
        <w:sectPr w:rsidR="00363CD1" w:rsidSect="00C45793">
          <w:pgSz w:w="16838" w:h="11906" w:orient="landscape"/>
          <w:pgMar w:top="567" w:right="851" w:bottom="1418" w:left="851" w:header="709" w:footer="709" w:gutter="0"/>
          <w:cols w:space="708"/>
          <w:docGrid w:linePitch="360"/>
        </w:sectPr>
      </w:pPr>
    </w:p>
    <w:p w14:paraId="38DC684B" w14:textId="3CDA9412" w:rsidR="00A10E41" w:rsidRPr="0034064F" w:rsidRDefault="00A10E41" w:rsidP="00A10E41">
      <w:pPr>
        <w:spacing w:after="0" w:line="240" w:lineRule="auto"/>
        <w:contextualSpacing/>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lastRenderedPageBreak/>
        <w:t>Приложение №</w:t>
      </w:r>
      <w:r w:rsidR="003B1A0F" w:rsidRPr="0034064F">
        <w:rPr>
          <w:rFonts w:ascii="Times New Roman" w:eastAsia="Times New Roman" w:hAnsi="Times New Roman"/>
          <w:sz w:val="20"/>
          <w:szCs w:val="20"/>
          <w:lang w:eastAsia="ru-RU"/>
        </w:rPr>
        <w:t>3</w:t>
      </w:r>
    </w:p>
    <w:p w14:paraId="7A99DF02" w14:textId="77777777" w:rsidR="00A10E41" w:rsidRPr="0034064F" w:rsidRDefault="00A10E41" w:rsidP="00A10E41">
      <w:pPr>
        <w:spacing w:after="0" w:line="240" w:lineRule="auto"/>
        <w:contextualSpacing/>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к Муниципальному контракту </w:t>
      </w:r>
    </w:p>
    <w:p w14:paraId="7C0D40CA" w14:textId="7A9E10D2" w:rsidR="00A10E41" w:rsidRPr="0034064F" w:rsidRDefault="00A10E41" w:rsidP="00A10E41">
      <w:pPr>
        <w:spacing w:after="0" w:line="240" w:lineRule="auto"/>
        <w:contextualSpacing/>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от «__» _________ 202</w:t>
      </w:r>
      <w:r w:rsidR="00F116D8" w:rsidRPr="0034064F">
        <w:rPr>
          <w:rFonts w:ascii="Times New Roman" w:eastAsia="Times New Roman" w:hAnsi="Times New Roman"/>
          <w:sz w:val="20"/>
          <w:szCs w:val="20"/>
          <w:lang w:eastAsia="ru-RU"/>
        </w:rPr>
        <w:t>1</w:t>
      </w:r>
      <w:r w:rsidRPr="0034064F">
        <w:rPr>
          <w:rFonts w:ascii="Times New Roman" w:eastAsia="Times New Roman" w:hAnsi="Times New Roman"/>
          <w:sz w:val="20"/>
          <w:szCs w:val="20"/>
          <w:lang w:eastAsia="ru-RU"/>
        </w:rPr>
        <w:t xml:space="preserve"> года</w:t>
      </w:r>
      <w:r w:rsidR="0025391E" w:rsidRPr="0034064F">
        <w:rPr>
          <w:rFonts w:ascii="Times New Roman" w:eastAsia="Times New Roman" w:hAnsi="Times New Roman"/>
          <w:sz w:val="20"/>
          <w:szCs w:val="20"/>
          <w:lang w:eastAsia="ru-RU"/>
        </w:rPr>
        <w:t xml:space="preserve"> №_________</w:t>
      </w:r>
    </w:p>
    <w:p w14:paraId="237B8955" w14:textId="77777777" w:rsidR="00A10E41" w:rsidRPr="0034064F" w:rsidRDefault="00A10E41" w:rsidP="00A10E41">
      <w:pPr>
        <w:spacing w:after="0" w:line="240" w:lineRule="auto"/>
        <w:contextualSpacing/>
        <w:jc w:val="right"/>
        <w:rPr>
          <w:rFonts w:ascii="Times New Roman" w:eastAsia="Times New Roman" w:hAnsi="Times New Roman"/>
          <w:sz w:val="20"/>
          <w:szCs w:val="20"/>
          <w:lang w:eastAsia="ru-RU"/>
        </w:rPr>
      </w:pPr>
    </w:p>
    <w:p w14:paraId="555056C6" w14:textId="77777777" w:rsidR="00A10E41" w:rsidRPr="0034064F" w:rsidRDefault="00A10E41" w:rsidP="00A10E41">
      <w:pPr>
        <w:widowControl w:val="0"/>
        <w:autoSpaceDE w:val="0"/>
        <w:autoSpaceDN w:val="0"/>
        <w:adjustRightInd w:val="0"/>
        <w:spacing w:after="0" w:line="240" w:lineRule="auto"/>
        <w:jc w:val="center"/>
        <w:rPr>
          <w:rFonts w:ascii="Times New Roman" w:eastAsia="Times New Roman" w:hAnsi="Times New Roman"/>
          <w:b/>
          <w:bCs/>
          <w:sz w:val="20"/>
          <w:szCs w:val="20"/>
          <w:lang w:eastAsia="ru-RU"/>
        </w:rPr>
      </w:pPr>
    </w:p>
    <w:p w14:paraId="62D6E48B" w14:textId="77777777" w:rsidR="00F116D8" w:rsidRPr="0034064F" w:rsidRDefault="00F116D8" w:rsidP="00F116D8">
      <w:pPr>
        <w:spacing w:after="0" w:line="240" w:lineRule="auto"/>
        <w:contextualSpacing/>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«СОГЛАСОВАНО»                                                                                «УТВЕРЖДАЮ»                                                                                                                                                   </w:t>
      </w:r>
    </w:p>
    <w:p w14:paraId="690A93B7" w14:textId="77777777" w:rsidR="00F116D8" w:rsidRPr="0034064F" w:rsidRDefault="00F116D8" w:rsidP="00F116D8">
      <w:pPr>
        <w:spacing w:after="0" w:line="240" w:lineRule="auto"/>
        <w:contextualSpacing/>
        <w:rPr>
          <w:rFonts w:ascii="Times New Roman" w:eastAsia="Times New Roman" w:hAnsi="Times New Roman"/>
          <w:sz w:val="20"/>
          <w:szCs w:val="20"/>
          <w:lang w:eastAsia="ru-RU"/>
        </w:rPr>
      </w:pPr>
    </w:p>
    <w:p w14:paraId="55D1D0E9" w14:textId="77777777" w:rsidR="00F116D8" w:rsidRPr="0034064F" w:rsidRDefault="00F116D8" w:rsidP="00F116D8">
      <w:pPr>
        <w:spacing w:after="0" w:line="240" w:lineRule="auto"/>
        <w:contextualSpacing/>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______________________                                                             ______________________</w:t>
      </w:r>
    </w:p>
    <w:p w14:paraId="6D485707" w14:textId="77777777" w:rsidR="00F116D8" w:rsidRPr="0034064F" w:rsidRDefault="00F116D8" w:rsidP="00F116D8">
      <w:pPr>
        <w:spacing w:after="0" w:line="240" w:lineRule="auto"/>
        <w:contextualSpacing/>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                                                                        </w:t>
      </w:r>
      <w:r w:rsidRPr="0034064F">
        <w:rPr>
          <w:rFonts w:ascii="Times New Roman" w:eastAsia="Times New Roman" w:hAnsi="Times New Roman"/>
          <w:sz w:val="20"/>
          <w:szCs w:val="20"/>
          <w:lang w:eastAsia="ru-RU"/>
        </w:rPr>
        <w:tab/>
        <w:t xml:space="preserve">                                                                                                     "______ " _____________2021 год     </w:t>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t>«______» __________ 2021 год</w:t>
      </w:r>
    </w:p>
    <w:p w14:paraId="40CEBE86" w14:textId="7457AEB9" w:rsidR="00A10E41" w:rsidRPr="0034064F" w:rsidRDefault="00A10E41" w:rsidP="00A10E41">
      <w:pPr>
        <w:spacing w:after="0" w:line="240" w:lineRule="auto"/>
        <w:contextualSpacing/>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p>
    <w:p w14:paraId="566FF305" w14:textId="77777777" w:rsidR="00A10E41" w:rsidRPr="0034064F" w:rsidRDefault="00A10E41" w:rsidP="00A10E41">
      <w:pPr>
        <w:widowControl w:val="0"/>
        <w:autoSpaceDE w:val="0"/>
        <w:autoSpaceDN w:val="0"/>
        <w:adjustRightInd w:val="0"/>
        <w:spacing w:after="0" w:line="240" w:lineRule="auto"/>
        <w:rPr>
          <w:rFonts w:ascii="Times New Roman" w:eastAsia="Times New Roman" w:hAnsi="Times New Roman"/>
          <w:b/>
          <w:bCs/>
          <w:sz w:val="20"/>
          <w:szCs w:val="20"/>
          <w:lang w:eastAsia="ru-RU"/>
        </w:rPr>
      </w:pPr>
    </w:p>
    <w:p w14:paraId="1FCAE694" w14:textId="3B0FEA10" w:rsidR="00A10E41" w:rsidRPr="0034064F" w:rsidRDefault="00EC77E5" w:rsidP="00A10E41">
      <w:pPr>
        <w:widowControl w:val="0"/>
        <w:autoSpaceDE w:val="0"/>
        <w:autoSpaceDN w:val="0"/>
        <w:adjustRightInd w:val="0"/>
        <w:spacing w:after="0" w:line="240" w:lineRule="auto"/>
        <w:jc w:val="center"/>
        <w:rPr>
          <w:rFonts w:ascii="Times New Roman" w:eastAsia="Times New Roman" w:hAnsi="Times New Roman"/>
          <w:b/>
          <w:bCs/>
          <w:sz w:val="20"/>
          <w:szCs w:val="20"/>
          <w:lang w:eastAsia="ru-RU"/>
        </w:rPr>
      </w:pPr>
      <w:r w:rsidRPr="0034064F">
        <w:rPr>
          <w:rFonts w:ascii="Times New Roman" w:eastAsia="Times New Roman" w:hAnsi="Times New Roman"/>
          <w:b/>
          <w:bCs/>
          <w:sz w:val="20"/>
          <w:szCs w:val="20"/>
          <w:lang w:eastAsia="ru-RU"/>
        </w:rPr>
        <w:t>Локальный сметный расчет</w:t>
      </w:r>
    </w:p>
    <w:p w14:paraId="45FC747C" w14:textId="77777777" w:rsidR="00A10E41" w:rsidRPr="0034064F" w:rsidRDefault="00A10E41" w:rsidP="00A10E41">
      <w:pPr>
        <w:widowControl w:val="0"/>
        <w:autoSpaceDE w:val="0"/>
        <w:autoSpaceDN w:val="0"/>
        <w:adjustRightInd w:val="0"/>
        <w:spacing w:after="0" w:line="240" w:lineRule="auto"/>
        <w:jc w:val="center"/>
        <w:rPr>
          <w:rFonts w:ascii="Times New Roman" w:eastAsia="Times New Roman" w:hAnsi="Times New Roman"/>
          <w:bCs/>
          <w:sz w:val="20"/>
          <w:szCs w:val="20"/>
          <w:lang w:eastAsia="ru-RU"/>
        </w:rPr>
      </w:pPr>
    </w:p>
    <w:p w14:paraId="3193D309" w14:textId="70540EF8" w:rsidR="00A10E41" w:rsidRPr="0034064F" w:rsidRDefault="00EC77E5" w:rsidP="00A10E41">
      <w:pPr>
        <w:spacing w:after="0" w:line="240" w:lineRule="auto"/>
        <w:contextualSpacing/>
        <w:jc w:val="center"/>
        <w:rPr>
          <w:rFonts w:ascii="Times New Roman" w:eastAsia="Times New Roman" w:hAnsi="Times New Roman"/>
          <w:bCs/>
          <w:sz w:val="20"/>
          <w:szCs w:val="20"/>
          <w:lang w:eastAsia="ru-RU"/>
        </w:rPr>
      </w:pPr>
      <w:r w:rsidRPr="0034064F">
        <w:rPr>
          <w:rFonts w:ascii="Times New Roman" w:eastAsia="Times New Roman" w:hAnsi="Times New Roman"/>
          <w:sz w:val="20"/>
          <w:szCs w:val="20"/>
          <w:lang w:eastAsia="ru-RU"/>
        </w:rPr>
        <w:t>«</w:t>
      </w:r>
      <w:r w:rsidR="00C13C72" w:rsidRPr="006B2774">
        <w:rPr>
          <w:rFonts w:ascii="Times New Roman CYR" w:eastAsia="Times New Roman" w:hAnsi="Times New Roman CYR" w:cs="Times New Roman CYR"/>
          <w:bCs/>
          <w:color w:val="000000"/>
          <w:sz w:val="18"/>
          <w:szCs w:val="28"/>
          <w:lang w:eastAsia="ru-RU"/>
        </w:rPr>
        <w:t xml:space="preserve">Ремонт участка автомобильной дороги по ул. Левый берег реки </w:t>
      </w:r>
      <w:proofErr w:type="spellStart"/>
      <w:r w:rsidR="00C13C72" w:rsidRPr="006B2774">
        <w:rPr>
          <w:rFonts w:ascii="Times New Roman CYR" w:eastAsia="Times New Roman" w:hAnsi="Times New Roman CYR" w:cs="Times New Roman CYR"/>
          <w:bCs/>
          <w:color w:val="000000"/>
          <w:sz w:val="18"/>
          <w:szCs w:val="28"/>
          <w:lang w:eastAsia="ru-RU"/>
        </w:rPr>
        <w:t>Котиха</w:t>
      </w:r>
      <w:proofErr w:type="spellEnd"/>
      <w:r w:rsidR="00C13C72" w:rsidRPr="006B2774">
        <w:rPr>
          <w:rFonts w:ascii="Times New Roman CYR" w:eastAsia="Times New Roman" w:hAnsi="Times New Roman CYR" w:cs="Times New Roman CYR"/>
          <w:bCs/>
          <w:color w:val="000000"/>
          <w:sz w:val="18"/>
          <w:szCs w:val="28"/>
          <w:lang w:eastAsia="ru-RU"/>
        </w:rPr>
        <w:t xml:space="preserve"> от дома №12 до дома №21 в п. Свирица Волховского района Ленинградской области</w:t>
      </w:r>
      <w:r w:rsidRPr="0034064F">
        <w:rPr>
          <w:rFonts w:ascii="Times New Roman" w:eastAsia="Times New Roman" w:hAnsi="Times New Roman"/>
          <w:bCs/>
          <w:color w:val="000000"/>
          <w:sz w:val="20"/>
          <w:szCs w:val="20"/>
          <w:lang w:eastAsia="ru-RU"/>
        </w:rPr>
        <w:t>»</w:t>
      </w:r>
    </w:p>
    <w:p w14:paraId="1491F003" w14:textId="77777777" w:rsidR="00EC77E5" w:rsidRPr="0034064F" w:rsidRDefault="00EC77E5" w:rsidP="00EC77E5">
      <w:pPr>
        <w:spacing w:after="0" w:line="240" w:lineRule="auto"/>
        <w:contextualSpacing/>
        <w:jc w:val="center"/>
        <w:rPr>
          <w:rFonts w:ascii="Times New Roman" w:eastAsia="Times New Roman" w:hAnsi="Times New Roman"/>
          <w:b/>
          <w:bCs/>
          <w:sz w:val="20"/>
          <w:szCs w:val="20"/>
          <w:lang w:eastAsia="ru-RU"/>
        </w:rPr>
      </w:pPr>
      <w:r w:rsidRPr="0034064F">
        <w:rPr>
          <w:rFonts w:ascii="Times New Roman" w:eastAsia="Times New Roman" w:hAnsi="Times New Roman"/>
          <w:b/>
          <w:bCs/>
          <w:kern w:val="32"/>
          <w:sz w:val="20"/>
          <w:szCs w:val="20"/>
          <w:lang w:eastAsia="ru-RU"/>
        </w:rPr>
        <w:t>(отдельный файл)</w:t>
      </w:r>
    </w:p>
    <w:p w14:paraId="0F13CDD3" w14:textId="77777777" w:rsidR="00A10E41" w:rsidRPr="0034064F" w:rsidRDefault="00A10E41" w:rsidP="00A10E41">
      <w:pPr>
        <w:spacing w:after="0" w:line="240" w:lineRule="auto"/>
        <w:contextualSpacing/>
        <w:jc w:val="center"/>
        <w:rPr>
          <w:rFonts w:ascii="Times New Roman" w:eastAsia="Times New Roman" w:hAnsi="Times New Roman"/>
          <w:bCs/>
          <w:sz w:val="20"/>
          <w:szCs w:val="20"/>
          <w:lang w:eastAsia="ru-RU"/>
        </w:rPr>
      </w:pPr>
    </w:p>
    <w:p w14:paraId="05CBCB0F" w14:textId="77777777" w:rsidR="00A10E41" w:rsidRDefault="00A10E41" w:rsidP="00A10E41">
      <w:pPr>
        <w:spacing w:after="0" w:line="240" w:lineRule="auto"/>
        <w:contextualSpacing/>
        <w:jc w:val="center"/>
        <w:rPr>
          <w:rFonts w:ascii="Times New Roman" w:eastAsia="Times New Roman" w:hAnsi="Times New Roman"/>
          <w:bCs/>
          <w:sz w:val="20"/>
          <w:szCs w:val="20"/>
          <w:lang w:eastAsia="ru-RU"/>
        </w:rPr>
      </w:pPr>
    </w:p>
    <w:p w14:paraId="257B3CE0"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03DB15A6"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06DA4498"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7E863309"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7D60ECD5"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0A6A9E4B"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374760EA"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485DB74A"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4E4D7A42"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0D5810CB"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0688F4EC"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4F28A58D"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6563E551"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44613F20"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61BF7B46"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09E925AB"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5056C08D"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2B25BA3D"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616687E8"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3578AFA4"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71F6F0AE"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297C35B4"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1D2502D9"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2FEB0B1C"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67160790"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532D09B6"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01DA6243"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31F86155"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20BACE2E"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39846C17"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28337CBB"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5A44EB9F"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21101CDD"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0230058F"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0751E611"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6BF3C69C"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0217347F"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4F458AA2"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39E43FEC"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04750DC4"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199DC131"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540935FD"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006905CD"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5810499C"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03E4D219"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7C5CC492" w14:textId="77777777" w:rsidR="00363CD1" w:rsidRDefault="00363CD1" w:rsidP="00A10E41">
      <w:pPr>
        <w:spacing w:after="0" w:line="240" w:lineRule="auto"/>
        <w:contextualSpacing/>
        <w:jc w:val="center"/>
        <w:rPr>
          <w:rFonts w:ascii="Times New Roman" w:eastAsia="Times New Roman" w:hAnsi="Times New Roman"/>
          <w:bCs/>
          <w:sz w:val="20"/>
          <w:szCs w:val="20"/>
          <w:lang w:eastAsia="ru-RU"/>
        </w:rPr>
      </w:pPr>
    </w:p>
    <w:p w14:paraId="23C18505" w14:textId="77777777" w:rsidR="00363CD1" w:rsidRDefault="00363CD1" w:rsidP="0025391E">
      <w:pPr>
        <w:spacing w:after="0" w:line="240" w:lineRule="auto"/>
        <w:contextualSpacing/>
        <w:jc w:val="right"/>
        <w:rPr>
          <w:rFonts w:ascii="Times New Roman" w:eastAsia="Times New Roman" w:hAnsi="Times New Roman"/>
          <w:sz w:val="20"/>
          <w:szCs w:val="20"/>
          <w:lang w:eastAsia="ru-RU"/>
        </w:rPr>
        <w:sectPr w:rsidR="00363CD1" w:rsidSect="0034064F">
          <w:pgSz w:w="11906" w:h="16838"/>
          <w:pgMar w:top="851" w:right="567" w:bottom="851" w:left="1418" w:header="709" w:footer="709" w:gutter="0"/>
          <w:cols w:space="708"/>
          <w:docGrid w:linePitch="360"/>
        </w:sectPr>
      </w:pPr>
    </w:p>
    <w:p w14:paraId="492ABC8D" w14:textId="10CD018F" w:rsidR="0025391E" w:rsidRPr="0034064F" w:rsidRDefault="0025391E" w:rsidP="00363CD1">
      <w:pPr>
        <w:spacing w:after="0" w:line="240" w:lineRule="auto"/>
        <w:contextualSpacing/>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lastRenderedPageBreak/>
        <w:t>Приложение №</w:t>
      </w:r>
      <w:r w:rsidR="003B1A0F" w:rsidRPr="0034064F">
        <w:rPr>
          <w:rFonts w:ascii="Times New Roman" w:eastAsia="Times New Roman" w:hAnsi="Times New Roman"/>
          <w:sz w:val="20"/>
          <w:szCs w:val="20"/>
          <w:lang w:eastAsia="ru-RU"/>
        </w:rPr>
        <w:t>4</w:t>
      </w:r>
    </w:p>
    <w:p w14:paraId="07905A66" w14:textId="77777777" w:rsidR="0025391E" w:rsidRPr="0034064F" w:rsidRDefault="0025391E" w:rsidP="00363CD1">
      <w:pPr>
        <w:spacing w:after="0" w:line="240" w:lineRule="auto"/>
        <w:contextualSpacing/>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к Муниципальному контракту </w:t>
      </w:r>
    </w:p>
    <w:p w14:paraId="47E8A11E" w14:textId="77777777" w:rsidR="0025391E" w:rsidRPr="0034064F" w:rsidRDefault="0025391E" w:rsidP="00363CD1">
      <w:pPr>
        <w:spacing w:after="0" w:line="240" w:lineRule="auto"/>
        <w:contextualSpacing/>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от «__» _________ 2021 года №_________</w:t>
      </w:r>
    </w:p>
    <w:p w14:paraId="589BF33A" w14:textId="77777777" w:rsidR="0025391E" w:rsidRPr="0034064F" w:rsidRDefault="0025391E" w:rsidP="00363CD1">
      <w:pPr>
        <w:widowControl w:val="0"/>
        <w:autoSpaceDE w:val="0"/>
        <w:autoSpaceDN w:val="0"/>
        <w:adjustRightInd w:val="0"/>
        <w:spacing w:after="0" w:line="240" w:lineRule="auto"/>
        <w:jc w:val="center"/>
        <w:rPr>
          <w:rFonts w:ascii="Times New Roman" w:eastAsia="Times New Roman" w:hAnsi="Times New Roman"/>
          <w:b/>
          <w:bCs/>
          <w:sz w:val="20"/>
          <w:szCs w:val="20"/>
          <w:lang w:eastAsia="ru-RU"/>
        </w:rPr>
      </w:pPr>
    </w:p>
    <w:p w14:paraId="71CECFF5" w14:textId="28E22490" w:rsidR="0025391E" w:rsidRPr="0034064F" w:rsidRDefault="0025391E" w:rsidP="00363CD1">
      <w:pPr>
        <w:spacing w:after="0" w:line="240" w:lineRule="auto"/>
        <w:contextualSpacing/>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«СОГЛАСОВАНО»                                                  </w:t>
      </w:r>
      <w:r w:rsidR="00363CD1">
        <w:rPr>
          <w:rFonts w:ascii="Times New Roman" w:eastAsia="Times New Roman" w:hAnsi="Times New Roman"/>
          <w:sz w:val="20"/>
          <w:szCs w:val="20"/>
          <w:lang w:eastAsia="ru-RU"/>
        </w:rPr>
        <w:t xml:space="preserve">                                                                                                    </w:t>
      </w:r>
      <w:r w:rsidRPr="0034064F">
        <w:rPr>
          <w:rFonts w:ascii="Times New Roman" w:eastAsia="Times New Roman" w:hAnsi="Times New Roman"/>
          <w:sz w:val="20"/>
          <w:szCs w:val="20"/>
          <w:lang w:eastAsia="ru-RU"/>
        </w:rPr>
        <w:t xml:space="preserve">                              «УТВЕРЖДАЮ»                                                                                                                                                   </w:t>
      </w:r>
    </w:p>
    <w:p w14:paraId="3C8037E1" w14:textId="3C6C3E58" w:rsidR="0025391E" w:rsidRPr="0034064F" w:rsidRDefault="0025391E" w:rsidP="00363CD1">
      <w:pPr>
        <w:spacing w:after="0" w:line="240" w:lineRule="auto"/>
        <w:contextualSpacing/>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______________________                                                       </w:t>
      </w:r>
      <w:r w:rsidR="00363CD1">
        <w:rPr>
          <w:rFonts w:ascii="Times New Roman" w:eastAsia="Times New Roman" w:hAnsi="Times New Roman"/>
          <w:sz w:val="20"/>
          <w:szCs w:val="20"/>
          <w:lang w:eastAsia="ru-RU"/>
        </w:rPr>
        <w:t xml:space="preserve">                                                                                              </w:t>
      </w:r>
      <w:r w:rsidRPr="0034064F">
        <w:rPr>
          <w:rFonts w:ascii="Times New Roman" w:eastAsia="Times New Roman" w:hAnsi="Times New Roman"/>
          <w:sz w:val="20"/>
          <w:szCs w:val="20"/>
          <w:lang w:eastAsia="ru-RU"/>
        </w:rPr>
        <w:t xml:space="preserve">      ______________________                                   </w:t>
      </w:r>
      <w:r w:rsidRPr="0034064F">
        <w:rPr>
          <w:rFonts w:ascii="Times New Roman" w:eastAsia="Times New Roman" w:hAnsi="Times New Roman"/>
          <w:sz w:val="20"/>
          <w:szCs w:val="20"/>
          <w:lang w:eastAsia="ru-RU"/>
        </w:rPr>
        <w:tab/>
        <w:t xml:space="preserve">                                                                                                "______ " _____________2021 год     </w:t>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00363CD1">
        <w:rPr>
          <w:rFonts w:ascii="Times New Roman" w:eastAsia="Times New Roman" w:hAnsi="Times New Roman"/>
          <w:sz w:val="20"/>
          <w:szCs w:val="20"/>
          <w:lang w:eastAsia="ru-RU"/>
        </w:rPr>
        <w:t xml:space="preserve">                                                                                                    </w:t>
      </w:r>
      <w:r w:rsidRPr="0034064F">
        <w:rPr>
          <w:rFonts w:ascii="Times New Roman" w:eastAsia="Times New Roman" w:hAnsi="Times New Roman"/>
          <w:sz w:val="20"/>
          <w:szCs w:val="20"/>
          <w:lang w:eastAsia="ru-RU"/>
        </w:rPr>
        <w:t>«______» __________ 2021 год</w:t>
      </w:r>
    </w:p>
    <w:p w14:paraId="1DEC8D54" w14:textId="77777777" w:rsidR="0025391E" w:rsidRPr="0034064F" w:rsidRDefault="0025391E" w:rsidP="00363CD1">
      <w:pPr>
        <w:spacing w:after="0" w:line="240" w:lineRule="auto"/>
        <w:contextualSpacing/>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p>
    <w:p w14:paraId="0D8453FD" w14:textId="375ABF88" w:rsidR="0025391E" w:rsidRPr="0034064F" w:rsidRDefault="0025391E" w:rsidP="00363CD1">
      <w:pPr>
        <w:widowControl w:val="0"/>
        <w:autoSpaceDE w:val="0"/>
        <w:autoSpaceDN w:val="0"/>
        <w:adjustRightInd w:val="0"/>
        <w:spacing w:after="0" w:line="240" w:lineRule="auto"/>
        <w:jc w:val="center"/>
        <w:rPr>
          <w:rFonts w:ascii="Times New Roman" w:eastAsia="Times New Roman" w:hAnsi="Times New Roman"/>
          <w:b/>
          <w:bCs/>
          <w:sz w:val="20"/>
          <w:szCs w:val="20"/>
          <w:lang w:eastAsia="ru-RU"/>
        </w:rPr>
      </w:pPr>
      <w:r w:rsidRPr="0034064F">
        <w:rPr>
          <w:rFonts w:ascii="Times New Roman" w:eastAsia="Times New Roman" w:hAnsi="Times New Roman"/>
          <w:b/>
          <w:bCs/>
          <w:sz w:val="20"/>
          <w:szCs w:val="20"/>
          <w:lang w:eastAsia="ru-RU"/>
        </w:rPr>
        <w:t>Графическая схема</w:t>
      </w:r>
    </w:p>
    <w:p w14:paraId="3A5622C7" w14:textId="26F53AEC" w:rsidR="0025391E" w:rsidRDefault="00EC77E5" w:rsidP="00363CD1">
      <w:pPr>
        <w:spacing w:after="0" w:line="240" w:lineRule="auto"/>
        <w:contextualSpacing/>
        <w:jc w:val="center"/>
        <w:rPr>
          <w:rFonts w:ascii="Times New Roman" w:eastAsia="Times New Roman" w:hAnsi="Times New Roman"/>
          <w:b/>
          <w:bCs/>
          <w:kern w:val="32"/>
          <w:sz w:val="20"/>
          <w:szCs w:val="20"/>
          <w:lang w:eastAsia="ru-RU"/>
        </w:rPr>
      </w:pPr>
      <w:r w:rsidRPr="0034064F">
        <w:rPr>
          <w:rFonts w:ascii="Times New Roman" w:eastAsia="Times New Roman" w:hAnsi="Times New Roman"/>
          <w:sz w:val="20"/>
          <w:szCs w:val="20"/>
          <w:lang w:eastAsia="ru-RU"/>
        </w:rPr>
        <w:t>«</w:t>
      </w:r>
      <w:r w:rsidR="00C13C72" w:rsidRPr="006B2774">
        <w:rPr>
          <w:rFonts w:ascii="Times New Roman CYR" w:eastAsia="Times New Roman" w:hAnsi="Times New Roman CYR" w:cs="Times New Roman CYR"/>
          <w:bCs/>
          <w:color w:val="000000"/>
          <w:sz w:val="18"/>
          <w:szCs w:val="28"/>
          <w:lang w:eastAsia="ru-RU"/>
        </w:rPr>
        <w:t xml:space="preserve">Ремонт участка автомобильной дороги по ул. Левый берег реки </w:t>
      </w:r>
      <w:proofErr w:type="spellStart"/>
      <w:r w:rsidR="00C13C72" w:rsidRPr="006B2774">
        <w:rPr>
          <w:rFonts w:ascii="Times New Roman CYR" w:eastAsia="Times New Roman" w:hAnsi="Times New Roman CYR" w:cs="Times New Roman CYR"/>
          <w:bCs/>
          <w:color w:val="000000"/>
          <w:sz w:val="18"/>
          <w:szCs w:val="28"/>
          <w:lang w:eastAsia="ru-RU"/>
        </w:rPr>
        <w:t>Котиха</w:t>
      </w:r>
      <w:proofErr w:type="spellEnd"/>
      <w:r w:rsidR="00C13C72" w:rsidRPr="006B2774">
        <w:rPr>
          <w:rFonts w:ascii="Times New Roman CYR" w:eastAsia="Times New Roman" w:hAnsi="Times New Roman CYR" w:cs="Times New Roman CYR"/>
          <w:bCs/>
          <w:color w:val="000000"/>
          <w:sz w:val="18"/>
          <w:szCs w:val="28"/>
          <w:lang w:eastAsia="ru-RU"/>
        </w:rPr>
        <w:t xml:space="preserve"> от дома №12 до дома №21 в п. Свирица Волховского района Ленинградской области</w:t>
      </w:r>
      <w:r w:rsidRPr="0034064F">
        <w:rPr>
          <w:rFonts w:ascii="Times New Roman" w:eastAsia="Times New Roman" w:hAnsi="Times New Roman"/>
          <w:bCs/>
          <w:color w:val="000000"/>
          <w:sz w:val="20"/>
          <w:szCs w:val="20"/>
          <w:lang w:eastAsia="ru-RU"/>
        </w:rPr>
        <w:t>»</w:t>
      </w:r>
    </w:p>
    <w:p w14:paraId="7C8BA983" w14:textId="14F2FFC0" w:rsidR="00363CD1" w:rsidRPr="0034064F" w:rsidRDefault="00363CD1" w:rsidP="0021186D">
      <w:pPr>
        <w:spacing w:after="0" w:line="240" w:lineRule="auto"/>
        <w:contextualSpacing/>
        <w:jc w:val="center"/>
        <w:rPr>
          <w:rFonts w:ascii="Times New Roman" w:eastAsia="Times New Roman" w:hAnsi="Times New Roman"/>
          <w:bCs/>
          <w:sz w:val="20"/>
          <w:szCs w:val="20"/>
          <w:lang w:eastAsia="ru-RU"/>
        </w:rPr>
      </w:pPr>
      <w:r>
        <w:rPr>
          <w:noProof/>
          <w:lang w:eastAsia="ru-RU"/>
        </w:rPr>
        <w:drawing>
          <wp:inline distT="0" distB="0" distL="0" distR="0" wp14:anchorId="494A37A6" wp14:editId="5BEB1628">
            <wp:extent cx="9239250" cy="4619625"/>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239250" cy="4619625"/>
                    </a:xfrm>
                    <a:prstGeom prst="rect">
                      <a:avLst/>
                    </a:prstGeom>
                    <a:noFill/>
                    <a:ln>
                      <a:noFill/>
                    </a:ln>
                  </pic:spPr>
                </pic:pic>
              </a:graphicData>
            </a:graphic>
          </wp:inline>
        </w:drawing>
      </w:r>
    </w:p>
    <w:p w14:paraId="1581077C" w14:textId="77777777" w:rsidR="0025391E" w:rsidRPr="0034064F" w:rsidRDefault="0025391E" w:rsidP="0025391E">
      <w:pPr>
        <w:spacing w:after="0" w:line="240" w:lineRule="auto"/>
        <w:contextualSpacing/>
        <w:jc w:val="center"/>
        <w:rPr>
          <w:rFonts w:ascii="Times New Roman" w:eastAsia="Times New Roman" w:hAnsi="Times New Roman"/>
          <w:bCs/>
          <w:sz w:val="20"/>
          <w:szCs w:val="20"/>
          <w:lang w:eastAsia="ru-RU"/>
        </w:rPr>
      </w:pPr>
    </w:p>
    <w:p w14:paraId="1F9EAFD6" w14:textId="77777777" w:rsidR="00363CD1" w:rsidRDefault="00363CD1" w:rsidP="0025391E">
      <w:pPr>
        <w:spacing w:after="0" w:line="240" w:lineRule="auto"/>
        <w:contextualSpacing/>
        <w:jc w:val="center"/>
        <w:rPr>
          <w:rFonts w:ascii="Times New Roman" w:eastAsia="Times New Roman" w:hAnsi="Times New Roman"/>
          <w:bCs/>
          <w:sz w:val="20"/>
          <w:szCs w:val="20"/>
          <w:lang w:eastAsia="ru-RU"/>
        </w:rPr>
        <w:sectPr w:rsidR="00363CD1" w:rsidSect="00363CD1">
          <w:pgSz w:w="16838" w:h="11906" w:orient="landscape"/>
          <w:pgMar w:top="567" w:right="851" w:bottom="1418" w:left="851" w:header="709" w:footer="709" w:gutter="0"/>
          <w:cols w:space="708"/>
          <w:docGrid w:linePitch="360"/>
        </w:sectPr>
      </w:pPr>
    </w:p>
    <w:p w14:paraId="2E6418D7" w14:textId="2FDD6E76" w:rsidR="00A10E41" w:rsidRPr="0034064F" w:rsidRDefault="00A10E41" w:rsidP="00A10E41">
      <w:pPr>
        <w:spacing w:after="0" w:line="240" w:lineRule="auto"/>
        <w:contextualSpacing/>
        <w:jc w:val="right"/>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lastRenderedPageBreak/>
        <w:t>Приложение №</w:t>
      </w:r>
      <w:r w:rsidR="003B1A0F" w:rsidRPr="0034064F">
        <w:rPr>
          <w:rFonts w:ascii="Times New Roman" w:eastAsia="Times New Roman" w:hAnsi="Times New Roman"/>
          <w:bCs/>
          <w:sz w:val="20"/>
          <w:szCs w:val="20"/>
          <w:lang w:eastAsia="ru-RU"/>
        </w:rPr>
        <w:t>5</w:t>
      </w:r>
    </w:p>
    <w:p w14:paraId="5119C3A6" w14:textId="77777777" w:rsidR="00A10E41" w:rsidRPr="0034064F" w:rsidRDefault="00A10E41" w:rsidP="00A10E41">
      <w:pPr>
        <w:spacing w:after="0" w:line="240" w:lineRule="auto"/>
        <w:contextualSpacing/>
        <w:jc w:val="right"/>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к Муниципальному контракту</w:t>
      </w:r>
    </w:p>
    <w:p w14:paraId="6473A573" w14:textId="5D0AAA53" w:rsidR="00A10E41" w:rsidRPr="0034064F" w:rsidRDefault="00A10E41" w:rsidP="00A10E41">
      <w:pPr>
        <w:spacing w:after="0" w:line="240" w:lineRule="auto"/>
        <w:contextualSpacing/>
        <w:jc w:val="right"/>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 xml:space="preserve"> от «___» __________202</w:t>
      </w:r>
      <w:r w:rsidR="0025391E" w:rsidRPr="0034064F">
        <w:rPr>
          <w:rFonts w:ascii="Times New Roman" w:eastAsia="Times New Roman" w:hAnsi="Times New Roman"/>
          <w:bCs/>
          <w:sz w:val="20"/>
          <w:szCs w:val="20"/>
          <w:lang w:eastAsia="ru-RU"/>
        </w:rPr>
        <w:t>1</w:t>
      </w:r>
      <w:r w:rsidRPr="0034064F">
        <w:rPr>
          <w:rFonts w:ascii="Times New Roman" w:eastAsia="Times New Roman" w:hAnsi="Times New Roman"/>
          <w:bCs/>
          <w:sz w:val="20"/>
          <w:szCs w:val="20"/>
          <w:lang w:eastAsia="ru-RU"/>
        </w:rPr>
        <w:t xml:space="preserve"> года № ____</w:t>
      </w:r>
    </w:p>
    <w:p w14:paraId="439F0711" w14:textId="77777777" w:rsidR="00A10E41" w:rsidRPr="0034064F" w:rsidRDefault="00A10E41" w:rsidP="00A10E41">
      <w:pPr>
        <w:spacing w:after="0" w:line="240" w:lineRule="auto"/>
        <w:contextualSpacing/>
        <w:jc w:val="center"/>
        <w:rPr>
          <w:rFonts w:ascii="Times New Roman" w:eastAsia="Times New Roman" w:hAnsi="Times New Roman"/>
          <w:bCs/>
          <w:sz w:val="20"/>
          <w:szCs w:val="20"/>
          <w:lang w:eastAsia="ru-RU"/>
        </w:rPr>
      </w:pPr>
    </w:p>
    <w:p w14:paraId="46DEEC4B" w14:textId="77777777" w:rsidR="00A10E41" w:rsidRPr="0034064F" w:rsidRDefault="00A10E41" w:rsidP="00A10E41">
      <w:pPr>
        <w:spacing w:after="0" w:line="240" w:lineRule="auto"/>
        <w:contextualSpacing/>
        <w:jc w:val="center"/>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(ФОРМА)</w:t>
      </w:r>
    </w:p>
    <w:p w14:paraId="711BE045" w14:textId="77777777" w:rsidR="00A10E41" w:rsidRPr="0034064F" w:rsidRDefault="00A10E41" w:rsidP="00A10E41">
      <w:pPr>
        <w:spacing w:after="0" w:line="240" w:lineRule="auto"/>
        <w:contextualSpacing/>
        <w:jc w:val="center"/>
        <w:rPr>
          <w:rFonts w:ascii="Times New Roman" w:eastAsia="Times New Roman" w:hAnsi="Times New Roman"/>
          <w:b/>
          <w:bCs/>
          <w:sz w:val="20"/>
          <w:szCs w:val="20"/>
          <w:lang w:eastAsia="ru-RU"/>
        </w:rPr>
      </w:pPr>
      <w:r w:rsidRPr="0034064F">
        <w:rPr>
          <w:rFonts w:ascii="Times New Roman" w:eastAsia="Times New Roman" w:hAnsi="Times New Roman"/>
          <w:b/>
          <w:bCs/>
          <w:sz w:val="20"/>
          <w:szCs w:val="20"/>
          <w:lang w:eastAsia="ru-RU"/>
        </w:rPr>
        <w:t>Акт готовности объекта для выполнения работ</w:t>
      </w:r>
    </w:p>
    <w:p w14:paraId="5577ADE7" w14:textId="77777777" w:rsidR="00A10E41" w:rsidRPr="0034064F" w:rsidRDefault="00A10E41" w:rsidP="00A10E41">
      <w:pPr>
        <w:spacing w:after="0" w:line="240" w:lineRule="auto"/>
        <w:contextualSpacing/>
        <w:jc w:val="center"/>
        <w:rPr>
          <w:rFonts w:ascii="Times New Roman" w:eastAsia="Times New Roman" w:hAnsi="Times New Roman"/>
          <w:b/>
          <w:bCs/>
          <w:sz w:val="20"/>
          <w:szCs w:val="20"/>
          <w:lang w:eastAsia="ru-RU"/>
        </w:rPr>
      </w:pPr>
      <w:r w:rsidRPr="0034064F">
        <w:rPr>
          <w:rFonts w:ascii="Times New Roman" w:eastAsia="Times New Roman" w:hAnsi="Times New Roman"/>
          <w:b/>
          <w:bCs/>
          <w:sz w:val="20"/>
          <w:szCs w:val="20"/>
          <w:lang w:eastAsia="ru-RU"/>
        </w:rPr>
        <w:t>по Муниципальному контракту от  «___» _________ года № _____</w:t>
      </w:r>
    </w:p>
    <w:p w14:paraId="6B57540D" w14:textId="77777777" w:rsidR="00A10E41" w:rsidRPr="0034064F" w:rsidRDefault="00A10E41" w:rsidP="00A10E41">
      <w:pPr>
        <w:spacing w:after="0" w:line="240" w:lineRule="auto"/>
        <w:contextualSpacing/>
        <w:jc w:val="center"/>
        <w:rPr>
          <w:rFonts w:ascii="Times New Roman" w:eastAsia="Times New Roman" w:hAnsi="Times New Roman"/>
          <w:b/>
          <w:bCs/>
          <w:sz w:val="20"/>
          <w:szCs w:val="20"/>
          <w:lang w:eastAsia="ru-RU"/>
        </w:rPr>
      </w:pPr>
    </w:p>
    <w:p w14:paraId="10406E76" w14:textId="56B64EAE" w:rsidR="00A10E41" w:rsidRPr="0034064F" w:rsidRDefault="00A10E41" w:rsidP="00A10E41">
      <w:pPr>
        <w:spacing w:after="0" w:line="360" w:lineRule="auto"/>
        <w:contextualSpacing/>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 xml:space="preserve">д. </w:t>
      </w:r>
      <w:r w:rsidR="003B1A0F" w:rsidRPr="0034064F">
        <w:rPr>
          <w:rFonts w:ascii="Times New Roman" w:eastAsia="Times New Roman" w:hAnsi="Times New Roman"/>
          <w:bCs/>
          <w:sz w:val="20"/>
          <w:szCs w:val="20"/>
          <w:lang w:eastAsia="ru-RU"/>
        </w:rPr>
        <w:t>____________</w:t>
      </w:r>
      <w:r w:rsidRPr="0034064F">
        <w:rPr>
          <w:rFonts w:ascii="Times New Roman" w:eastAsia="Times New Roman" w:hAnsi="Times New Roman"/>
          <w:bCs/>
          <w:sz w:val="20"/>
          <w:szCs w:val="20"/>
          <w:lang w:eastAsia="ru-RU"/>
        </w:rPr>
        <w:t xml:space="preserve">                                                                                     «_____» _________ года</w:t>
      </w:r>
    </w:p>
    <w:p w14:paraId="499615C6" w14:textId="77777777" w:rsidR="003B1A0F" w:rsidRPr="0034064F" w:rsidRDefault="003B1A0F" w:rsidP="00A10E41">
      <w:pPr>
        <w:spacing w:after="0" w:line="360" w:lineRule="auto"/>
        <w:contextualSpacing/>
        <w:rPr>
          <w:rFonts w:ascii="Times New Roman" w:eastAsia="Times New Roman" w:hAnsi="Times New Roman"/>
          <w:bCs/>
          <w:sz w:val="20"/>
          <w:szCs w:val="20"/>
          <w:lang w:eastAsia="ru-RU"/>
        </w:rPr>
      </w:pPr>
    </w:p>
    <w:p w14:paraId="01ECC368" w14:textId="27DEACAD" w:rsidR="0021186D" w:rsidRPr="0034064F" w:rsidRDefault="00A10E41" w:rsidP="0021186D">
      <w:pPr>
        <w:spacing w:after="0"/>
        <w:contextualSpacing/>
        <w:jc w:val="both"/>
        <w:rPr>
          <w:rFonts w:ascii="Times New Roman" w:eastAsia="Times New Roman" w:hAnsi="Times New Roman"/>
          <w:b/>
          <w:bCs/>
          <w:sz w:val="20"/>
          <w:szCs w:val="20"/>
          <w:lang w:eastAsia="ru-RU"/>
        </w:rPr>
      </w:pPr>
      <w:r w:rsidRPr="0034064F">
        <w:rPr>
          <w:rFonts w:ascii="Times New Roman" w:eastAsia="Times New Roman" w:hAnsi="Times New Roman"/>
          <w:b/>
          <w:bCs/>
          <w:sz w:val="20"/>
          <w:szCs w:val="20"/>
          <w:lang w:eastAsia="ru-RU"/>
        </w:rPr>
        <w:t>Объект:</w:t>
      </w:r>
      <w:r w:rsidR="003B1A0F" w:rsidRPr="0034064F">
        <w:rPr>
          <w:rFonts w:ascii="Times New Roman" w:eastAsia="Times New Roman" w:hAnsi="Times New Roman"/>
          <w:b/>
          <w:bCs/>
          <w:sz w:val="20"/>
          <w:szCs w:val="20"/>
          <w:lang w:eastAsia="ru-RU"/>
        </w:rPr>
        <w:t xml:space="preserve"> </w:t>
      </w:r>
      <w:r w:rsidR="00C55EFD" w:rsidRPr="0034064F">
        <w:rPr>
          <w:rFonts w:ascii="Times New Roman" w:eastAsia="Times New Roman" w:hAnsi="Times New Roman"/>
          <w:sz w:val="20"/>
          <w:szCs w:val="20"/>
          <w:lang w:eastAsia="ru-RU"/>
        </w:rPr>
        <w:t>«</w:t>
      </w:r>
      <w:r w:rsidR="00C55EFD" w:rsidRPr="0034064F">
        <w:rPr>
          <w:rFonts w:ascii="Times New Roman" w:eastAsia="Times New Roman" w:hAnsi="Times New Roman"/>
          <w:bCs/>
          <w:color w:val="000000"/>
          <w:sz w:val="20"/>
          <w:szCs w:val="20"/>
          <w:lang w:eastAsia="ru-RU"/>
        </w:rPr>
        <w:t xml:space="preserve">Ремонт участка автомобильной дороги по ул. </w:t>
      </w:r>
      <w:r w:rsidR="00D848AC">
        <w:rPr>
          <w:rFonts w:ascii="Times New Roman" w:eastAsia="Times New Roman" w:hAnsi="Times New Roman"/>
          <w:bCs/>
          <w:color w:val="000000"/>
          <w:sz w:val="20"/>
          <w:szCs w:val="20"/>
          <w:lang w:eastAsia="ru-RU"/>
        </w:rPr>
        <w:t>Старая Свирица от дома №24 до дома №28</w:t>
      </w:r>
      <w:r w:rsidR="00C55EFD" w:rsidRPr="0034064F">
        <w:rPr>
          <w:rFonts w:ascii="Times New Roman" w:eastAsia="Times New Roman" w:hAnsi="Times New Roman"/>
          <w:bCs/>
          <w:color w:val="000000"/>
          <w:sz w:val="20"/>
          <w:szCs w:val="20"/>
          <w:lang w:eastAsia="ru-RU"/>
        </w:rPr>
        <w:t xml:space="preserve"> в п. Св</w:t>
      </w:r>
      <w:r w:rsidR="00D848AC">
        <w:rPr>
          <w:rFonts w:ascii="Times New Roman" w:eastAsia="Times New Roman" w:hAnsi="Times New Roman"/>
          <w:bCs/>
          <w:color w:val="000000"/>
          <w:sz w:val="20"/>
          <w:szCs w:val="20"/>
          <w:lang w:eastAsia="ru-RU"/>
        </w:rPr>
        <w:t>ирица Волховского</w:t>
      </w:r>
      <w:r w:rsidR="00C55EFD" w:rsidRPr="0034064F">
        <w:rPr>
          <w:rFonts w:ascii="Times New Roman" w:eastAsia="Times New Roman" w:hAnsi="Times New Roman"/>
          <w:bCs/>
          <w:color w:val="000000"/>
          <w:sz w:val="20"/>
          <w:szCs w:val="20"/>
          <w:lang w:eastAsia="ru-RU"/>
        </w:rPr>
        <w:t xml:space="preserve">  района Ленинградской области»</w:t>
      </w:r>
      <w:r w:rsidR="0021186D" w:rsidRPr="0034064F">
        <w:rPr>
          <w:rFonts w:ascii="Times New Roman" w:eastAsia="Times New Roman" w:hAnsi="Times New Roman"/>
          <w:b/>
          <w:bCs/>
          <w:sz w:val="20"/>
          <w:szCs w:val="20"/>
          <w:lang w:eastAsia="ru-RU"/>
        </w:rPr>
        <w:t>.</w:t>
      </w:r>
    </w:p>
    <w:p w14:paraId="5F02E80D" w14:textId="15C7D641" w:rsidR="00A10E41" w:rsidRPr="0034064F" w:rsidRDefault="00A10E41" w:rsidP="0021186D">
      <w:pPr>
        <w:spacing w:after="0"/>
        <w:contextualSpacing/>
        <w:jc w:val="both"/>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Мы, нижеподписавшиеся, в лице:</w:t>
      </w:r>
    </w:p>
    <w:p w14:paraId="0D8D231A" w14:textId="60362058" w:rsidR="00A10E41" w:rsidRPr="0034064F" w:rsidRDefault="00A10E41" w:rsidP="00A10E41">
      <w:pPr>
        <w:spacing w:after="0"/>
        <w:contextualSpacing/>
        <w:jc w:val="both"/>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 xml:space="preserve">представителя Заказчика: </w:t>
      </w:r>
      <w:r w:rsidR="0025391E" w:rsidRPr="0034064F">
        <w:rPr>
          <w:rFonts w:ascii="Times New Roman" w:eastAsia="Times New Roman" w:hAnsi="Times New Roman"/>
          <w:bCs/>
          <w:sz w:val="20"/>
          <w:szCs w:val="20"/>
          <w:lang w:eastAsia="ru-RU"/>
        </w:rPr>
        <w:t>__________________________________________________</w:t>
      </w:r>
    </w:p>
    <w:p w14:paraId="7A8850E4" w14:textId="77777777" w:rsidR="00A10E41" w:rsidRPr="0034064F" w:rsidRDefault="00A10E41" w:rsidP="00A10E41">
      <w:pPr>
        <w:spacing w:after="0"/>
        <w:contextualSpacing/>
        <w:jc w:val="both"/>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представителя Подрядчика: ________________________________________________</w:t>
      </w:r>
    </w:p>
    <w:p w14:paraId="5A9440B9" w14:textId="77777777" w:rsidR="00A10E41" w:rsidRPr="0034064F" w:rsidRDefault="00A10E41" w:rsidP="00A10E41">
      <w:pPr>
        <w:spacing w:after="0"/>
        <w:contextualSpacing/>
        <w:jc w:val="both"/>
        <w:rPr>
          <w:rFonts w:ascii="Times New Roman" w:eastAsia="Times New Roman" w:hAnsi="Times New Roman"/>
          <w:bCs/>
          <w:sz w:val="20"/>
          <w:szCs w:val="20"/>
          <w:lang w:eastAsia="ru-RU"/>
        </w:rPr>
      </w:pPr>
    </w:p>
    <w:p w14:paraId="1A8451C2" w14:textId="234F47EF" w:rsidR="0025391E" w:rsidRPr="0034064F" w:rsidRDefault="00A10E41" w:rsidP="0025391E">
      <w:pPr>
        <w:spacing w:after="0"/>
        <w:contextualSpacing/>
        <w:jc w:val="both"/>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 xml:space="preserve">составили настоящий Акт в том, что объект готов к </w:t>
      </w:r>
      <w:r w:rsidR="0025391E" w:rsidRPr="0034064F">
        <w:rPr>
          <w:rFonts w:ascii="Times New Roman" w:eastAsia="Times New Roman" w:hAnsi="Times New Roman"/>
          <w:bCs/>
          <w:sz w:val="20"/>
          <w:szCs w:val="20"/>
          <w:lang w:eastAsia="ru-RU"/>
        </w:rPr>
        <w:t>выполнению работ по объект</w:t>
      </w:r>
      <w:r w:rsidR="003B1A0F" w:rsidRPr="0034064F">
        <w:rPr>
          <w:rFonts w:ascii="Times New Roman" w:eastAsia="Times New Roman" w:hAnsi="Times New Roman"/>
          <w:bCs/>
          <w:sz w:val="20"/>
          <w:szCs w:val="20"/>
          <w:lang w:eastAsia="ru-RU"/>
        </w:rPr>
        <w:t>у</w:t>
      </w:r>
      <w:r w:rsidR="0025391E" w:rsidRPr="0034064F">
        <w:rPr>
          <w:rFonts w:ascii="Times New Roman" w:eastAsia="Times New Roman" w:hAnsi="Times New Roman"/>
          <w:bCs/>
          <w:sz w:val="20"/>
          <w:szCs w:val="20"/>
          <w:lang w:eastAsia="ru-RU"/>
        </w:rPr>
        <w:t>:</w:t>
      </w:r>
    </w:p>
    <w:p w14:paraId="5F1BA70C" w14:textId="419EE695" w:rsidR="0021186D" w:rsidRPr="0034064F" w:rsidRDefault="00D848AC" w:rsidP="0021186D">
      <w:pPr>
        <w:pBdr>
          <w:bottom w:val="single" w:sz="12" w:space="1" w:color="auto"/>
        </w:pBdr>
        <w:spacing w:after="0"/>
        <w:contextualSpacing/>
        <w:jc w:val="both"/>
        <w:rPr>
          <w:rFonts w:ascii="Times New Roman" w:eastAsia="Times New Roman" w:hAnsi="Times New Roman"/>
          <w:bCs/>
          <w:sz w:val="20"/>
          <w:szCs w:val="20"/>
          <w:lang w:eastAsia="ru-RU"/>
        </w:rPr>
      </w:pPr>
      <w:r w:rsidRPr="0034064F">
        <w:rPr>
          <w:rFonts w:ascii="Times New Roman" w:eastAsia="Times New Roman" w:hAnsi="Times New Roman"/>
          <w:sz w:val="20"/>
          <w:szCs w:val="20"/>
          <w:lang w:eastAsia="ru-RU"/>
        </w:rPr>
        <w:t>«</w:t>
      </w:r>
      <w:r w:rsidRPr="0034064F">
        <w:rPr>
          <w:rFonts w:ascii="Times New Roman" w:eastAsia="Times New Roman" w:hAnsi="Times New Roman"/>
          <w:bCs/>
          <w:color w:val="000000"/>
          <w:sz w:val="20"/>
          <w:szCs w:val="20"/>
          <w:lang w:eastAsia="ru-RU"/>
        </w:rPr>
        <w:t xml:space="preserve">Ремонт участка автомобильной дороги по ул. </w:t>
      </w:r>
      <w:r>
        <w:rPr>
          <w:rFonts w:ascii="Times New Roman" w:eastAsia="Times New Roman" w:hAnsi="Times New Roman"/>
          <w:bCs/>
          <w:color w:val="000000"/>
          <w:sz w:val="20"/>
          <w:szCs w:val="20"/>
          <w:lang w:eastAsia="ru-RU"/>
        </w:rPr>
        <w:t>Старая Свирица от дома №24 до дома №28</w:t>
      </w:r>
      <w:r w:rsidRPr="0034064F">
        <w:rPr>
          <w:rFonts w:ascii="Times New Roman" w:eastAsia="Times New Roman" w:hAnsi="Times New Roman"/>
          <w:bCs/>
          <w:color w:val="000000"/>
          <w:sz w:val="20"/>
          <w:szCs w:val="20"/>
          <w:lang w:eastAsia="ru-RU"/>
        </w:rPr>
        <w:t xml:space="preserve"> в п. Св</w:t>
      </w:r>
      <w:r>
        <w:rPr>
          <w:rFonts w:ascii="Times New Roman" w:eastAsia="Times New Roman" w:hAnsi="Times New Roman"/>
          <w:bCs/>
          <w:color w:val="000000"/>
          <w:sz w:val="20"/>
          <w:szCs w:val="20"/>
          <w:lang w:eastAsia="ru-RU"/>
        </w:rPr>
        <w:t>ирица Волховского</w:t>
      </w:r>
      <w:r w:rsidRPr="0034064F">
        <w:rPr>
          <w:rFonts w:ascii="Times New Roman" w:eastAsia="Times New Roman" w:hAnsi="Times New Roman"/>
          <w:bCs/>
          <w:color w:val="000000"/>
          <w:sz w:val="20"/>
          <w:szCs w:val="20"/>
          <w:lang w:eastAsia="ru-RU"/>
        </w:rPr>
        <w:t xml:space="preserve">  района Ленинградской области</w:t>
      </w:r>
      <w:proofErr w:type="gramStart"/>
      <w:r w:rsidRPr="0034064F">
        <w:rPr>
          <w:rFonts w:ascii="Times New Roman" w:eastAsia="Times New Roman" w:hAnsi="Times New Roman"/>
          <w:bCs/>
          <w:color w:val="000000"/>
          <w:sz w:val="20"/>
          <w:szCs w:val="20"/>
          <w:lang w:eastAsia="ru-RU"/>
        </w:rPr>
        <w:t>»</w:t>
      </w:r>
      <w:r w:rsidRPr="0034064F">
        <w:rPr>
          <w:rFonts w:ascii="Times New Roman" w:eastAsia="Times New Roman" w:hAnsi="Times New Roman"/>
          <w:b/>
          <w:bCs/>
          <w:sz w:val="20"/>
          <w:szCs w:val="20"/>
          <w:lang w:eastAsia="ru-RU"/>
        </w:rPr>
        <w:t>.</w:t>
      </w:r>
      <w:bookmarkStart w:id="10" w:name="_GoBack"/>
      <w:bookmarkEnd w:id="10"/>
      <w:r w:rsidR="00C55EFD" w:rsidRPr="0034064F">
        <w:rPr>
          <w:rFonts w:ascii="Times New Roman" w:eastAsia="Times New Roman" w:hAnsi="Times New Roman"/>
          <w:bCs/>
          <w:color w:val="000000"/>
          <w:sz w:val="20"/>
          <w:szCs w:val="20"/>
          <w:lang w:eastAsia="ru-RU"/>
        </w:rPr>
        <w:t>.</w:t>
      </w:r>
      <w:proofErr w:type="gramEnd"/>
    </w:p>
    <w:p w14:paraId="53AE1DB7" w14:textId="5693BF76" w:rsidR="00A10E41" w:rsidRPr="0034064F" w:rsidRDefault="00A10E41" w:rsidP="0021186D">
      <w:pPr>
        <w:pBdr>
          <w:bottom w:val="single" w:sz="12" w:space="1" w:color="auto"/>
        </w:pBdr>
        <w:spacing w:after="0"/>
        <w:contextualSpacing/>
        <w:jc w:val="both"/>
        <w:rPr>
          <w:rFonts w:ascii="Times New Roman" w:eastAsia="Times New Roman" w:hAnsi="Times New Roman"/>
          <w:b/>
          <w:bCs/>
          <w:sz w:val="20"/>
          <w:szCs w:val="20"/>
          <w:lang w:eastAsia="ru-RU"/>
        </w:rPr>
      </w:pPr>
      <w:r w:rsidRPr="0034064F">
        <w:rPr>
          <w:rFonts w:ascii="Times New Roman" w:eastAsia="Times New Roman" w:hAnsi="Times New Roman"/>
          <w:b/>
          <w:bCs/>
          <w:sz w:val="20"/>
          <w:szCs w:val="20"/>
          <w:lang w:eastAsia="ru-RU"/>
        </w:rPr>
        <w:t>Особые условия:</w:t>
      </w:r>
    </w:p>
    <w:p w14:paraId="59B6DC0E" w14:textId="77777777" w:rsidR="00A10E41" w:rsidRPr="0034064F" w:rsidRDefault="00A10E41" w:rsidP="00A10E41">
      <w:pPr>
        <w:pBdr>
          <w:bottom w:val="single" w:sz="12" w:space="1" w:color="auto"/>
        </w:pBdr>
        <w:spacing w:after="0"/>
        <w:contextualSpacing/>
        <w:jc w:val="both"/>
        <w:rPr>
          <w:rFonts w:ascii="Times New Roman" w:eastAsia="Times New Roman" w:hAnsi="Times New Roman"/>
          <w:bCs/>
          <w:sz w:val="20"/>
          <w:szCs w:val="20"/>
          <w:lang w:eastAsia="ru-RU"/>
        </w:rPr>
      </w:pPr>
    </w:p>
    <w:p w14:paraId="5724F879" w14:textId="77777777" w:rsidR="00A10E41" w:rsidRPr="0034064F" w:rsidRDefault="00A10E41" w:rsidP="00A10E41">
      <w:pPr>
        <w:spacing w:after="0"/>
        <w:contextualSpacing/>
        <w:jc w:val="both"/>
        <w:rPr>
          <w:rFonts w:ascii="Times New Roman" w:eastAsia="Times New Roman" w:hAnsi="Times New Roman"/>
          <w:bCs/>
          <w:sz w:val="20"/>
          <w:szCs w:val="20"/>
          <w:lang w:eastAsia="ru-RU"/>
        </w:rPr>
      </w:pPr>
    </w:p>
    <w:p w14:paraId="405D2FAB" w14:textId="77777777" w:rsidR="00A10E41" w:rsidRPr="0034064F" w:rsidRDefault="00A10E41" w:rsidP="00A10E41">
      <w:pPr>
        <w:pBdr>
          <w:bottom w:val="single" w:sz="12" w:space="1" w:color="auto"/>
        </w:pBdr>
        <w:spacing w:after="0"/>
        <w:contextualSpacing/>
        <w:jc w:val="both"/>
        <w:rPr>
          <w:rFonts w:ascii="Times New Roman" w:eastAsia="Times New Roman" w:hAnsi="Times New Roman"/>
          <w:b/>
          <w:bCs/>
          <w:sz w:val="20"/>
          <w:szCs w:val="20"/>
          <w:lang w:eastAsia="ru-RU"/>
        </w:rPr>
      </w:pPr>
      <w:r w:rsidRPr="0034064F">
        <w:rPr>
          <w:rFonts w:ascii="Times New Roman" w:eastAsia="Times New Roman" w:hAnsi="Times New Roman"/>
          <w:b/>
          <w:bCs/>
          <w:sz w:val="20"/>
          <w:szCs w:val="20"/>
          <w:lang w:eastAsia="ru-RU"/>
        </w:rPr>
        <w:t xml:space="preserve">Мероприятия, </w:t>
      </w:r>
      <w:proofErr w:type="gramStart"/>
      <w:r w:rsidRPr="0034064F">
        <w:rPr>
          <w:rFonts w:ascii="Times New Roman" w:eastAsia="Times New Roman" w:hAnsi="Times New Roman"/>
          <w:b/>
          <w:bCs/>
          <w:sz w:val="20"/>
          <w:szCs w:val="20"/>
          <w:lang w:eastAsia="ru-RU"/>
        </w:rPr>
        <w:t>необходимое</w:t>
      </w:r>
      <w:proofErr w:type="gramEnd"/>
      <w:r w:rsidRPr="0034064F">
        <w:rPr>
          <w:rFonts w:ascii="Times New Roman" w:eastAsia="Times New Roman" w:hAnsi="Times New Roman"/>
          <w:b/>
          <w:bCs/>
          <w:sz w:val="20"/>
          <w:szCs w:val="20"/>
          <w:lang w:eastAsia="ru-RU"/>
        </w:rPr>
        <w:t xml:space="preserve"> для устранения факторов, мешающих проведению работ и сроки их выполнения силами Заказчика:</w:t>
      </w:r>
    </w:p>
    <w:p w14:paraId="51FA9AAC" w14:textId="77777777" w:rsidR="00A10E41" w:rsidRPr="0034064F" w:rsidRDefault="00A10E41" w:rsidP="00A10E41">
      <w:pPr>
        <w:pBdr>
          <w:bottom w:val="single" w:sz="12" w:space="1" w:color="auto"/>
        </w:pBdr>
        <w:spacing w:after="0" w:line="360" w:lineRule="auto"/>
        <w:contextualSpacing/>
        <w:jc w:val="center"/>
        <w:rPr>
          <w:rFonts w:ascii="Times New Roman" w:eastAsia="Times New Roman" w:hAnsi="Times New Roman"/>
          <w:bCs/>
          <w:sz w:val="20"/>
          <w:szCs w:val="20"/>
          <w:lang w:eastAsia="ru-RU"/>
        </w:rPr>
      </w:pPr>
    </w:p>
    <w:p w14:paraId="160C9360" w14:textId="77777777" w:rsidR="00A10E41" w:rsidRPr="0034064F" w:rsidRDefault="00A10E41" w:rsidP="00A10E41">
      <w:pPr>
        <w:spacing w:after="0" w:line="360" w:lineRule="auto"/>
        <w:contextualSpacing/>
        <w:rPr>
          <w:rFonts w:ascii="Times New Roman" w:eastAsia="Times New Roman" w:hAnsi="Times New Roman"/>
          <w:bCs/>
          <w:sz w:val="20"/>
          <w:szCs w:val="20"/>
          <w:lang w:eastAsia="ru-RU"/>
        </w:rPr>
      </w:pPr>
      <w:r w:rsidRPr="0034064F">
        <w:rPr>
          <w:rFonts w:ascii="Times New Roman" w:eastAsia="Times New Roman" w:hAnsi="Times New Roman"/>
          <w:b/>
          <w:bCs/>
          <w:sz w:val="20"/>
          <w:szCs w:val="20"/>
          <w:lang w:eastAsia="ru-RU"/>
        </w:rPr>
        <w:t xml:space="preserve">Дополнительные предложения и замечания сторон </w:t>
      </w:r>
      <w:r w:rsidRPr="0034064F">
        <w:rPr>
          <w:rFonts w:ascii="Times New Roman" w:eastAsia="Times New Roman" w:hAnsi="Times New Roman"/>
          <w:bCs/>
          <w:sz w:val="20"/>
          <w:szCs w:val="20"/>
          <w:lang w:eastAsia="ru-RU"/>
        </w:rPr>
        <w:t>__________________________________________________________________________________________________________________________________________________________</w:t>
      </w:r>
    </w:p>
    <w:p w14:paraId="7B7E8A03" w14:textId="77777777" w:rsidR="00A10E41" w:rsidRPr="0034064F" w:rsidRDefault="00A10E41" w:rsidP="00A10E41">
      <w:pPr>
        <w:spacing w:after="0" w:line="360" w:lineRule="auto"/>
        <w:contextualSpacing/>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Настоящий Акт составляется в 2 экз.  по одному для каждой стороны (Подрядчик</w:t>
      </w:r>
      <w:proofErr w:type="gramStart"/>
      <w:r w:rsidRPr="0034064F">
        <w:rPr>
          <w:rFonts w:ascii="Times New Roman" w:eastAsia="Times New Roman" w:hAnsi="Times New Roman"/>
          <w:bCs/>
          <w:sz w:val="20"/>
          <w:szCs w:val="20"/>
          <w:lang w:eastAsia="ru-RU"/>
        </w:rPr>
        <w:t xml:space="preserve"> ,</w:t>
      </w:r>
      <w:proofErr w:type="gramEnd"/>
      <w:r w:rsidRPr="0034064F">
        <w:rPr>
          <w:rFonts w:ascii="Times New Roman" w:eastAsia="Times New Roman" w:hAnsi="Times New Roman"/>
          <w:bCs/>
          <w:sz w:val="20"/>
          <w:szCs w:val="20"/>
          <w:lang w:eastAsia="ru-RU"/>
        </w:rPr>
        <w:t xml:space="preserve"> Заказчик) и является документом, удостоверяющим передачу объекта Подрядчику на весть период ремонтных работ.</w:t>
      </w:r>
    </w:p>
    <w:p w14:paraId="43525223" w14:textId="77777777" w:rsidR="00A10E41" w:rsidRPr="0034064F" w:rsidRDefault="00A10E41" w:rsidP="00A10E41">
      <w:pPr>
        <w:spacing w:after="0" w:line="360" w:lineRule="auto"/>
        <w:contextualSpacing/>
        <w:jc w:val="center"/>
        <w:rPr>
          <w:rFonts w:ascii="Times New Roman" w:eastAsia="Times New Roman" w:hAnsi="Times New Roman"/>
          <w:b/>
          <w:bCs/>
          <w:sz w:val="20"/>
          <w:szCs w:val="20"/>
          <w:lang w:eastAsia="ru-RU"/>
        </w:rPr>
      </w:pPr>
      <w:r w:rsidRPr="0034064F">
        <w:rPr>
          <w:rFonts w:ascii="Times New Roman" w:eastAsia="Times New Roman" w:hAnsi="Times New Roman"/>
          <w:b/>
          <w:bCs/>
          <w:sz w:val="20"/>
          <w:szCs w:val="20"/>
          <w:lang w:eastAsia="ru-RU"/>
        </w:rPr>
        <w:t>Представители:</w:t>
      </w:r>
    </w:p>
    <w:p w14:paraId="4825D07F" w14:textId="3824D93B" w:rsidR="00A10E41" w:rsidRPr="0034064F" w:rsidRDefault="00A10E41" w:rsidP="00A10E41">
      <w:pPr>
        <w:spacing w:after="0" w:line="360" w:lineRule="auto"/>
        <w:contextualSpacing/>
        <w:jc w:val="both"/>
        <w:rPr>
          <w:rFonts w:ascii="Times New Roman" w:eastAsia="Times New Roman" w:hAnsi="Times New Roman"/>
          <w:b/>
          <w:bCs/>
          <w:sz w:val="20"/>
          <w:szCs w:val="20"/>
          <w:lang w:eastAsia="ru-RU"/>
        </w:rPr>
      </w:pPr>
      <w:r w:rsidRPr="0034064F">
        <w:rPr>
          <w:rFonts w:ascii="Times New Roman" w:eastAsia="Times New Roman" w:hAnsi="Times New Roman"/>
          <w:b/>
          <w:bCs/>
          <w:sz w:val="20"/>
          <w:szCs w:val="20"/>
          <w:lang w:eastAsia="ru-RU"/>
        </w:rPr>
        <w:t xml:space="preserve">Заказчик:                                                                      </w:t>
      </w:r>
      <w:r w:rsidR="00D805E4" w:rsidRPr="0034064F">
        <w:rPr>
          <w:rFonts w:ascii="Times New Roman" w:eastAsia="Times New Roman" w:hAnsi="Times New Roman"/>
          <w:b/>
          <w:bCs/>
          <w:sz w:val="20"/>
          <w:szCs w:val="20"/>
          <w:lang w:eastAsia="ru-RU"/>
        </w:rPr>
        <w:t xml:space="preserve">             </w:t>
      </w:r>
      <w:r w:rsidRPr="0034064F">
        <w:rPr>
          <w:rFonts w:ascii="Times New Roman" w:eastAsia="Times New Roman" w:hAnsi="Times New Roman"/>
          <w:b/>
          <w:bCs/>
          <w:sz w:val="20"/>
          <w:szCs w:val="20"/>
          <w:lang w:eastAsia="ru-RU"/>
        </w:rPr>
        <w:t>Подрядчик:</w:t>
      </w:r>
    </w:p>
    <w:p w14:paraId="6DBC726C" w14:textId="24A7C77B" w:rsidR="00A10E41" w:rsidRPr="0034064F" w:rsidRDefault="00D805E4" w:rsidP="00A10E41">
      <w:pPr>
        <w:spacing w:after="0" w:line="360" w:lineRule="auto"/>
        <w:contextualSpacing/>
        <w:jc w:val="both"/>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________________________</w:t>
      </w:r>
      <w:r w:rsidR="00A10E41" w:rsidRPr="0034064F">
        <w:rPr>
          <w:rFonts w:ascii="Times New Roman" w:eastAsia="Times New Roman" w:hAnsi="Times New Roman"/>
          <w:bCs/>
          <w:sz w:val="20"/>
          <w:szCs w:val="20"/>
          <w:lang w:eastAsia="ru-RU"/>
        </w:rPr>
        <w:t xml:space="preserve">                                              </w:t>
      </w:r>
      <w:r w:rsidRPr="0034064F">
        <w:rPr>
          <w:rFonts w:ascii="Times New Roman" w:eastAsia="Times New Roman" w:hAnsi="Times New Roman"/>
          <w:bCs/>
          <w:sz w:val="20"/>
          <w:szCs w:val="20"/>
          <w:lang w:eastAsia="ru-RU"/>
        </w:rPr>
        <w:t xml:space="preserve">         </w:t>
      </w:r>
      <w:r w:rsidR="00A10E41" w:rsidRPr="0034064F">
        <w:rPr>
          <w:rFonts w:ascii="Times New Roman" w:eastAsia="Times New Roman" w:hAnsi="Times New Roman"/>
          <w:bCs/>
          <w:sz w:val="20"/>
          <w:szCs w:val="20"/>
          <w:lang w:eastAsia="ru-RU"/>
        </w:rPr>
        <w:t xml:space="preserve">  _______________________</w:t>
      </w:r>
    </w:p>
    <w:p w14:paraId="717E94B7" w14:textId="15A07F98" w:rsidR="00A10E41" w:rsidRPr="0034064F" w:rsidRDefault="00D805E4" w:rsidP="00A10E41">
      <w:pPr>
        <w:spacing w:after="0" w:line="360" w:lineRule="auto"/>
        <w:contextualSpacing/>
        <w:jc w:val="both"/>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________________________</w:t>
      </w:r>
      <w:r w:rsidR="00A10E41" w:rsidRPr="0034064F">
        <w:rPr>
          <w:rFonts w:ascii="Times New Roman" w:eastAsia="Times New Roman" w:hAnsi="Times New Roman"/>
          <w:bCs/>
          <w:sz w:val="20"/>
          <w:szCs w:val="20"/>
          <w:lang w:eastAsia="ru-RU"/>
        </w:rPr>
        <w:t xml:space="preserve">                         </w:t>
      </w:r>
      <w:r w:rsidRPr="0034064F">
        <w:rPr>
          <w:rFonts w:ascii="Times New Roman" w:eastAsia="Times New Roman" w:hAnsi="Times New Roman"/>
          <w:bCs/>
          <w:sz w:val="20"/>
          <w:szCs w:val="20"/>
          <w:lang w:eastAsia="ru-RU"/>
        </w:rPr>
        <w:t xml:space="preserve">                            </w:t>
      </w:r>
      <w:r w:rsidR="00A10E41" w:rsidRPr="0034064F">
        <w:rPr>
          <w:rFonts w:ascii="Times New Roman" w:eastAsia="Times New Roman" w:hAnsi="Times New Roman"/>
          <w:bCs/>
          <w:sz w:val="20"/>
          <w:szCs w:val="20"/>
          <w:lang w:eastAsia="ru-RU"/>
        </w:rPr>
        <w:t xml:space="preserve">     _______________________</w:t>
      </w:r>
    </w:p>
    <w:p w14:paraId="18576E8C" w14:textId="5E294BD5" w:rsidR="003B1A0F" w:rsidRPr="0034064F" w:rsidRDefault="00A10E41" w:rsidP="00A10E41">
      <w:pPr>
        <w:spacing w:after="0" w:line="360" w:lineRule="auto"/>
        <w:contextualSpacing/>
        <w:jc w:val="both"/>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__________</w:t>
      </w:r>
      <w:r w:rsidR="00D805E4" w:rsidRPr="0034064F">
        <w:rPr>
          <w:rFonts w:ascii="Times New Roman" w:eastAsia="Times New Roman" w:hAnsi="Times New Roman"/>
          <w:bCs/>
          <w:sz w:val="20"/>
          <w:szCs w:val="20"/>
          <w:lang w:eastAsia="ru-RU"/>
        </w:rPr>
        <w:t>_____</w:t>
      </w:r>
      <w:r w:rsidRPr="0034064F">
        <w:rPr>
          <w:rFonts w:ascii="Times New Roman" w:eastAsia="Times New Roman" w:hAnsi="Times New Roman"/>
          <w:bCs/>
          <w:sz w:val="20"/>
          <w:szCs w:val="20"/>
          <w:lang w:eastAsia="ru-RU"/>
        </w:rPr>
        <w:t>___</w:t>
      </w:r>
      <w:r w:rsidR="00D805E4" w:rsidRPr="0034064F">
        <w:rPr>
          <w:rFonts w:ascii="Times New Roman" w:eastAsia="Times New Roman" w:hAnsi="Times New Roman"/>
          <w:bCs/>
          <w:sz w:val="20"/>
          <w:szCs w:val="20"/>
          <w:lang w:eastAsia="ru-RU"/>
        </w:rPr>
        <w:t>_</w:t>
      </w:r>
      <w:r w:rsidRPr="0034064F">
        <w:rPr>
          <w:rFonts w:ascii="Times New Roman" w:eastAsia="Times New Roman" w:hAnsi="Times New Roman"/>
          <w:bCs/>
          <w:sz w:val="20"/>
          <w:szCs w:val="20"/>
          <w:lang w:eastAsia="ru-RU"/>
        </w:rPr>
        <w:t xml:space="preserve">_____ </w:t>
      </w:r>
      <w:r w:rsidR="00D805E4" w:rsidRPr="0034064F">
        <w:rPr>
          <w:rFonts w:ascii="Times New Roman" w:eastAsia="Times New Roman" w:hAnsi="Times New Roman"/>
          <w:bCs/>
          <w:sz w:val="20"/>
          <w:szCs w:val="20"/>
          <w:lang w:eastAsia="ru-RU"/>
        </w:rPr>
        <w:t xml:space="preserve">                            </w:t>
      </w:r>
      <w:r w:rsidRPr="0034064F">
        <w:rPr>
          <w:rFonts w:ascii="Times New Roman" w:eastAsia="Times New Roman" w:hAnsi="Times New Roman"/>
          <w:bCs/>
          <w:sz w:val="20"/>
          <w:szCs w:val="20"/>
          <w:lang w:eastAsia="ru-RU"/>
        </w:rPr>
        <w:t xml:space="preserve">                              ______________________</w:t>
      </w:r>
    </w:p>
    <w:p w14:paraId="32EDF2EE" w14:textId="39CDBEB6" w:rsidR="003B1A0F" w:rsidRDefault="003B1A0F" w:rsidP="00A10E41">
      <w:pPr>
        <w:spacing w:after="0" w:line="360" w:lineRule="auto"/>
        <w:contextualSpacing/>
        <w:jc w:val="both"/>
        <w:rPr>
          <w:rFonts w:ascii="Times New Roman" w:eastAsia="Times New Roman" w:hAnsi="Times New Roman"/>
          <w:bCs/>
          <w:sz w:val="20"/>
          <w:szCs w:val="20"/>
          <w:lang w:eastAsia="ru-RU"/>
        </w:rPr>
      </w:pPr>
    </w:p>
    <w:p w14:paraId="64BDE667" w14:textId="77777777" w:rsidR="00363CD1" w:rsidRDefault="00363CD1" w:rsidP="00A10E41">
      <w:pPr>
        <w:spacing w:after="0" w:line="360" w:lineRule="auto"/>
        <w:contextualSpacing/>
        <w:jc w:val="both"/>
        <w:rPr>
          <w:rFonts w:ascii="Times New Roman" w:eastAsia="Times New Roman" w:hAnsi="Times New Roman"/>
          <w:bCs/>
          <w:sz w:val="20"/>
          <w:szCs w:val="20"/>
          <w:lang w:eastAsia="ru-RU"/>
        </w:rPr>
      </w:pPr>
    </w:p>
    <w:p w14:paraId="643CF082" w14:textId="77777777" w:rsidR="00363CD1" w:rsidRDefault="00363CD1" w:rsidP="00A10E41">
      <w:pPr>
        <w:spacing w:after="0" w:line="360" w:lineRule="auto"/>
        <w:contextualSpacing/>
        <w:jc w:val="both"/>
        <w:rPr>
          <w:rFonts w:ascii="Times New Roman" w:eastAsia="Times New Roman" w:hAnsi="Times New Roman"/>
          <w:bCs/>
          <w:sz w:val="20"/>
          <w:szCs w:val="20"/>
          <w:lang w:eastAsia="ru-RU"/>
        </w:rPr>
      </w:pPr>
    </w:p>
    <w:p w14:paraId="10E38512" w14:textId="77777777" w:rsidR="00363CD1" w:rsidRDefault="00363CD1" w:rsidP="00A10E41">
      <w:pPr>
        <w:spacing w:after="0" w:line="360" w:lineRule="auto"/>
        <w:contextualSpacing/>
        <w:jc w:val="both"/>
        <w:rPr>
          <w:rFonts w:ascii="Times New Roman" w:eastAsia="Times New Roman" w:hAnsi="Times New Roman"/>
          <w:bCs/>
          <w:sz w:val="20"/>
          <w:szCs w:val="20"/>
          <w:lang w:eastAsia="ru-RU"/>
        </w:rPr>
      </w:pPr>
    </w:p>
    <w:p w14:paraId="0374AEDA" w14:textId="77777777" w:rsidR="00363CD1" w:rsidRDefault="00363CD1" w:rsidP="00A10E41">
      <w:pPr>
        <w:spacing w:after="0" w:line="360" w:lineRule="auto"/>
        <w:contextualSpacing/>
        <w:jc w:val="both"/>
        <w:rPr>
          <w:rFonts w:ascii="Times New Roman" w:eastAsia="Times New Roman" w:hAnsi="Times New Roman"/>
          <w:bCs/>
          <w:sz w:val="20"/>
          <w:szCs w:val="20"/>
          <w:lang w:eastAsia="ru-RU"/>
        </w:rPr>
      </w:pPr>
    </w:p>
    <w:p w14:paraId="2E649439" w14:textId="77777777" w:rsidR="00363CD1" w:rsidRDefault="00363CD1" w:rsidP="00A10E41">
      <w:pPr>
        <w:spacing w:after="0" w:line="360" w:lineRule="auto"/>
        <w:contextualSpacing/>
        <w:jc w:val="both"/>
        <w:rPr>
          <w:rFonts w:ascii="Times New Roman" w:eastAsia="Times New Roman" w:hAnsi="Times New Roman"/>
          <w:bCs/>
          <w:sz w:val="20"/>
          <w:szCs w:val="20"/>
          <w:lang w:eastAsia="ru-RU"/>
        </w:rPr>
      </w:pPr>
    </w:p>
    <w:p w14:paraId="63971CEE" w14:textId="77777777" w:rsidR="00363CD1" w:rsidRDefault="00363CD1" w:rsidP="00A10E41">
      <w:pPr>
        <w:spacing w:after="0" w:line="360" w:lineRule="auto"/>
        <w:contextualSpacing/>
        <w:jc w:val="both"/>
        <w:rPr>
          <w:rFonts w:ascii="Times New Roman" w:eastAsia="Times New Roman" w:hAnsi="Times New Roman"/>
          <w:bCs/>
          <w:sz w:val="20"/>
          <w:szCs w:val="20"/>
          <w:lang w:eastAsia="ru-RU"/>
        </w:rPr>
      </w:pPr>
    </w:p>
    <w:p w14:paraId="373DC894" w14:textId="77777777" w:rsidR="00363CD1" w:rsidRDefault="00363CD1" w:rsidP="00A10E41">
      <w:pPr>
        <w:spacing w:after="0" w:line="360" w:lineRule="auto"/>
        <w:contextualSpacing/>
        <w:jc w:val="both"/>
        <w:rPr>
          <w:rFonts w:ascii="Times New Roman" w:eastAsia="Times New Roman" w:hAnsi="Times New Roman"/>
          <w:bCs/>
          <w:sz w:val="20"/>
          <w:szCs w:val="20"/>
          <w:lang w:eastAsia="ru-RU"/>
        </w:rPr>
      </w:pPr>
    </w:p>
    <w:p w14:paraId="5844A1BE" w14:textId="77777777" w:rsidR="00363CD1" w:rsidRDefault="00363CD1" w:rsidP="00A10E41">
      <w:pPr>
        <w:spacing w:after="0" w:line="360" w:lineRule="auto"/>
        <w:contextualSpacing/>
        <w:jc w:val="both"/>
        <w:rPr>
          <w:rFonts w:ascii="Times New Roman" w:eastAsia="Times New Roman" w:hAnsi="Times New Roman"/>
          <w:bCs/>
          <w:sz w:val="20"/>
          <w:szCs w:val="20"/>
          <w:lang w:eastAsia="ru-RU"/>
        </w:rPr>
      </w:pPr>
    </w:p>
    <w:p w14:paraId="5BFDD6E8" w14:textId="77777777" w:rsidR="00363CD1" w:rsidRDefault="00363CD1" w:rsidP="00A10E41">
      <w:pPr>
        <w:spacing w:after="0" w:line="360" w:lineRule="auto"/>
        <w:contextualSpacing/>
        <w:jc w:val="both"/>
        <w:rPr>
          <w:rFonts w:ascii="Times New Roman" w:eastAsia="Times New Roman" w:hAnsi="Times New Roman"/>
          <w:bCs/>
          <w:sz w:val="20"/>
          <w:szCs w:val="20"/>
          <w:lang w:eastAsia="ru-RU"/>
        </w:rPr>
      </w:pPr>
    </w:p>
    <w:p w14:paraId="342A56CD" w14:textId="77777777" w:rsidR="00363CD1" w:rsidRDefault="00363CD1" w:rsidP="00A10E41">
      <w:pPr>
        <w:spacing w:after="0" w:line="360" w:lineRule="auto"/>
        <w:contextualSpacing/>
        <w:jc w:val="both"/>
        <w:rPr>
          <w:rFonts w:ascii="Times New Roman" w:eastAsia="Times New Roman" w:hAnsi="Times New Roman"/>
          <w:bCs/>
          <w:sz w:val="20"/>
          <w:szCs w:val="20"/>
          <w:lang w:eastAsia="ru-RU"/>
        </w:rPr>
      </w:pPr>
    </w:p>
    <w:p w14:paraId="5750CC1D" w14:textId="77777777" w:rsidR="00363CD1" w:rsidRDefault="00363CD1" w:rsidP="00A10E41">
      <w:pPr>
        <w:spacing w:after="0" w:line="360" w:lineRule="auto"/>
        <w:contextualSpacing/>
        <w:jc w:val="both"/>
        <w:rPr>
          <w:rFonts w:ascii="Times New Roman" w:eastAsia="Times New Roman" w:hAnsi="Times New Roman"/>
          <w:bCs/>
          <w:sz w:val="20"/>
          <w:szCs w:val="20"/>
          <w:lang w:eastAsia="ru-RU"/>
        </w:rPr>
      </w:pPr>
    </w:p>
    <w:p w14:paraId="51B365FA" w14:textId="77777777" w:rsidR="00363CD1" w:rsidRDefault="00363CD1" w:rsidP="00A10E41">
      <w:pPr>
        <w:spacing w:after="0" w:line="360" w:lineRule="auto"/>
        <w:contextualSpacing/>
        <w:jc w:val="both"/>
        <w:rPr>
          <w:rFonts w:ascii="Times New Roman" w:eastAsia="Times New Roman" w:hAnsi="Times New Roman"/>
          <w:bCs/>
          <w:sz w:val="20"/>
          <w:szCs w:val="20"/>
          <w:lang w:eastAsia="ru-RU"/>
        </w:rPr>
      </w:pPr>
    </w:p>
    <w:p w14:paraId="6A5C01CF" w14:textId="77777777" w:rsidR="00363CD1" w:rsidRDefault="00363CD1" w:rsidP="00A10E41">
      <w:pPr>
        <w:spacing w:after="0" w:line="360" w:lineRule="auto"/>
        <w:contextualSpacing/>
        <w:jc w:val="both"/>
        <w:rPr>
          <w:rFonts w:ascii="Times New Roman" w:eastAsia="Times New Roman" w:hAnsi="Times New Roman"/>
          <w:bCs/>
          <w:sz w:val="20"/>
          <w:szCs w:val="20"/>
          <w:lang w:eastAsia="ru-RU"/>
        </w:rPr>
      </w:pPr>
    </w:p>
    <w:p w14:paraId="66BE41CE" w14:textId="77777777" w:rsidR="00363CD1" w:rsidRDefault="00363CD1" w:rsidP="00A10E41">
      <w:pPr>
        <w:spacing w:after="0" w:line="360" w:lineRule="auto"/>
        <w:contextualSpacing/>
        <w:jc w:val="both"/>
        <w:rPr>
          <w:rFonts w:ascii="Times New Roman" w:eastAsia="Times New Roman" w:hAnsi="Times New Roman"/>
          <w:bCs/>
          <w:sz w:val="20"/>
          <w:szCs w:val="20"/>
          <w:lang w:eastAsia="ru-RU"/>
        </w:rPr>
      </w:pPr>
    </w:p>
    <w:p w14:paraId="38D5687E" w14:textId="643AE3C0" w:rsidR="00A10E41" w:rsidRPr="0034064F" w:rsidRDefault="00A10E41" w:rsidP="00A10E41">
      <w:pPr>
        <w:spacing w:after="0" w:line="240" w:lineRule="auto"/>
        <w:contextualSpacing/>
        <w:jc w:val="right"/>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Приложение №</w:t>
      </w:r>
      <w:r w:rsidR="003B1A0F" w:rsidRPr="0034064F">
        <w:rPr>
          <w:rFonts w:ascii="Times New Roman" w:eastAsia="Times New Roman" w:hAnsi="Times New Roman"/>
          <w:bCs/>
          <w:sz w:val="20"/>
          <w:szCs w:val="20"/>
          <w:lang w:eastAsia="ru-RU"/>
        </w:rPr>
        <w:t>6</w:t>
      </w:r>
    </w:p>
    <w:p w14:paraId="6E167945" w14:textId="77777777" w:rsidR="00A10E41" w:rsidRPr="0034064F" w:rsidRDefault="00A10E41" w:rsidP="00A10E41">
      <w:pPr>
        <w:spacing w:after="0" w:line="240" w:lineRule="auto"/>
        <w:contextualSpacing/>
        <w:jc w:val="right"/>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к Муниципальному контракту</w:t>
      </w:r>
    </w:p>
    <w:p w14:paraId="6F37418D" w14:textId="52B62666" w:rsidR="00A10E41" w:rsidRPr="0034064F" w:rsidRDefault="00A10E41" w:rsidP="00A10E41">
      <w:pPr>
        <w:spacing w:after="0" w:line="240" w:lineRule="auto"/>
        <w:contextualSpacing/>
        <w:jc w:val="right"/>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 xml:space="preserve"> от «___» __________202</w:t>
      </w:r>
      <w:r w:rsidR="00DB0632" w:rsidRPr="0034064F">
        <w:rPr>
          <w:rFonts w:ascii="Times New Roman" w:eastAsia="Times New Roman" w:hAnsi="Times New Roman"/>
          <w:bCs/>
          <w:sz w:val="20"/>
          <w:szCs w:val="20"/>
          <w:lang w:eastAsia="ru-RU"/>
        </w:rPr>
        <w:t>1</w:t>
      </w:r>
      <w:r w:rsidRPr="0034064F">
        <w:rPr>
          <w:rFonts w:ascii="Times New Roman" w:eastAsia="Times New Roman" w:hAnsi="Times New Roman"/>
          <w:bCs/>
          <w:sz w:val="20"/>
          <w:szCs w:val="20"/>
          <w:lang w:eastAsia="ru-RU"/>
        </w:rPr>
        <w:t xml:space="preserve"> года № ____</w:t>
      </w:r>
    </w:p>
    <w:p w14:paraId="35DAB73C" w14:textId="77777777" w:rsidR="00A10E41" w:rsidRPr="0034064F" w:rsidRDefault="00A10E41" w:rsidP="00A10E41">
      <w:pPr>
        <w:spacing w:after="0" w:line="360" w:lineRule="auto"/>
        <w:contextualSpacing/>
        <w:jc w:val="center"/>
        <w:rPr>
          <w:rFonts w:ascii="Times New Roman" w:eastAsia="Times New Roman" w:hAnsi="Times New Roman"/>
          <w:b/>
          <w:bCs/>
          <w:sz w:val="20"/>
          <w:szCs w:val="20"/>
          <w:lang w:eastAsia="ru-RU"/>
        </w:rPr>
      </w:pPr>
    </w:p>
    <w:p w14:paraId="22B439C3" w14:textId="77777777" w:rsidR="00A10E41" w:rsidRPr="0034064F" w:rsidRDefault="00A10E41" w:rsidP="00A10E41">
      <w:pPr>
        <w:autoSpaceDE w:val="0"/>
        <w:autoSpaceDN w:val="0"/>
        <w:adjustRightInd w:val="0"/>
        <w:jc w:val="center"/>
        <w:rPr>
          <w:rFonts w:ascii="Times New Roman" w:hAnsi="Times New Roman"/>
          <w:sz w:val="20"/>
          <w:szCs w:val="20"/>
        </w:rPr>
      </w:pPr>
      <w:r w:rsidRPr="0034064F">
        <w:rPr>
          <w:rFonts w:ascii="Times New Roman" w:hAnsi="Times New Roman"/>
          <w:sz w:val="20"/>
          <w:szCs w:val="20"/>
        </w:rPr>
        <w:t>ГРАФИК  ВЫПОЛНЕНИЯ  РАБОТ</w:t>
      </w:r>
    </w:p>
    <w:tbl>
      <w:tblPr>
        <w:tblW w:w="9900" w:type="dxa"/>
        <w:jc w:val="center"/>
        <w:tblLayout w:type="fixed"/>
        <w:tblLook w:val="04A0" w:firstRow="1" w:lastRow="0" w:firstColumn="1" w:lastColumn="0" w:noHBand="0" w:noVBand="1"/>
      </w:tblPr>
      <w:tblGrid>
        <w:gridCol w:w="4957"/>
        <w:gridCol w:w="4943"/>
      </w:tblGrid>
      <w:tr w:rsidR="00A10E41" w:rsidRPr="0034064F" w14:paraId="5F761549" w14:textId="77777777" w:rsidTr="0034064F">
        <w:trPr>
          <w:trHeight w:val="760"/>
          <w:jc w:val="center"/>
        </w:trPr>
        <w:tc>
          <w:tcPr>
            <w:tcW w:w="4957" w:type="dxa"/>
          </w:tcPr>
          <w:p w14:paraId="1ACDEA6D" w14:textId="776E4C0A" w:rsidR="00A10E41" w:rsidRPr="0034064F" w:rsidRDefault="00A10E41" w:rsidP="00C55EFD">
            <w:pPr>
              <w:jc w:val="both"/>
              <w:rPr>
                <w:rFonts w:ascii="Times New Roman" w:eastAsia="Times New Roman" w:hAnsi="Times New Roman"/>
                <w:b/>
                <w:bCs/>
                <w:sz w:val="20"/>
                <w:szCs w:val="20"/>
                <w:lang w:val="x-none" w:eastAsia="x-none"/>
              </w:rPr>
            </w:pPr>
            <w:r w:rsidRPr="0034064F">
              <w:rPr>
                <w:rFonts w:ascii="Times New Roman" w:hAnsi="Times New Roman"/>
                <w:sz w:val="20"/>
                <w:szCs w:val="20"/>
              </w:rPr>
              <w:t>ЗАКАЗЧИК:</w:t>
            </w:r>
          </w:p>
        </w:tc>
        <w:tc>
          <w:tcPr>
            <w:tcW w:w="4943" w:type="dxa"/>
          </w:tcPr>
          <w:p w14:paraId="4979C48C" w14:textId="77777777" w:rsidR="00A10E41" w:rsidRPr="0034064F" w:rsidRDefault="00A10E41" w:rsidP="00F116D8">
            <w:pPr>
              <w:widowControl w:val="0"/>
              <w:autoSpaceDE w:val="0"/>
              <w:autoSpaceDN w:val="0"/>
              <w:adjustRightInd w:val="0"/>
              <w:spacing w:after="0" w:line="240" w:lineRule="auto"/>
              <w:rPr>
                <w:rFonts w:ascii="Times New Roman" w:eastAsia="Times New Roman" w:hAnsi="Times New Roman"/>
                <w:caps/>
                <w:sz w:val="20"/>
                <w:szCs w:val="20"/>
                <w:lang w:eastAsia="ru-RU"/>
              </w:rPr>
            </w:pPr>
            <w:r w:rsidRPr="0034064F">
              <w:rPr>
                <w:rFonts w:ascii="Times New Roman" w:eastAsia="Times New Roman" w:hAnsi="Times New Roman"/>
                <w:caps/>
                <w:sz w:val="20"/>
                <w:szCs w:val="20"/>
                <w:lang w:eastAsia="ru-RU"/>
              </w:rPr>
              <w:t>Подрядчик:</w:t>
            </w:r>
          </w:p>
        </w:tc>
      </w:tr>
      <w:tr w:rsidR="00A10E41" w:rsidRPr="0034064F" w14:paraId="291A0BF3" w14:textId="77777777" w:rsidTr="0034064F">
        <w:trPr>
          <w:trHeight w:val="1192"/>
          <w:jc w:val="center"/>
        </w:trPr>
        <w:tc>
          <w:tcPr>
            <w:tcW w:w="4957" w:type="dxa"/>
          </w:tcPr>
          <w:p w14:paraId="501B76F9" w14:textId="77777777" w:rsidR="00A10E41" w:rsidRPr="0034064F" w:rsidRDefault="00A10E41" w:rsidP="00F116D8">
            <w:pPr>
              <w:ind w:right="-111"/>
              <w:rPr>
                <w:rFonts w:ascii="Times New Roman" w:hAnsi="Times New Roman"/>
                <w:sz w:val="20"/>
                <w:szCs w:val="20"/>
              </w:rPr>
            </w:pPr>
            <w:r w:rsidRPr="0034064F">
              <w:rPr>
                <w:rFonts w:ascii="Times New Roman" w:hAnsi="Times New Roman"/>
                <w:sz w:val="20"/>
                <w:szCs w:val="20"/>
              </w:rPr>
              <w:t xml:space="preserve">_________________ /_______________/  </w:t>
            </w:r>
          </w:p>
          <w:p w14:paraId="48B0060C" w14:textId="0D93E07A" w:rsidR="00A10E41" w:rsidRPr="0034064F" w:rsidRDefault="00A10E41" w:rsidP="00F116D8">
            <w:pPr>
              <w:autoSpaceDE w:val="0"/>
              <w:autoSpaceDN w:val="0"/>
              <w:adjustRightInd w:val="0"/>
              <w:ind w:left="6237" w:hanging="6237"/>
              <w:rPr>
                <w:rFonts w:ascii="Times New Roman" w:hAnsi="Times New Roman"/>
                <w:sz w:val="20"/>
                <w:szCs w:val="20"/>
              </w:rPr>
            </w:pPr>
            <w:r w:rsidRPr="0034064F">
              <w:rPr>
                <w:rFonts w:ascii="Times New Roman" w:hAnsi="Times New Roman"/>
                <w:sz w:val="20"/>
                <w:szCs w:val="20"/>
              </w:rPr>
              <w:t>«___» ______ 202</w:t>
            </w:r>
            <w:r w:rsidR="00DB0632" w:rsidRPr="0034064F">
              <w:rPr>
                <w:rFonts w:ascii="Times New Roman" w:hAnsi="Times New Roman"/>
                <w:sz w:val="20"/>
                <w:szCs w:val="20"/>
              </w:rPr>
              <w:t>1</w:t>
            </w:r>
            <w:r w:rsidRPr="0034064F">
              <w:rPr>
                <w:rFonts w:ascii="Times New Roman" w:hAnsi="Times New Roman"/>
                <w:sz w:val="20"/>
                <w:szCs w:val="20"/>
              </w:rPr>
              <w:t xml:space="preserve"> г.</w:t>
            </w:r>
          </w:p>
          <w:p w14:paraId="23E4E12A" w14:textId="77777777" w:rsidR="00A10E41" w:rsidRPr="0034064F" w:rsidRDefault="00A10E41" w:rsidP="00F116D8">
            <w:pPr>
              <w:autoSpaceDE w:val="0"/>
              <w:autoSpaceDN w:val="0"/>
              <w:adjustRightInd w:val="0"/>
              <w:ind w:left="6237" w:hanging="6237"/>
              <w:rPr>
                <w:rFonts w:ascii="Times New Roman" w:hAnsi="Times New Roman"/>
                <w:sz w:val="20"/>
                <w:szCs w:val="20"/>
              </w:rPr>
            </w:pPr>
          </w:p>
          <w:p w14:paraId="1E9EC3D4" w14:textId="77777777" w:rsidR="00A10E41" w:rsidRPr="0034064F" w:rsidRDefault="00A10E41" w:rsidP="00F116D8">
            <w:pPr>
              <w:autoSpaceDE w:val="0"/>
              <w:autoSpaceDN w:val="0"/>
              <w:adjustRightInd w:val="0"/>
              <w:ind w:left="6237" w:hanging="6237"/>
              <w:rPr>
                <w:rFonts w:ascii="Times New Roman" w:hAnsi="Times New Roman"/>
                <w:sz w:val="20"/>
                <w:szCs w:val="20"/>
              </w:rPr>
            </w:pPr>
            <w:r w:rsidRPr="0034064F">
              <w:rPr>
                <w:rFonts w:ascii="Times New Roman" w:hAnsi="Times New Roman"/>
                <w:sz w:val="20"/>
                <w:szCs w:val="20"/>
              </w:rPr>
              <w:t>М.П.</w:t>
            </w:r>
          </w:p>
        </w:tc>
        <w:tc>
          <w:tcPr>
            <w:tcW w:w="4943" w:type="dxa"/>
          </w:tcPr>
          <w:p w14:paraId="4BCB5F00" w14:textId="77777777" w:rsidR="00A10E41" w:rsidRPr="0034064F" w:rsidRDefault="00A10E41" w:rsidP="00F116D8">
            <w:pPr>
              <w:shd w:val="clear" w:color="auto" w:fill="FFFFFF"/>
              <w:rPr>
                <w:rFonts w:ascii="Times New Roman" w:hAnsi="Times New Roman"/>
                <w:sz w:val="20"/>
                <w:szCs w:val="20"/>
              </w:rPr>
            </w:pPr>
            <w:r w:rsidRPr="0034064F">
              <w:rPr>
                <w:rFonts w:ascii="Times New Roman" w:hAnsi="Times New Roman"/>
                <w:sz w:val="20"/>
                <w:szCs w:val="20"/>
              </w:rPr>
              <w:t>_________________ /_______________/</w:t>
            </w:r>
          </w:p>
          <w:p w14:paraId="54086BAD" w14:textId="07B5C9EB" w:rsidR="00A10E41" w:rsidRPr="0034064F" w:rsidRDefault="00A10E41" w:rsidP="00F116D8">
            <w:pPr>
              <w:autoSpaceDE w:val="0"/>
              <w:autoSpaceDN w:val="0"/>
              <w:adjustRightInd w:val="0"/>
              <w:ind w:left="6237" w:hanging="6237"/>
              <w:rPr>
                <w:rFonts w:ascii="Times New Roman" w:hAnsi="Times New Roman"/>
                <w:sz w:val="20"/>
                <w:szCs w:val="20"/>
              </w:rPr>
            </w:pPr>
            <w:r w:rsidRPr="0034064F">
              <w:rPr>
                <w:rFonts w:ascii="Times New Roman" w:hAnsi="Times New Roman"/>
                <w:sz w:val="20"/>
                <w:szCs w:val="20"/>
              </w:rPr>
              <w:t>«___» ______ 202</w:t>
            </w:r>
            <w:r w:rsidR="00DB0632" w:rsidRPr="0034064F">
              <w:rPr>
                <w:rFonts w:ascii="Times New Roman" w:hAnsi="Times New Roman"/>
                <w:sz w:val="20"/>
                <w:szCs w:val="20"/>
              </w:rPr>
              <w:t>1</w:t>
            </w:r>
            <w:r w:rsidRPr="0034064F">
              <w:rPr>
                <w:rFonts w:ascii="Times New Roman" w:hAnsi="Times New Roman"/>
                <w:sz w:val="20"/>
                <w:szCs w:val="20"/>
              </w:rPr>
              <w:t xml:space="preserve"> г.</w:t>
            </w:r>
          </w:p>
          <w:p w14:paraId="62179C2B" w14:textId="77777777" w:rsidR="00A10E41" w:rsidRPr="0034064F" w:rsidRDefault="00A10E41" w:rsidP="00F116D8">
            <w:pPr>
              <w:autoSpaceDE w:val="0"/>
              <w:autoSpaceDN w:val="0"/>
              <w:adjustRightInd w:val="0"/>
              <w:ind w:left="6237" w:hanging="6237"/>
              <w:rPr>
                <w:rFonts w:ascii="Times New Roman" w:hAnsi="Times New Roman"/>
                <w:sz w:val="20"/>
                <w:szCs w:val="20"/>
              </w:rPr>
            </w:pPr>
          </w:p>
          <w:p w14:paraId="3ECF1309" w14:textId="77777777" w:rsidR="00A10E41" w:rsidRPr="0034064F" w:rsidRDefault="00A10E41" w:rsidP="00F116D8">
            <w:pPr>
              <w:shd w:val="clear" w:color="auto" w:fill="FFFFFF"/>
              <w:jc w:val="both"/>
              <w:rPr>
                <w:rFonts w:ascii="Times New Roman" w:hAnsi="Times New Roman"/>
                <w:sz w:val="20"/>
                <w:szCs w:val="20"/>
              </w:rPr>
            </w:pPr>
            <w:r w:rsidRPr="0034064F">
              <w:rPr>
                <w:rFonts w:ascii="Times New Roman" w:hAnsi="Times New Roman"/>
                <w:sz w:val="20"/>
                <w:szCs w:val="20"/>
              </w:rPr>
              <w:t>М.П.</w:t>
            </w:r>
          </w:p>
        </w:tc>
      </w:tr>
    </w:tbl>
    <w:p w14:paraId="26C10E74" w14:textId="77777777" w:rsidR="00BB5817" w:rsidRPr="0034064F" w:rsidRDefault="00BB5817" w:rsidP="0034064F">
      <w:pPr>
        <w:rPr>
          <w:sz w:val="20"/>
          <w:szCs w:val="20"/>
        </w:rPr>
      </w:pPr>
    </w:p>
    <w:sectPr w:rsidR="00BB5817" w:rsidRPr="0034064F" w:rsidSect="0034064F">
      <w:pgSz w:w="11906" w:h="16838"/>
      <w:pgMar w:top="851" w:right="567" w:bottom="851"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5B" w:usb2="00000009" w:usb3="00000000" w:csb0="000001FF" w:csb1="00000000"/>
  </w:font>
  <w:font w:name="Andale Sans UI">
    <w:altName w:val="Times New Roman"/>
    <w:charset w:val="CC"/>
    <w:family w:val="auto"/>
    <w:pitch w:val="variable"/>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7B92C6F"/>
    <w:multiLevelType w:val="multilevel"/>
    <w:tmpl w:val="672C5EF2"/>
    <w:lvl w:ilvl="0">
      <w:start w:val="9"/>
      <w:numFmt w:val="decimal"/>
      <w:lvlText w:val="%1."/>
      <w:lvlJc w:val="left"/>
      <w:pPr>
        <w:ind w:left="360" w:hanging="360"/>
      </w:pPr>
    </w:lvl>
    <w:lvl w:ilvl="1">
      <w:start w:val="1"/>
      <w:numFmt w:val="decimal"/>
      <w:lvlText w:val="%1.%2."/>
      <w:lvlJc w:val="left"/>
      <w:pPr>
        <w:ind w:left="927" w:hanging="360"/>
      </w:pPr>
    </w:lvl>
    <w:lvl w:ilvl="2">
      <w:start w:val="1"/>
      <w:numFmt w:val="decimal"/>
      <w:lvlText w:val="%1.%2.%3."/>
      <w:lvlJc w:val="left"/>
      <w:pPr>
        <w:ind w:left="1854" w:hanging="720"/>
      </w:pPr>
    </w:lvl>
    <w:lvl w:ilvl="3">
      <w:start w:val="1"/>
      <w:numFmt w:val="decimal"/>
      <w:lvlText w:val="%1.%2.%3.%4."/>
      <w:lvlJc w:val="left"/>
      <w:pPr>
        <w:ind w:left="2421" w:hanging="720"/>
      </w:pPr>
    </w:lvl>
    <w:lvl w:ilvl="4">
      <w:start w:val="1"/>
      <w:numFmt w:val="decimal"/>
      <w:lvlText w:val="%1.%2.%3.%4.%5."/>
      <w:lvlJc w:val="left"/>
      <w:pPr>
        <w:ind w:left="3348" w:hanging="1080"/>
      </w:pPr>
    </w:lvl>
    <w:lvl w:ilvl="5">
      <w:start w:val="1"/>
      <w:numFmt w:val="decimal"/>
      <w:lvlText w:val="%1.%2.%3.%4.%5.%6."/>
      <w:lvlJc w:val="left"/>
      <w:pPr>
        <w:ind w:left="3915" w:hanging="1080"/>
      </w:pPr>
    </w:lvl>
    <w:lvl w:ilvl="6">
      <w:start w:val="1"/>
      <w:numFmt w:val="decimal"/>
      <w:lvlText w:val="%1.%2.%3.%4.%5.%6.%7."/>
      <w:lvlJc w:val="left"/>
      <w:pPr>
        <w:ind w:left="4842" w:hanging="1440"/>
      </w:pPr>
    </w:lvl>
    <w:lvl w:ilvl="7">
      <w:start w:val="1"/>
      <w:numFmt w:val="decimal"/>
      <w:lvlText w:val="%1.%2.%3.%4.%5.%6.%7.%8."/>
      <w:lvlJc w:val="left"/>
      <w:pPr>
        <w:ind w:left="5409" w:hanging="1440"/>
      </w:pPr>
    </w:lvl>
    <w:lvl w:ilvl="8">
      <w:start w:val="1"/>
      <w:numFmt w:val="decimal"/>
      <w:lvlText w:val="%1.%2.%3.%4.%5.%6.%7.%8.%9."/>
      <w:lvlJc w:val="left"/>
      <w:pPr>
        <w:ind w:left="6336" w:hanging="1800"/>
      </w:pPr>
    </w:lvl>
  </w:abstractNum>
  <w:abstractNum w:abstractNumId="1">
    <w:nsid w:val="319A1E15"/>
    <w:multiLevelType w:val="multilevel"/>
    <w:tmpl w:val="34F02766"/>
    <w:lvl w:ilvl="0">
      <w:start w:val="5"/>
      <w:numFmt w:val="decimal"/>
      <w:lvlText w:val="%1."/>
      <w:lvlJc w:val="left"/>
      <w:pPr>
        <w:ind w:left="927" w:hanging="360"/>
      </w:pPr>
    </w:lvl>
    <w:lvl w:ilvl="1">
      <w:start w:val="4"/>
      <w:numFmt w:val="decimal"/>
      <w:isLgl/>
      <w:lvlText w:val="%1.%2."/>
      <w:lvlJc w:val="left"/>
      <w:pPr>
        <w:ind w:left="1840" w:hanging="1140"/>
      </w:pPr>
    </w:lvl>
    <w:lvl w:ilvl="2">
      <w:start w:val="1"/>
      <w:numFmt w:val="decimal"/>
      <w:isLgl/>
      <w:lvlText w:val="%1.%2.%3."/>
      <w:lvlJc w:val="left"/>
      <w:pPr>
        <w:ind w:left="1973" w:hanging="1140"/>
      </w:pPr>
    </w:lvl>
    <w:lvl w:ilvl="3">
      <w:start w:val="1"/>
      <w:numFmt w:val="decimal"/>
      <w:isLgl/>
      <w:lvlText w:val="%1.%2.%3.%4."/>
      <w:lvlJc w:val="left"/>
      <w:pPr>
        <w:ind w:left="2106" w:hanging="1140"/>
      </w:pPr>
    </w:lvl>
    <w:lvl w:ilvl="4">
      <w:start w:val="1"/>
      <w:numFmt w:val="decimal"/>
      <w:isLgl/>
      <w:lvlText w:val="%1.%2.%3.%4.%5."/>
      <w:lvlJc w:val="left"/>
      <w:pPr>
        <w:ind w:left="2239" w:hanging="1140"/>
      </w:pPr>
    </w:lvl>
    <w:lvl w:ilvl="5">
      <w:start w:val="1"/>
      <w:numFmt w:val="decimal"/>
      <w:isLgl/>
      <w:lvlText w:val="%1.%2.%3.%4.%5.%6."/>
      <w:lvlJc w:val="left"/>
      <w:pPr>
        <w:ind w:left="2372" w:hanging="1140"/>
      </w:pPr>
    </w:lvl>
    <w:lvl w:ilvl="6">
      <w:start w:val="1"/>
      <w:numFmt w:val="decimal"/>
      <w:isLgl/>
      <w:lvlText w:val="%1.%2.%3.%4.%5.%6.%7."/>
      <w:lvlJc w:val="left"/>
      <w:pPr>
        <w:ind w:left="2805" w:hanging="1440"/>
      </w:pPr>
    </w:lvl>
    <w:lvl w:ilvl="7">
      <w:start w:val="1"/>
      <w:numFmt w:val="decimal"/>
      <w:isLgl/>
      <w:lvlText w:val="%1.%2.%3.%4.%5.%6.%7.%8."/>
      <w:lvlJc w:val="left"/>
      <w:pPr>
        <w:ind w:left="2938" w:hanging="1440"/>
      </w:pPr>
    </w:lvl>
    <w:lvl w:ilvl="8">
      <w:start w:val="1"/>
      <w:numFmt w:val="decimal"/>
      <w:isLgl/>
      <w:lvlText w:val="%1.%2.%3.%4.%5.%6.%7.%8.%9."/>
      <w:lvlJc w:val="left"/>
      <w:pPr>
        <w:ind w:left="3431" w:hanging="1800"/>
      </w:pPr>
    </w:lvl>
  </w:abstractNum>
  <w:abstractNum w:abstractNumId="2">
    <w:nsid w:val="489F4457"/>
    <w:multiLevelType w:val="hybridMultilevel"/>
    <w:tmpl w:val="1AE88C38"/>
    <w:lvl w:ilvl="0" w:tplc="F4087CA6">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3">
    <w:nsid w:val="60B543C9"/>
    <w:multiLevelType w:val="hybridMultilevel"/>
    <w:tmpl w:val="AC9A304E"/>
    <w:lvl w:ilvl="0" w:tplc="C7EA02DA">
      <w:start w:val="4"/>
      <w:numFmt w:val="decimal"/>
      <w:lvlText w:val="%1."/>
      <w:lvlJc w:val="left"/>
      <w:pPr>
        <w:ind w:left="1420" w:hanging="360"/>
      </w:pPr>
    </w:lvl>
    <w:lvl w:ilvl="1" w:tplc="04190019">
      <w:start w:val="1"/>
      <w:numFmt w:val="lowerLetter"/>
      <w:lvlText w:val="%2."/>
      <w:lvlJc w:val="left"/>
      <w:pPr>
        <w:ind w:left="2140" w:hanging="360"/>
      </w:pPr>
    </w:lvl>
    <w:lvl w:ilvl="2" w:tplc="0419001B">
      <w:start w:val="1"/>
      <w:numFmt w:val="lowerRoman"/>
      <w:lvlText w:val="%3."/>
      <w:lvlJc w:val="right"/>
      <w:pPr>
        <w:ind w:left="2860" w:hanging="180"/>
      </w:pPr>
    </w:lvl>
    <w:lvl w:ilvl="3" w:tplc="0419000F">
      <w:start w:val="1"/>
      <w:numFmt w:val="decimal"/>
      <w:lvlText w:val="%4."/>
      <w:lvlJc w:val="left"/>
      <w:pPr>
        <w:ind w:left="3580" w:hanging="360"/>
      </w:pPr>
    </w:lvl>
    <w:lvl w:ilvl="4" w:tplc="04190019">
      <w:start w:val="1"/>
      <w:numFmt w:val="lowerLetter"/>
      <w:lvlText w:val="%5."/>
      <w:lvlJc w:val="left"/>
      <w:pPr>
        <w:ind w:left="4300" w:hanging="360"/>
      </w:pPr>
    </w:lvl>
    <w:lvl w:ilvl="5" w:tplc="0419001B">
      <w:start w:val="1"/>
      <w:numFmt w:val="lowerRoman"/>
      <w:lvlText w:val="%6."/>
      <w:lvlJc w:val="right"/>
      <w:pPr>
        <w:ind w:left="5020" w:hanging="180"/>
      </w:pPr>
    </w:lvl>
    <w:lvl w:ilvl="6" w:tplc="0419000F">
      <w:start w:val="1"/>
      <w:numFmt w:val="decimal"/>
      <w:lvlText w:val="%7."/>
      <w:lvlJc w:val="left"/>
      <w:pPr>
        <w:ind w:left="5740" w:hanging="360"/>
      </w:pPr>
    </w:lvl>
    <w:lvl w:ilvl="7" w:tplc="04190019">
      <w:start w:val="1"/>
      <w:numFmt w:val="lowerLetter"/>
      <w:lvlText w:val="%8."/>
      <w:lvlJc w:val="left"/>
      <w:pPr>
        <w:ind w:left="6460" w:hanging="360"/>
      </w:pPr>
    </w:lvl>
    <w:lvl w:ilvl="8" w:tplc="0419001B">
      <w:start w:val="1"/>
      <w:numFmt w:val="lowerRoman"/>
      <w:lvlText w:val="%9."/>
      <w:lvlJc w:val="right"/>
      <w:pPr>
        <w:ind w:left="7180" w:hanging="180"/>
      </w:pPr>
    </w:lvl>
  </w:abstractNum>
  <w:abstractNum w:abstractNumId="4">
    <w:nsid w:val="6E087C46"/>
    <w:multiLevelType w:val="hybridMultilevel"/>
    <w:tmpl w:val="A2F04EF6"/>
    <w:lvl w:ilvl="0" w:tplc="BBC03D30">
      <w:start w:val="1"/>
      <w:numFmt w:val="decimal"/>
      <w:lvlText w:val="%1."/>
      <w:lvlJc w:val="left"/>
      <w:pPr>
        <w:ind w:left="1060" w:hanging="360"/>
      </w:pPr>
    </w:lvl>
    <w:lvl w:ilvl="1" w:tplc="04190019">
      <w:start w:val="1"/>
      <w:numFmt w:val="lowerLetter"/>
      <w:lvlText w:val="%2."/>
      <w:lvlJc w:val="left"/>
      <w:pPr>
        <w:ind w:left="1780" w:hanging="360"/>
      </w:pPr>
    </w:lvl>
    <w:lvl w:ilvl="2" w:tplc="0419001B">
      <w:start w:val="1"/>
      <w:numFmt w:val="lowerRoman"/>
      <w:lvlText w:val="%3."/>
      <w:lvlJc w:val="right"/>
      <w:pPr>
        <w:ind w:left="2500" w:hanging="180"/>
      </w:pPr>
    </w:lvl>
    <w:lvl w:ilvl="3" w:tplc="0419000F">
      <w:start w:val="1"/>
      <w:numFmt w:val="decimal"/>
      <w:lvlText w:val="%4."/>
      <w:lvlJc w:val="left"/>
      <w:pPr>
        <w:ind w:left="3220" w:hanging="360"/>
      </w:pPr>
    </w:lvl>
    <w:lvl w:ilvl="4" w:tplc="04190019">
      <w:start w:val="1"/>
      <w:numFmt w:val="lowerLetter"/>
      <w:lvlText w:val="%5."/>
      <w:lvlJc w:val="left"/>
      <w:pPr>
        <w:ind w:left="3940" w:hanging="360"/>
      </w:pPr>
    </w:lvl>
    <w:lvl w:ilvl="5" w:tplc="0419001B">
      <w:start w:val="1"/>
      <w:numFmt w:val="lowerRoman"/>
      <w:lvlText w:val="%6."/>
      <w:lvlJc w:val="right"/>
      <w:pPr>
        <w:ind w:left="4660" w:hanging="180"/>
      </w:pPr>
    </w:lvl>
    <w:lvl w:ilvl="6" w:tplc="0419000F">
      <w:start w:val="1"/>
      <w:numFmt w:val="decimal"/>
      <w:lvlText w:val="%7."/>
      <w:lvlJc w:val="left"/>
      <w:pPr>
        <w:ind w:left="5380" w:hanging="360"/>
      </w:pPr>
    </w:lvl>
    <w:lvl w:ilvl="7" w:tplc="04190019">
      <w:start w:val="1"/>
      <w:numFmt w:val="lowerLetter"/>
      <w:lvlText w:val="%8."/>
      <w:lvlJc w:val="left"/>
      <w:pPr>
        <w:ind w:left="6100" w:hanging="360"/>
      </w:pPr>
    </w:lvl>
    <w:lvl w:ilvl="8" w:tplc="0419001B">
      <w:start w:val="1"/>
      <w:numFmt w:val="lowerRoman"/>
      <w:lvlText w:val="%9."/>
      <w:lvlJc w:val="right"/>
      <w:pPr>
        <w:ind w:left="6820" w:hanging="180"/>
      </w:pPr>
    </w:lvl>
  </w:abstractNum>
  <w:abstractNum w:abstractNumId="5">
    <w:nsid w:val="7315453A"/>
    <w:multiLevelType w:val="hybridMultilevel"/>
    <w:tmpl w:val="C2445298"/>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0E41"/>
    <w:rsid w:val="000D4CA8"/>
    <w:rsid w:val="001333EF"/>
    <w:rsid w:val="00187605"/>
    <w:rsid w:val="0021186D"/>
    <w:rsid w:val="0025391E"/>
    <w:rsid w:val="002B3F0D"/>
    <w:rsid w:val="0034064F"/>
    <w:rsid w:val="00363CD1"/>
    <w:rsid w:val="003A051A"/>
    <w:rsid w:val="003B1A0F"/>
    <w:rsid w:val="003C30CD"/>
    <w:rsid w:val="003D0847"/>
    <w:rsid w:val="0045762E"/>
    <w:rsid w:val="004A655B"/>
    <w:rsid w:val="005429BC"/>
    <w:rsid w:val="005730CA"/>
    <w:rsid w:val="006250EC"/>
    <w:rsid w:val="006B2774"/>
    <w:rsid w:val="0081506D"/>
    <w:rsid w:val="008C0D0E"/>
    <w:rsid w:val="008E60BB"/>
    <w:rsid w:val="00A10E41"/>
    <w:rsid w:val="00A1550E"/>
    <w:rsid w:val="00A61B46"/>
    <w:rsid w:val="00A84C81"/>
    <w:rsid w:val="00AE42A8"/>
    <w:rsid w:val="00AF25E1"/>
    <w:rsid w:val="00B071DA"/>
    <w:rsid w:val="00B84C97"/>
    <w:rsid w:val="00B954A1"/>
    <w:rsid w:val="00BA72BC"/>
    <w:rsid w:val="00BB3CBF"/>
    <w:rsid w:val="00BB5817"/>
    <w:rsid w:val="00C13C72"/>
    <w:rsid w:val="00C45793"/>
    <w:rsid w:val="00C55EFD"/>
    <w:rsid w:val="00CC6A60"/>
    <w:rsid w:val="00D36D18"/>
    <w:rsid w:val="00D805E4"/>
    <w:rsid w:val="00D848AC"/>
    <w:rsid w:val="00DB0632"/>
    <w:rsid w:val="00EC77E5"/>
    <w:rsid w:val="00EE29DF"/>
    <w:rsid w:val="00F108A8"/>
    <w:rsid w:val="00F116D8"/>
    <w:rsid w:val="00F8533F"/>
    <w:rsid w:val="00FC5079"/>
    <w:rsid w:val="00FE2E38"/>
    <w:rsid w:val="00FF69F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92AD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10E41"/>
    <w:pPr>
      <w:spacing w:after="200" w:line="276" w:lineRule="auto"/>
    </w:pPr>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10E41"/>
    <w:pPr>
      <w:spacing w:after="0" w:line="240" w:lineRule="auto"/>
      <w:ind w:left="720"/>
      <w:contextualSpacing/>
    </w:pPr>
    <w:rPr>
      <w:rFonts w:ascii="Times New Roman" w:eastAsia="Times New Roman" w:hAnsi="Times New Roman"/>
      <w:sz w:val="24"/>
      <w:szCs w:val="24"/>
      <w:lang w:eastAsia="ru-RU"/>
    </w:rPr>
  </w:style>
  <w:style w:type="character" w:styleId="a4">
    <w:name w:val="Hyperlink"/>
    <w:basedOn w:val="a0"/>
    <w:uiPriority w:val="99"/>
    <w:semiHidden/>
    <w:unhideWhenUsed/>
    <w:rsid w:val="00A10E41"/>
    <w:rPr>
      <w:color w:val="0000FF"/>
      <w:u w:val="single"/>
    </w:rPr>
  </w:style>
  <w:style w:type="paragraph" w:customStyle="1" w:styleId="Preformat">
    <w:name w:val="Preformat"/>
    <w:rsid w:val="00A10E41"/>
    <w:pPr>
      <w:widowControl w:val="0"/>
      <w:spacing w:after="0" w:line="240" w:lineRule="auto"/>
    </w:pPr>
    <w:rPr>
      <w:rFonts w:ascii="Courier New" w:eastAsia="Times New Roman" w:hAnsi="Courier New" w:cs="Courier New"/>
      <w:sz w:val="20"/>
      <w:szCs w:val="20"/>
      <w:lang w:eastAsia="ru-RU"/>
    </w:rPr>
  </w:style>
  <w:style w:type="character" w:customStyle="1" w:styleId="2">
    <w:name w:val="Основной текст 2 Знак"/>
    <w:link w:val="20"/>
    <w:semiHidden/>
    <w:locked/>
    <w:rsid w:val="00EC77E5"/>
    <w:rPr>
      <w:rFonts w:ascii="Calibri" w:eastAsia="Calibri" w:hAnsi="Calibri"/>
      <w:b/>
      <w:iCs/>
      <w:sz w:val="28"/>
      <w:szCs w:val="28"/>
      <w:shd w:val="clear" w:color="auto" w:fill="FFFFFF"/>
      <w:lang w:eastAsia="ru-RU"/>
    </w:rPr>
  </w:style>
  <w:style w:type="paragraph" w:styleId="20">
    <w:name w:val="Body Text 2"/>
    <w:basedOn w:val="a"/>
    <w:link w:val="2"/>
    <w:semiHidden/>
    <w:rsid w:val="00EC77E5"/>
    <w:pPr>
      <w:shd w:val="clear" w:color="auto" w:fill="FFFFFF"/>
      <w:tabs>
        <w:tab w:val="left" w:leader="underscore" w:pos="8726"/>
      </w:tabs>
      <w:spacing w:after="0" w:line="240" w:lineRule="auto"/>
      <w:jc w:val="center"/>
    </w:pPr>
    <w:rPr>
      <w:rFonts w:cstheme="minorBidi"/>
      <w:b/>
      <w:iCs/>
      <w:sz w:val="28"/>
      <w:szCs w:val="28"/>
      <w:lang w:eastAsia="ru-RU"/>
    </w:rPr>
  </w:style>
  <w:style w:type="character" w:customStyle="1" w:styleId="21">
    <w:name w:val="Основной текст 2 Знак1"/>
    <w:basedOn w:val="a0"/>
    <w:uiPriority w:val="99"/>
    <w:semiHidden/>
    <w:rsid w:val="00EC77E5"/>
    <w:rPr>
      <w:rFonts w:ascii="Calibri" w:eastAsia="Calibri" w:hAnsi="Calibri" w:cs="Times New Roman"/>
    </w:rPr>
  </w:style>
  <w:style w:type="paragraph" w:styleId="a5">
    <w:name w:val="Balloon Text"/>
    <w:basedOn w:val="a"/>
    <w:link w:val="a6"/>
    <w:uiPriority w:val="99"/>
    <w:semiHidden/>
    <w:unhideWhenUsed/>
    <w:rsid w:val="00363CD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63CD1"/>
    <w:rPr>
      <w:rFonts w:ascii="Tahoma" w:eastAsia="Calibri"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10E41"/>
    <w:pPr>
      <w:spacing w:after="200" w:line="276" w:lineRule="auto"/>
    </w:pPr>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10E41"/>
    <w:pPr>
      <w:spacing w:after="0" w:line="240" w:lineRule="auto"/>
      <w:ind w:left="720"/>
      <w:contextualSpacing/>
    </w:pPr>
    <w:rPr>
      <w:rFonts w:ascii="Times New Roman" w:eastAsia="Times New Roman" w:hAnsi="Times New Roman"/>
      <w:sz w:val="24"/>
      <w:szCs w:val="24"/>
      <w:lang w:eastAsia="ru-RU"/>
    </w:rPr>
  </w:style>
  <w:style w:type="character" w:styleId="a4">
    <w:name w:val="Hyperlink"/>
    <w:basedOn w:val="a0"/>
    <w:uiPriority w:val="99"/>
    <w:semiHidden/>
    <w:unhideWhenUsed/>
    <w:rsid w:val="00A10E41"/>
    <w:rPr>
      <w:color w:val="0000FF"/>
      <w:u w:val="single"/>
    </w:rPr>
  </w:style>
  <w:style w:type="paragraph" w:customStyle="1" w:styleId="Preformat">
    <w:name w:val="Preformat"/>
    <w:rsid w:val="00A10E41"/>
    <w:pPr>
      <w:widowControl w:val="0"/>
      <w:spacing w:after="0" w:line="240" w:lineRule="auto"/>
    </w:pPr>
    <w:rPr>
      <w:rFonts w:ascii="Courier New" w:eastAsia="Times New Roman" w:hAnsi="Courier New" w:cs="Courier New"/>
      <w:sz w:val="20"/>
      <w:szCs w:val="20"/>
      <w:lang w:eastAsia="ru-RU"/>
    </w:rPr>
  </w:style>
  <w:style w:type="character" w:customStyle="1" w:styleId="2">
    <w:name w:val="Основной текст 2 Знак"/>
    <w:link w:val="20"/>
    <w:semiHidden/>
    <w:locked/>
    <w:rsid w:val="00EC77E5"/>
    <w:rPr>
      <w:rFonts w:ascii="Calibri" w:eastAsia="Calibri" w:hAnsi="Calibri"/>
      <w:b/>
      <w:iCs/>
      <w:sz w:val="28"/>
      <w:szCs w:val="28"/>
      <w:shd w:val="clear" w:color="auto" w:fill="FFFFFF"/>
      <w:lang w:eastAsia="ru-RU"/>
    </w:rPr>
  </w:style>
  <w:style w:type="paragraph" w:styleId="20">
    <w:name w:val="Body Text 2"/>
    <w:basedOn w:val="a"/>
    <w:link w:val="2"/>
    <w:semiHidden/>
    <w:rsid w:val="00EC77E5"/>
    <w:pPr>
      <w:shd w:val="clear" w:color="auto" w:fill="FFFFFF"/>
      <w:tabs>
        <w:tab w:val="left" w:leader="underscore" w:pos="8726"/>
      </w:tabs>
      <w:spacing w:after="0" w:line="240" w:lineRule="auto"/>
      <w:jc w:val="center"/>
    </w:pPr>
    <w:rPr>
      <w:rFonts w:cstheme="minorBidi"/>
      <w:b/>
      <w:iCs/>
      <w:sz w:val="28"/>
      <w:szCs w:val="28"/>
      <w:lang w:eastAsia="ru-RU"/>
    </w:rPr>
  </w:style>
  <w:style w:type="character" w:customStyle="1" w:styleId="21">
    <w:name w:val="Основной текст 2 Знак1"/>
    <w:basedOn w:val="a0"/>
    <w:uiPriority w:val="99"/>
    <w:semiHidden/>
    <w:rsid w:val="00EC77E5"/>
    <w:rPr>
      <w:rFonts w:ascii="Calibri" w:eastAsia="Calibri" w:hAnsi="Calibri" w:cs="Times New Roman"/>
    </w:rPr>
  </w:style>
  <w:style w:type="paragraph" w:styleId="a5">
    <w:name w:val="Balloon Text"/>
    <w:basedOn w:val="a"/>
    <w:link w:val="a6"/>
    <w:uiPriority w:val="99"/>
    <w:semiHidden/>
    <w:unhideWhenUsed/>
    <w:rsid w:val="00363CD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63CD1"/>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garantF1://12012604.1616"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hyperlink" Target="file:///D:\Users\User\Desktop\&#1052;&#1086;&#1080;%20&#1076;&#1086;&#1082;&#1091;&#1084;&#1077;&#1085;&#1090;&#1099;\&#1040;&#1091;&#1082;&#1094;&#1080;&#1086;&#1085;&#1099;\&#1076;&#1086;&#1088;&#1086;&#1075;&#1080;\&#1076;.%20&#1057;&#1103;&#1089;&#1100;&#1082;&#1077;&#1083;&#1077;&#1074;&#1086;,%20&#1091;&#1083;.%20&#1053;&#1086;&#1074;&#1086;&#1089;&#1077;&#1083;&#1082;&#1080;\&#1056;&#1072;&#1079;&#1076;&#1077;&#1083;%205.%20&#1055;&#1088;&#1086;&#1077;&#1082;&#1090;%20&#1082;&#1086;&#1085;&#1090;&#1088;&#1072;&#1082;&#1090;&#1072;.docx" TargetMode="Externa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0" Type="http://schemas.openxmlformats.org/officeDocument/2006/relationships/hyperlink" Target="garantF1://10064072.3" TargetMode="External"/><Relationship Id="rId4" Type="http://schemas.microsoft.com/office/2007/relationships/stylesWithEffects" Target="stylesWithEffects.xml"/><Relationship Id="rId9" Type="http://schemas.openxmlformats.org/officeDocument/2006/relationships/hyperlink" Target="file:///D:\Users\User\Desktop\&#1052;&#1086;&#1080;%20&#1076;&#1086;&#1082;&#1091;&#1084;&#1077;&#1085;&#1090;&#1099;\&#1040;&#1091;&#1082;&#1094;&#1080;&#1086;&#1085;&#1099;\&#1076;&#1086;&#1088;&#1086;&#1075;&#1080;\&#1076;.%20&#1057;&#1103;&#1089;&#1100;&#1082;&#1077;&#1083;&#1077;&#1074;&#1086;,%20&#1091;&#1083;.%20&#1053;&#1086;&#1074;&#1086;&#1089;&#1077;&#1083;&#1082;&#1080;\&#1056;&#1072;&#1079;&#1076;&#1077;&#1083;%205.%20&#1055;&#1088;&#1086;&#1077;&#1082;&#1090;%20&#1082;&#1086;&#1085;&#1090;&#1088;&#1072;&#1082;&#1090;&#1072;.doc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82700D-CA91-4679-B345-99B1173AFC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3514</TotalTime>
  <Pages>20</Pages>
  <Words>11776</Words>
  <Characters>67129</Characters>
  <Application>Microsoft Office Word</Application>
  <DocSecurity>0</DocSecurity>
  <Lines>559</Lines>
  <Paragraphs>157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78748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АДМ Свирица</cp:lastModifiedBy>
  <cp:revision>37</cp:revision>
  <cp:lastPrinted>2021-04-02T12:54:00Z</cp:lastPrinted>
  <dcterms:created xsi:type="dcterms:W3CDTF">2021-03-16T09:21:00Z</dcterms:created>
  <dcterms:modified xsi:type="dcterms:W3CDTF">2021-04-09T12:01:00Z</dcterms:modified>
</cp:coreProperties>
</file>