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2FA6E7" w14:textId="77777777" w:rsidR="00954D45" w:rsidRPr="00954D45" w:rsidRDefault="00954D45" w:rsidP="00954D45">
      <w:pPr>
        <w:widowControl w:val="0"/>
        <w:shd w:val="clear" w:color="auto" w:fill="FFFFFF"/>
        <w:tabs>
          <w:tab w:val="left" w:pos="532"/>
          <w:tab w:val="left" w:pos="1498"/>
          <w:tab w:val="left" w:pos="8529"/>
          <w:tab w:val="left" w:pos="8850"/>
        </w:tabs>
        <w:spacing w:after="0" w:line="240" w:lineRule="auto"/>
        <w:ind w:right="3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54D45">
        <w:rPr>
          <w:rFonts w:ascii="Times New Roman" w:eastAsia="Calibri" w:hAnsi="Times New Roman" w:cs="Times New Roman"/>
          <w:b/>
          <w:sz w:val="28"/>
          <w:szCs w:val="28"/>
        </w:rPr>
        <w:t>РАЗДЕЛ 4. ОБОСНОВАНИЕ</w:t>
      </w:r>
    </w:p>
    <w:p w14:paraId="5C22B87E" w14:textId="77777777" w:rsidR="00954D45" w:rsidRPr="00954D45" w:rsidRDefault="00954D45" w:rsidP="00954D45">
      <w:pPr>
        <w:widowControl w:val="0"/>
        <w:shd w:val="clear" w:color="auto" w:fill="FFFFFF"/>
        <w:tabs>
          <w:tab w:val="left" w:pos="532"/>
          <w:tab w:val="left" w:pos="1498"/>
          <w:tab w:val="left" w:pos="8529"/>
          <w:tab w:val="left" w:pos="8850"/>
        </w:tabs>
        <w:spacing w:after="0" w:line="240" w:lineRule="auto"/>
        <w:ind w:right="3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54D45">
        <w:rPr>
          <w:rFonts w:ascii="Times New Roman" w:eastAsia="Calibri" w:hAnsi="Times New Roman" w:cs="Times New Roman"/>
          <w:b/>
          <w:sz w:val="28"/>
          <w:szCs w:val="28"/>
        </w:rPr>
        <w:t xml:space="preserve"> НАЧАЛЬНОЙ (МАКСИМАЛЬНОЙ) ЦЕНЫ КОНТРАКТА</w:t>
      </w:r>
    </w:p>
    <w:p w14:paraId="3B0CAC0A" w14:textId="77777777" w:rsidR="00954D45" w:rsidRPr="00954D45" w:rsidRDefault="00954D45" w:rsidP="00954D45">
      <w:pPr>
        <w:widowControl w:val="0"/>
        <w:shd w:val="clear" w:color="auto" w:fill="FFFFFF"/>
        <w:tabs>
          <w:tab w:val="left" w:pos="532"/>
          <w:tab w:val="left" w:pos="1498"/>
          <w:tab w:val="left" w:pos="8529"/>
          <w:tab w:val="left" w:pos="8850"/>
        </w:tabs>
        <w:spacing w:after="0" w:line="240" w:lineRule="auto"/>
        <w:ind w:right="3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030D58B" w14:textId="77777777" w:rsidR="00954D45" w:rsidRPr="00954D45" w:rsidRDefault="00954D45" w:rsidP="00954D45">
      <w:pPr>
        <w:widowControl w:val="0"/>
        <w:shd w:val="clear" w:color="auto" w:fill="FFFFFF"/>
        <w:tabs>
          <w:tab w:val="left" w:pos="532"/>
          <w:tab w:val="left" w:pos="1498"/>
          <w:tab w:val="left" w:pos="8529"/>
          <w:tab w:val="left" w:pos="8850"/>
        </w:tabs>
        <w:spacing w:after="0" w:line="240" w:lineRule="auto"/>
        <w:ind w:right="34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954D45">
        <w:rPr>
          <w:rFonts w:ascii="Times New Roman" w:eastAsia="Calibri" w:hAnsi="Times New Roman" w:cs="Times New Roman"/>
          <w:b/>
          <w:sz w:val="28"/>
          <w:szCs w:val="28"/>
        </w:rPr>
        <w:t>УТВЕРЖДАЮ</w:t>
      </w:r>
    </w:p>
    <w:p w14:paraId="1C7D3481" w14:textId="77777777" w:rsidR="00954D45" w:rsidRPr="00954D45" w:rsidRDefault="00954D45" w:rsidP="00954D45">
      <w:pPr>
        <w:widowControl w:val="0"/>
        <w:shd w:val="clear" w:color="auto" w:fill="FFFFFF"/>
        <w:tabs>
          <w:tab w:val="left" w:pos="532"/>
          <w:tab w:val="left" w:pos="1498"/>
          <w:tab w:val="left" w:pos="8529"/>
          <w:tab w:val="left" w:pos="8850"/>
        </w:tabs>
        <w:spacing w:after="0" w:line="240" w:lineRule="auto"/>
        <w:ind w:left="142" w:hanging="142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954D45">
        <w:rPr>
          <w:rFonts w:ascii="Times New Roman" w:eastAsia="Calibri" w:hAnsi="Times New Roman" w:cs="Times New Roman"/>
          <w:bCs/>
          <w:sz w:val="28"/>
          <w:szCs w:val="28"/>
        </w:rPr>
        <w:t xml:space="preserve">Глава администрации </w:t>
      </w:r>
    </w:p>
    <w:p w14:paraId="094F897D" w14:textId="77777777" w:rsidR="00453779" w:rsidRDefault="00453779" w:rsidP="00954D45">
      <w:pPr>
        <w:widowControl w:val="0"/>
        <w:shd w:val="clear" w:color="auto" w:fill="FFFFFF"/>
        <w:tabs>
          <w:tab w:val="left" w:pos="532"/>
          <w:tab w:val="left" w:pos="1498"/>
          <w:tab w:val="left" w:pos="8529"/>
          <w:tab w:val="left" w:pos="8850"/>
        </w:tabs>
        <w:spacing w:after="0" w:line="240" w:lineRule="auto"/>
        <w:ind w:left="142" w:hanging="142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Муниципального образования</w:t>
      </w:r>
    </w:p>
    <w:p w14:paraId="0A53E7D9" w14:textId="38A5F38D" w:rsidR="00954D45" w:rsidRPr="00954D45" w:rsidRDefault="00453779" w:rsidP="00954D45">
      <w:pPr>
        <w:widowControl w:val="0"/>
        <w:shd w:val="clear" w:color="auto" w:fill="FFFFFF"/>
        <w:tabs>
          <w:tab w:val="left" w:pos="532"/>
          <w:tab w:val="left" w:pos="1498"/>
          <w:tab w:val="left" w:pos="8529"/>
          <w:tab w:val="left" w:pos="8850"/>
        </w:tabs>
        <w:spacing w:after="0" w:line="240" w:lineRule="auto"/>
        <w:ind w:left="142" w:hanging="142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Свирицкое сельское поселение</w:t>
      </w:r>
      <w:r w:rsidR="00954D45" w:rsidRPr="00954D4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14:paraId="4FF21F09" w14:textId="19A5D87F" w:rsidR="00954D45" w:rsidRPr="00954D45" w:rsidRDefault="00453779" w:rsidP="00954D45">
      <w:pPr>
        <w:widowControl w:val="0"/>
        <w:shd w:val="clear" w:color="auto" w:fill="FFFFFF"/>
        <w:tabs>
          <w:tab w:val="left" w:pos="532"/>
          <w:tab w:val="left" w:pos="1498"/>
          <w:tab w:val="left" w:pos="8529"/>
          <w:tab w:val="left" w:pos="8850"/>
        </w:tabs>
        <w:spacing w:after="0" w:line="240" w:lineRule="auto"/>
        <w:ind w:left="142" w:hanging="142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Волховского</w:t>
      </w:r>
      <w:r w:rsidR="00954D45" w:rsidRPr="00954D45">
        <w:rPr>
          <w:rFonts w:ascii="Times New Roman" w:eastAsia="Calibri" w:hAnsi="Times New Roman" w:cs="Times New Roman"/>
          <w:bCs/>
          <w:sz w:val="28"/>
          <w:szCs w:val="28"/>
        </w:rPr>
        <w:t xml:space="preserve"> муниципального района</w:t>
      </w:r>
    </w:p>
    <w:p w14:paraId="169D86BF" w14:textId="77777777" w:rsidR="00954D45" w:rsidRPr="00954D45" w:rsidRDefault="00954D45" w:rsidP="00954D45">
      <w:pPr>
        <w:widowControl w:val="0"/>
        <w:shd w:val="clear" w:color="auto" w:fill="FFFFFF"/>
        <w:tabs>
          <w:tab w:val="left" w:pos="532"/>
          <w:tab w:val="left" w:pos="1498"/>
          <w:tab w:val="left" w:pos="8529"/>
          <w:tab w:val="left" w:pos="8850"/>
        </w:tabs>
        <w:spacing w:after="0" w:line="240" w:lineRule="auto"/>
        <w:ind w:left="142" w:hanging="142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954D45">
        <w:rPr>
          <w:rFonts w:ascii="Times New Roman" w:eastAsia="Calibri" w:hAnsi="Times New Roman" w:cs="Times New Roman"/>
          <w:bCs/>
          <w:sz w:val="28"/>
          <w:szCs w:val="28"/>
        </w:rPr>
        <w:t xml:space="preserve"> Ленинградской области</w:t>
      </w:r>
    </w:p>
    <w:p w14:paraId="34470522" w14:textId="0B4AB207" w:rsidR="00954D45" w:rsidRPr="00954D45" w:rsidRDefault="00954D45" w:rsidP="00954D45">
      <w:pPr>
        <w:widowControl w:val="0"/>
        <w:shd w:val="clear" w:color="auto" w:fill="FFFFFF"/>
        <w:tabs>
          <w:tab w:val="left" w:pos="532"/>
          <w:tab w:val="left" w:pos="1498"/>
          <w:tab w:val="left" w:pos="8529"/>
          <w:tab w:val="left" w:pos="8850"/>
        </w:tabs>
        <w:spacing w:after="0" w:line="240" w:lineRule="auto"/>
        <w:ind w:left="1498" w:hanging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D45">
        <w:rPr>
          <w:rFonts w:ascii="Times New Roman" w:eastAsia="Calibri" w:hAnsi="Times New Roman" w:cs="Times New Roman"/>
          <w:bCs/>
          <w:sz w:val="28"/>
          <w:szCs w:val="28"/>
        </w:rPr>
        <w:t>_________________</w:t>
      </w:r>
      <w:r w:rsidRPr="00954D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3779">
        <w:rPr>
          <w:rFonts w:ascii="Times New Roman" w:eastAsia="Calibri" w:hAnsi="Times New Roman" w:cs="Times New Roman"/>
          <w:sz w:val="28"/>
          <w:szCs w:val="28"/>
        </w:rPr>
        <w:t>В.А. Атаманова</w:t>
      </w:r>
    </w:p>
    <w:p w14:paraId="239CC896" w14:textId="7339FDC4" w:rsidR="00954D45" w:rsidRPr="00784469" w:rsidRDefault="00954D45" w:rsidP="00954D45">
      <w:pPr>
        <w:widowControl w:val="0"/>
        <w:shd w:val="clear" w:color="auto" w:fill="FFFFFF"/>
        <w:tabs>
          <w:tab w:val="left" w:pos="532"/>
          <w:tab w:val="left" w:pos="1498"/>
        </w:tabs>
        <w:spacing w:after="0" w:line="240" w:lineRule="auto"/>
        <w:ind w:left="142" w:hanging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784469" w:rsidRPr="0078446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712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bookmarkStart w:id="0" w:name="_GoBack"/>
      <w:bookmarkEnd w:id="0"/>
      <w:r w:rsidRPr="00784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2F678D" w:rsidRPr="00784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апреля </w:t>
      </w:r>
      <w:r w:rsidRPr="00784469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года</w:t>
      </w:r>
    </w:p>
    <w:p w14:paraId="50C7F729" w14:textId="77777777" w:rsidR="00954D45" w:rsidRPr="00954D45" w:rsidRDefault="00954D45" w:rsidP="00954D45">
      <w:pPr>
        <w:widowControl w:val="0"/>
        <w:shd w:val="clear" w:color="auto" w:fill="FFFFFF"/>
        <w:tabs>
          <w:tab w:val="left" w:pos="532"/>
          <w:tab w:val="left" w:pos="1498"/>
        </w:tabs>
        <w:spacing w:after="0" w:line="240" w:lineRule="auto"/>
        <w:ind w:left="142" w:hanging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61C37A" w14:textId="77777777" w:rsidR="00954D45" w:rsidRPr="00954D45" w:rsidRDefault="00954D45" w:rsidP="00954D45">
      <w:pPr>
        <w:widowControl w:val="0"/>
        <w:autoSpaceDE w:val="0"/>
        <w:autoSpaceDN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4D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Обоснование начальной (максимальной) цены</w:t>
      </w:r>
    </w:p>
    <w:tbl>
      <w:tblPr>
        <w:tblStyle w:val="a3"/>
        <w:tblW w:w="9640" w:type="dxa"/>
        <w:tblInd w:w="-147" w:type="dxa"/>
        <w:tblLook w:val="04A0" w:firstRow="1" w:lastRow="0" w:firstColumn="1" w:lastColumn="0" w:noHBand="0" w:noVBand="1"/>
      </w:tblPr>
      <w:tblGrid>
        <w:gridCol w:w="2836"/>
        <w:gridCol w:w="6804"/>
      </w:tblGrid>
      <w:tr w:rsidR="00954D45" w:rsidRPr="00954D45" w14:paraId="33F0F1F7" w14:textId="77777777" w:rsidTr="00954D4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4E229" w14:textId="77777777" w:rsidR="00954D45" w:rsidRPr="00954D45" w:rsidRDefault="00954D45" w:rsidP="00954D45">
            <w:pPr>
              <w:widowControl w:val="0"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54D45">
              <w:rPr>
                <w:rFonts w:ascii="Times New Roman" w:eastAsia="Times New Roman" w:hAnsi="Times New Roman"/>
                <w:sz w:val="28"/>
                <w:szCs w:val="28"/>
              </w:rPr>
              <w:t>Объект закупки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4F328" w14:textId="56A90EC1" w:rsidR="00954D45" w:rsidRPr="00515D1B" w:rsidRDefault="00453779" w:rsidP="00515D1B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784469" w:rsidRPr="00BE4B25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  <w:lang w:eastAsia="ru-RU"/>
              </w:rPr>
              <w:t xml:space="preserve">Ремонт участка автомобильной дороги по ул. </w:t>
            </w:r>
            <w:r w:rsidR="00784469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  <w:lang w:eastAsia="ru-RU"/>
              </w:rPr>
              <w:t xml:space="preserve">Левый берег реки </w:t>
            </w:r>
            <w:proofErr w:type="spellStart"/>
            <w:r w:rsidR="00784469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  <w:lang w:eastAsia="ru-RU"/>
              </w:rPr>
              <w:t>Котиха</w:t>
            </w:r>
            <w:proofErr w:type="spellEnd"/>
            <w:r w:rsidR="00784469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  <w:lang w:eastAsia="ru-RU"/>
              </w:rPr>
              <w:t xml:space="preserve"> от дома №12 до дома №21 в п. Свирица Волховского</w:t>
            </w:r>
            <w:r w:rsidR="00784469" w:rsidRPr="00BE4B25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  <w:lang w:eastAsia="ru-RU"/>
              </w:rPr>
              <w:t xml:space="preserve"> района Ленинградской области</w:t>
            </w: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954D45" w:rsidRPr="00954D45" w14:paraId="3B0C3594" w14:textId="77777777" w:rsidTr="00954D4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F5F8E" w14:textId="77777777" w:rsidR="00954D45" w:rsidRPr="00954D45" w:rsidRDefault="00954D45" w:rsidP="00954D45">
            <w:pPr>
              <w:widowControl w:val="0"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54D45">
              <w:rPr>
                <w:rFonts w:ascii="Times New Roman" w:eastAsia="Times New Roman" w:hAnsi="Times New Roman"/>
                <w:sz w:val="28"/>
                <w:szCs w:val="28"/>
              </w:rPr>
              <w:t>Используемый метод определения НМЦК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1A7B8" w14:textId="77777777" w:rsidR="00954D45" w:rsidRPr="00954D45" w:rsidRDefault="00954D45" w:rsidP="00954D45">
            <w:pPr>
              <w:widowControl w:val="0"/>
              <w:autoSpaceDE w:val="0"/>
              <w:autoSpaceDN w:val="0"/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54D45">
              <w:rPr>
                <w:rFonts w:ascii="Times New Roman" w:eastAsia="Times New Roman" w:hAnsi="Times New Roman"/>
                <w:sz w:val="28"/>
                <w:szCs w:val="28"/>
              </w:rPr>
              <w:t>Проектно-сметный метод</w:t>
            </w:r>
          </w:p>
        </w:tc>
      </w:tr>
      <w:tr w:rsidR="00954D45" w:rsidRPr="00954D45" w14:paraId="3CCAB9CC" w14:textId="77777777" w:rsidTr="00954D4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052A5" w14:textId="77777777" w:rsidR="00954D45" w:rsidRPr="00954D45" w:rsidRDefault="00954D45" w:rsidP="00954D45">
            <w:pPr>
              <w:widowControl w:val="0"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54D45">
              <w:rPr>
                <w:rFonts w:ascii="Times New Roman" w:eastAsia="Times New Roman" w:hAnsi="Times New Roman"/>
                <w:sz w:val="28"/>
                <w:szCs w:val="28"/>
              </w:rPr>
              <w:t>Расчет НМЦК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5AED0" w14:textId="77777777" w:rsidR="00954D45" w:rsidRPr="00453779" w:rsidRDefault="00954D45" w:rsidP="00954D45">
            <w:pPr>
              <w:widowControl w:val="0"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453779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Начальная (максимальная) цена контракта составляет</w:t>
            </w:r>
          </w:p>
          <w:p w14:paraId="3EF100FA" w14:textId="77777777" w:rsidR="00784469" w:rsidRPr="00784469" w:rsidRDefault="00784469" w:rsidP="00784469">
            <w:pPr>
              <w:jc w:val="both"/>
              <w:rPr>
                <w:rFonts w:ascii="Times New Roman CYR" w:hAnsi="Times New Roman CYR" w:cs="Times New Roman CYR"/>
                <w:i/>
                <w:iCs/>
                <w:sz w:val="28"/>
                <w:szCs w:val="20"/>
              </w:rPr>
            </w:pPr>
            <w:r w:rsidRPr="00784469">
              <w:rPr>
                <w:rFonts w:ascii="Times New Roman CYR" w:hAnsi="Times New Roman CYR" w:cs="Times New Roman CYR"/>
                <w:b/>
                <w:iCs/>
                <w:sz w:val="28"/>
                <w:szCs w:val="20"/>
              </w:rPr>
              <w:t>651428,20</w:t>
            </w:r>
            <w:r w:rsidRPr="00784469">
              <w:rPr>
                <w:rFonts w:ascii="Times New Roman CYR" w:hAnsi="Times New Roman CYR" w:cs="Times New Roman CYR"/>
                <w:b/>
                <w:i/>
                <w:iCs/>
                <w:sz w:val="28"/>
                <w:szCs w:val="20"/>
              </w:rPr>
              <w:t xml:space="preserve"> </w:t>
            </w:r>
            <w:r w:rsidRPr="00784469">
              <w:rPr>
                <w:rFonts w:ascii="Times New Roman" w:eastAsia="Times New Roman" w:hAnsi="Times New Roman"/>
                <w:b/>
                <w:color w:val="000000"/>
                <w:sz w:val="28"/>
                <w:szCs w:val="20"/>
                <w:lang w:eastAsia="ru-RU"/>
              </w:rPr>
              <w:t>(Шестьсот пятьдесят одна тысяча четыреста двадцать восемь) рублей 20 копеек.</w:t>
            </w:r>
            <w:r w:rsidRPr="00784469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 xml:space="preserve"> </w:t>
            </w:r>
          </w:p>
          <w:p w14:paraId="4D186AEC" w14:textId="2FD4D06A" w:rsidR="00954D45" w:rsidRPr="00954D45" w:rsidRDefault="00954D45" w:rsidP="00954D45">
            <w:pPr>
              <w:widowControl w:val="0"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</w:tc>
      </w:tr>
    </w:tbl>
    <w:p w14:paraId="4846ADB0" w14:textId="77777777" w:rsidR="00954D45" w:rsidRPr="00954D45" w:rsidRDefault="00954D45" w:rsidP="00954D45">
      <w:pPr>
        <w:overflowPunct w:val="0"/>
        <w:autoSpaceDE w:val="0"/>
        <w:autoSpaceDN w:val="0"/>
        <w:adjustRightInd w:val="0"/>
        <w:spacing w:after="200" w:line="276" w:lineRule="auto"/>
        <w:jc w:val="both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954D4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Обоснование начальной (максимальной) цены контракта выполнено в соответствии с требованием ст. 22 Федерального закона № 44-ФЗ от 05.04.2013 г., с учетом методических рекомендаций, утвержденных Приказом Минэкономразвития РФ от 02.10.2013г. №567, и порядком определения начальной (максимальной) цены контракта, утвержденного Приказом Минэкономразвития РФ от 23.12.2019г № 841/пр.</w:t>
      </w:r>
    </w:p>
    <w:p w14:paraId="5A8205F6" w14:textId="30F2C25E" w:rsidR="00954D45" w:rsidRDefault="00954D45" w:rsidP="00954D45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54D45">
        <w:rPr>
          <w:rFonts w:ascii="Times New Roman" w:eastAsia="Times New Roman" w:hAnsi="Times New Roman" w:cs="Times New Roman"/>
          <w:lang w:eastAsia="ru-RU"/>
        </w:rPr>
        <w:t>"Об утверждении Порядка определения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 при осуществлении закупок в сфере градостроительной деятельности (за исключением территориального планирования) и Методики составления сметы контракта, предметом которого являются строительство, реконструкция объектов капитального строительства"</w:t>
      </w:r>
    </w:p>
    <w:p w14:paraId="6C1767E3" w14:textId="77777777" w:rsidR="00515D1B" w:rsidRPr="00954D45" w:rsidRDefault="00515D1B" w:rsidP="00954D45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2270421" w14:textId="22AD03B0" w:rsidR="00BB5817" w:rsidRPr="00784469" w:rsidRDefault="00954D45" w:rsidP="001A3A5F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sz w:val="20"/>
        </w:rPr>
      </w:pPr>
      <w:r w:rsidRPr="00954D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Приложение:</w:t>
      </w:r>
      <w:r w:rsidR="00515D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678D">
        <w:rPr>
          <w:rFonts w:ascii="Times New Roman" w:eastAsia="Times New Roman" w:hAnsi="Times New Roman" w:cs="Times New Roman"/>
          <w:sz w:val="24"/>
          <w:szCs w:val="24"/>
          <w:lang w:eastAsia="ru-RU"/>
        </w:rPr>
        <w:t>Локальный сметный расчет</w:t>
      </w:r>
      <w:r w:rsidR="004537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3779" w:rsidRPr="00453779">
        <w:rPr>
          <w:rFonts w:ascii="Times New Roman" w:eastAsia="Times New Roman" w:hAnsi="Times New Roman"/>
          <w:sz w:val="24"/>
          <w:szCs w:val="28"/>
          <w:lang w:eastAsia="ru-RU"/>
        </w:rPr>
        <w:t>«</w:t>
      </w:r>
      <w:r w:rsidR="00784469" w:rsidRPr="00784469">
        <w:rPr>
          <w:rFonts w:ascii="Times New Roman CYR" w:eastAsia="Times New Roman" w:hAnsi="Times New Roman CYR" w:cs="Times New Roman CYR"/>
          <w:bCs/>
          <w:color w:val="000000"/>
          <w:sz w:val="24"/>
          <w:szCs w:val="28"/>
          <w:lang w:eastAsia="ru-RU"/>
        </w:rPr>
        <w:t xml:space="preserve">Ремонт участка автомобильной дороги по ул. Левый берег реки </w:t>
      </w:r>
      <w:proofErr w:type="spellStart"/>
      <w:r w:rsidR="00784469" w:rsidRPr="00784469">
        <w:rPr>
          <w:rFonts w:ascii="Times New Roman CYR" w:eastAsia="Times New Roman" w:hAnsi="Times New Roman CYR" w:cs="Times New Roman CYR"/>
          <w:bCs/>
          <w:color w:val="000000"/>
          <w:sz w:val="24"/>
          <w:szCs w:val="28"/>
          <w:lang w:eastAsia="ru-RU"/>
        </w:rPr>
        <w:t>Котиха</w:t>
      </w:r>
      <w:proofErr w:type="spellEnd"/>
      <w:r w:rsidR="00784469" w:rsidRPr="00784469">
        <w:rPr>
          <w:rFonts w:ascii="Times New Roman CYR" w:eastAsia="Times New Roman" w:hAnsi="Times New Roman CYR" w:cs="Times New Roman CYR"/>
          <w:bCs/>
          <w:color w:val="000000"/>
          <w:sz w:val="24"/>
          <w:szCs w:val="28"/>
          <w:lang w:eastAsia="ru-RU"/>
        </w:rPr>
        <w:t xml:space="preserve"> от дома №12 до дома №21 в п. Свирица Волховского района Ленинградской области</w:t>
      </w:r>
      <w:r w:rsidR="00453779" w:rsidRPr="00784469">
        <w:rPr>
          <w:rFonts w:ascii="Times New Roman CYR" w:eastAsia="Times New Roman" w:hAnsi="Times New Roman CYR" w:cs="Times New Roman CYR"/>
          <w:bCs/>
          <w:color w:val="000000"/>
          <w:sz w:val="24"/>
          <w:szCs w:val="28"/>
          <w:lang w:eastAsia="ru-RU"/>
        </w:rPr>
        <w:t>»</w:t>
      </w:r>
    </w:p>
    <w:sectPr w:rsidR="00BB5817" w:rsidRPr="00784469" w:rsidSect="00954D4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D45"/>
    <w:rsid w:val="001A3A5F"/>
    <w:rsid w:val="002F678D"/>
    <w:rsid w:val="00453779"/>
    <w:rsid w:val="00515D1B"/>
    <w:rsid w:val="00784469"/>
    <w:rsid w:val="00954D45"/>
    <w:rsid w:val="00BB5817"/>
    <w:rsid w:val="00CC6A60"/>
    <w:rsid w:val="00E67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564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4D4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4D4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253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 Свирица</cp:lastModifiedBy>
  <cp:revision>8</cp:revision>
  <dcterms:created xsi:type="dcterms:W3CDTF">2021-03-18T11:21:00Z</dcterms:created>
  <dcterms:modified xsi:type="dcterms:W3CDTF">2021-04-09T07:32:00Z</dcterms:modified>
</cp:coreProperties>
</file>