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F5" w:rsidRDefault="00C2257F" w:rsidP="00CD64A3">
      <w:pPr>
        <w:spacing w:after="0" w:line="240" w:lineRule="auto"/>
        <w:jc w:val="center"/>
        <w:rPr>
          <w:sz w:val="28"/>
          <w:szCs w:val="28"/>
        </w:rPr>
      </w:pPr>
      <w:r w:rsidRPr="00C2257F">
        <w:rPr>
          <w:sz w:val="28"/>
          <w:szCs w:val="28"/>
        </w:rPr>
        <w:t>Пояснительная записка</w:t>
      </w:r>
    </w:p>
    <w:p w:rsidR="00C2257F" w:rsidRDefault="00C2257F" w:rsidP="00CD64A3">
      <w:pPr>
        <w:spacing w:after="0" w:line="240" w:lineRule="auto"/>
        <w:jc w:val="center"/>
        <w:rPr>
          <w:sz w:val="24"/>
          <w:szCs w:val="24"/>
        </w:rPr>
      </w:pPr>
      <w:r w:rsidRPr="00C2257F">
        <w:rPr>
          <w:sz w:val="24"/>
          <w:szCs w:val="24"/>
        </w:rPr>
        <w:t>к бюджету</w:t>
      </w:r>
      <w:r>
        <w:rPr>
          <w:sz w:val="24"/>
          <w:szCs w:val="24"/>
        </w:rPr>
        <w:t xml:space="preserve"> муниципального образования</w:t>
      </w:r>
    </w:p>
    <w:p w:rsidR="00C2257F" w:rsidRDefault="00C2257F" w:rsidP="00CD64A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Свирицкое сельское поселение</w:t>
      </w:r>
    </w:p>
    <w:p w:rsidR="00C2257F" w:rsidRDefault="00C2257F" w:rsidP="00CD64A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Волховского муниципального района Ленинградской области</w:t>
      </w:r>
    </w:p>
    <w:p w:rsidR="00C2257F" w:rsidRDefault="00C2257F" w:rsidP="00CD64A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2017год  (к решению Совета депутатов № _</w:t>
      </w:r>
      <w:r w:rsidR="008E14DB">
        <w:rPr>
          <w:sz w:val="24"/>
          <w:szCs w:val="24"/>
        </w:rPr>
        <w:t>28</w:t>
      </w:r>
      <w:bookmarkStart w:id="0" w:name="_GoBack"/>
      <w:bookmarkEnd w:id="0"/>
      <w:r>
        <w:rPr>
          <w:sz w:val="24"/>
          <w:szCs w:val="24"/>
        </w:rPr>
        <w:t>___ от 12.12.2017года)</w:t>
      </w:r>
    </w:p>
    <w:p w:rsidR="00C2257F" w:rsidRDefault="00C2257F" w:rsidP="00C2257F">
      <w:pPr>
        <w:jc w:val="center"/>
        <w:rPr>
          <w:sz w:val="24"/>
          <w:szCs w:val="24"/>
        </w:rPr>
      </w:pPr>
    </w:p>
    <w:p w:rsidR="007C4F3C" w:rsidRDefault="00AD4A9A" w:rsidP="009C08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Решением Совета депутатов №26 от 18.10.2017года  на 2017г. утверждены доходы в сумме 33460,92 тысячи рублей. Предлагается утвердить доходы в сумме 33520,92 тысяч рублей:</w:t>
      </w:r>
    </w:p>
    <w:p w:rsidR="007C4F3C" w:rsidRDefault="00AD4A9A" w:rsidP="009C08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4F3C">
        <w:rPr>
          <w:sz w:val="24"/>
          <w:szCs w:val="24"/>
        </w:rPr>
        <w:t>-</w:t>
      </w:r>
      <w:r>
        <w:rPr>
          <w:sz w:val="24"/>
          <w:szCs w:val="24"/>
        </w:rPr>
        <w:t xml:space="preserve"> за счет увеличения НДФЛ в декабре 2017года на 10</w:t>
      </w:r>
      <w:r w:rsidR="002E058B">
        <w:rPr>
          <w:sz w:val="24"/>
          <w:szCs w:val="24"/>
        </w:rPr>
        <w:t>,0 тысяч рублей,</w:t>
      </w:r>
    </w:p>
    <w:p w:rsidR="007C4F3C" w:rsidRDefault="007C4F3C" w:rsidP="009C08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2E058B">
        <w:rPr>
          <w:sz w:val="24"/>
          <w:szCs w:val="24"/>
        </w:rPr>
        <w:t xml:space="preserve"> акцизов от дизельного топлива на 50,0 тысяч рублей. </w:t>
      </w:r>
    </w:p>
    <w:p w:rsidR="007C4F3C" w:rsidRDefault="007C4F3C" w:rsidP="009C0895">
      <w:pPr>
        <w:spacing w:after="0" w:line="240" w:lineRule="auto"/>
        <w:rPr>
          <w:sz w:val="24"/>
          <w:szCs w:val="24"/>
        </w:rPr>
      </w:pPr>
    </w:p>
    <w:p w:rsidR="007C4F3C" w:rsidRDefault="002E058B" w:rsidP="009C08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Утверждены расходы в сумме 35540,06 тысяч рублей. Предлагае</w:t>
      </w:r>
      <w:r w:rsidR="005A5A4C">
        <w:rPr>
          <w:sz w:val="24"/>
          <w:szCs w:val="24"/>
        </w:rPr>
        <w:t>тся утвердить расходы в сумме 35</w:t>
      </w:r>
      <w:r>
        <w:rPr>
          <w:sz w:val="24"/>
          <w:szCs w:val="24"/>
        </w:rPr>
        <w:t>540</w:t>
      </w:r>
      <w:r w:rsidR="005A5A4C">
        <w:rPr>
          <w:sz w:val="24"/>
          <w:szCs w:val="24"/>
        </w:rPr>
        <w:t xml:space="preserve">,06 тысяч рублей, увеличив их на 60,0 тысяч рублей и распределить их  </w:t>
      </w:r>
      <w:proofErr w:type="gramStart"/>
      <w:r w:rsidR="005A5A4C">
        <w:rPr>
          <w:sz w:val="24"/>
          <w:szCs w:val="24"/>
        </w:rPr>
        <w:t>на</w:t>
      </w:r>
      <w:proofErr w:type="gramEnd"/>
      <w:r w:rsidR="005A5A4C">
        <w:rPr>
          <w:sz w:val="24"/>
          <w:szCs w:val="24"/>
        </w:rPr>
        <w:t xml:space="preserve"> </w:t>
      </w:r>
    </w:p>
    <w:p w:rsidR="007C4F3C" w:rsidRDefault="007C4F3C" w:rsidP="009C08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5A4C">
        <w:rPr>
          <w:sz w:val="24"/>
          <w:szCs w:val="24"/>
        </w:rPr>
        <w:t xml:space="preserve">раздел 0104 (функционирование местной администрации) </w:t>
      </w:r>
    </w:p>
    <w:p w:rsidR="007C4F3C" w:rsidRDefault="007C4F3C" w:rsidP="009C08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 w:rsidR="005A5A4C">
        <w:rPr>
          <w:sz w:val="24"/>
          <w:szCs w:val="24"/>
        </w:rPr>
        <w:t>в том числе по целевой стать</w:t>
      </w:r>
      <w:proofErr w:type="gramStart"/>
      <w:r w:rsidR="005A5A4C">
        <w:rPr>
          <w:sz w:val="24"/>
          <w:szCs w:val="24"/>
        </w:rPr>
        <w:t>е</w:t>
      </w:r>
      <w:r w:rsidR="009C0895">
        <w:rPr>
          <w:sz w:val="24"/>
          <w:szCs w:val="24"/>
        </w:rPr>
        <w:t>–</w:t>
      </w:r>
      <w:proofErr w:type="gramEnd"/>
      <w:r w:rsidR="009C0895">
        <w:rPr>
          <w:sz w:val="24"/>
          <w:szCs w:val="24"/>
        </w:rPr>
        <w:t xml:space="preserve"> глава администрации</w:t>
      </w:r>
      <w:r>
        <w:rPr>
          <w:sz w:val="24"/>
          <w:szCs w:val="24"/>
        </w:rPr>
        <w:t>-60,0 тыс. руб.</w:t>
      </w:r>
    </w:p>
    <w:p w:rsidR="007C4F3C" w:rsidRDefault="007C4F3C" w:rsidP="009C0895">
      <w:pPr>
        <w:spacing w:after="0" w:line="240" w:lineRule="auto"/>
        <w:rPr>
          <w:sz w:val="24"/>
          <w:szCs w:val="24"/>
        </w:rPr>
      </w:pPr>
    </w:p>
    <w:p w:rsidR="007C4F3C" w:rsidRDefault="007C4F3C" w:rsidP="009C0895">
      <w:pPr>
        <w:spacing w:after="0" w:line="240" w:lineRule="auto"/>
        <w:rPr>
          <w:sz w:val="24"/>
          <w:szCs w:val="24"/>
        </w:rPr>
      </w:pPr>
    </w:p>
    <w:p w:rsidR="00CD64A3" w:rsidRDefault="007C4F3C" w:rsidP="009C08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9C0895">
        <w:rPr>
          <w:sz w:val="24"/>
          <w:szCs w:val="24"/>
        </w:rPr>
        <w:t>ерераспределить расходы по целевой статье - зарплата муниципальных служащих</w:t>
      </w:r>
      <w:r>
        <w:rPr>
          <w:sz w:val="24"/>
          <w:szCs w:val="24"/>
        </w:rPr>
        <w:t xml:space="preserve"> в сумме 107,9 тысяч рублей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CD64A3" w:rsidRDefault="00CD64A3" w:rsidP="009C08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="007C4F3C">
        <w:rPr>
          <w:sz w:val="24"/>
          <w:szCs w:val="24"/>
        </w:rPr>
        <w:t>целевую статью  – глава администрации</w:t>
      </w:r>
      <w:r>
        <w:rPr>
          <w:sz w:val="24"/>
          <w:szCs w:val="24"/>
        </w:rPr>
        <w:t>- 40,6 тыс. руб.</w:t>
      </w:r>
    </w:p>
    <w:p w:rsidR="00CD64A3" w:rsidRDefault="00CD64A3" w:rsidP="009C08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начисления на з/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мун</w:t>
      </w:r>
      <w:r w:rsidR="00961093">
        <w:rPr>
          <w:sz w:val="24"/>
          <w:szCs w:val="24"/>
        </w:rPr>
        <w:t>иципальных</w:t>
      </w:r>
      <w:r>
        <w:rPr>
          <w:sz w:val="24"/>
          <w:szCs w:val="24"/>
        </w:rPr>
        <w:t xml:space="preserve"> служащих- 28.1 тыс. руб.</w:t>
      </w:r>
    </w:p>
    <w:p w:rsidR="00CD64A3" w:rsidRDefault="00CD64A3" w:rsidP="009C08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з/плату не муниципальных служащих - 4,7 тыс. руб.</w:t>
      </w:r>
    </w:p>
    <w:p w:rsidR="00CD64A3" w:rsidRDefault="00CD64A3" w:rsidP="009C08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прочие услуги – 34,5 тыс. руб.</w:t>
      </w:r>
    </w:p>
    <w:p w:rsidR="00CD64A3" w:rsidRDefault="00CD64A3" w:rsidP="009C08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Перераспределить расходы со статьи начисления на з/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не</w:t>
      </w:r>
      <w:r w:rsidR="0096109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</w:t>
      </w:r>
      <w:r w:rsidR="00961093">
        <w:rPr>
          <w:sz w:val="24"/>
          <w:szCs w:val="24"/>
        </w:rPr>
        <w:t>ипальных</w:t>
      </w:r>
      <w:r>
        <w:rPr>
          <w:sz w:val="24"/>
          <w:szCs w:val="24"/>
        </w:rPr>
        <w:t xml:space="preserve"> служащих на прочие услуги в сумме 0,5 тыс. руб.</w:t>
      </w:r>
    </w:p>
    <w:p w:rsidR="00CD64A3" w:rsidRDefault="00CD64A3" w:rsidP="009C0895">
      <w:pPr>
        <w:spacing w:after="0" w:line="240" w:lineRule="auto"/>
        <w:rPr>
          <w:sz w:val="24"/>
          <w:szCs w:val="24"/>
        </w:rPr>
      </w:pPr>
    </w:p>
    <w:p w:rsidR="005A5A4C" w:rsidRDefault="005A5A4C" w:rsidP="009C08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Предлагается перераспределить </w:t>
      </w:r>
      <w:r w:rsidR="00CD64A3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с раздела 0503</w:t>
      </w:r>
      <w:r w:rsidR="00961093">
        <w:rPr>
          <w:sz w:val="24"/>
          <w:szCs w:val="24"/>
        </w:rPr>
        <w:t>-</w:t>
      </w:r>
      <w:r w:rsidR="009C0895">
        <w:rPr>
          <w:sz w:val="24"/>
          <w:szCs w:val="24"/>
        </w:rPr>
        <w:t xml:space="preserve">  благоустройство в сумме</w:t>
      </w:r>
      <w:r w:rsidR="00CD64A3">
        <w:rPr>
          <w:sz w:val="24"/>
          <w:szCs w:val="24"/>
        </w:rPr>
        <w:t xml:space="preserve"> 110,8 тыс. руб. на раздел 0104 (функционирование местной администрации) для погашения задолженности по НДС</w:t>
      </w:r>
      <w:r w:rsidR="00012C9D">
        <w:rPr>
          <w:sz w:val="24"/>
          <w:szCs w:val="24"/>
        </w:rPr>
        <w:t xml:space="preserve"> по требованию налоговой инспекции</w:t>
      </w:r>
      <w:r w:rsidR="00961093">
        <w:rPr>
          <w:sz w:val="24"/>
          <w:szCs w:val="24"/>
        </w:rPr>
        <w:t>.</w:t>
      </w:r>
    </w:p>
    <w:p w:rsidR="00961093" w:rsidRDefault="00961093" w:rsidP="009C0895">
      <w:pPr>
        <w:spacing w:after="0" w:line="240" w:lineRule="auto"/>
        <w:rPr>
          <w:sz w:val="24"/>
          <w:szCs w:val="24"/>
        </w:rPr>
      </w:pPr>
    </w:p>
    <w:p w:rsidR="00961093" w:rsidRDefault="00961093" w:rsidP="009C0895">
      <w:pPr>
        <w:spacing w:after="0" w:line="240" w:lineRule="auto"/>
        <w:rPr>
          <w:sz w:val="24"/>
          <w:szCs w:val="24"/>
        </w:rPr>
      </w:pPr>
    </w:p>
    <w:p w:rsidR="00961093" w:rsidRDefault="00961093" w:rsidP="009C0895">
      <w:pPr>
        <w:spacing w:after="0" w:line="240" w:lineRule="auto"/>
        <w:rPr>
          <w:sz w:val="24"/>
          <w:szCs w:val="24"/>
        </w:rPr>
      </w:pPr>
    </w:p>
    <w:p w:rsidR="00961093" w:rsidRDefault="00961093" w:rsidP="009C0895">
      <w:pPr>
        <w:spacing w:after="0" w:line="240" w:lineRule="auto"/>
        <w:rPr>
          <w:sz w:val="24"/>
          <w:szCs w:val="24"/>
        </w:rPr>
      </w:pPr>
    </w:p>
    <w:p w:rsidR="00961093" w:rsidRDefault="00961093" w:rsidP="009C0895">
      <w:pPr>
        <w:spacing w:after="0" w:line="240" w:lineRule="auto"/>
        <w:rPr>
          <w:sz w:val="24"/>
          <w:szCs w:val="24"/>
        </w:rPr>
      </w:pPr>
    </w:p>
    <w:p w:rsidR="00961093" w:rsidRDefault="00961093" w:rsidP="009C08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Главный бухгалтер                                        </w:t>
      </w:r>
      <w:proofErr w:type="spellStart"/>
      <w:r>
        <w:rPr>
          <w:sz w:val="24"/>
          <w:szCs w:val="24"/>
        </w:rPr>
        <w:t>Провоторова</w:t>
      </w:r>
      <w:proofErr w:type="spellEnd"/>
      <w:r>
        <w:rPr>
          <w:sz w:val="24"/>
          <w:szCs w:val="24"/>
        </w:rPr>
        <w:t xml:space="preserve"> Е.А.</w:t>
      </w:r>
    </w:p>
    <w:p w:rsidR="002E058B" w:rsidRDefault="002E058B" w:rsidP="00AD4A9A">
      <w:pPr>
        <w:rPr>
          <w:sz w:val="24"/>
          <w:szCs w:val="24"/>
        </w:rPr>
      </w:pPr>
    </w:p>
    <w:p w:rsidR="00C2257F" w:rsidRPr="00C2257F" w:rsidRDefault="00C2257F" w:rsidP="00C2257F">
      <w:pPr>
        <w:rPr>
          <w:sz w:val="24"/>
          <w:szCs w:val="24"/>
        </w:rPr>
      </w:pPr>
    </w:p>
    <w:sectPr w:rsidR="00C2257F" w:rsidRPr="00C2257F" w:rsidSect="00CE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257F"/>
    <w:rsid w:val="00012C9D"/>
    <w:rsid w:val="002E058B"/>
    <w:rsid w:val="005A5A4C"/>
    <w:rsid w:val="007C4F3C"/>
    <w:rsid w:val="008E14DB"/>
    <w:rsid w:val="00961093"/>
    <w:rsid w:val="009C0895"/>
    <w:rsid w:val="00AD4A9A"/>
    <w:rsid w:val="00C2257F"/>
    <w:rsid w:val="00CD64A3"/>
    <w:rsid w:val="00C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GlBuh</cp:lastModifiedBy>
  <cp:revision>4</cp:revision>
  <dcterms:created xsi:type="dcterms:W3CDTF">2017-12-11T18:37:00Z</dcterms:created>
  <dcterms:modified xsi:type="dcterms:W3CDTF">2017-12-12T11:47:00Z</dcterms:modified>
</cp:coreProperties>
</file>