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DC" w:rsidRPr="008532DC" w:rsidRDefault="008532DC" w:rsidP="008532DC">
      <w:pPr>
        <w:ind w:firstLine="0"/>
        <w:rPr>
          <w:rFonts w:eastAsia="Times New Roman"/>
          <w:szCs w:val="28"/>
          <w:lang w:eastAsia="ar-SA"/>
        </w:rPr>
      </w:pPr>
      <w:r>
        <w:rPr>
          <w:sz w:val="24"/>
          <w:szCs w:val="24"/>
        </w:rPr>
        <w:t xml:space="preserve">                                                                 </w:t>
      </w:r>
      <w:r w:rsidRPr="008532DC">
        <w:rPr>
          <w:rFonts w:eastAsia="Times New Roman"/>
          <w:szCs w:val="28"/>
          <w:lang w:eastAsia="ar-SA"/>
        </w:rPr>
        <w:t xml:space="preserve"> </w:t>
      </w:r>
      <w:r w:rsidRPr="008532DC">
        <w:rPr>
          <w:rFonts w:eastAsia="Times New Roman"/>
          <w:noProof/>
          <w:szCs w:val="28"/>
          <w:lang w:eastAsia="ru-RU"/>
        </w:rPr>
        <w:drawing>
          <wp:inline distT="0" distB="0" distL="0" distR="0">
            <wp:extent cx="783590" cy="866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590" cy="866775"/>
                    </a:xfrm>
                    <a:prstGeom prst="rect">
                      <a:avLst/>
                    </a:prstGeom>
                    <a:solidFill>
                      <a:srgbClr val="FFFFFF"/>
                    </a:solidFill>
                    <a:ln>
                      <a:noFill/>
                    </a:ln>
                  </pic:spPr>
                </pic:pic>
              </a:graphicData>
            </a:graphic>
          </wp:inline>
        </w:drawing>
      </w:r>
    </w:p>
    <w:p w:rsidR="008532DC" w:rsidRPr="008532DC" w:rsidRDefault="008532DC" w:rsidP="008532DC">
      <w:pPr>
        <w:spacing w:after="0" w:line="240" w:lineRule="auto"/>
        <w:ind w:firstLine="0"/>
        <w:jc w:val="left"/>
        <w:rPr>
          <w:rFonts w:eastAsia="Times New Roman"/>
          <w:b/>
          <w:szCs w:val="28"/>
          <w:lang w:eastAsia="ar-SA"/>
        </w:rPr>
      </w:pPr>
      <w:r w:rsidRPr="008532DC">
        <w:rPr>
          <w:rFonts w:eastAsia="Times New Roman"/>
          <w:b/>
          <w:sz w:val="24"/>
          <w:szCs w:val="24"/>
          <w:lang w:eastAsia="ar-SA"/>
        </w:rPr>
        <w:t xml:space="preserve">                                          </w:t>
      </w:r>
      <w:r w:rsidRPr="008532DC">
        <w:rPr>
          <w:rFonts w:eastAsia="Times New Roman"/>
          <w:b/>
          <w:sz w:val="27"/>
          <w:szCs w:val="27"/>
          <w:lang w:eastAsia="ar-SA"/>
        </w:rPr>
        <w:t xml:space="preserve">                </w:t>
      </w:r>
      <w:r w:rsidRPr="008532DC">
        <w:rPr>
          <w:rFonts w:eastAsia="Times New Roman"/>
          <w:b/>
          <w:szCs w:val="28"/>
          <w:lang w:eastAsia="ar-SA"/>
        </w:rPr>
        <w:t>Администрация</w:t>
      </w:r>
    </w:p>
    <w:p w:rsidR="008532DC" w:rsidRPr="008532DC" w:rsidRDefault="008532DC" w:rsidP="008532DC">
      <w:pPr>
        <w:spacing w:after="0" w:line="240" w:lineRule="auto"/>
        <w:ind w:left="-540" w:firstLine="0"/>
        <w:jc w:val="center"/>
        <w:rPr>
          <w:rFonts w:eastAsia="Times New Roman"/>
          <w:b/>
          <w:szCs w:val="28"/>
          <w:lang w:eastAsia="ar-SA"/>
        </w:rPr>
      </w:pPr>
      <w:r w:rsidRPr="008532DC">
        <w:rPr>
          <w:rFonts w:eastAsia="Times New Roman"/>
          <w:b/>
          <w:szCs w:val="28"/>
          <w:lang w:eastAsia="ar-SA"/>
        </w:rPr>
        <w:t>Муниципальное образование</w:t>
      </w:r>
    </w:p>
    <w:p w:rsidR="008532DC" w:rsidRPr="008532DC" w:rsidRDefault="008532DC" w:rsidP="008532DC">
      <w:pPr>
        <w:spacing w:after="0" w:line="240" w:lineRule="auto"/>
        <w:ind w:left="-540" w:firstLine="0"/>
        <w:jc w:val="center"/>
        <w:rPr>
          <w:rFonts w:eastAsia="Times New Roman"/>
          <w:b/>
          <w:szCs w:val="28"/>
          <w:lang w:eastAsia="ar-SA"/>
        </w:rPr>
      </w:pPr>
      <w:r w:rsidRPr="008532DC">
        <w:rPr>
          <w:rFonts w:eastAsia="Times New Roman"/>
          <w:b/>
          <w:szCs w:val="28"/>
          <w:lang w:eastAsia="ar-SA"/>
        </w:rPr>
        <w:t>Свирицкое сельское поселение</w:t>
      </w:r>
    </w:p>
    <w:p w:rsidR="008532DC" w:rsidRPr="008532DC" w:rsidRDefault="008532DC" w:rsidP="008532DC">
      <w:pPr>
        <w:spacing w:after="0" w:line="240" w:lineRule="auto"/>
        <w:ind w:firstLine="0"/>
        <w:jc w:val="center"/>
        <w:rPr>
          <w:rFonts w:eastAsia="Times New Roman"/>
          <w:b/>
          <w:szCs w:val="28"/>
          <w:lang w:eastAsia="ar-SA"/>
        </w:rPr>
      </w:pPr>
      <w:r w:rsidRPr="008532DC">
        <w:rPr>
          <w:rFonts w:eastAsia="Times New Roman"/>
          <w:b/>
          <w:szCs w:val="28"/>
          <w:lang w:eastAsia="ar-SA"/>
        </w:rPr>
        <w:t>Волховского муниципального района</w:t>
      </w:r>
    </w:p>
    <w:p w:rsidR="008532DC" w:rsidRPr="008532DC" w:rsidRDefault="008532DC" w:rsidP="008532DC">
      <w:pPr>
        <w:spacing w:after="0" w:line="240" w:lineRule="auto"/>
        <w:ind w:firstLine="0"/>
        <w:jc w:val="left"/>
        <w:rPr>
          <w:rFonts w:eastAsia="Times New Roman"/>
          <w:b/>
          <w:szCs w:val="28"/>
          <w:lang w:eastAsia="ar-SA"/>
        </w:rPr>
      </w:pPr>
      <w:r w:rsidRPr="008532DC">
        <w:rPr>
          <w:rFonts w:eastAsia="Times New Roman"/>
          <w:b/>
          <w:szCs w:val="28"/>
          <w:lang w:eastAsia="ar-SA"/>
        </w:rPr>
        <w:t xml:space="preserve">                                            Ленинградской области</w:t>
      </w:r>
    </w:p>
    <w:p w:rsidR="008532DC" w:rsidRPr="008532DC" w:rsidRDefault="008532DC" w:rsidP="008532DC">
      <w:pPr>
        <w:spacing w:after="0" w:line="240" w:lineRule="auto"/>
        <w:ind w:firstLine="0"/>
        <w:jc w:val="center"/>
        <w:rPr>
          <w:rFonts w:eastAsia="Times New Roman"/>
          <w:b/>
          <w:sz w:val="27"/>
          <w:szCs w:val="27"/>
          <w:lang w:eastAsia="ar-SA"/>
        </w:rPr>
      </w:pPr>
    </w:p>
    <w:p w:rsidR="008532DC" w:rsidRPr="008532DC" w:rsidRDefault="008532DC" w:rsidP="008532DC">
      <w:pPr>
        <w:spacing w:after="0" w:line="240" w:lineRule="auto"/>
        <w:ind w:firstLine="0"/>
        <w:jc w:val="center"/>
        <w:rPr>
          <w:rFonts w:eastAsia="Times New Roman"/>
          <w:sz w:val="27"/>
          <w:szCs w:val="27"/>
          <w:lang w:eastAsia="ar-SA"/>
        </w:rPr>
      </w:pPr>
    </w:p>
    <w:p w:rsidR="008532DC" w:rsidRPr="008532DC" w:rsidRDefault="008532DC" w:rsidP="008532DC">
      <w:pPr>
        <w:spacing w:after="0" w:line="240" w:lineRule="auto"/>
        <w:ind w:firstLine="0"/>
        <w:jc w:val="center"/>
        <w:rPr>
          <w:rFonts w:eastAsia="Times New Roman"/>
          <w:b/>
          <w:sz w:val="27"/>
          <w:szCs w:val="27"/>
          <w:lang w:eastAsia="ar-SA"/>
        </w:rPr>
      </w:pPr>
      <w:r w:rsidRPr="008532DC">
        <w:rPr>
          <w:rFonts w:eastAsia="Times New Roman"/>
          <w:b/>
          <w:sz w:val="27"/>
          <w:szCs w:val="27"/>
          <w:lang w:eastAsia="ar-SA"/>
        </w:rPr>
        <w:t>П О С Т А Н О В Л Е Н И Е</w:t>
      </w:r>
    </w:p>
    <w:p w:rsidR="00E869A4" w:rsidRDefault="00E869A4" w:rsidP="00E869A4">
      <w:pPr>
        <w:jc w:val="left"/>
      </w:pPr>
      <w:r w:rsidRPr="00EF05C4">
        <w:rPr>
          <w:szCs w:val="28"/>
        </w:rPr>
        <w:t> </w:t>
      </w:r>
    </w:p>
    <w:p w:rsidR="00E869A4" w:rsidRDefault="00E869A4" w:rsidP="00E869A4">
      <w:pPr>
        <w:ind w:firstLine="0"/>
        <w:jc w:val="left"/>
        <w:rPr>
          <w:b/>
          <w:szCs w:val="28"/>
        </w:rPr>
      </w:pPr>
      <w:r w:rsidRPr="008532DC">
        <w:rPr>
          <w:b/>
          <w:szCs w:val="28"/>
        </w:rPr>
        <w:t xml:space="preserve">от </w:t>
      </w:r>
      <w:r w:rsidR="00D25D6B">
        <w:rPr>
          <w:b/>
          <w:szCs w:val="28"/>
        </w:rPr>
        <w:t>15 апреля</w:t>
      </w:r>
      <w:r w:rsidR="00F75987">
        <w:rPr>
          <w:b/>
          <w:szCs w:val="28"/>
        </w:rPr>
        <w:t xml:space="preserve"> 2022</w:t>
      </w:r>
      <w:r w:rsidRPr="008532DC">
        <w:rPr>
          <w:b/>
          <w:szCs w:val="28"/>
        </w:rPr>
        <w:t xml:space="preserve"> года                                                                          </w:t>
      </w:r>
      <w:r w:rsidR="008532DC">
        <w:rPr>
          <w:b/>
          <w:szCs w:val="28"/>
        </w:rPr>
        <w:t xml:space="preserve">       </w:t>
      </w:r>
      <w:r w:rsidR="0098003B" w:rsidRPr="008532DC">
        <w:rPr>
          <w:b/>
          <w:szCs w:val="28"/>
        </w:rPr>
        <w:t xml:space="preserve"> </w:t>
      </w:r>
      <w:r w:rsidRPr="008532DC">
        <w:rPr>
          <w:b/>
          <w:szCs w:val="28"/>
        </w:rPr>
        <w:t xml:space="preserve"> № </w:t>
      </w:r>
      <w:r w:rsidR="0096465C">
        <w:rPr>
          <w:b/>
          <w:szCs w:val="28"/>
        </w:rPr>
        <w:t>47</w:t>
      </w:r>
    </w:p>
    <w:p w:rsidR="007A045A" w:rsidRPr="008532DC" w:rsidRDefault="008532DC" w:rsidP="008532DC">
      <w:pPr>
        <w:ind w:firstLine="0"/>
        <w:jc w:val="center"/>
      </w:pPr>
      <w:r w:rsidRPr="008532DC">
        <w:rPr>
          <w:szCs w:val="28"/>
        </w:rPr>
        <w:t>п. Свирица</w:t>
      </w:r>
    </w:p>
    <w:p w:rsidR="00093B50" w:rsidRDefault="00715468" w:rsidP="0098003B">
      <w:pPr>
        <w:pStyle w:val="a9"/>
        <w:shd w:val="clear" w:color="auto" w:fill="FFFFFF" w:themeFill="background1"/>
        <w:spacing w:before="0" w:beforeAutospacing="0" w:after="0" w:afterAutospacing="0"/>
        <w:rPr>
          <w:rStyle w:val="ad"/>
          <w:color w:val="000000"/>
          <w:sz w:val="28"/>
          <w:szCs w:val="28"/>
        </w:rPr>
      </w:pPr>
      <w:r w:rsidRPr="00E869A4">
        <w:rPr>
          <w:rStyle w:val="ad"/>
          <w:color w:val="000000"/>
          <w:sz w:val="28"/>
          <w:szCs w:val="28"/>
        </w:rPr>
        <w:t xml:space="preserve">«Об </w:t>
      </w:r>
      <w:r w:rsidR="00093B50" w:rsidRPr="00093B50">
        <w:rPr>
          <w:rStyle w:val="ad"/>
          <w:color w:val="000000"/>
          <w:sz w:val="28"/>
          <w:szCs w:val="28"/>
        </w:rPr>
        <w:t xml:space="preserve">организации и проведении </w:t>
      </w:r>
    </w:p>
    <w:p w:rsidR="00093B50" w:rsidRDefault="00093B50" w:rsidP="0098003B">
      <w:pPr>
        <w:pStyle w:val="a9"/>
        <w:shd w:val="clear" w:color="auto" w:fill="FFFFFF" w:themeFill="background1"/>
        <w:spacing w:before="0" w:beforeAutospacing="0" w:after="0" w:afterAutospacing="0"/>
        <w:rPr>
          <w:rStyle w:val="ad"/>
          <w:color w:val="000000"/>
          <w:sz w:val="28"/>
          <w:szCs w:val="28"/>
        </w:rPr>
      </w:pPr>
      <w:r w:rsidRPr="00093B50">
        <w:rPr>
          <w:rStyle w:val="ad"/>
          <w:color w:val="000000"/>
          <w:sz w:val="28"/>
          <w:szCs w:val="28"/>
        </w:rPr>
        <w:t>аукциона в электронной форме по продаже</w:t>
      </w:r>
    </w:p>
    <w:p w:rsidR="00093B50" w:rsidRDefault="00093B50" w:rsidP="0098003B">
      <w:pPr>
        <w:pStyle w:val="a9"/>
        <w:shd w:val="clear" w:color="auto" w:fill="FFFFFF" w:themeFill="background1"/>
        <w:spacing w:before="0" w:beforeAutospacing="0" w:after="0" w:afterAutospacing="0"/>
        <w:rPr>
          <w:rStyle w:val="ad"/>
          <w:color w:val="000000"/>
          <w:sz w:val="28"/>
          <w:szCs w:val="28"/>
        </w:rPr>
      </w:pPr>
      <w:r w:rsidRPr="00093B50">
        <w:rPr>
          <w:rStyle w:val="ad"/>
          <w:color w:val="000000"/>
          <w:sz w:val="28"/>
          <w:szCs w:val="28"/>
        </w:rPr>
        <w:t>муниципального имущества, находящегося</w:t>
      </w:r>
    </w:p>
    <w:p w:rsidR="00093B50" w:rsidRDefault="00093B50" w:rsidP="0098003B">
      <w:pPr>
        <w:pStyle w:val="a9"/>
        <w:shd w:val="clear" w:color="auto" w:fill="FFFFFF" w:themeFill="background1"/>
        <w:spacing w:before="0" w:beforeAutospacing="0" w:after="0" w:afterAutospacing="0"/>
        <w:rPr>
          <w:rStyle w:val="ad"/>
          <w:color w:val="000000"/>
          <w:sz w:val="28"/>
          <w:szCs w:val="28"/>
        </w:rPr>
      </w:pPr>
      <w:r w:rsidRPr="00093B50">
        <w:rPr>
          <w:rStyle w:val="ad"/>
          <w:color w:val="000000"/>
          <w:sz w:val="28"/>
          <w:szCs w:val="28"/>
        </w:rPr>
        <w:t xml:space="preserve">в собственности муниципального образования </w:t>
      </w:r>
    </w:p>
    <w:p w:rsidR="00093B50" w:rsidRDefault="00093B50" w:rsidP="0098003B">
      <w:pPr>
        <w:pStyle w:val="a9"/>
        <w:shd w:val="clear" w:color="auto" w:fill="FFFFFF" w:themeFill="background1"/>
        <w:spacing w:before="0" w:beforeAutospacing="0" w:after="0" w:afterAutospacing="0"/>
        <w:rPr>
          <w:rStyle w:val="ad"/>
          <w:color w:val="000000"/>
          <w:sz w:val="28"/>
          <w:szCs w:val="28"/>
        </w:rPr>
      </w:pPr>
      <w:r>
        <w:rPr>
          <w:rStyle w:val="ad"/>
          <w:color w:val="000000"/>
          <w:sz w:val="28"/>
          <w:szCs w:val="28"/>
        </w:rPr>
        <w:t xml:space="preserve">Свирицкое </w:t>
      </w:r>
      <w:r w:rsidRPr="00093B50">
        <w:rPr>
          <w:rStyle w:val="ad"/>
          <w:color w:val="000000"/>
          <w:sz w:val="28"/>
          <w:szCs w:val="28"/>
        </w:rPr>
        <w:t xml:space="preserve">сельское поселение Волховского </w:t>
      </w:r>
    </w:p>
    <w:p w:rsidR="00715468" w:rsidRPr="00093B50" w:rsidRDefault="00093B50" w:rsidP="0098003B">
      <w:pPr>
        <w:pStyle w:val="a9"/>
        <w:shd w:val="clear" w:color="auto" w:fill="FFFFFF" w:themeFill="background1"/>
        <w:spacing w:before="0" w:beforeAutospacing="0" w:after="0" w:afterAutospacing="0"/>
        <w:rPr>
          <w:b/>
          <w:bCs/>
          <w:color w:val="000000"/>
          <w:sz w:val="28"/>
          <w:szCs w:val="28"/>
        </w:rPr>
      </w:pPr>
      <w:r w:rsidRPr="00093B50">
        <w:rPr>
          <w:rStyle w:val="ad"/>
          <w:color w:val="000000"/>
          <w:sz w:val="28"/>
          <w:szCs w:val="28"/>
        </w:rPr>
        <w:t>муниципального района Ленинградской области</w:t>
      </w:r>
      <w:r w:rsidR="00715468" w:rsidRPr="00E869A4">
        <w:rPr>
          <w:rStyle w:val="ad"/>
          <w:color w:val="000000"/>
          <w:sz w:val="28"/>
          <w:szCs w:val="28"/>
        </w:rPr>
        <w:t>»</w:t>
      </w:r>
    </w:p>
    <w:p w:rsidR="007A045A" w:rsidRDefault="007A045A" w:rsidP="00DB1338">
      <w:pPr>
        <w:pStyle w:val="a9"/>
        <w:shd w:val="clear" w:color="auto" w:fill="FFFFFF" w:themeFill="background1"/>
        <w:spacing w:before="0" w:beforeAutospacing="0" w:after="105" w:afterAutospacing="0"/>
        <w:ind w:firstLine="450"/>
        <w:jc w:val="both"/>
        <w:rPr>
          <w:color w:val="000000"/>
        </w:rPr>
      </w:pPr>
      <w:r w:rsidRPr="007A045A">
        <w:rPr>
          <w:color w:val="000000"/>
        </w:rPr>
        <w:t> </w:t>
      </w:r>
    </w:p>
    <w:p w:rsidR="00715468" w:rsidRDefault="00F103D7" w:rsidP="00E869A4">
      <w:pPr>
        <w:shd w:val="clear" w:color="auto" w:fill="FFFFFF" w:themeFill="background1"/>
        <w:spacing w:after="0" w:line="240" w:lineRule="auto"/>
        <w:ind w:firstLine="0"/>
        <w:rPr>
          <w:rFonts w:eastAsia="Times New Roman"/>
          <w:color w:val="000000"/>
          <w:szCs w:val="28"/>
          <w:lang w:eastAsia="ru-RU"/>
        </w:rPr>
      </w:pPr>
      <w:r w:rsidRPr="00E869A4">
        <w:rPr>
          <w:rFonts w:eastAsia="Times New Roman"/>
          <w:color w:val="000000"/>
          <w:szCs w:val="28"/>
          <w:lang w:eastAsia="ru-RU"/>
        </w:rPr>
        <w:t xml:space="preserve">    </w:t>
      </w:r>
      <w:r w:rsidR="00B914CA" w:rsidRPr="00E869A4">
        <w:rPr>
          <w:szCs w:val="28"/>
        </w:rPr>
        <w:t xml:space="preserve">В соответствии </w:t>
      </w:r>
      <w:r w:rsidR="00715468" w:rsidRPr="00E869A4">
        <w:rPr>
          <w:rFonts w:eastAsia="Times New Roman"/>
          <w:color w:val="000000"/>
          <w:szCs w:val="28"/>
          <w:lang w:eastAsia="ru-RU"/>
        </w:rPr>
        <w:t>Федерального закона от 21.12.2001 № 178-ФЗ «О приватизации государственного и муниципального имущества»,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w:t>
      </w:r>
      <w:r w:rsidRPr="00E869A4">
        <w:rPr>
          <w:rFonts w:eastAsia="Times New Roman"/>
          <w:color w:val="000000"/>
          <w:szCs w:val="28"/>
          <w:lang w:eastAsia="ru-RU"/>
        </w:rPr>
        <w:t>а специализированном аукционе»,</w:t>
      </w:r>
      <w:r w:rsidR="00B96FCE" w:rsidRPr="00E869A4">
        <w:rPr>
          <w:rFonts w:eastAsia="Times New Roman"/>
          <w:color w:val="000000"/>
          <w:szCs w:val="28"/>
          <w:lang w:eastAsia="ru-RU"/>
        </w:rPr>
        <w:t xml:space="preserve"> </w:t>
      </w:r>
      <w:r w:rsidR="00A43FD7" w:rsidRPr="00E869A4">
        <w:rPr>
          <w:rFonts w:eastAsia="Times New Roman"/>
          <w:color w:val="000000"/>
          <w:szCs w:val="28"/>
          <w:lang w:eastAsia="ru-RU"/>
        </w:rPr>
        <w:t xml:space="preserve">на основании </w:t>
      </w:r>
      <w:r w:rsidRPr="00E869A4">
        <w:rPr>
          <w:rFonts w:eastAsia="Times New Roman"/>
          <w:color w:val="000000"/>
          <w:szCs w:val="28"/>
          <w:lang w:eastAsia="ru-RU"/>
        </w:rPr>
        <w:t xml:space="preserve"> решен</w:t>
      </w:r>
      <w:r w:rsidR="00A43FD7" w:rsidRPr="00E869A4">
        <w:rPr>
          <w:rFonts w:eastAsia="Times New Roman"/>
          <w:color w:val="000000"/>
          <w:szCs w:val="28"/>
          <w:lang w:eastAsia="ru-RU"/>
        </w:rPr>
        <w:t>ия</w:t>
      </w:r>
      <w:r w:rsidR="00715468" w:rsidRPr="00E869A4">
        <w:rPr>
          <w:rFonts w:eastAsia="Times New Roman"/>
          <w:color w:val="000000"/>
          <w:szCs w:val="28"/>
          <w:lang w:eastAsia="ru-RU"/>
        </w:rPr>
        <w:t xml:space="preserve"> Совета депутатов </w:t>
      </w:r>
      <w:r w:rsidRPr="00E869A4">
        <w:rPr>
          <w:rFonts w:eastAsia="Times New Roman"/>
          <w:color w:val="000000"/>
          <w:szCs w:val="28"/>
          <w:lang w:eastAsia="ru-RU"/>
        </w:rPr>
        <w:t xml:space="preserve">МО Свирицкое сельское поселение Волховского муниципального района Ленинградской области от </w:t>
      </w:r>
      <w:r w:rsidR="00F75987">
        <w:rPr>
          <w:rFonts w:eastAsia="Times New Roman"/>
          <w:color w:val="000000"/>
          <w:szCs w:val="28"/>
          <w:lang w:eastAsia="ru-RU"/>
        </w:rPr>
        <w:t>24.12.</w:t>
      </w:r>
      <w:r w:rsidR="0098003B">
        <w:rPr>
          <w:rFonts w:eastAsia="Times New Roman"/>
          <w:color w:val="000000"/>
          <w:szCs w:val="28"/>
          <w:lang w:eastAsia="ru-RU"/>
        </w:rPr>
        <w:t>2021</w:t>
      </w:r>
      <w:r w:rsidR="00EA1495">
        <w:rPr>
          <w:rFonts w:eastAsia="Times New Roman"/>
          <w:color w:val="000000"/>
          <w:szCs w:val="28"/>
          <w:lang w:eastAsia="ru-RU"/>
        </w:rPr>
        <w:t xml:space="preserve"> года №</w:t>
      </w:r>
      <w:r w:rsidR="0098003B">
        <w:rPr>
          <w:rFonts w:eastAsia="Times New Roman"/>
          <w:color w:val="000000"/>
          <w:szCs w:val="28"/>
          <w:lang w:eastAsia="ru-RU"/>
        </w:rPr>
        <w:t xml:space="preserve"> </w:t>
      </w:r>
      <w:r w:rsidR="00F75987">
        <w:rPr>
          <w:rFonts w:eastAsia="Times New Roman"/>
          <w:color w:val="000000"/>
          <w:szCs w:val="28"/>
          <w:lang w:eastAsia="ru-RU"/>
        </w:rPr>
        <w:t>130</w:t>
      </w:r>
      <w:r w:rsidR="00EA1495">
        <w:rPr>
          <w:rFonts w:eastAsia="Times New Roman"/>
          <w:color w:val="000000"/>
          <w:szCs w:val="28"/>
          <w:lang w:eastAsia="ru-RU"/>
        </w:rPr>
        <w:t xml:space="preserve"> «</w:t>
      </w:r>
      <w:r w:rsidR="0098003B">
        <w:rPr>
          <w:rFonts w:eastAsia="Times New Roman"/>
          <w:color w:val="000000"/>
          <w:szCs w:val="28"/>
          <w:lang w:eastAsia="ru-RU"/>
        </w:rPr>
        <w:t>Об утверждении прогнозного пплана (программы) приватизации муниципального имущества муниципального образования Свирицкое сельское сельское посе</w:t>
      </w:r>
      <w:r w:rsidR="00F75987">
        <w:rPr>
          <w:rFonts w:eastAsia="Times New Roman"/>
          <w:color w:val="000000"/>
          <w:szCs w:val="28"/>
          <w:lang w:eastAsia="ru-RU"/>
        </w:rPr>
        <w:t>ление на 2022</w:t>
      </w:r>
      <w:r w:rsidR="0098003B">
        <w:rPr>
          <w:rFonts w:eastAsia="Times New Roman"/>
          <w:color w:val="000000"/>
          <w:szCs w:val="28"/>
          <w:lang w:eastAsia="ru-RU"/>
        </w:rPr>
        <w:t xml:space="preserve"> год», </w:t>
      </w:r>
      <w:r w:rsidR="00B914CA" w:rsidRPr="00E869A4">
        <w:rPr>
          <w:szCs w:val="28"/>
        </w:rPr>
        <w:t>Устава Свирицкого муниципального образования</w:t>
      </w:r>
      <w:r w:rsidR="00715468" w:rsidRPr="00E869A4">
        <w:rPr>
          <w:rFonts w:eastAsia="Times New Roman"/>
          <w:color w:val="000000"/>
          <w:szCs w:val="28"/>
          <w:lang w:eastAsia="ru-RU"/>
        </w:rPr>
        <w:t>,</w:t>
      </w:r>
      <w:r w:rsidR="007F2CEC" w:rsidRPr="00E869A4">
        <w:rPr>
          <w:rFonts w:eastAsia="Times New Roman"/>
          <w:color w:val="000000"/>
          <w:szCs w:val="28"/>
          <w:lang w:eastAsia="ru-RU"/>
        </w:rPr>
        <w:t xml:space="preserve"> </w:t>
      </w:r>
      <w:r w:rsidR="00A43FD7" w:rsidRPr="00E869A4">
        <w:rPr>
          <w:rFonts w:eastAsia="Times New Roman"/>
          <w:color w:val="000000"/>
          <w:szCs w:val="28"/>
          <w:lang w:eastAsia="ru-RU"/>
        </w:rPr>
        <w:t>администрация МО Свирицкое сельское посел</w:t>
      </w:r>
      <w:r w:rsidR="00E869A4">
        <w:rPr>
          <w:rFonts w:eastAsia="Times New Roman"/>
          <w:color w:val="000000"/>
          <w:szCs w:val="28"/>
          <w:lang w:eastAsia="ru-RU"/>
        </w:rPr>
        <w:t xml:space="preserve">ение </w:t>
      </w:r>
      <w:r w:rsidR="00A43FD7" w:rsidRPr="00E869A4">
        <w:rPr>
          <w:rFonts w:eastAsia="Times New Roman"/>
          <w:b/>
          <w:bCs/>
          <w:color w:val="000000"/>
          <w:szCs w:val="28"/>
          <w:lang w:eastAsia="ru-RU"/>
        </w:rPr>
        <w:t>ПОСТАНОВЛЯЕТ</w:t>
      </w:r>
      <w:r w:rsidR="00715468" w:rsidRPr="00E869A4">
        <w:rPr>
          <w:rFonts w:eastAsia="Times New Roman"/>
          <w:b/>
          <w:bCs/>
          <w:color w:val="000000"/>
          <w:szCs w:val="28"/>
          <w:lang w:eastAsia="ru-RU"/>
        </w:rPr>
        <w:t>:</w:t>
      </w:r>
    </w:p>
    <w:p w:rsidR="00E869A4" w:rsidRPr="00E869A4" w:rsidRDefault="00E869A4" w:rsidP="00E869A4">
      <w:pPr>
        <w:shd w:val="clear" w:color="auto" w:fill="FFFFFF" w:themeFill="background1"/>
        <w:spacing w:after="0" w:line="240" w:lineRule="auto"/>
        <w:ind w:firstLine="0"/>
        <w:rPr>
          <w:rFonts w:eastAsia="Times New Roman"/>
          <w:color w:val="000000"/>
          <w:szCs w:val="28"/>
          <w:lang w:eastAsia="ru-RU"/>
        </w:rPr>
      </w:pPr>
    </w:p>
    <w:p w:rsidR="00715468" w:rsidRPr="00E869A4" w:rsidRDefault="00715468" w:rsidP="00A43FD7">
      <w:pPr>
        <w:shd w:val="clear" w:color="auto" w:fill="FFFFFF" w:themeFill="background1"/>
        <w:spacing w:after="0" w:line="240" w:lineRule="auto"/>
        <w:ind w:firstLine="0"/>
        <w:rPr>
          <w:rFonts w:eastAsia="Times New Roman"/>
          <w:color w:val="000000"/>
          <w:szCs w:val="28"/>
          <w:lang w:eastAsia="ru-RU"/>
        </w:rPr>
      </w:pPr>
      <w:r w:rsidRPr="00E869A4">
        <w:rPr>
          <w:rFonts w:eastAsia="Times New Roman"/>
          <w:color w:val="000000"/>
          <w:szCs w:val="28"/>
          <w:lang w:eastAsia="ru-RU"/>
        </w:rPr>
        <w:t xml:space="preserve">         1. Провести торги в форме открытого аукциона по </w:t>
      </w:r>
      <w:r w:rsidR="0098003B" w:rsidRPr="00E869A4">
        <w:rPr>
          <w:rFonts w:eastAsia="Times New Roman"/>
          <w:color w:val="000000"/>
          <w:szCs w:val="28"/>
          <w:lang w:eastAsia="ru-RU"/>
        </w:rPr>
        <w:t>продаже муниципального</w:t>
      </w:r>
      <w:r w:rsidRPr="00E869A4">
        <w:rPr>
          <w:rFonts w:eastAsia="Times New Roman"/>
          <w:color w:val="000000"/>
          <w:szCs w:val="28"/>
          <w:lang w:eastAsia="ru-RU"/>
        </w:rPr>
        <w:t xml:space="preserve"> </w:t>
      </w:r>
      <w:r w:rsidR="00E869A4">
        <w:rPr>
          <w:rFonts w:eastAsia="Times New Roman"/>
          <w:color w:val="000000"/>
          <w:szCs w:val="28"/>
          <w:lang w:eastAsia="ru-RU"/>
        </w:rPr>
        <w:t>недвижимого</w:t>
      </w:r>
      <w:r w:rsidRPr="00E869A4">
        <w:rPr>
          <w:rFonts w:eastAsia="Times New Roman"/>
          <w:color w:val="000000"/>
          <w:szCs w:val="28"/>
          <w:lang w:eastAsia="ru-RU"/>
        </w:rPr>
        <w:t xml:space="preserve"> имущества.</w:t>
      </w:r>
    </w:p>
    <w:p w:rsidR="00715468" w:rsidRPr="00E869A4" w:rsidRDefault="00715468" w:rsidP="00DB1338">
      <w:pPr>
        <w:shd w:val="clear" w:color="auto" w:fill="FFFFFF" w:themeFill="background1"/>
        <w:spacing w:after="0" w:line="240" w:lineRule="auto"/>
        <w:ind w:firstLine="708"/>
        <w:rPr>
          <w:rFonts w:eastAsia="Times New Roman"/>
          <w:color w:val="000000"/>
          <w:szCs w:val="28"/>
          <w:lang w:eastAsia="ru-RU"/>
        </w:rPr>
      </w:pPr>
      <w:r w:rsidRPr="00E869A4">
        <w:rPr>
          <w:rFonts w:eastAsia="Times New Roman"/>
          <w:color w:val="000000"/>
          <w:szCs w:val="28"/>
          <w:lang w:eastAsia="ru-RU"/>
        </w:rPr>
        <w:lastRenderedPageBreak/>
        <w:t xml:space="preserve">2. Утвердить аукционную документацию по организации и проведению открытого аукциона по продаже муниципального движимого </w:t>
      </w:r>
      <w:r w:rsidR="00D25D6B" w:rsidRPr="00E869A4">
        <w:rPr>
          <w:rFonts w:eastAsia="Times New Roman"/>
          <w:color w:val="000000"/>
          <w:szCs w:val="28"/>
          <w:lang w:eastAsia="ru-RU"/>
        </w:rPr>
        <w:t>имущества (</w:t>
      </w:r>
      <w:r w:rsidRPr="00E869A4">
        <w:rPr>
          <w:rFonts w:eastAsia="Times New Roman"/>
          <w:color w:val="000000"/>
          <w:szCs w:val="28"/>
          <w:lang w:eastAsia="ru-RU"/>
        </w:rPr>
        <w:t>приложение № 1).</w:t>
      </w:r>
    </w:p>
    <w:p w:rsidR="00715468" w:rsidRPr="00E869A4" w:rsidRDefault="00715468" w:rsidP="00DB1338">
      <w:pPr>
        <w:shd w:val="clear" w:color="auto" w:fill="FFFFFF" w:themeFill="background1"/>
        <w:spacing w:after="0" w:line="240" w:lineRule="auto"/>
        <w:ind w:firstLine="708"/>
        <w:rPr>
          <w:rFonts w:eastAsia="Times New Roman"/>
          <w:color w:val="000000"/>
          <w:szCs w:val="28"/>
          <w:lang w:eastAsia="ru-RU"/>
        </w:rPr>
      </w:pPr>
      <w:r w:rsidRPr="00E869A4">
        <w:rPr>
          <w:rFonts w:eastAsia="Times New Roman"/>
          <w:color w:val="000000"/>
          <w:szCs w:val="28"/>
          <w:lang w:eastAsia="ru-RU"/>
        </w:rPr>
        <w:t xml:space="preserve"> 3. Утвердить извещение о проведении открытого аукциона по </w:t>
      </w:r>
      <w:r w:rsidR="00D25D6B" w:rsidRPr="00E869A4">
        <w:rPr>
          <w:rFonts w:eastAsia="Times New Roman"/>
          <w:color w:val="000000"/>
          <w:szCs w:val="28"/>
          <w:lang w:eastAsia="ru-RU"/>
        </w:rPr>
        <w:t>продаже муниципального</w:t>
      </w:r>
      <w:r w:rsidRPr="00E869A4">
        <w:rPr>
          <w:rFonts w:eastAsia="Times New Roman"/>
          <w:color w:val="000000"/>
          <w:szCs w:val="28"/>
          <w:lang w:eastAsia="ru-RU"/>
        </w:rPr>
        <w:t xml:space="preserve"> </w:t>
      </w:r>
      <w:r w:rsidR="00D25D6B" w:rsidRPr="00E869A4">
        <w:rPr>
          <w:rFonts w:eastAsia="Times New Roman"/>
          <w:color w:val="000000"/>
          <w:szCs w:val="28"/>
          <w:lang w:eastAsia="ru-RU"/>
        </w:rPr>
        <w:t>движимого имущества</w:t>
      </w:r>
      <w:r w:rsidRPr="00E869A4">
        <w:rPr>
          <w:rFonts w:eastAsia="Times New Roman"/>
          <w:color w:val="000000"/>
          <w:szCs w:val="28"/>
          <w:lang w:eastAsia="ru-RU"/>
        </w:rPr>
        <w:t> (приложение № 2).</w:t>
      </w:r>
    </w:p>
    <w:p w:rsidR="00B914CA" w:rsidRPr="00E869A4" w:rsidRDefault="00715468" w:rsidP="00A43FD7">
      <w:pPr>
        <w:widowControl w:val="0"/>
        <w:shd w:val="clear" w:color="auto" w:fill="FFFFFF" w:themeFill="background1"/>
        <w:tabs>
          <w:tab w:val="left" w:pos="682"/>
          <w:tab w:val="left" w:pos="900"/>
          <w:tab w:val="left" w:leader="underscore" w:pos="5184"/>
        </w:tabs>
        <w:autoSpaceDE w:val="0"/>
        <w:autoSpaceDN w:val="0"/>
        <w:adjustRightInd w:val="0"/>
        <w:spacing w:after="0" w:line="240" w:lineRule="auto"/>
        <w:rPr>
          <w:szCs w:val="28"/>
        </w:rPr>
      </w:pPr>
      <w:r w:rsidRPr="00E869A4">
        <w:rPr>
          <w:rFonts w:eastAsia="Times New Roman"/>
          <w:color w:val="000000"/>
          <w:szCs w:val="28"/>
          <w:lang w:eastAsia="ru-RU"/>
        </w:rPr>
        <w:t xml:space="preserve">4. </w:t>
      </w:r>
      <w:r w:rsidR="00B914CA" w:rsidRPr="00E869A4">
        <w:rPr>
          <w:szCs w:val="28"/>
        </w:rPr>
        <w:t>Настоящее постановление вступает в силу со дня подписания и подл</w:t>
      </w:r>
      <w:r w:rsidR="002E1525" w:rsidRPr="00E869A4">
        <w:rPr>
          <w:szCs w:val="28"/>
        </w:rPr>
        <w:t xml:space="preserve">ежит официальному опубликованию на официальном сайте администрации Свирицкого муниципального образования </w:t>
      </w:r>
      <w:r w:rsidR="002E1525" w:rsidRPr="00E869A4">
        <w:rPr>
          <w:color w:val="000000"/>
          <w:szCs w:val="28"/>
          <w:u w:val="single"/>
          <w:shd w:val="clear" w:color="auto" w:fill="FFFFFF"/>
          <w:lang w:val="en-US"/>
        </w:rPr>
        <w:t>svirica</w:t>
      </w:r>
      <w:r w:rsidR="002E1525" w:rsidRPr="00E869A4">
        <w:rPr>
          <w:color w:val="000000"/>
          <w:szCs w:val="28"/>
          <w:u w:val="single"/>
          <w:shd w:val="clear" w:color="auto" w:fill="FFFFFF"/>
        </w:rPr>
        <w:t>-</w:t>
      </w:r>
      <w:r w:rsidR="002E1525" w:rsidRPr="00E869A4">
        <w:rPr>
          <w:color w:val="000000"/>
          <w:szCs w:val="28"/>
          <w:u w:val="single"/>
          <w:shd w:val="clear" w:color="auto" w:fill="FFFFFF"/>
          <w:lang w:val="en-US"/>
        </w:rPr>
        <w:t>adm</w:t>
      </w:r>
      <w:r w:rsidR="002E1525" w:rsidRPr="00E869A4">
        <w:rPr>
          <w:color w:val="000000"/>
          <w:szCs w:val="28"/>
          <w:u w:val="single"/>
          <w:shd w:val="clear" w:color="auto" w:fill="FFFFFF"/>
        </w:rPr>
        <w:t>.</w:t>
      </w:r>
      <w:r w:rsidR="002E1525" w:rsidRPr="00E869A4">
        <w:rPr>
          <w:color w:val="000000"/>
          <w:szCs w:val="28"/>
          <w:u w:val="single"/>
          <w:shd w:val="clear" w:color="auto" w:fill="FFFFFF"/>
          <w:lang w:val="en-US"/>
        </w:rPr>
        <w:t>ru</w:t>
      </w:r>
      <w:r w:rsidR="002E1525" w:rsidRPr="00E869A4">
        <w:rPr>
          <w:i/>
          <w:iCs/>
          <w:szCs w:val="28"/>
        </w:rPr>
        <w:t xml:space="preserve"> </w:t>
      </w:r>
      <w:r w:rsidR="002E1525" w:rsidRPr="00E869A4">
        <w:rPr>
          <w:szCs w:val="28"/>
        </w:rPr>
        <w:t>в сети Интернет, в газете «Волховский огни»</w:t>
      </w:r>
    </w:p>
    <w:p w:rsidR="00B914CA" w:rsidRPr="00E869A4" w:rsidRDefault="00B914CA" w:rsidP="00A43FD7">
      <w:pPr>
        <w:widowControl w:val="0"/>
        <w:shd w:val="clear" w:color="auto" w:fill="FFFFFF" w:themeFill="background1"/>
        <w:tabs>
          <w:tab w:val="left" w:pos="682"/>
          <w:tab w:val="left" w:pos="900"/>
          <w:tab w:val="left" w:leader="underscore" w:pos="5184"/>
        </w:tabs>
        <w:autoSpaceDE w:val="0"/>
        <w:autoSpaceDN w:val="0"/>
        <w:adjustRightInd w:val="0"/>
        <w:spacing w:after="0" w:line="240" w:lineRule="auto"/>
        <w:rPr>
          <w:szCs w:val="28"/>
        </w:rPr>
      </w:pPr>
      <w:r w:rsidRPr="00E869A4">
        <w:rPr>
          <w:szCs w:val="28"/>
        </w:rPr>
        <w:t>5. Контроль за исполнением настоящего постановления оставляю за собой.</w:t>
      </w:r>
    </w:p>
    <w:p w:rsidR="00EA1495" w:rsidRDefault="00B914CA" w:rsidP="00EA1495">
      <w:pPr>
        <w:widowControl w:val="0"/>
        <w:shd w:val="clear" w:color="auto" w:fill="FFFFFF" w:themeFill="background1"/>
        <w:tabs>
          <w:tab w:val="left" w:pos="682"/>
          <w:tab w:val="left" w:pos="900"/>
          <w:tab w:val="left" w:leader="underscore" w:pos="5184"/>
        </w:tabs>
        <w:autoSpaceDE w:val="0"/>
        <w:autoSpaceDN w:val="0"/>
        <w:adjustRightInd w:val="0"/>
        <w:rPr>
          <w:szCs w:val="28"/>
        </w:rPr>
      </w:pPr>
      <w:r w:rsidRPr="00E869A4">
        <w:rPr>
          <w:szCs w:val="28"/>
        </w:rPr>
        <w:t xml:space="preserve">   </w:t>
      </w:r>
    </w:p>
    <w:p w:rsidR="00B914CA" w:rsidRPr="00EA1495" w:rsidRDefault="00F75987" w:rsidP="00EA1495">
      <w:pPr>
        <w:widowControl w:val="0"/>
        <w:shd w:val="clear" w:color="auto" w:fill="FFFFFF" w:themeFill="background1"/>
        <w:tabs>
          <w:tab w:val="left" w:pos="682"/>
          <w:tab w:val="left" w:pos="900"/>
          <w:tab w:val="left" w:leader="underscore" w:pos="5184"/>
        </w:tabs>
        <w:autoSpaceDE w:val="0"/>
        <w:autoSpaceDN w:val="0"/>
        <w:adjustRightInd w:val="0"/>
        <w:ind w:firstLine="0"/>
        <w:rPr>
          <w:szCs w:val="28"/>
        </w:rPr>
      </w:pPr>
      <w:r>
        <w:rPr>
          <w:szCs w:val="28"/>
        </w:rPr>
        <w:t>Глава</w:t>
      </w:r>
      <w:r w:rsidR="00B914CA" w:rsidRPr="00E869A4">
        <w:rPr>
          <w:szCs w:val="28"/>
        </w:rPr>
        <w:t xml:space="preserve"> администрации</w:t>
      </w:r>
      <w:r w:rsidR="00EA1495">
        <w:rPr>
          <w:szCs w:val="28"/>
        </w:rPr>
        <w:t xml:space="preserve">                                                          </w:t>
      </w:r>
      <w:r w:rsidR="00D25D6B">
        <w:rPr>
          <w:szCs w:val="28"/>
        </w:rPr>
        <w:t xml:space="preserve">         </w:t>
      </w:r>
      <w:r w:rsidR="00EA1495">
        <w:rPr>
          <w:szCs w:val="28"/>
        </w:rPr>
        <w:t xml:space="preserve"> </w:t>
      </w:r>
      <w:r>
        <w:rPr>
          <w:szCs w:val="28"/>
        </w:rPr>
        <w:t>В.А. Атаманова</w:t>
      </w:r>
    </w:p>
    <w:p w:rsidR="002E1525" w:rsidRPr="00E869A4" w:rsidRDefault="00A43FD7"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 xml:space="preserve">                                                                                                 </w:t>
      </w: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D543DC" w:rsidP="00D25D6B">
      <w:pPr>
        <w:shd w:val="clear" w:color="auto" w:fill="FFFFFF" w:themeFill="background1"/>
        <w:spacing w:after="0" w:line="240" w:lineRule="auto"/>
        <w:ind w:firstLine="0"/>
        <w:rPr>
          <w:rFonts w:eastAsia="Times New Roman"/>
          <w:color w:val="000000"/>
          <w:sz w:val="18"/>
          <w:szCs w:val="18"/>
          <w:lang w:eastAsia="ru-RU"/>
        </w:rPr>
      </w:pPr>
      <w:r>
        <w:rPr>
          <w:rFonts w:eastAsia="Times New Roman"/>
          <w:color w:val="000000"/>
          <w:sz w:val="18"/>
          <w:szCs w:val="18"/>
          <w:lang w:eastAsia="ru-RU"/>
        </w:rPr>
        <w:t>Исп. Лазутина И.А.</w:t>
      </w:r>
    </w:p>
    <w:p w:rsidR="00D543DC" w:rsidRPr="00D543DC" w:rsidRDefault="00D543DC" w:rsidP="00D25D6B">
      <w:pPr>
        <w:shd w:val="clear" w:color="auto" w:fill="FFFFFF" w:themeFill="background1"/>
        <w:spacing w:after="0" w:line="240" w:lineRule="auto"/>
        <w:ind w:firstLine="0"/>
        <w:rPr>
          <w:rFonts w:eastAsia="Times New Roman"/>
          <w:color w:val="000000"/>
          <w:sz w:val="18"/>
          <w:szCs w:val="18"/>
          <w:lang w:eastAsia="ru-RU"/>
        </w:rPr>
      </w:pPr>
      <w:r>
        <w:rPr>
          <w:rFonts w:eastAsia="Times New Roman"/>
          <w:color w:val="000000"/>
          <w:sz w:val="18"/>
          <w:szCs w:val="18"/>
          <w:lang w:eastAsia="ru-RU"/>
        </w:rPr>
        <w:t>Тел. 8(81363)44-222</w:t>
      </w:r>
    </w:p>
    <w:p w:rsidR="00D25D6B" w:rsidRDefault="00D25D6B" w:rsidP="00D25D6B">
      <w:pPr>
        <w:shd w:val="clear" w:color="auto" w:fill="FFFFFF" w:themeFill="background1"/>
        <w:spacing w:after="0" w:line="240" w:lineRule="auto"/>
        <w:ind w:firstLine="0"/>
        <w:rPr>
          <w:rFonts w:eastAsia="Times New Roman"/>
          <w:color w:val="000000"/>
          <w:szCs w:val="28"/>
          <w:lang w:eastAsia="ru-RU"/>
        </w:rPr>
      </w:pPr>
    </w:p>
    <w:p w:rsidR="00B914CA" w:rsidRPr="00E869A4" w:rsidRDefault="00715468"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lastRenderedPageBreak/>
        <w:t xml:space="preserve">Приложение № 1 </w:t>
      </w:r>
    </w:p>
    <w:p w:rsidR="00B914CA" w:rsidRPr="00E869A4" w:rsidRDefault="00715468"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к постановлению</w:t>
      </w:r>
      <w:r w:rsidR="00B914CA" w:rsidRPr="00E869A4">
        <w:rPr>
          <w:rFonts w:eastAsia="Times New Roman"/>
          <w:color w:val="000000"/>
          <w:szCs w:val="28"/>
          <w:lang w:eastAsia="ru-RU"/>
        </w:rPr>
        <w:t xml:space="preserve"> </w:t>
      </w:r>
      <w:r w:rsidRPr="00E869A4">
        <w:rPr>
          <w:rFonts w:eastAsia="Times New Roman"/>
          <w:color w:val="000000"/>
          <w:szCs w:val="28"/>
          <w:lang w:eastAsia="ru-RU"/>
        </w:rPr>
        <w:t xml:space="preserve">администрации </w:t>
      </w:r>
    </w:p>
    <w:p w:rsidR="00715468" w:rsidRPr="00E869A4" w:rsidRDefault="00B914CA"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МО Свирицкое сельское поселение</w:t>
      </w:r>
    </w:p>
    <w:p w:rsidR="00715468" w:rsidRPr="00E869A4" w:rsidRDefault="00026E33"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 xml:space="preserve">от </w:t>
      </w:r>
      <w:r w:rsidR="00D25D6B">
        <w:rPr>
          <w:rFonts w:eastAsia="Times New Roman"/>
          <w:color w:val="000000"/>
          <w:szCs w:val="28"/>
          <w:lang w:eastAsia="ru-RU"/>
        </w:rPr>
        <w:t>15.04.</w:t>
      </w:r>
      <w:r w:rsidR="00F75987">
        <w:rPr>
          <w:rFonts w:eastAsia="Times New Roman"/>
          <w:color w:val="000000"/>
          <w:szCs w:val="28"/>
          <w:lang w:eastAsia="ru-RU"/>
        </w:rPr>
        <w:t>2022</w:t>
      </w:r>
      <w:r w:rsidR="0098003B">
        <w:rPr>
          <w:rFonts w:eastAsia="Times New Roman"/>
          <w:color w:val="000000"/>
          <w:szCs w:val="28"/>
          <w:lang w:eastAsia="ru-RU"/>
        </w:rPr>
        <w:t xml:space="preserve"> г</w:t>
      </w:r>
      <w:r w:rsidR="00EA1495">
        <w:rPr>
          <w:rFonts w:eastAsia="Times New Roman"/>
          <w:color w:val="000000"/>
          <w:szCs w:val="28"/>
          <w:lang w:eastAsia="ru-RU"/>
        </w:rPr>
        <w:t>. №</w:t>
      </w:r>
      <w:r w:rsidR="0096465C">
        <w:rPr>
          <w:rFonts w:eastAsia="Times New Roman"/>
          <w:color w:val="000000"/>
          <w:szCs w:val="28"/>
          <w:lang w:eastAsia="ru-RU"/>
        </w:rPr>
        <w:t>47</w:t>
      </w:r>
    </w:p>
    <w:p w:rsidR="00715468" w:rsidRPr="00E869A4" w:rsidRDefault="00715468" w:rsidP="00A43FD7">
      <w:pPr>
        <w:shd w:val="clear" w:color="auto" w:fill="FFFFFF" w:themeFill="background1"/>
        <w:spacing w:before="60" w:after="300" w:line="240" w:lineRule="auto"/>
        <w:ind w:firstLine="0"/>
        <w:jc w:val="right"/>
        <w:rPr>
          <w:rFonts w:eastAsia="Times New Roman"/>
          <w:color w:val="000000"/>
          <w:szCs w:val="28"/>
          <w:lang w:eastAsia="ru-RU"/>
        </w:rPr>
      </w:pPr>
      <w:r w:rsidRPr="00E869A4">
        <w:rPr>
          <w:rFonts w:eastAsia="Times New Roman"/>
          <w:b/>
          <w:bCs/>
          <w:color w:val="000000"/>
          <w:szCs w:val="28"/>
          <w:lang w:eastAsia="ru-RU"/>
        </w:rPr>
        <w:t> </w:t>
      </w:r>
    </w:p>
    <w:p w:rsidR="00715468" w:rsidRPr="00E869A4" w:rsidRDefault="00715468"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b/>
          <w:bCs/>
          <w:color w:val="000000"/>
          <w:szCs w:val="28"/>
          <w:lang w:eastAsia="ru-RU"/>
        </w:rPr>
        <w:t> «Утверждаю»</w:t>
      </w:r>
    </w:p>
    <w:p w:rsidR="00B914CA" w:rsidRPr="00E869A4" w:rsidRDefault="00F75987" w:rsidP="00A43FD7">
      <w:pPr>
        <w:shd w:val="clear" w:color="auto" w:fill="FFFFFF" w:themeFill="background1"/>
        <w:spacing w:after="0" w:line="240" w:lineRule="auto"/>
        <w:ind w:firstLine="0"/>
        <w:jc w:val="right"/>
        <w:rPr>
          <w:rFonts w:eastAsia="Times New Roman"/>
          <w:color w:val="000000"/>
          <w:szCs w:val="28"/>
          <w:lang w:eastAsia="ru-RU"/>
        </w:rPr>
      </w:pPr>
      <w:r>
        <w:rPr>
          <w:rFonts w:eastAsia="Times New Roman"/>
          <w:color w:val="000000"/>
          <w:szCs w:val="28"/>
          <w:lang w:eastAsia="ru-RU"/>
        </w:rPr>
        <w:t>Глава</w:t>
      </w:r>
      <w:r w:rsidR="00715468" w:rsidRPr="00E869A4">
        <w:rPr>
          <w:rFonts w:eastAsia="Times New Roman"/>
          <w:color w:val="000000"/>
          <w:szCs w:val="28"/>
          <w:lang w:eastAsia="ru-RU"/>
        </w:rPr>
        <w:t xml:space="preserve"> администрации </w:t>
      </w:r>
    </w:p>
    <w:p w:rsidR="00715468" w:rsidRPr="00E869A4" w:rsidRDefault="00B914CA"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МО Свирицкое сельское поселение</w:t>
      </w:r>
    </w:p>
    <w:p w:rsidR="00A43FD7" w:rsidRPr="00E869A4" w:rsidRDefault="00A43FD7" w:rsidP="00A43FD7">
      <w:pPr>
        <w:shd w:val="clear" w:color="auto" w:fill="FFFFFF" w:themeFill="background1"/>
        <w:spacing w:after="0" w:line="240" w:lineRule="auto"/>
        <w:ind w:firstLine="0"/>
        <w:jc w:val="right"/>
        <w:rPr>
          <w:rFonts w:eastAsia="Times New Roman"/>
          <w:color w:val="000000"/>
          <w:szCs w:val="28"/>
          <w:lang w:eastAsia="ru-RU"/>
        </w:rPr>
      </w:pPr>
    </w:p>
    <w:p w:rsidR="00715468" w:rsidRPr="00E869A4" w:rsidRDefault="00715468"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                                                                            </w:t>
      </w:r>
      <w:r w:rsidR="00D25D6B">
        <w:rPr>
          <w:rFonts w:eastAsia="Times New Roman"/>
          <w:color w:val="000000"/>
          <w:szCs w:val="28"/>
          <w:lang w:eastAsia="ru-RU"/>
        </w:rPr>
        <w:t>  </w:t>
      </w:r>
      <w:r w:rsidR="00B914CA" w:rsidRPr="00E869A4">
        <w:rPr>
          <w:rFonts w:eastAsia="Times New Roman"/>
          <w:color w:val="000000"/>
          <w:szCs w:val="28"/>
          <w:lang w:eastAsia="ru-RU"/>
        </w:rPr>
        <w:t> _____________</w:t>
      </w:r>
      <w:r w:rsidR="00F75987">
        <w:rPr>
          <w:rFonts w:eastAsia="Times New Roman"/>
          <w:color w:val="000000"/>
          <w:szCs w:val="28"/>
          <w:lang w:eastAsia="ru-RU"/>
        </w:rPr>
        <w:t>В.А. Атаманова</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b/>
          <w:bCs/>
          <w:color w:val="000000"/>
          <w:szCs w:val="28"/>
          <w:lang w:eastAsia="ru-RU"/>
        </w:rPr>
        <w:t> </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b/>
          <w:bCs/>
          <w:color w:val="000000"/>
          <w:szCs w:val="28"/>
          <w:lang w:eastAsia="ru-RU"/>
        </w:rPr>
        <w:t> </w:t>
      </w:r>
    </w:p>
    <w:p w:rsidR="00B914CA" w:rsidRPr="00E869A4" w:rsidRDefault="00B914CA" w:rsidP="00DB1338">
      <w:pPr>
        <w:shd w:val="clear" w:color="auto" w:fill="FFFFFF" w:themeFill="background1"/>
        <w:spacing w:before="60" w:after="300" w:line="240" w:lineRule="auto"/>
        <w:ind w:firstLine="0"/>
        <w:jc w:val="left"/>
        <w:rPr>
          <w:rFonts w:eastAsia="Times New Roman"/>
          <w:b/>
          <w:bCs/>
          <w:color w:val="000000"/>
          <w:szCs w:val="28"/>
          <w:lang w:eastAsia="ru-RU"/>
        </w:rPr>
      </w:pPr>
    </w:p>
    <w:p w:rsidR="00B914CA" w:rsidRPr="00E869A4" w:rsidRDefault="00B914CA" w:rsidP="00A43FD7">
      <w:pPr>
        <w:shd w:val="clear" w:color="auto" w:fill="FFFFFF" w:themeFill="background1"/>
        <w:spacing w:before="60" w:after="300" w:line="240" w:lineRule="auto"/>
        <w:ind w:firstLine="0"/>
        <w:jc w:val="center"/>
        <w:rPr>
          <w:rFonts w:eastAsia="Times New Roman"/>
          <w:b/>
          <w:bCs/>
          <w:color w:val="000000"/>
          <w:szCs w:val="28"/>
          <w:lang w:eastAsia="ru-RU"/>
        </w:rPr>
      </w:pP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r w:rsidRPr="00E869A4">
        <w:rPr>
          <w:rFonts w:eastAsia="Times New Roman"/>
          <w:b/>
          <w:bCs/>
          <w:color w:val="000000"/>
          <w:szCs w:val="28"/>
          <w:lang w:eastAsia="ru-RU"/>
        </w:rPr>
        <w:t>Аукционная документация</w:t>
      </w: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color w:val="000000"/>
          <w:szCs w:val="28"/>
          <w:lang w:eastAsia="ru-RU"/>
        </w:rPr>
        <w:t>О проведении открытого аукциона</w:t>
      </w:r>
    </w:p>
    <w:p w:rsidR="00715468" w:rsidRPr="00E869A4" w:rsidRDefault="00715468" w:rsidP="00A43FD7">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color w:val="000000"/>
          <w:szCs w:val="28"/>
          <w:lang w:eastAsia="ru-RU"/>
        </w:rPr>
        <w:t xml:space="preserve">по продаже муниципального </w:t>
      </w:r>
      <w:r w:rsidR="0098003B">
        <w:rPr>
          <w:rFonts w:eastAsia="Times New Roman"/>
          <w:color w:val="000000"/>
          <w:szCs w:val="28"/>
          <w:lang w:eastAsia="ru-RU"/>
        </w:rPr>
        <w:t>не</w:t>
      </w:r>
      <w:r w:rsidR="0098003B" w:rsidRPr="00E869A4">
        <w:rPr>
          <w:rFonts w:eastAsia="Times New Roman"/>
          <w:color w:val="000000"/>
          <w:szCs w:val="28"/>
          <w:lang w:eastAsia="ru-RU"/>
        </w:rPr>
        <w:t>движимого имущества</w:t>
      </w: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before="60" w:after="300" w:line="240" w:lineRule="auto"/>
        <w:ind w:firstLine="0"/>
        <w:jc w:val="center"/>
        <w:rPr>
          <w:rFonts w:eastAsia="Times New Roman"/>
          <w:color w:val="000000"/>
          <w:szCs w:val="28"/>
          <w:lang w:eastAsia="ru-RU"/>
        </w:rPr>
      </w:pPr>
    </w:p>
    <w:p w:rsidR="00715468" w:rsidRPr="00E869A4" w:rsidRDefault="00715468" w:rsidP="00A43FD7">
      <w:pPr>
        <w:shd w:val="clear" w:color="auto" w:fill="FFFFFF" w:themeFill="background1"/>
        <w:spacing w:after="0" w:line="240" w:lineRule="auto"/>
        <w:ind w:firstLine="0"/>
        <w:jc w:val="center"/>
        <w:rPr>
          <w:rFonts w:eastAsia="Times New Roman"/>
          <w:color w:val="000000"/>
          <w:szCs w:val="28"/>
          <w:lang w:eastAsia="ru-RU"/>
        </w:rPr>
      </w:pPr>
    </w:p>
    <w:p w:rsidR="00A43FD7" w:rsidRPr="00E869A4" w:rsidRDefault="00A43FD7" w:rsidP="00EA1495">
      <w:pPr>
        <w:shd w:val="clear" w:color="auto" w:fill="FFFFFF" w:themeFill="background1"/>
        <w:spacing w:after="0" w:line="240" w:lineRule="auto"/>
        <w:ind w:firstLine="0"/>
        <w:rPr>
          <w:rFonts w:eastAsia="Times New Roman"/>
          <w:color w:val="000000"/>
          <w:szCs w:val="28"/>
          <w:lang w:eastAsia="ru-RU"/>
        </w:rPr>
      </w:pPr>
    </w:p>
    <w:p w:rsidR="00715468" w:rsidRPr="00E869A4" w:rsidRDefault="00B914CA" w:rsidP="00A43FD7">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color w:val="000000"/>
          <w:szCs w:val="28"/>
          <w:lang w:eastAsia="ru-RU"/>
        </w:rPr>
        <w:t>по</w:t>
      </w:r>
      <w:r w:rsidR="00715468" w:rsidRPr="00E869A4">
        <w:rPr>
          <w:rFonts w:eastAsia="Times New Roman"/>
          <w:color w:val="000000"/>
          <w:szCs w:val="28"/>
          <w:lang w:eastAsia="ru-RU"/>
        </w:rPr>
        <w:t>с. </w:t>
      </w:r>
      <w:r w:rsidRPr="00E869A4">
        <w:rPr>
          <w:rFonts w:eastAsia="Times New Roman"/>
          <w:color w:val="000000"/>
          <w:szCs w:val="28"/>
          <w:lang w:eastAsia="ru-RU"/>
        </w:rPr>
        <w:t>Свирица</w:t>
      </w:r>
    </w:p>
    <w:p w:rsidR="00715468" w:rsidRPr="00E869A4" w:rsidRDefault="00715468" w:rsidP="00A43FD7">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color w:val="000000"/>
          <w:szCs w:val="28"/>
          <w:lang w:eastAsia="ru-RU"/>
        </w:rPr>
        <w:t>20</w:t>
      </w:r>
      <w:r w:rsidR="00F75987">
        <w:rPr>
          <w:rFonts w:eastAsia="Times New Roman"/>
          <w:color w:val="000000"/>
          <w:szCs w:val="28"/>
          <w:lang w:eastAsia="ru-RU"/>
        </w:rPr>
        <w:t>22</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A43FD7">
      <w:pPr>
        <w:shd w:val="clear" w:color="auto" w:fill="FFFFFF" w:themeFill="background1"/>
        <w:spacing w:before="60" w:after="300" w:line="240" w:lineRule="auto"/>
        <w:ind w:firstLine="0"/>
        <w:jc w:val="left"/>
        <w:rPr>
          <w:rFonts w:eastAsia="Times New Roman"/>
          <w:szCs w:val="28"/>
          <w:lang w:eastAsia="ru-RU"/>
        </w:rPr>
      </w:pPr>
      <w:bookmarkStart w:id="0" w:name="_Toc282068803"/>
      <w:r w:rsidRPr="00E869A4">
        <w:rPr>
          <w:rFonts w:eastAsia="Times New Roman"/>
          <w:b/>
          <w:bCs/>
          <w:szCs w:val="28"/>
          <w:u w:val="single"/>
          <w:lang w:eastAsia="ru-RU"/>
        </w:rPr>
        <w:lastRenderedPageBreak/>
        <w:t>1.</w:t>
      </w:r>
      <w:r w:rsidRPr="00E869A4">
        <w:rPr>
          <w:rFonts w:eastAsia="Times New Roman"/>
          <w:szCs w:val="28"/>
          <w:u w:val="single"/>
          <w:lang w:eastAsia="ru-RU"/>
        </w:rPr>
        <w:t>     </w:t>
      </w:r>
      <w:r w:rsidRPr="00E869A4">
        <w:rPr>
          <w:rFonts w:eastAsia="Times New Roman"/>
          <w:b/>
          <w:bCs/>
          <w:szCs w:val="28"/>
          <w:u w:val="single"/>
          <w:lang w:eastAsia="ru-RU"/>
        </w:rPr>
        <w:t>Общие сведения</w:t>
      </w:r>
      <w:bookmarkEnd w:id="0"/>
    </w:p>
    <w:p w:rsidR="00715468" w:rsidRPr="00E869A4" w:rsidRDefault="00715468" w:rsidP="00DB1338">
      <w:pPr>
        <w:shd w:val="clear" w:color="auto" w:fill="FFFFFF" w:themeFill="background1"/>
        <w:spacing w:after="0" w:line="240" w:lineRule="auto"/>
        <w:ind w:firstLine="708"/>
        <w:rPr>
          <w:rFonts w:eastAsia="Times New Roman"/>
          <w:color w:val="000000"/>
          <w:szCs w:val="28"/>
          <w:lang w:eastAsia="ru-RU"/>
        </w:rPr>
      </w:pPr>
      <w:r w:rsidRPr="00E869A4">
        <w:rPr>
          <w:rFonts w:eastAsia="Times New Roman"/>
          <w:color w:val="000000"/>
          <w:szCs w:val="28"/>
          <w:lang w:eastAsia="ru-RU"/>
        </w:rPr>
        <w:t>1.1 Настоящий аукцион проводится в соответствии с Федеральным законом от 21.12.2001 № 178-</w:t>
      </w:r>
      <w:r w:rsidRPr="00E869A4">
        <w:rPr>
          <w:rFonts w:eastAsia="Times New Roman"/>
          <w:color w:val="000000"/>
          <w:szCs w:val="28"/>
          <w:lang w:eastAsia="ru-RU"/>
        </w:rPr>
        <w:softHyphen/>
        <w:t>ФЗ «О приватизации государственного и муниципального имущества» и иными нормативно-правовыми актами, регулирующими отношения, связанные с приватизацией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715468" w:rsidRDefault="00715468" w:rsidP="00770413">
      <w:pPr>
        <w:shd w:val="clear" w:color="auto" w:fill="FFFFFF" w:themeFill="background1"/>
        <w:spacing w:after="0" w:line="240" w:lineRule="auto"/>
        <w:ind w:firstLine="708"/>
        <w:rPr>
          <w:rFonts w:eastAsia="Times New Roman"/>
          <w:color w:val="000000"/>
          <w:szCs w:val="28"/>
          <w:lang w:eastAsia="ru-RU"/>
        </w:rPr>
      </w:pPr>
      <w:r w:rsidRPr="00E869A4">
        <w:rPr>
          <w:rFonts w:eastAsia="Times New Roman"/>
          <w:color w:val="000000"/>
          <w:szCs w:val="28"/>
          <w:lang w:eastAsia="ru-RU"/>
        </w:rPr>
        <w:t xml:space="preserve">1.2 Организатором аукциона является Администрация </w:t>
      </w:r>
      <w:r w:rsidR="00822EB4" w:rsidRPr="00E869A4">
        <w:rPr>
          <w:rFonts w:eastAsia="Times New Roman"/>
          <w:color w:val="000000"/>
          <w:szCs w:val="28"/>
          <w:lang w:eastAsia="ru-RU"/>
        </w:rPr>
        <w:t>МО Свирицкое сельское поселение Волховского муниципального</w:t>
      </w:r>
      <w:r w:rsidRPr="00E869A4">
        <w:rPr>
          <w:rFonts w:eastAsia="Times New Roman"/>
          <w:color w:val="000000"/>
          <w:szCs w:val="28"/>
          <w:lang w:eastAsia="ru-RU"/>
        </w:rPr>
        <w:t xml:space="preserve"> района </w:t>
      </w:r>
      <w:r w:rsidR="00822EB4" w:rsidRPr="00E869A4">
        <w:rPr>
          <w:rFonts w:eastAsia="Times New Roman"/>
          <w:color w:val="000000"/>
          <w:szCs w:val="28"/>
          <w:lang w:eastAsia="ru-RU"/>
        </w:rPr>
        <w:t>Ленинградской области</w:t>
      </w:r>
      <w:r w:rsidRPr="00E869A4">
        <w:rPr>
          <w:rFonts w:eastAsia="Times New Roman"/>
          <w:color w:val="000000"/>
          <w:szCs w:val="28"/>
          <w:lang w:eastAsia="ru-RU"/>
        </w:rPr>
        <w:t xml:space="preserve"> (далее Организатор аукциона). Адрес: </w:t>
      </w:r>
      <w:r w:rsidR="00822EB4" w:rsidRPr="00E869A4">
        <w:rPr>
          <w:rFonts w:eastAsia="Times New Roman"/>
          <w:color w:val="000000"/>
          <w:szCs w:val="28"/>
          <w:lang w:eastAsia="ru-RU"/>
        </w:rPr>
        <w:t>187469</w:t>
      </w:r>
      <w:r w:rsidRPr="00E869A4">
        <w:rPr>
          <w:rFonts w:eastAsia="Times New Roman"/>
          <w:color w:val="000000"/>
          <w:szCs w:val="28"/>
          <w:lang w:eastAsia="ru-RU"/>
        </w:rPr>
        <w:t xml:space="preserve">, </w:t>
      </w:r>
      <w:r w:rsidR="00822EB4" w:rsidRPr="00E869A4">
        <w:rPr>
          <w:rFonts w:eastAsia="Times New Roman"/>
          <w:color w:val="000000"/>
          <w:szCs w:val="28"/>
          <w:lang w:eastAsia="ru-RU"/>
        </w:rPr>
        <w:t>Ленинградская область</w:t>
      </w:r>
      <w:r w:rsidRPr="00E869A4">
        <w:rPr>
          <w:rFonts w:eastAsia="Times New Roman"/>
          <w:color w:val="000000"/>
          <w:szCs w:val="28"/>
          <w:lang w:eastAsia="ru-RU"/>
        </w:rPr>
        <w:t xml:space="preserve">, </w:t>
      </w:r>
      <w:r w:rsidR="00F90E41" w:rsidRPr="00E869A4">
        <w:rPr>
          <w:rFonts w:eastAsia="Times New Roman"/>
          <w:color w:val="000000"/>
          <w:szCs w:val="28"/>
          <w:lang w:eastAsia="ru-RU"/>
        </w:rPr>
        <w:t>Волховский район</w:t>
      </w:r>
      <w:r w:rsidRPr="00E869A4">
        <w:rPr>
          <w:rFonts w:eastAsia="Times New Roman"/>
          <w:color w:val="000000"/>
          <w:szCs w:val="28"/>
          <w:lang w:eastAsia="ru-RU"/>
        </w:rPr>
        <w:t xml:space="preserve">, </w:t>
      </w:r>
      <w:r w:rsidR="00822EB4" w:rsidRPr="00E869A4">
        <w:rPr>
          <w:rFonts w:eastAsia="Times New Roman"/>
          <w:color w:val="000000"/>
          <w:szCs w:val="28"/>
          <w:lang w:eastAsia="ru-RU"/>
        </w:rPr>
        <w:t>пос. Свирица</w:t>
      </w:r>
      <w:r w:rsidRPr="00E869A4">
        <w:rPr>
          <w:rFonts w:eastAsia="Times New Roman"/>
          <w:color w:val="000000"/>
          <w:szCs w:val="28"/>
          <w:lang w:eastAsia="ru-RU"/>
        </w:rPr>
        <w:t xml:space="preserve">, ул. </w:t>
      </w:r>
      <w:r w:rsidR="00822EB4" w:rsidRPr="00E869A4">
        <w:rPr>
          <w:rFonts w:eastAsia="Times New Roman"/>
          <w:color w:val="000000"/>
          <w:szCs w:val="28"/>
          <w:lang w:eastAsia="ru-RU"/>
        </w:rPr>
        <w:t>Новая Свирица, д.38</w:t>
      </w:r>
    </w:p>
    <w:p w:rsidR="00770413" w:rsidRPr="00E869A4" w:rsidRDefault="00770413" w:rsidP="00770413">
      <w:pPr>
        <w:shd w:val="clear" w:color="auto" w:fill="FFFFFF" w:themeFill="background1"/>
        <w:spacing w:after="0" w:line="240" w:lineRule="auto"/>
        <w:ind w:firstLine="708"/>
        <w:rPr>
          <w:rFonts w:eastAsia="Times New Roman"/>
          <w:color w:val="000000"/>
          <w:szCs w:val="28"/>
          <w:lang w:eastAsia="ru-RU"/>
        </w:rPr>
      </w:pPr>
    </w:p>
    <w:p w:rsidR="00715468" w:rsidRPr="00E869A4" w:rsidRDefault="00715468" w:rsidP="00DB1338">
      <w:pPr>
        <w:shd w:val="clear" w:color="auto" w:fill="FFFFFF" w:themeFill="background1"/>
        <w:spacing w:after="0" w:line="240" w:lineRule="auto"/>
        <w:ind w:firstLine="0"/>
        <w:jc w:val="left"/>
        <w:rPr>
          <w:rFonts w:eastAsia="Times New Roman"/>
          <w:b/>
          <w:bCs/>
          <w:szCs w:val="28"/>
          <w:u w:val="single"/>
          <w:lang w:eastAsia="ru-RU"/>
        </w:rPr>
      </w:pPr>
      <w:bookmarkStart w:id="1" w:name="_Toc282068804"/>
      <w:r w:rsidRPr="00E869A4">
        <w:rPr>
          <w:rFonts w:eastAsia="Times New Roman"/>
          <w:b/>
          <w:bCs/>
          <w:szCs w:val="28"/>
          <w:u w:val="single"/>
          <w:lang w:eastAsia="ru-RU"/>
        </w:rPr>
        <w:t>2. Объект аукциона. Цена, шаг аукциона. Порядок осмотра имущества</w:t>
      </w:r>
      <w:bookmarkEnd w:id="1"/>
    </w:p>
    <w:p w:rsidR="00A43FD7" w:rsidRPr="00E869A4" w:rsidRDefault="00A43FD7" w:rsidP="00DB1338">
      <w:pPr>
        <w:shd w:val="clear" w:color="auto" w:fill="FFFFFF" w:themeFill="background1"/>
        <w:spacing w:after="0" w:line="240" w:lineRule="auto"/>
        <w:ind w:firstLine="0"/>
        <w:jc w:val="left"/>
        <w:rPr>
          <w:rFonts w:eastAsia="Times New Roman"/>
          <w:szCs w:val="28"/>
          <w:lang w:eastAsia="ru-RU"/>
        </w:rPr>
      </w:pPr>
    </w:p>
    <w:p w:rsidR="00715468" w:rsidRPr="00E869A4" w:rsidRDefault="00A43FD7" w:rsidP="00770413">
      <w:pPr>
        <w:shd w:val="clear" w:color="auto" w:fill="FFFFFF" w:themeFill="background1"/>
        <w:spacing w:after="0" w:line="240" w:lineRule="auto"/>
        <w:ind w:firstLine="539"/>
        <w:rPr>
          <w:rFonts w:eastAsia="Times New Roman"/>
          <w:color w:val="000000"/>
          <w:szCs w:val="28"/>
          <w:lang w:eastAsia="ru-RU"/>
        </w:rPr>
      </w:pPr>
      <w:r w:rsidRPr="00E869A4">
        <w:rPr>
          <w:rFonts w:eastAsia="Times New Roman"/>
          <w:color w:val="000000"/>
          <w:szCs w:val="28"/>
          <w:lang w:eastAsia="ru-RU"/>
        </w:rPr>
        <w:t xml:space="preserve">2.1. Организатор </w:t>
      </w:r>
      <w:r w:rsidR="00D25D6B" w:rsidRPr="00E869A4">
        <w:rPr>
          <w:rFonts w:eastAsia="Times New Roman"/>
          <w:color w:val="000000"/>
          <w:szCs w:val="28"/>
          <w:lang w:eastAsia="ru-RU"/>
        </w:rPr>
        <w:t>аукциона проводит</w:t>
      </w:r>
      <w:r w:rsidR="00715468" w:rsidRPr="00E869A4">
        <w:rPr>
          <w:rFonts w:eastAsia="Times New Roman"/>
          <w:color w:val="000000"/>
          <w:szCs w:val="28"/>
          <w:lang w:eastAsia="ru-RU"/>
        </w:rPr>
        <w:t xml:space="preserve"> аукцион, открытый по составу участников и форме подачи предложения о цене, предметом которого является муниципальное </w:t>
      </w:r>
      <w:r w:rsidR="00D25D6B" w:rsidRPr="00E869A4">
        <w:rPr>
          <w:rFonts w:eastAsia="Times New Roman"/>
          <w:color w:val="000000"/>
          <w:szCs w:val="28"/>
          <w:lang w:eastAsia="ru-RU"/>
        </w:rPr>
        <w:t>движимое имущество</w:t>
      </w:r>
      <w:r w:rsidR="00715468" w:rsidRPr="00E869A4">
        <w:rPr>
          <w:rFonts w:eastAsia="Times New Roman"/>
          <w:color w:val="000000"/>
          <w:szCs w:val="28"/>
          <w:lang w:eastAsia="ru-RU"/>
        </w:rPr>
        <w:t>.</w:t>
      </w:r>
    </w:p>
    <w:p w:rsidR="00715468" w:rsidRPr="00E869A4" w:rsidRDefault="00715468" w:rsidP="00770413">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2.2. Объектами аукциона являются:</w:t>
      </w:r>
    </w:p>
    <w:p w:rsidR="00D25D6B" w:rsidRPr="00395203" w:rsidRDefault="00D25D6B" w:rsidP="00770413">
      <w:pPr>
        <w:autoSpaceDE w:val="0"/>
        <w:autoSpaceDN w:val="0"/>
        <w:adjustRightInd w:val="0"/>
        <w:spacing w:after="0" w:line="240" w:lineRule="auto"/>
      </w:pPr>
      <w:r w:rsidRPr="00395203">
        <w:rPr>
          <w:rFonts w:eastAsia="MS Mincho"/>
          <w:b/>
        </w:rPr>
        <w:t>Лот № 1</w:t>
      </w:r>
      <w:r w:rsidRPr="00395203">
        <w:rPr>
          <w:rFonts w:eastAsia="MS Mincho"/>
        </w:rPr>
        <w:t xml:space="preserve">: </w:t>
      </w:r>
      <w:r w:rsidRPr="00395203">
        <w:t xml:space="preserve">Земельный участок, кадастровый номер земельного участка: 47:10:1104001:258, категория земель: земли населенных пунктов, разрешенное использование: дошкольное, начальное и среднее общее образование, площадью 7100 кв.м. </w:t>
      </w:r>
    </w:p>
    <w:p w:rsidR="00D25D6B" w:rsidRPr="00395203" w:rsidRDefault="00246022" w:rsidP="00770413">
      <w:pPr>
        <w:autoSpaceDE w:val="0"/>
        <w:autoSpaceDN w:val="0"/>
        <w:adjustRightInd w:val="0"/>
        <w:spacing w:after="0" w:line="240" w:lineRule="auto"/>
      </w:pPr>
      <w:r w:rsidRPr="003A53CF">
        <w:rPr>
          <w:szCs w:val="28"/>
        </w:rPr>
        <w:t>нежилое помещение</w:t>
      </w:r>
      <w:r>
        <w:rPr>
          <w:szCs w:val="28"/>
        </w:rPr>
        <w:t xml:space="preserve"> – бывшее здание </w:t>
      </w:r>
      <w:r w:rsidRPr="00FC36CF">
        <w:rPr>
          <w:szCs w:val="28"/>
        </w:rPr>
        <w:t>школы</w:t>
      </w:r>
      <w:r>
        <w:rPr>
          <w:szCs w:val="28"/>
        </w:rPr>
        <w:t xml:space="preserve"> (оставшаяся часть объекта - фундамент)</w:t>
      </w:r>
      <w:r w:rsidR="00D25D6B" w:rsidRPr="00395203">
        <w:t xml:space="preserve">, кадастровый номер: 47:10:1103001:117, площадь 246,8 кв.м. Состояние объекта неудовлетворительное (под разбор). </w:t>
      </w:r>
    </w:p>
    <w:p w:rsidR="00715468" w:rsidRPr="008532DC" w:rsidRDefault="00D25D6B" w:rsidP="00770413">
      <w:pPr>
        <w:suppressAutoHyphens/>
        <w:spacing w:line="240" w:lineRule="auto"/>
      </w:pPr>
      <w:r w:rsidRPr="00395203">
        <w:t>Местонахождение: Ленинградская область, Волховский район, дер. Загубье, ул. Церковная, д. 7</w:t>
      </w:r>
      <w:r w:rsidRPr="00E869A4">
        <w:rPr>
          <w:rFonts w:eastAsia="Times New Roman"/>
          <w:color w:val="000000"/>
          <w:szCs w:val="28"/>
          <w:lang w:eastAsia="ru-RU"/>
        </w:rPr>
        <w:t xml:space="preserve"> </w:t>
      </w:r>
      <w:r w:rsidR="00D90367" w:rsidRPr="00E869A4">
        <w:rPr>
          <w:rFonts w:eastAsia="Times New Roman"/>
          <w:color w:val="000000"/>
          <w:szCs w:val="28"/>
          <w:lang w:eastAsia="ru-RU"/>
        </w:rPr>
        <w:t>(далее Лот №1),</w:t>
      </w:r>
    </w:p>
    <w:p w:rsidR="00715468" w:rsidRPr="00E869A4" w:rsidRDefault="00715468" w:rsidP="00770413">
      <w:pPr>
        <w:shd w:val="clear" w:color="auto" w:fill="FFFFFF" w:themeFill="background1"/>
        <w:spacing w:after="0" w:line="240" w:lineRule="auto"/>
        <w:ind w:firstLine="539"/>
        <w:jc w:val="left"/>
        <w:rPr>
          <w:rFonts w:eastAsia="Times New Roman"/>
          <w:color w:val="000000"/>
          <w:szCs w:val="28"/>
          <w:lang w:eastAsia="ru-RU"/>
        </w:rPr>
      </w:pPr>
      <w:r w:rsidRPr="00E869A4">
        <w:rPr>
          <w:rFonts w:eastAsia="Times New Roman"/>
          <w:szCs w:val="28"/>
          <w:lang w:eastAsia="ru-RU"/>
        </w:rPr>
        <w:t>2.3. Начальная цена устанавливается:</w:t>
      </w:r>
    </w:p>
    <w:p w:rsidR="00715468" w:rsidRPr="00E869A4" w:rsidRDefault="00D90367" w:rsidP="00770413">
      <w:pPr>
        <w:shd w:val="clear" w:color="auto" w:fill="FFFFFF" w:themeFill="background1"/>
        <w:spacing w:after="0" w:line="240" w:lineRule="auto"/>
        <w:ind w:firstLine="539"/>
        <w:jc w:val="left"/>
        <w:rPr>
          <w:rFonts w:eastAsia="Times New Roman"/>
          <w:color w:val="000000"/>
          <w:szCs w:val="28"/>
          <w:lang w:eastAsia="ru-RU"/>
        </w:rPr>
      </w:pPr>
      <w:r w:rsidRPr="00E869A4">
        <w:rPr>
          <w:rFonts w:eastAsia="Times New Roman"/>
          <w:szCs w:val="28"/>
          <w:lang w:eastAsia="ru-RU"/>
        </w:rPr>
        <w:t xml:space="preserve">в отношении Лот №1 в размере </w:t>
      </w:r>
      <w:r w:rsidR="00D25D6B">
        <w:rPr>
          <w:rFonts w:eastAsia="Times New Roman"/>
          <w:szCs w:val="28"/>
          <w:lang w:eastAsia="ru-RU"/>
        </w:rPr>
        <w:t>1 864 000</w:t>
      </w:r>
      <w:r w:rsidR="008532DC">
        <w:rPr>
          <w:rFonts w:eastAsia="Times New Roman"/>
          <w:szCs w:val="28"/>
          <w:lang w:eastAsia="ru-RU"/>
        </w:rPr>
        <w:t>,00 (</w:t>
      </w:r>
      <w:r w:rsidR="00D25D6B">
        <w:rPr>
          <w:rFonts w:eastAsia="Times New Roman"/>
          <w:szCs w:val="28"/>
          <w:lang w:eastAsia="ru-RU"/>
        </w:rPr>
        <w:t xml:space="preserve">один миллион восемьсот шестьдесят четыре тысячи) руб. </w:t>
      </w:r>
    </w:p>
    <w:p w:rsidR="00715468" w:rsidRPr="00E869A4" w:rsidRDefault="00715468" w:rsidP="00770413">
      <w:pPr>
        <w:shd w:val="clear" w:color="auto" w:fill="FFFFFF" w:themeFill="background1"/>
        <w:spacing w:after="0" w:line="240" w:lineRule="auto"/>
        <w:ind w:firstLine="539"/>
        <w:jc w:val="left"/>
        <w:rPr>
          <w:rFonts w:eastAsia="Times New Roman"/>
          <w:color w:val="000000"/>
          <w:szCs w:val="28"/>
          <w:lang w:eastAsia="ru-RU"/>
        </w:rPr>
      </w:pPr>
      <w:r w:rsidRPr="00E869A4">
        <w:rPr>
          <w:rFonts w:eastAsia="Times New Roman"/>
          <w:color w:val="000000"/>
          <w:szCs w:val="28"/>
          <w:lang w:eastAsia="ru-RU"/>
        </w:rPr>
        <w:t>Предложения, содержащие цену ниже начального размера, не рассматриваются.</w:t>
      </w:r>
    </w:p>
    <w:p w:rsidR="00715468" w:rsidRPr="00E869A4" w:rsidRDefault="00715468" w:rsidP="00770413">
      <w:pPr>
        <w:shd w:val="clear" w:color="auto" w:fill="FFFFFF" w:themeFill="background1"/>
        <w:spacing w:after="0" w:line="240" w:lineRule="auto"/>
        <w:ind w:firstLine="539"/>
        <w:jc w:val="left"/>
        <w:rPr>
          <w:rFonts w:eastAsia="Times New Roman"/>
          <w:color w:val="000000"/>
          <w:szCs w:val="28"/>
          <w:lang w:eastAsia="ru-RU"/>
        </w:rPr>
      </w:pPr>
      <w:r w:rsidRPr="00E869A4">
        <w:rPr>
          <w:rFonts w:eastAsia="Times New Roman"/>
          <w:color w:val="000000"/>
          <w:szCs w:val="28"/>
          <w:lang w:eastAsia="ru-RU"/>
        </w:rPr>
        <w:t>2.4.  Шаг аукциона </w:t>
      </w:r>
      <w:r w:rsidRPr="00E869A4">
        <w:rPr>
          <w:rFonts w:eastAsia="Times New Roman"/>
          <w:szCs w:val="28"/>
          <w:lang w:eastAsia="ru-RU"/>
        </w:rPr>
        <w:t>составляет 5% от начальной цены предмета аукциона и равняется</w:t>
      </w:r>
      <w:r w:rsidR="00D90367" w:rsidRPr="00E869A4">
        <w:rPr>
          <w:rFonts w:eastAsia="Times New Roman"/>
          <w:color w:val="000000"/>
          <w:szCs w:val="28"/>
          <w:lang w:eastAsia="ru-RU"/>
        </w:rPr>
        <w:t xml:space="preserve"> </w:t>
      </w:r>
      <w:r w:rsidRPr="00E869A4">
        <w:rPr>
          <w:rFonts w:eastAsia="Times New Roman"/>
          <w:szCs w:val="28"/>
          <w:lang w:eastAsia="ru-RU"/>
        </w:rPr>
        <w:t xml:space="preserve">в отношении Лот № 1 в размере </w:t>
      </w:r>
      <w:r w:rsidR="00D25D6B">
        <w:rPr>
          <w:rFonts w:eastAsia="Times New Roman"/>
          <w:szCs w:val="28"/>
          <w:lang w:eastAsia="ru-RU"/>
        </w:rPr>
        <w:t>93 200</w:t>
      </w:r>
      <w:r w:rsidR="008532DC">
        <w:rPr>
          <w:rFonts w:eastAsia="Times New Roman"/>
          <w:szCs w:val="28"/>
          <w:lang w:eastAsia="ru-RU"/>
        </w:rPr>
        <w:t>,</w:t>
      </w:r>
      <w:r w:rsidR="00D25D6B">
        <w:rPr>
          <w:rFonts w:eastAsia="Times New Roman"/>
          <w:szCs w:val="28"/>
          <w:lang w:eastAsia="ru-RU"/>
        </w:rPr>
        <w:t>00</w:t>
      </w:r>
      <w:r w:rsidR="00D25D6B" w:rsidRPr="0035006D">
        <w:rPr>
          <w:rFonts w:eastAsia="Times New Roman"/>
          <w:szCs w:val="28"/>
          <w:lang w:eastAsia="ru-RU"/>
        </w:rPr>
        <w:t xml:space="preserve"> </w:t>
      </w:r>
      <w:r w:rsidR="00D25D6B" w:rsidRPr="00E869A4">
        <w:rPr>
          <w:rFonts w:eastAsia="Times New Roman"/>
          <w:szCs w:val="28"/>
          <w:lang w:eastAsia="ru-RU"/>
        </w:rPr>
        <w:t>(</w:t>
      </w:r>
      <w:r w:rsidR="00D25D6B">
        <w:rPr>
          <w:rFonts w:eastAsia="Times New Roman"/>
          <w:szCs w:val="28"/>
          <w:lang w:eastAsia="ru-RU"/>
        </w:rPr>
        <w:t>девяносто три тысячи двести</w:t>
      </w:r>
      <w:r w:rsidRPr="00E869A4">
        <w:rPr>
          <w:rFonts w:eastAsia="Times New Roman"/>
          <w:szCs w:val="28"/>
          <w:lang w:eastAsia="ru-RU"/>
        </w:rPr>
        <w:t>) руб.,  </w:t>
      </w:r>
    </w:p>
    <w:p w:rsidR="00715468" w:rsidRPr="00E869A4" w:rsidRDefault="00715468" w:rsidP="00770413">
      <w:pPr>
        <w:shd w:val="clear" w:color="auto" w:fill="FFFFFF" w:themeFill="background1"/>
        <w:spacing w:after="0" w:line="240" w:lineRule="auto"/>
        <w:ind w:firstLine="539"/>
        <w:jc w:val="left"/>
        <w:rPr>
          <w:rFonts w:eastAsia="Times New Roman"/>
          <w:color w:val="000000"/>
          <w:szCs w:val="28"/>
          <w:lang w:eastAsia="ru-RU"/>
        </w:rPr>
      </w:pPr>
      <w:r w:rsidRPr="00E869A4">
        <w:rPr>
          <w:rFonts w:eastAsia="Times New Roman"/>
          <w:color w:val="000000"/>
          <w:szCs w:val="28"/>
          <w:lang w:eastAsia="ru-RU"/>
        </w:rPr>
        <w:t xml:space="preserve">2.5. Осмотр имущества </w:t>
      </w:r>
      <w:r w:rsidR="00D25D6B" w:rsidRPr="00E869A4">
        <w:rPr>
          <w:rFonts w:eastAsia="Times New Roman"/>
          <w:color w:val="000000"/>
          <w:szCs w:val="28"/>
          <w:lang w:eastAsia="ru-RU"/>
        </w:rPr>
        <w:t>производится по</w:t>
      </w:r>
      <w:r w:rsidRPr="00E869A4">
        <w:rPr>
          <w:rFonts w:eastAsia="Times New Roman"/>
          <w:color w:val="000000"/>
          <w:szCs w:val="28"/>
          <w:lang w:eastAsia="ru-RU"/>
        </w:rPr>
        <w:t xml:space="preserve"> обращению заинтересованных лиц, </w:t>
      </w:r>
      <w:r w:rsidRPr="00E869A4">
        <w:rPr>
          <w:rFonts w:eastAsia="Times New Roman"/>
          <w:szCs w:val="28"/>
          <w:lang w:eastAsia="ru-RU"/>
        </w:rPr>
        <w:t>в течение срока подачи заявок на участие в аукционе по предварительному обращению по т. 8(</w:t>
      </w:r>
      <w:r w:rsidR="00822EB4" w:rsidRPr="00E869A4">
        <w:rPr>
          <w:rFonts w:eastAsia="Times New Roman"/>
          <w:szCs w:val="28"/>
          <w:lang w:eastAsia="ru-RU"/>
        </w:rPr>
        <w:t>81363</w:t>
      </w:r>
      <w:r w:rsidRPr="00E869A4">
        <w:rPr>
          <w:rFonts w:eastAsia="Times New Roman"/>
          <w:szCs w:val="28"/>
          <w:lang w:eastAsia="ru-RU"/>
        </w:rPr>
        <w:t xml:space="preserve">) </w:t>
      </w:r>
      <w:r w:rsidR="00D25D6B">
        <w:rPr>
          <w:rFonts w:eastAsia="Times New Roman"/>
          <w:szCs w:val="28"/>
          <w:lang w:eastAsia="ru-RU"/>
        </w:rPr>
        <w:t>44-222</w:t>
      </w:r>
      <w:r w:rsidRPr="00E869A4">
        <w:rPr>
          <w:rFonts w:eastAsia="Times New Roman"/>
          <w:szCs w:val="28"/>
          <w:lang w:eastAsia="ru-RU"/>
        </w:rPr>
        <w:t>.</w:t>
      </w:r>
    </w:p>
    <w:p w:rsidR="00715468" w:rsidRPr="00E869A4" w:rsidRDefault="00715468" w:rsidP="00DB1338">
      <w:pPr>
        <w:shd w:val="clear" w:color="auto" w:fill="FFFFFF" w:themeFill="background1"/>
        <w:spacing w:after="0" w:line="240" w:lineRule="auto"/>
        <w:ind w:firstLine="539"/>
        <w:jc w:val="left"/>
        <w:rPr>
          <w:rFonts w:eastAsia="Times New Roman"/>
          <w:color w:val="000000"/>
          <w:szCs w:val="28"/>
          <w:lang w:eastAsia="ru-RU"/>
        </w:rPr>
      </w:pPr>
      <w:r w:rsidRPr="00E869A4">
        <w:rPr>
          <w:rFonts w:eastAsia="Times New Roman"/>
          <w:szCs w:val="28"/>
          <w:lang w:eastAsia="ru-RU"/>
        </w:rPr>
        <w:t> </w:t>
      </w:r>
    </w:p>
    <w:p w:rsidR="00715468" w:rsidRPr="00E869A4" w:rsidRDefault="00715468" w:rsidP="00DB1338">
      <w:pPr>
        <w:shd w:val="clear" w:color="auto" w:fill="FFFFFF" w:themeFill="background1"/>
        <w:spacing w:after="0" w:line="240" w:lineRule="auto"/>
        <w:ind w:firstLine="0"/>
        <w:jc w:val="left"/>
        <w:rPr>
          <w:rFonts w:eastAsia="Times New Roman"/>
          <w:b/>
          <w:bCs/>
          <w:szCs w:val="28"/>
          <w:u w:val="single"/>
          <w:lang w:eastAsia="ru-RU"/>
        </w:rPr>
      </w:pPr>
      <w:bookmarkStart w:id="2" w:name="_Toc282068805"/>
      <w:r w:rsidRPr="00E869A4">
        <w:rPr>
          <w:rFonts w:eastAsia="Times New Roman"/>
          <w:b/>
          <w:bCs/>
          <w:szCs w:val="28"/>
          <w:u w:val="single"/>
          <w:lang w:eastAsia="ru-RU"/>
        </w:rPr>
        <w:t>3. </w:t>
      </w:r>
      <w:bookmarkEnd w:id="2"/>
      <w:r w:rsidRPr="00E869A4">
        <w:rPr>
          <w:rFonts w:eastAsia="Times New Roman"/>
          <w:b/>
          <w:bCs/>
          <w:szCs w:val="28"/>
          <w:u w:val="single"/>
          <w:lang w:eastAsia="ru-RU"/>
        </w:rPr>
        <w:t xml:space="preserve">Размер и порядок </w:t>
      </w:r>
      <w:r w:rsidR="00D25D6B" w:rsidRPr="00E869A4">
        <w:rPr>
          <w:rFonts w:eastAsia="Times New Roman"/>
          <w:b/>
          <w:bCs/>
          <w:szCs w:val="28"/>
          <w:u w:val="single"/>
          <w:lang w:eastAsia="ru-RU"/>
        </w:rPr>
        <w:t>внесения задатка</w:t>
      </w:r>
    </w:p>
    <w:p w:rsidR="001D0770" w:rsidRPr="00E869A4" w:rsidRDefault="001D0770" w:rsidP="00DB1338">
      <w:pPr>
        <w:shd w:val="clear" w:color="auto" w:fill="FFFFFF" w:themeFill="background1"/>
        <w:spacing w:after="0" w:line="240" w:lineRule="auto"/>
        <w:ind w:firstLine="0"/>
        <w:jc w:val="left"/>
        <w:rPr>
          <w:rFonts w:eastAsia="Times New Roman"/>
          <w:szCs w:val="28"/>
          <w:u w:val="single"/>
          <w:lang w:eastAsia="ru-RU"/>
        </w:rPr>
      </w:pPr>
    </w:p>
    <w:p w:rsidR="001D0770" w:rsidRPr="00E869A4" w:rsidRDefault="00715468" w:rsidP="0035006D">
      <w:pPr>
        <w:shd w:val="clear" w:color="auto" w:fill="FFFFFF" w:themeFill="background1"/>
        <w:spacing w:after="0" w:line="240" w:lineRule="auto"/>
        <w:ind w:firstLine="0"/>
        <w:rPr>
          <w:rFonts w:eastAsia="Times New Roman"/>
          <w:color w:val="000000"/>
          <w:szCs w:val="28"/>
          <w:lang w:eastAsia="ru-RU"/>
        </w:rPr>
      </w:pPr>
      <w:r w:rsidRPr="00E869A4">
        <w:rPr>
          <w:rFonts w:eastAsia="Times New Roman"/>
          <w:color w:val="000000"/>
          <w:szCs w:val="28"/>
          <w:lang w:eastAsia="ru-RU"/>
        </w:rPr>
        <w:lastRenderedPageBreak/>
        <w:t xml:space="preserve">3.1. </w:t>
      </w:r>
      <w:r w:rsidR="0035006D" w:rsidRPr="0035006D">
        <w:rPr>
          <w:rFonts w:eastAsia="Times New Roman"/>
          <w:color w:val="000000"/>
          <w:szCs w:val="28"/>
          <w:lang w:eastAsia="ru-RU"/>
        </w:rPr>
        <w:t xml:space="preserve">Для участия в аукционе претендент вносит задаток в размере 20 процентов от начальной </w:t>
      </w:r>
      <w:r w:rsidR="008532DC" w:rsidRPr="0035006D">
        <w:rPr>
          <w:rFonts w:eastAsia="Times New Roman"/>
          <w:color w:val="000000"/>
          <w:szCs w:val="28"/>
          <w:lang w:eastAsia="ru-RU"/>
        </w:rPr>
        <w:t xml:space="preserve">цены: </w:t>
      </w:r>
      <w:r w:rsidR="00D25D6B">
        <w:rPr>
          <w:rFonts w:eastAsia="Times New Roman"/>
          <w:color w:val="000000"/>
          <w:szCs w:val="28"/>
          <w:lang w:eastAsia="ru-RU"/>
        </w:rPr>
        <w:t>372 800</w:t>
      </w:r>
      <w:r w:rsidR="0035006D" w:rsidRPr="0035006D">
        <w:rPr>
          <w:rFonts w:eastAsia="Times New Roman"/>
          <w:color w:val="000000"/>
          <w:szCs w:val="28"/>
          <w:lang w:eastAsia="ru-RU"/>
        </w:rPr>
        <w:t>.00</w:t>
      </w:r>
      <w:r w:rsidR="0035006D">
        <w:rPr>
          <w:rFonts w:eastAsia="Times New Roman"/>
          <w:color w:val="000000"/>
          <w:szCs w:val="28"/>
          <w:lang w:eastAsia="ru-RU"/>
        </w:rPr>
        <w:t xml:space="preserve"> (</w:t>
      </w:r>
      <w:r w:rsidR="00D25D6B">
        <w:rPr>
          <w:rFonts w:eastAsia="Times New Roman"/>
          <w:color w:val="000000"/>
          <w:szCs w:val="28"/>
          <w:lang w:eastAsia="ru-RU"/>
        </w:rPr>
        <w:t>триста семьдесят две тысячи восемьсот</w:t>
      </w:r>
      <w:r w:rsidR="0035006D">
        <w:rPr>
          <w:rFonts w:eastAsia="Times New Roman"/>
          <w:color w:val="000000"/>
          <w:szCs w:val="28"/>
          <w:lang w:eastAsia="ru-RU"/>
        </w:rPr>
        <w:t>)</w:t>
      </w:r>
      <w:r w:rsidR="0035006D" w:rsidRPr="0035006D">
        <w:rPr>
          <w:rFonts w:eastAsia="Times New Roman"/>
          <w:color w:val="000000"/>
          <w:szCs w:val="28"/>
          <w:lang w:eastAsia="ru-RU"/>
        </w:rPr>
        <w:t xml:space="preserve"> руб</w:t>
      </w:r>
      <w:r w:rsidRPr="00E869A4">
        <w:rPr>
          <w:rFonts w:eastAsia="Times New Roman"/>
          <w:szCs w:val="28"/>
          <w:lang w:eastAsia="ru-RU"/>
        </w:rPr>
        <w:t>.,  </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Претендент обеспечивает поступление задатка в срок</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 xml:space="preserve">с </w:t>
      </w:r>
      <w:r w:rsidR="00D25D6B">
        <w:rPr>
          <w:rFonts w:eastAsia="Times New Roman"/>
          <w:color w:val="000000"/>
          <w:szCs w:val="28"/>
          <w:lang w:eastAsia="ru-RU"/>
        </w:rPr>
        <w:t>24.04.2022</w:t>
      </w:r>
      <w:r w:rsidRPr="008532DC">
        <w:rPr>
          <w:rFonts w:eastAsia="Times New Roman"/>
          <w:color w:val="000000"/>
          <w:szCs w:val="28"/>
          <w:lang w:eastAsia="ru-RU"/>
        </w:rPr>
        <w:t xml:space="preserve"> г. по </w:t>
      </w:r>
      <w:r w:rsidR="00D25D6B">
        <w:rPr>
          <w:rFonts w:eastAsia="Times New Roman"/>
          <w:color w:val="000000"/>
          <w:szCs w:val="28"/>
          <w:lang w:eastAsia="ru-RU"/>
        </w:rPr>
        <w:t>21.05.2022</w:t>
      </w:r>
      <w:r w:rsidRPr="008532DC">
        <w:rPr>
          <w:rFonts w:eastAsia="Times New Roman"/>
          <w:color w:val="000000"/>
          <w:szCs w:val="28"/>
          <w:lang w:eastAsia="ru-RU"/>
        </w:rPr>
        <w:t xml:space="preserve"> г.</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 xml:space="preserve">3)Порядок внесения задатка определяется регламентом работы электронной площадки </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 xml:space="preserve">Получатель: </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Наименование: ЗАО «Сбербанк – АСТ»</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ИНН 7707308480, КПП 770701001</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р/с: 40702810300020038047</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Корр. счёт: 30101810400000000225</w:t>
      </w:r>
    </w:p>
    <w:p w:rsidR="008532DC" w:rsidRP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БИК: 044525225</w:t>
      </w:r>
    </w:p>
    <w:p w:rsidR="008532DC" w:rsidRDefault="008532DC" w:rsidP="008532DC">
      <w:pPr>
        <w:shd w:val="clear" w:color="auto" w:fill="FFFFFF" w:themeFill="background1"/>
        <w:spacing w:after="0" w:line="240" w:lineRule="auto"/>
        <w:ind w:firstLine="567"/>
        <w:rPr>
          <w:rFonts w:eastAsia="Times New Roman"/>
          <w:color w:val="000000"/>
          <w:szCs w:val="28"/>
          <w:lang w:eastAsia="ru-RU"/>
        </w:rPr>
      </w:pPr>
      <w:r w:rsidRPr="008532DC">
        <w:rPr>
          <w:rFonts w:eastAsia="Times New Roman"/>
          <w:color w:val="000000"/>
          <w:szCs w:val="28"/>
          <w:lang w:eastAsia="ru-RU"/>
        </w:rPr>
        <w:t>Назначение платежа: Перечисление денежных средств в качестве задатка (депозита) (ИНН плательщика), НДС не облагается.</w:t>
      </w:r>
    </w:p>
    <w:p w:rsidR="00715468" w:rsidRPr="00E869A4" w:rsidRDefault="00715468" w:rsidP="008532DC">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 xml:space="preserve">3.2. </w:t>
      </w:r>
      <w:r w:rsidR="008532DC" w:rsidRPr="00845DD8">
        <w:rPr>
          <w:rFonts w:eastAsiaTheme="minorHAnsi"/>
        </w:rPr>
        <w:t xml:space="preserve">Претендентам, не допущенным к участию в </w:t>
      </w:r>
      <w:r w:rsidR="008532DC">
        <w:rPr>
          <w:rFonts w:eastAsiaTheme="minorHAnsi"/>
        </w:rPr>
        <w:t>Процедуре</w:t>
      </w:r>
      <w:r w:rsidR="008532DC" w:rsidRPr="00845DD8">
        <w:rPr>
          <w:rFonts w:eastAsiaTheme="minorHAnsi"/>
        </w:rPr>
        <w:t xml:space="preserve">, </w:t>
      </w:r>
      <w:r w:rsidR="008532DC">
        <w:rPr>
          <w:rFonts w:eastAsiaTheme="minorHAnsi"/>
        </w:rPr>
        <w:t xml:space="preserve">внесенный </w:t>
      </w:r>
      <w:r w:rsidR="008532DC" w:rsidRPr="00845DD8">
        <w:rPr>
          <w:rFonts w:eastAsiaTheme="minorHAnsi"/>
        </w:rPr>
        <w:t>задат</w:t>
      </w:r>
      <w:r w:rsidR="008532DC">
        <w:rPr>
          <w:rFonts w:eastAsiaTheme="minorHAnsi"/>
        </w:rPr>
        <w:t xml:space="preserve">ок </w:t>
      </w:r>
      <w:r w:rsidR="008532DC" w:rsidRPr="00845DD8">
        <w:rPr>
          <w:rFonts w:eastAsiaTheme="minorHAnsi"/>
        </w:rPr>
        <w:t>возвраща</w:t>
      </w:r>
      <w:r w:rsidR="008532DC">
        <w:rPr>
          <w:rFonts w:eastAsiaTheme="minorHAnsi"/>
        </w:rPr>
        <w:t>е</w:t>
      </w:r>
      <w:r w:rsidR="008532DC" w:rsidRPr="00845DD8">
        <w:rPr>
          <w:rFonts w:eastAsiaTheme="minorHAnsi"/>
        </w:rPr>
        <w:t>тся</w:t>
      </w:r>
      <w:r w:rsidR="008532DC" w:rsidRPr="00845DD8">
        <w:rPr>
          <w:rFonts w:eastAsiaTheme="minorHAnsi"/>
          <w:bCs/>
        </w:rPr>
        <w:t xml:space="preserve"> в течение 5 (пяти) </w:t>
      </w:r>
      <w:r w:rsidR="008532DC" w:rsidRPr="00845DD8">
        <w:rPr>
          <w:rFonts w:eastAsiaTheme="minorHAnsi"/>
        </w:rPr>
        <w:t xml:space="preserve">дней со дня подписания протокола о признании </w:t>
      </w:r>
      <w:r w:rsidR="008532DC">
        <w:rPr>
          <w:rFonts w:eastAsiaTheme="minorHAnsi"/>
        </w:rPr>
        <w:t>п</w:t>
      </w:r>
      <w:r w:rsidR="008532DC" w:rsidRPr="00845DD8">
        <w:rPr>
          <w:rFonts w:eastAsiaTheme="minorHAnsi"/>
        </w:rPr>
        <w:t xml:space="preserve">ретендентов </w:t>
      </w:r>
      <w:r w:rsidR="008532DC">
        <w:rPr>
          <w:rFonts w:eastAsiaTheme="minorHAnsi"/>
        </w:rPr>
        <w:t>у</w:t>
      </w:r>
      <w:r w:rsidR="008532DC" w:rsidRPr="00845DD8">
        <w:rPr>
          <w:rFonts w:eastAsiaTheme="minorHAnsi"/>
        </w:rPr>
        <w:t>частниками</w:t>
      </w:r>
      <w:r w:rsidR="008532DC">
        <w:rPr>
          <w:rFonts w:eastAsiaTheme="minorHAnsi"/>
        </w:rPr>
        <w:t xml:space="preserve">, порядок возврата </w:t>
      </w:r>
      <w:r w:rsidR="008532DC" w:rsidRPr="006A0532">
        <w:rPr>
          <w:rFonts w:eastAsiaTheme="minorHAnsi"/>
        </w:rPr>
        <w:t xml:space="preserve">задатка определяется регламентом работы </w:t>
      </w:r>
      <w:r w:rsidR="008532DC" w:rsidRPr="006A0532">
        <w:rPr>
          <w:rFonts w:eastAsiaTheme="minorHAnsi"/>
          <w:color w:val="000000"/>
        </w:rPr>
        <w:t>электронной площадки</w:t>
      </w:r>
      <w:r w:rsidR="008532DC">
        <w:rPr>
          <w:rFonts w:eastAsiaTheme="minorHAnsi"/>
          <w:color w:val="000000"/>
        </w:rPr>
        <w:t>.</w:t>
      </w: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3.3.  Претендент до истечения срока подачи заявок имеет право отозвать заявку путем письменного уведомления Организатору аукциона.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в Администрацию.</w:t>
      </w:r>
    </w:p>
    <w:p w:rsidR="00715468" w:rsidRPr="00366CEF" w:rsidRDefault="00715468" w:rsidP="00366CEF">
      <w:pPr>
        <w:autoSpaceDE w:val="0"/>
        <w:autoSpaceDN w:val="0"/>
        <w:adjustRightInd w:val="0"/>
        <w:spacing w:after="0"/>
        <w:rPr>
          <w:rFonts w:eastAsiaTheme="minorHAnsi"/>
          <w:color w:val="000000"/>
        </w:rPr>
      </w:pPr>
      <w:r w:rsidRPr="00E869A4">
        <w:rPr>
          <w:rFonts w:eastAsia="Times New Roman"/>
          <w:color w:val="000000"/>
          <w:szCs w:val="28"/>
          <w:lang w:eastAsia="ru-RU"/>
        </w:rPr>
        <w:t xml:space="preserve">3.4. </w:t>
      </w:r>
      <w:r w:rsidR="00366CEF" w:rsidRPr="00845DD8">
        <w:rPr>
          <w:rFonts w:eastAsiaTheme="minorHAnsi"/>
        </w:rPr>
        <w:t xml:space="preserve">Участникам, за исключением Победителя </w:t>
      </w:r>
      <w:r w:rsidR="00366CEF">
        <w:rPr>
          <w:rFonts w:eastAsiaTheme="minorHAnsi"/>
        </w:rPr>
        <w:t>Процедуры,</w:t>
      </w:r>
      <w:r w:rsidR="00366CEF" w:rsidRPr="006A0532">
        <w:rPr>
          <w:rFonts w:eastAsiaTheme="minorHAnsi"/>
        </w:rPr>
        <w:t xml:space="preserve"> </w:t>
      </w:r>
      <w:r w:rsidR="00366CEF">
        <w:rPr>
          <w:rFonts w:eastAsiaTheme="minorHAnsi"/>
        </w:rPr>
        <w:t xml:space="preserve">внесенный </w:t>
      </w:r>
      <w:r w:rsidR="00366CEF" w:rsidRPr="006A0532">
        <w:rPr>
          <w:rFonts w:eastAsiaTheme="minorHAnsi"/>
        </w:rPr>
        <w:t>задат</w:t>
      </w:r>
      <w:r w:rsidR="00366CEF">
        <w:rPr>
          <w:rFonts w:eastAsiaTheme="minorHAnsi"/>
        </w:rPr>
        <w:t xml:space="preserve">ок </w:t>
      </w:r>
      <w:r w:rsidR="00366CEF" w:rsidRPr="006A0532">
        <w:rPr>
          <w:rFonts w:eastAsiaTheme="minorHAnsi"/>
        </w:rPr>
        <w:t>возвраща</w:t>
      </w:r>
      <w:r w:rsidR="00366CEF">
        <w:rPr>
          <w:rFonts w:eastAsiaTheme="minorHAnsi"/>
        </w:rPr>
        <w:t>е</w:t>
      </w:r>
      <w:r w:rsidR="00366CEF" w:rsidRPr="006A0532">
        <w:rPr>
          <w:rFonts w:eastAsiaTheme="minorHAnsi"/>
        </w:rPr>
        <w:t xml:space="preserve">тся в </w:t>
      </w:r>
      <w:r w:rsidR="00366CEF" w:rsidRPr="006A0532">
        <w:rPr>
          <w:rFonts w:eastAsiaTheme="minorHAnsi"/>
          <w:bCs/>
        </w:rPr>
        <w:t xml:space="preserve">течение 5 (пяти) </w:t>
      </w:r>
      <w:r w:rsidR="00366CEF" w:rsidRPr="006A0532">
        <w:rPr>
          <w:rFonts w:eastAsiaTheme="minorHAnsi"/>
        </w:rPr>
        <w:t>дней с даты подведения итогов</w:t>
      </w:r>
      <w:r w:rsidR="00366CEF" w:rsidRPr="00845DD8">
        <w:rPr>
          <w:rFonts w:eastAsiaTheme="minorHAnsi"/>
        </w:rPr>
        <w:t xml:space="preserve"> </w:t>
      </w:r>
      <w:r w:rsidR="00366CEF">
        <w:rPr>
          <w:rFonts w:eastAsiaTheme="minorHAnsi"/>
        </w:rPr>
        <w:t xml:space="preserve">Процедуры, порядок возврата </w:t>
      </w:r>
      <w:r w:rsidR="00366CEF" w:rsidRPr="006A0532">
        <w:rPr>
          <w:rFonts w:eastAsiaTheme="minorHAnsi"/>
        </w:rPr>
        <w:t xml:space="preserve">задатка определяется регламентом работы </w:t>
      </w:r>
      <w:r w:rsidR="00366CEF" w:rsidRPr="006A0532">
        <w:rPr>
          <w:rFonts w:eastAsiaTheme="minorHAnsi"/>
          <w:color w:val="000000"/>
        </w:rPr>
        <w:t>электронной площадки</w:t>
      </w:r>
      <w:r w:rsidR="00366CEF">
        <w:rPr>
          <w:rFonts w:eastAsiaTheme="minorHAnsi"/>
          <w:color w:val="000000"/>
        </w:rPr>
        <w:t>.</w:t>
      </w:r>
    </w:p>
    <w:p w:rsidR="00715468" w:rsidRPr="00366CEF" w:rsidRDefault="00715468" w:rsidP="00366CEF">
      <w:pPr>
        <w:autoSpaceDE w:val="0"/>
        <w:autoSpaceDN w:val="0"/>
        <w:adjustRightInd w:val="0"/>
        <w:spacing w:after="0"/>
        <w:rPr>
          <w:rFonts w:eastAsiaTheme="minorHAnsi"/>
        </w:rPr>
      </w:pPr>
      <w:r w:rsidRPr="00E869A4">
        <w:rPr>
          <w:rFonts w:eastAsia="Times New Roman"/>
          <w:color w:val="000000"/>
          <w:szCs w:val="28"/>
          <w:lang w:eastAsia="ru-RU"/>
        </w:rPr>
        <w:t xml:space="preserve">3.6. </w:t>
      </w:r>
      <w:r w:rsidR="00366CEF" w:rsidRPr="00845DD8">
        <w:rPr>
          <w:rFonts w:eastAsiaTheme="minorHAnsi"/>
        </w:rPr>
        <w:t xml:space="preserve">В случае отказа Продавца от проведения </w:t>
      </w:r>
      <w:r w:rsidR="00366CEF">
        <w:rPr>
          <w:rFonts w:eastAsiaTheme="minorHAnsi"/>
        </w:rPr>
        <w:t>Процедуры</w:t>
      </w:r>
      <w:r w:rsidR="00366CEF" w:rsidRPr="00845DD8">
        <w:rPr>
          <w:rFonts w:eastAsiaTheme="minorHAnsi"/>
        </w:rPr>
        <w:t xml:space="preserve">, поступившие задатки возвращаются </w:t>
      </w:r>
      <w:r w:rsidR="00366CEF">
        <w:rPr>
          <w:rFonts w:eastAsiaTheme="minorHAnsi"/>
        </w:rPr>
        <w:t>претендентам</w:t>
      </w:r>
      <w:r w:rsidR="00366CEF" w:rsidRPr="00472C49">
        <w:rPr>
          <w:rFonts w:eastAsiaTheme="minorHAnsi"/>
        </w:rPr>
        <w:t>/</w:t>
      </w:r>
      <w:r w:rsidR="00366CEF">
        <w:rPr>
          <w:rFonts w:eastAsiaTheme="minorHAnsi"/>
        </w:rPr>
        <w:t xml:space="preserve">участникам </w:t>
      </w:r>
      <w:r w:rsidR="00366CEF" w:rsidRPr="00845DD8">
        <w:rPr>
          <w:rFonts w:eastAsiaTheme="minorHAnsi"/>
        </w:rPr>
        <w:t xml:space="preserve">в течение </w:t>
      </w:r>
      <w:r w:rsidR="00366CEF" w:rsidRPr="00845DD8">
        <w:rPr>
          <w:rFonts w:eastAsiaTheme="minorHAnsi"/>
          <w:bCs/>
        </w:rPr>
        <w:t xml:space="preserve">5 (пяти) </w:t>
      </w:r>
      <w:r w:rsidR="00366CEF" w:rsidRPr="00845DD8">
        <w:rPr>
          <w:rFonts w:eastAsiaTheme="minorHAnsi"/>
        </w:rPr>
        <w:t xml:space="preserve">рабочих дней с даты принятия решения об отказе в проведении </w:t>
      </w:r>
      <w:r w:rsidR="00366CEF">
        <w:rPr>
          <w:rFonts w:eastAsiaTheme="minorHAnsi"/>
        </w:rPr>
        <w:t xml:space="preserve">Процедуры, порядок возврата </w:t>
      </w:r>
      <w:r w:rsidR="00366CEF" w:rsidRPr="006A0532">
        <w:rPr>
          <w:rFonts w:eastAsiaTheme="minorHAnsi"/>
        </w:rPr>
        <w:t xml:space="preserve">задатка определяется регламентом работы </w:t>
      </w:r>
      <w:r w:rsidR="00366CEF" w:rsidRPr="006A0532">
        <w:rPr>
          <w:rFonts w:eastAsiaTheme="minorHAnsi"/>
          <w:color w:val="000000"/>
        </w:rPr>
        <w:t>электронной площадки</w:t>
      </w:r>
      <w:r w:rsidR="00366CEF">
        <w:rPr>
          <w:rFonts w:eastAsiaTheme="minorHAnsi"/>
          <w:color w:val="000000"/>
        </w:rPr>
        <w:t>.</w:t>
      </w:r>
      <w:r w:rsidR="00366CEF" w:rsidRPr="006A0532">
        <w:rPr>
          <w:rFonts w:eastAsiaTheme="minorHAnsi"/>
          <w:color w:val="000000"/>
        </w:rPr>
        <w:t xml:space="preserve"> </w:t>
      </w:r>
      <w:r w:rsidRPr="00E869A4">
        <w:rPr>
          <w:rFonts w:eastAsia="Times New Roman"/>
          <w:color w:val="FF0000"/>
          <w:szCs w:val="28"/>
          <w:lang w:eastAsia="ru-RU"/>
        </w:rPr>
        <w:t>.</w:t>
      </w:r>
    </w:p>
    <w:p w:rsidR="00715468" w:rsidRPr="00E869A4" w:rsidRDefault="00715468" w:rsidP="00366CEF">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3.7. Задаток засчитывается победителю в счет исполнения обязательств по заключенному договору.</w:t>
      </w: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3.8. Задаток возвращается участнику аукциона, заявке на участие, в аукционе которого присвоен второй номер, в течении 5 рабочих дней от даты заключения договора с победителем аукциона.</w:t>
      </w: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3.9. Задаток возвращается участнику путем перечисления денежных средств на банковский счет участника, указанный в информации о претенденте.</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b/>
          <w:bCs/>
          <w:color w:val="000000"/>
          <w:szCs w:val="28"/>
          <w:lang w:eastAsia="ru-RU"/>
        </w:rPr>
        <w:t> </w:t>
      </w:r>
    </w:p>
    <w:p w:rsidR="00715468" w:rsidRPr="00E869A4" w:rsidRDefault="00715468" w:rsidP="00DB1338">
      <w:pPr>
        <w:shd w:val="clear" w:color="auto" w:fill="FFFFFF" w:themeFill="background1"/>
        <w:spacing w:after="0" w:line="240" w:lineRule="auto"/>
        <w:ind w:firstLine="0"/>
        <w:jc w:val="left"/>
        <w:rPr>
          <w:rFonts w:eastAsia="Times New Roman"/>
          <w:b/>
          <w:bCs/>
          <w:szCs w:val="28"/>
          <w:u w:val="single"/>
          <w:lang w:eastAsia="ru-RU"/>
        </w:rPr>
      </w:pPr>
      <w:bookmarkStart w:id="3" w:name="_Toc282068806"/>
      <w:r w:rsidRPr="00E869A4">
        <w:rPr>
          <w:rFonts w:eastAsia="Times New Roman"/>
          <w:b/>
          <w:bCs/>
          <w:szCs w:val="28"/>
          <w:u w:val="single"/>
          <w:lang w:eastAsia="ru-RU"/>
        </w:rPr>
        <w:lastRenderedPageBreak/>
        <w:t>4</w:t>
      </w:r>
      <w:bookmarkEnd w:id="3"/>
      <w:r w:rsidRPr="00E869A4">
        <w:rPr>
          <w:rFonts w:eastAsia="Times New Roman"/>
          <w:b/>
          <w:bCs/>
          <w:szCs w:val="28"/>
          <w:u w:val="single"/>
          <w:lang w:eastAsia="ru-RU"/>
        </w:rPr>
        <w:t>. Информационное обеспечение аукциона</w:t>
      </w:r>
    </w:p>
    <w:p w:rsidR="001D0770" w:rsidRPr="00E869A4" w:rsidRDefault="001D0770" w:rsidP="00DB1338">
      <w:pPr>
        <w:shd w:val="clear" w:color="auto" w:fill="FFFFFF" w:themeFill="background1"/>
        <w:spacing w:after="0" w:line="240" w:lineRule="auto"/>
        <w:ind w:firstLine="0"/>
        <w:jc w:val="left"/>
        <w:rPr>
          <w:rFonts w:eastAsia="Times New Roman"/>
          <w:szCs w:val="28"/>
          <w:u w:val="single"/>
          <w:lang w:eastAsia="ru-RU"/>
        </w:rPr>
      </w:pPr>
    </w:p>
    <w:p w:rsidR="00B93481" w:rsidRPr="00E869A4" w:rsidRDefault="00715468" w:rsidP="001D0770">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4.1. Официальный сайт Российской Федерации </w:t>
      </w:r>
      <w:hyperlink r:id="rId8" w:history="1">
        <w:r w:rsidRPr="00E869A4">
          <w:rPr>
            <w:rFonts w:eastAsia="Times New Roman"/>
            <w:color w:val="0000FF"/>
            <w:szCs w:val="28"/>
            <w:u w:val="single"/>
            <w:lang w:eastAsia="ru-RU"/>
          </w:rPr>
          <w:t>www.torgi.gov.ru</w:t>
        </w:r>
      </w:hyperlink>
      <w:r w:rsidRPr="00E869A4">
        <w:rPr>
          <w:rFonts w:eastAsia="Times New Roman"/>
          <w:color w:val="000000"/>
          <w:szCs w:val="28"/>
          <w:lang w:eastAsia="ru-RU"/>
        </w:rPr>
        <w:t xml:space="preserve">, </w:t>
      </w:r>
      <w:r w:rsidR="001D0770" w:rsidRPr="00E869A4">
        <w:rPr>
          <w:szCs w:val="28"/>
        </w:rPr>
        <w:t xml:space="preserve">на официальном сайте администрации Свирицкого муниципального образования </w:t>
      </w:r>
      <w:r w:rsidR="001D0770" w:rsidRPr="00E869A4">
        <w:rPr>
          <w:color w:val="000000"/>
          <w:szCs w:val="28"/>
          <w:u w:val="single"/>
          <w:shd w:val="clear" w:color="auto" w:fill="FFFFFF"/>
          <w:lang w:val="en-US"/>
        </w:rPr>
        <w:t>svirica</w:t>
      </w:r>
      <w:r w:rsidR="001D0770" w:rsidRPr="00E869A4">
        <w:rPr>
          <w:color w:val="000000"/>
          <w:szCs w:val="28"/>
          <w:u w:val="single"/>
          <w:shd w:val="clear" w:color="auto" w:fill="FFFFFF"/>
        </w:rPr>
        <w:t>-</w:t>
      </w:r>
      <w:r w:rsidR="001D0770" w:rsidRPr="00E869A4">
        <w:rPr>
          <w:color w:val="000000"/>
          <w:szCs w:val="28"/>
          <w:u w:val="single"/>
          <w:shd w:val="clear" w:color="auto" w:fill="FFFFFF"/>
          <w:lang w:val="en-US"/>
        </w:rPr>
        <w:t>adm</w:t>
      </w:r>
      <w:r w:rsidR="001D0770" w:rsidRPr="00E869A4">
        <w:rPr>
          <w:color w:val="000000"/>
          <w:szCs w:val="28"/>
          <w:u w:val="single"/>
          <w:shd w:val="clear" w:color="auto" w:fill="FFFFFF"/>
        </w:rPr>
        <w:t>.</w:t>
      </w:r>
      <w:r w:rsidR="001D0770" w:rsidRPr="00E869A4">
        <w:rPr>
          <w:color w:val="000000"/>
          <w:szCs w:val="28"/>
          <w:u w:val="single"/>
          <w:shd w:val="clear" w:color="auto" w:fill="FFFFFF"/>
          <w:lang w:val="en-US"/>
        </w:rPr>
        <w:t>ru</w:t>
      </w:r>
      <w:r w:rsidR="0035006D">
        <w:rPr>
          <w:rFonts w:eastAsia="Times New Roman"/>
          <w:color w:val="000000"/>
          <w:szCs w:val="28"/>
          <w:lang w:eastAsia="ru-RU"/>
        </w:rPr>
        <w:t>.</w:t>
      </w:r>
    </w:p>
    <w:p w:rsidR="00715468" w:rsidRPr="00E869A4" w:rsidRDefault="00715468" w:rsidP="001D0770">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4.2. Адрес электронной почты: </w:t>
      </w:r>
      <w:r w:rsidR="00B93481" w:rsidRPr="00E869A4">
        <w:rPr>
          <w:rFonts w:eastAsia="Times New Roman"/>
          <w:color w:val="000000"/>
          <w:szCs w:val="28"/>
          <w:u w:val="single"/>
          <w:lang w:val="en-US" w:eastAsia="ru-RU"/>
        </w:rPr>
        <w:t>sviricaadm</w:t>
      </w:r>
      <w:r w:rsidR="00B93481" w:rsidRPr="00E869A4">
        <w:rPr>
          <w:rFonts w:eastAsia="Times New Roman"/>
          <w:color w:val="000000"/>
          <w:szCs w:val="28"/>
          <w:u w:val="single"/>
          <w:lang w:eastAsia="ru-RU"/>
        </w:rPr>
        <w:t>@</w:t>
      </w:r>
      <w:r w:rsidR="00B93481" w:rsidRPr="00E869A4">
        <w:rPr>
          <w:rFonts w:eastAsia="Times New Roman"/>
          <w:color w:val="000000"/>
          <w:szCs w:val="28"/>
          <w:u w:val="single"/>
          <w:lang w:val="en-US" w:eastAsia="ru-RU"/>
        </w:rPr>
        <w:t>mail</w:t>
      </w:r>
      <w:r w:rsidR="00B93481" w:rsidRPr="00E869A4">
        <w:rPr>
          <w:rFonts w:eastAsia="Times New Roman"/>
          <w:color w:val="000000"/>
          <w:szCs w:val="28"/>
          <w:u w:val="single"/>
          <w:lang w:eastAsia="ru-RU"/>
        </w:rPr>
        <w:t>.</w:t>
      </w:r>
      <w:r w:rsidR="00B93481" w:rsidRPr="00E869A4">
        <w:rPr>
          <w:rFonts w:eastAsia="Times New Roman"/>
          <w:color w:val="000000"/>
          <w:szCs w:val="28"/>
          <w:u w:val="single"/>
          <w:lang w:val="en-US" w:eastAsia="ru-RU"/>
        </w:rPr>
        <w:t>ru</w:t>
      </w:r>
      <w:r w:rsidRPr="00E869A4">
        <w:rPr>
          <w:rFonts w:eastAsia="Times New Roman"/>
          <w:color w:val="0000FF"/>
          <w:szCs w:val="28"/>
          <w:u w:val="single"/>
          <w:lang w:eastAsia="ru-RU"/>
        </w:rPr>
        <w:t>.</w:t>
      </w:r>
    </w:p>
    <w:p w:rsidR="00715468" w:rsidRDefault="00715468" w:rsidP="00770413">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 xml:space="preserve">4.3. Контактное лицо </w:t>
      </w:r>
      <w:r w:rsidR="0035006D">
        <w:rPr>
          <w:rFonts w:eastAsia="Times New Roman"/>
          <w:color w:val="000000"/>
          <w:szCs w:val="28"/>
          <w:lang w:eastAsia="ru-RU"/>
        </w:rPr>
        <w:t>Лазутина Ирина Александровна</w:t>
      </w:r>
      <w:r w:rsidR="00B93481" w:rsidRPr="00E869A4">
        <w:rPr>
          <w:rFonts w:eastAsia="Times New Roman"/>
          <w:color w:val="000000"/>
          <w:szCs w:val="28"/>
          <w:lang w:eastAsia="ru-RU"/>
        </w:rPr>
        <w:t>, тел:8(81363</w:t>
      </w:r>
      <w:r w:rsidRPr="00E869A4">
        <w:rPr>
          <w:rFonts w:eastAsia="Times New Roman"/>
          <w:color w:val="000000"/>
          <w:szCs w:val="28"/>
          <w:lang w:eastAsia="ru-RU"/>
        </w:rPr>
        <w:t>)</w:t>
      </w:r>
      <w:r w:rsidR="00D25D6B">
        <w:rPr>
          <w:rFonts w:eastAsia="Times New Roman"/>
          <w:color w:val="000000"/>
          <w:szCs w:val="28"/>
          <w:lang w:eastAsia="ru-RU"/>
        </w:rPr>
        <w:t>44-222</w:t>
      </w:r>
      <w:r w:rsidR="00770413">
        <w:rPr>
          <w:rFonts w:eastAsia="Times New Roman"/>
          <w:color w:val="000000"/>
          <w:szCs w:val="28"/>
          <w:lang w:eastAsia="ru-RU"/>
        </w:rPr>
        <w:t>.</w:t>
      </w:r>
    </w:p>
    <w:p w:rsidR="00770413" w:rsidRPr="00E869A4" w:rsidRDefault="00770413" w:rsidP="00770413">
      <w:pPr>
        <w:shd w:val="clear" w:color="auto" w:fill="FFFFFF" w:themeFill="background1"/>
        <w:spacing w:after="0" w:line="240" w:lineRule="auto"/>
        <w:ind w:firstLine="567"/>
        <w:rPr>
          <w:rFonts w:eastAsia="Times New Roman"/>
          <w:color w:val="000000"/>
          <w:szCs w:val="28"/>
          <w:lang w:eastAsia="ru-RU"/>
        </w:rPr>
      </w:pPr>
    </w:p>
    <w:p w:rsidR="00715468" w:rsidRPr="00E869A4" w:rsidRDefault="00715468" w:rsidP="00DB1338">
      <w:pPr>
        <w:shd w:val="clear" w:color="auto" w:fill="FFFFFF" w:themeFill="background1"/>
        <w:spacing w:after="0" w:line="240" w:lineRule="auto"/>
        <w:ind w:firstLine="0"/>
        <w:jc w:val="left"/>
        <w:rPr>
          <w:rFonts w:eastAsia="Times New Roman"/>
          <w:b/>
          <w:bCs/>
          <w:szCs w:val="28"/>
          <w:u w:val="single"/>
          <w:lang w:eastAsia="ru-RU"/>
        </w:rPr>
      </w:pPr>
      <w:bookmarkStart w:id="4" w:name="_Toc282068807"/>
      <w:r w:rsidRPr="00E869A4">
        <w:rPr>
          <w:rFonts w:eastAsia="Times New Roman"/>
          <w:b/>
          <w:bCs/>
          <w:szCs w:val="28"/>
          <w:u w:val="single"/>
          <w:lang w:eastAsia="ru-RU"/>
        </w:rPr>
        <w:t>5. Порядок, место и срок предоставления аукционной документации</w:t>
      </w:r>
      <w:bookmarkEnd w:id="4"/>
    </w:p>
    <w:p w:rsidR="00B93481" w:rsidRPr="00E869A4" w:rsidRDefault="00B93481" w:rsidP="00DB1338">
      <w:pPr>
        <w:shd w:val="clear" w:color="auto" w:fill="FFFFFF" w:themeFill="background1"/>
        <w:spacing w:after="0" w:line="240" w:lineRule="auto"/>
        <w:ind w:firstLine="0"/>
        <w:jc w:val="left"/>
        <w:rPr>
          <w:rFonts w:eastAsia="Times New Roman"/>
          <w:szCs w:val="28"/>
          <w:lang w:eastAsia="ru-RU"/>
        </w:rPr>
      </w:pPr>
    </w:p>
    <w:p w:rsidR="00715468" w:rsidRPr="00E869A4" w:rsidRDefault="00715468" w:rsidP="00DB1338">
      <w:pPr>
        <w:shd w:val="clear" w:color="auto" w:fill="FFFFFF" w:themeFill="background1"/>
        <w:spacing w:after="0" w:line="240" w:lineRule="auto"/>
        <w:ind w:firstLine="540"/>
        <w:rPr>
          <w:rFonts w:eastAsia="Times New Roman"/>
          <w:color w:val="000000"/>
          <w:szCs w:val="28"/>
          <w:lang w:eastAsia="ru-RU"/>
        </w:rPr>
      </w:pPr>
      <w:r w:rsidRPr="00E869A4">
        <w:rPr>
          <w:rFonts w:eastAsia="Times New Roman"/>
          <w:color w:val="000000"/>
          <w:szCs w:val="28"/>
          <w:lang w:eastAsia="ru-RU"/>
        </w:rPr>
        <w:t>5.1. Настоящая аукционная документация предоставляется в комплекте по письменному запросу претендента, в течение двух рабочих дней в письменной форме уп</w:t>
      </w:r>
      <w:r w:rsidR="0035006D">
        <w:rPr>
          <w:rFonts w:eastAsia="Times New Roman"/>
          <w:color w:val="000000"/>
          <w:szCs w:val="28"/>
          <w:lang w:eastAsia="ru-RU"/>
        </w:rPr>
        <w:t xml:space="preserve">олномоченным лицом Организатора. </w:t>
      </w:r>
      <w:r w:rsidRPr="00E869A4">
        <w:rPr>
          <w:rFonts w:eastAsia="Times New Roman"/>
          <w:color w:val="000000"/>
          <w:szCs w:val="28"/>
          <w:lang w:eastAsia="ru-RU"/>
        </w:rPr>
        <w:t>Аукционная документация размещена на Официальном сайте Российской Федерации </w:t>
      </w:r>
      <w:hyperlink r:id="rId9" w:history="1">
        <w:r w:rsidRPr="00E869A4">
          <w:rPr>
            <w:rFonts w:eastAsia="Times New Roman"/>
            <w:color w:val="0000FF"/>
            <w:szCs w:val="28"/>
            <w:u w:val="single"/>
            <w:lang w:eastAsia="ru-RU"/>
          </w:rPr>
          <w:t>www.torgi.gov.ru</w:t>
        </w:r>
      </w:hyperlink>
      <w:r w:rsidRPr="00E869A4">
        <w:rPr>
          <w:rFonts w:eastAsia="Times New Roman"/>
          <w:color w:val="000000"/>
          <w:szCs w:val="28"/>
          <w:lang w:eastAsia="ru-RU"/>
        </w:rPr>
        <w:t xml:space="preserve">, и официальном сайте администрации </w:t>
      </w:r>
      <w:r w:rsidR="00B93481" w:rsidRPr="00E869A4">
        <w:rPr>
          <w:szCs w:val="28"/>
        </w:rPr>
        <w:t xml:space="preserve">Свирицкого муниципального образования </w:t>
      </w:r>
      <w:r w:rsidR="00B93481" w:rsidRPr="00E869A4">
        <w:rPr>
          <w:color w:val="000000"/>
          <w:szCs w:val="28"/>
          <w:u w:val="single"/>
          <w:shd w:val="clear" w:color="auto" w:fill="FFFFFF"/>
          <w:lang w:val="en-US"/>
        </w:rPr>
        <w:t>svirica</w:t>
      </w:r>
      <w:r w:rsidR="00B93481" w:rsidRPr="00E869A4">
        <w:rPr>
          <w:color w:val="000000"/>
          <w:szCs w:val="28"/>
          <w:u w:val="single"/>
          <w:shd w:val="clear" w:color="auto" w:fill="FFFFFF"/>
        </w:rPr>
        <w:t>-</w:t>
      </w:r>
      <w:r w:rsidR="00B93481" w:rsidRPr="00E869A4">
        <w:rPr>
          <w:color w:val="000000"/>
          <w:szCs w:val="28"/>
          <w:u w:val="single"/>
          <w:shd w:val="clear" w:color="auto" w:fill="FFFFFF"/>
          <w:lang w:val="en-US"/>
        </w:rPr>
        <w:t>adm</w:t>
      </w:r>
      <w:r w:rsidR="00B93481" w:rsidRPr="00E869A4">
        <w:rPr>
          <w:color w:val="000000"/>
          <w:szCs w:val="28"/>
          <w:u w:val="single"/>
          <w:shd w:val="clear" w:color="auto" w:fill="FFFFFF"/>
        </w:rPr>
        <w:t>.</w:t>
      </w:r>
      <w:r w:rsidR="00B93481" w:rsidRPr="00E869A4">
        <w:rPr>
          <w:color w:val="000000"/>
          <w:szCs w:val="28"/>
          <w:u w:val="single"/>
          <w:shd w:val="clear" w:color="auto" w:fill="FFFFFF"/>
          <w:lang w:val="en-US"/>
        </w:rPr>
        <w:t>ru</w:t>
      </w:r>
    </w:p>
    <w:p w:rsidR="00715468" w:rsidRPr="00E869A4" w:rsidRDefault="00715468" w:rsidP="00DB1338">
      <w:pPr>
        <w:shd w:val="clear" w:color="auto" w:fill="FFFFFF" w:themeFill="background1"/>
        <w:spacing w:after="0" w:line="240" w:lineRule="auto"/>
        <w:ind w:firstLine="540"/>
        <w:rPr>
          <w:rFonts w:eastAsia="Times New Roman"/>
          <w:color w:val="000000"/>
          <w:szCs w:val="28"/>
          <w:lang w:eastAsia="ru-RU"/>
        </w:rPr>
      </w:pPr>
      <w:r w:rsidRPr="00E869A4">
        <w:rPr>
          <w:rFonts w:eastAsia="Times New Roman"/>
          <w:color w:val="000000"/>
          <w:szCs w:val="28"/>
          <w:lang w:eastAsia="ru-RU"/>
        </w:rPr>
        <w:t xml:space="preserve">5.2. Претенденты могут получить аукционную документацию в администрации </w:t>
      </w:r>
      <w:r w:rsidR="00B93481" w:rsidRPr="00E869A4">
        <w:rPr>
          <w:rFonts w:eastAsia="Times New Roman"/>
          <w:color w:val="000000"/>
          <w:szCs w:val="28"/>
          <w:lang w:eastAsia="ru-RU"/>
        </w:rPr>
        <w:t>МО Свирицкое сельс</w:t>
      </w:r>
      <w:r w:rsidR="0035006D">
        <w:rPr>
          <w:rFonts w:eastAsia="Times New Roman"/>
          <w:color w:val="000000"/>
          <w:szCs w:val="28"/>
          <w:lang w:eastAsia="ru-RU"/>
        </w:rPr>
        <w:t>к</w:t>
      </w:r>
      <w:r w:rsidR="00B93481" w:rsidRPr="00E869A4">
        <w:rPr>
          <w:rFonts w:eastAsia="Times New Roman"/>
          <w:color w:val="000000"/>
          <w:szCs w:val="28"/>
          <w:lang w:eastAsia="ru-RU"/>
        </w:rPr>
        <w:t xml:space="preserve">ое </w:t>
      </w:r>
      <w:r w:rsidR="00D25D6B" w:rsidRPr="00E869A4">
        <w:rPr>
          <w:rFonts w:eastAsia="Times New Roman"/>
          <w:color w:val="000000"/>
          <w:szCs w:val="28"/>
          <w:lang w:eastAsia="ru-RU"/>
        </w:rPr>
        <w:t>поселение по</w:t>
      </w:r>
      <w:r w:rsidRPr="00E869A4">
        <w:rPr>
          <w:rFonts w:eastAsia="Times New Roman"/>
          <w:color w:val="000000"/>
          <w:szCs w:val="28"/>
          <w:lang w:eastAsia="ru-RU"/>
        </w:rPr>
        <w:t xml:space="preserve"> адресу: </w:t>
      </w:r>
      <w:r w:rsidR="00B93481" w:rsidRPr="00E869A4">
        <w:rPr>
          <w:rFonts w:eastAsia="Times New Roman"/>
          <w:color w:val="000000"/>
          <w:szCs w:val="28"/>
          <w:lang w:eastAsia="ru-RU"/>
        </w:rPr>
        <w:t>187469</w:t>
      </w:r>
      <w:r w:rsidRPr="00E869A4">
        <w:rPr>
          <w:rFonts w:eastAsia="Times New Roman"/>
          <w:color w:val="000000"/>
          <w:szCs w:val="28"/>
          <w:lang w:eastAsia="ru-RU"/>
        </w:rPr>
        <w:t xml:space="preserve">, </w:t>
      </w:r>
      <w:r w:rsidR="00B93481" w:rsidRPr="00E869A4">
        <w:rPr>
          <w:rFonts w:eastAsia="Times New Roman"/>
          <w:color w:val="000000"/>
          <w:szCs w:val="28"/>
          <w:lang w:eastAsia="ru-RU"/>
        </w:rPr>
        <w:t xml:space="preserve">Ленинградская область, Волховский район, пос. Свирица, ул. Новая Свирица, д. 38, </w:t>
      </w:r>
      <w:r w:rsidRPr="00E869A4">
        <w:rPr>
          <w:rFonts w:eastAsia="Times New Roman"/>
          <w:color w:val="000000"/>
          <w:szCs w:val="28"/>
          <w:lang w:eastAsia="ru-RU"/>
        </w:rPr>
        <w:t xml:space="preserve">тел. </w:t>
      </w:r>
      <w:r w:rsidR="00B93481" w:rsidRPr="00E869A4">
        <w:rPr>
          <w:rFonts w:eastAsia="Times New Roman"/>
          <w:color w:val="000000"/>
          <w:szCs w:val="28"/>
          <w:lang w:eastAsia="ru-RU"/>
        </w:rPr>
        <w:t>8(81363)44-225.</w:t>
      </w: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5.3 Аукционная документация предоставляется бесплатно.</w:t>
      </w:r>
    </w:p>
    <w:p w:rsidR="009C2392" w:rsidRPr="009C2392" w:rsidRDefault="00715468" w:rsidP="009C2392">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r w:rsidR="009C2392" w:rsidRPr="009C2392">
        <w:rPr>
          <w:rFonts w:eastAsia="Times New Roman"/>
          <w:color w:val="000000"/>
          <w:szCs w:val="28"/>
          <w:lang w:eastAsia="ru-RU"/>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http://www.sberbank-ast.ru. </w:t>
      </w:r>
    </w:p>
    <w:p w:rsidR="009C2392" w:rsidRPr="009C2392" w:rsidRDefault="009C2392" w:rsidP="009C2392">
      <w:pPr>
        <w:shd w:val="clear" w:color="auto" w:fill="FFFFFF" w:themeFill="background1"/>
        <w:spacing w:before="60" w:after="300" w:line="240" w:lineRule="auto"/>
        <w:ind w:firstLine="0"/>
        <w:jc w:val="left"/>
        <w:rPr>
          <w:rFonts w:eastAsia="Times New Roman"/>
          <w:color w:val="000000"/>
          <w:szCs w:val="28"/>
          <w:lang w:eastAsia="ru-RU"/>
        </w:rPr>
      </w:pPr>
      <w:r w:rsidRPr="009C2392">
        <w:rPr>
          <w:rFonts w:eastAsia="Times New Roman"/>
          <w:color w:val="000000"/>
          <w:szCs w:val="28"/>
          <w:lang w:eastAsia="ru-RU"/>
        </w:rPr>
        <w:t>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http://utp.sberbank-ast.ru/AP/Notice/652/Instructions</w:t>
      </w:r>
    </w:p>
    <w:p w:rsidR="009C2392" w:rsidRPr="009C2392" w:rsidRDefault="009C2392" w:rsidP="009C2392">
      <w:pPr>
        <w:shd w:val="clear" w:color="auto" w:fill="FFFFFF" w:themeFill="background1"/>
        <w:spacing w:before="60" w:after="300" w:line="240" w:lineRule="auto"/>
        <w:ind w:firstLine="0"/>
        <w:jc w:val="left"/>
        <w:rPr>
          <w:rFonts w:eastAsia="Times New Roman"/>
          <w:color w:val="000000"/>
          <w:szCs w:val="28"/>
          <w:lang w:eastAsia="ru-RU"/>
        </w:rPr>
      </w:pPr>
      <w:r w:rsidRPr="009C2392">
        <w:rPr>
          <w:rFonts w:eastAsia="Times New Roman"/>
          <w:color w:val="000000"/>
          <w:szCs w:val="28"/>
          <w:lang w:eastAsia="ru-RU"/>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сообщении о проведении продажи муниципального имущества, указанных в п. 3 раздела 6 Информационного сообщения.</w:t>
      </w:r>
    </w:p>
    <w:p w:rsidR="00715468" w:rsidRPr="00E869A4" w:rsidRDefault="009C2392" w:rsidP="009C2392">
      <w:pPr>
        <w:shd w:val="clear" w:color="auto" w:fill="FFFFFF" w:themeFill="background1"/>
        <w:spacing w:before="60" w:after="300" w:line="240" w:lineRule="auto"/>
        <w:ind w:firstLine="0"/>
        <w:jc w:val="left"/>
        <w:rPr>
          <w:rFonts w:eastAsia="Times New Roman"/>
          <w:color w:val="000000"/>
          <w:szCs w:val="28"/>
          <w:lang w:eastAsia="ru-RU"/>
        </w:rPr>
      </w:pPr>
      <w:r w:rsidRPr="009C2392">
        <w:rPr>
          <w:rFonts w:eastAsia="Times New Roman"/>
          <w:color w:val="000000"/>
          <w:szCs w:val="28"/>
          <w:lang w:eastAsia="ru-RU"/>
        </w:rPr>
        <w:t>В случае направления запроса иностранными лицами такой запрос должен иметь перевод на русский язык.</w:t>
      </w:r>
    </w:p>
    <w:p w:rsidR="00715468" w:rsidRPr="00E869A4" w:rsidRDefault="00715468" w:rsidP="00DB1338">
      <w:pPr>
        <w:shd w:val="clear" w:color="auto" w:fill="FFFFFF" w:themeFill="background1"/>
        <w:spacing w:after="0" w:line="240" w:lineRule="auto"/>
        <w:ind w:firstLine="0"/>
        <w:jc w:val="left"/>
        <w:rPr>
          <w:rFonts w:eastAsia="Times New Roman"/>
          <w:b/>
          <w:bCs/>
          <w:szCs w:val="28"/>
          <w:u w:val="single"/>
          <w:lang w:eastAsia="ru-RU"/>
        </w:rPr>
      </w:pPr>
      <w:bookmarkStart w:id="5" w:name="_Toc282068808"/>
      <w:r w:rsidRPr="00E869A4">
        <w:rPr>
          <w:rFonts w:eastAsia="Times New Roman"/>
          <w:b/>
          <w:bCs/>
          <w:szCs w:val="28"/>
          <w:u w:val="single"/>
          <w:lang w:eastAsia="ru-RU"/>
        </w:rPr>
        <w:t>6</w:t>
      </w:r>
      <w:bookmarkEnd w:id="5"/>
      <w:r w:rsidRPr="00E869A4">
        <w:rPr>
          <w:rFonts w:eastAsia="Times New Roman"/>
          <w:b/>
          <w:bCs/>
          <w:szCs w:val="28"/>
          <w:u w:val="single"/>
          <w:lang w:eastAsia="ru-RU"/>
        </w:rPr>
        <w:t>. Требования к участникам аукциона</w:t>
      </w:r>
    </w:p>
    <w:p w:rsidR="00B93481" w:rsidRPr="00E869A4" w:rsidRDefault="00B93481" w:rsidP="00DB1338">
      <w:pPr>
        <w:shd w:val="clear" w:color="auto" w:fill="FFFFFF" w:themeFill="background1"/>
        <w:spacing w:after="0" w:line="240" w:lineRule="auto"/>
        <w:ind w:firstLine="0"/>
        <w:jc w:val="left"/>
        <w:rPr>
          <w:rFonts w:eastAsia="Times New Roman"/>
          <w:szCs w:val="28"/>
          <w:u w:val="single"/>
          <w:lang w:eastAsia="ru-RU"/>
        </w:rPr>
      </w:pPr>
    </w:p>
    <w:p w:rsidR="0035006D" w:rsidRDefault="00715468" w:rsidP="0035006D">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6.1. </w:t>
      </w:r>
      <w:r w:rsidR="0035006D" w:rsidRPr="0035006D">
        <w:rPr>
          <w:rFonts w:eastAsia="Times New Roman"/>
          <w:color w:val="000000"/>
          <w:szCs w:val="28"/>
          <w:lang w:eastAsia="ru-RU"/>
        </w:rPr>
        <w:t>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006D" w:rsidRDefault="0035006D" w:rsidP="0035006D">
      <w:pPr>
        <w:shd w:val="clear" w:color="auto" w:fill="FFFFFF" w:themeFill="background1"/>
        <w:spacing w:after="0" w:line="240" w:lineRule="auto"/>
        <w:ind w:firstLine="567"/>
        <w:rPr>
          <w:rFonts w:eastAsia="Times New Roman"/>
          <w:color w:val="000000"/>
          <w:szCs w:val="28"/>
          <w:lang w:eastAsia="ru-RU"/>
        </w:rPr>
      </w:pPr>
    </w:p>
    <w:p w:rsidR="00715468" w:rsidRPr="00E869A4" w:rsidRDefault="00715468" w:rsidP="0035006D">
      <w:pPr>
        <w:shd w:val="clear" w:color="auto" w:fill="FFFFFF" w:themeFill="background1"/>
        <w:spacing w:after="0" w:line="240" w:lineRule="auto"/>
        <w:ind w:firstLine="567"/>
        <w:rPr>
          <w:rFonts w:eastAsia="Times New Roman"/>
          <w:b/>
          <w:bCs/>
          <w:color w:val="000000"/>
          <w:szCs w:val="28"/>
          <w:u w:val="single"/>
          <w:lang w:eastAsia="ru-RU"/>
        </w:rPr>
      </w:pPr>
      <w:r w:rsidRPr="00E869A4">
        <w:rPr>
          <w:rFonts w:eastAsia="Times New Roman"/>
          <w:b/>
          <w:bCs/>
          <w:color w:val="000000"/>
          <w:szCs w:val="28"/>
          <w:u w:val="single"/>
          <w:lang w:eastAsia="ru-RU"/>
        </w:rPr>
        <w:t>7. Подготовка заявки на участие в аукционе</w:t>
      </w:r>
    </w:p>
    <w:p w:rsidR="00B93481" w:rsidRPr="00E869A4" w:rsidRDefault="00B93481" w:rsidP="00DB1338">
      <w:pPr>
        <w:shd w:val="clear" w:color="auto" w:fill="FFFFFF" w:themeFill="background1"/>
        <w:spacing w:after="0" w:line="240" w:lineRule="auto"/>
        <w:ind w:firstLine="0"/>
        <w:jc w:val="left"/>
        <w:rPr>
          <w:rFonts w:eastAsia="Times New Roman"/>
          <w:color w:val="000000"/>
          <w:szCs w:val="28"/>
          <w:u w:val="single"/>
          <w:lang w:eastAsia="ru-RU"/>
        </w:rPr>
      </w:pP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7.1. Заявитель подает заявку на участие в аукционе по форме, согласно Приложению 1 к настоящей документации;</w:t>
      </w: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7.2. Заявитель вправе подать только одну заявку в отношении одного лота аукциона;</w:t>
      </w: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7.3. К заявке должны быть приложены следующие документы:</w:t>
      </w:r>
    </w:p>
    <w:p w:rsidR="00715468" w:rsidRPr="00E869A4" w:rsidRDefault="00715468" w:rsidP="00DB1338">
      <w:pPr>
        <w:shd w:val="clear" w:color="auto" w:fill="FFFFFF" w:themeFill="background1"/>
        <w:spacing w:after="0" w:line="240" w:lineRule="auto"/>
        <w:ind w:firstLine="0"/>
        <w:rPr>
          <w:rFonts w:eastAsia="Times New Roman"/>
          <w:color w:val="000000"/>
          <w:szCs w:val="28"/>
          <w:lang w:eastAsia="ru-RU"/>
        </w:rPr>
      </w:pPr>
      <w:r w:rsidRPr="00E869A4">
        <w:rPr>
          <w:rFonts w:eastAsia="Times New Roman"/>
          <w:color w:val="000000"/>
          <w:szCs w:val="28"/>
          <w:lang w:eastAsia="ru-RU"/>
        </w:rPr>
        <w:t>- информация о претенденте (Приложение №2);</w:t>
      </w:r>
    </w:p>
    <w:p w:rsidR="00715468" w:rsidRPr="00E869A4" w:rsidRDefault="00715468" w:rsidP="00DB1338">
      <w:pPr>
        <w:shd w:val="clear" w:color="auto" w:fill="FFFFFF" w:themeFill="background1"/>
        <w:spacing w:after="0" w:line="240" w:lineRule="auto"/>
        <w:ind w:firstLine="0"/>
        <w:rPr>
          <w:rFonts w:eastAsia="Times New Roman"/>
          <w:color w:val="000000"/>
          <w:szCs w:val="28"/>
          <w:lang w:eastAsia="ru-RU"/>
        </w:rPr>
      </w:pPr>
      <w:r w:rsidRPr="00E869A4">
        <w:rPr>
          <w:rFonts w:eastAsia="Times New Roman"/>
          <w:color w:val="000000"/>
          <w:szCs w:val="28"/>
          <w:lang w:eastAsia="ru-RU"/>
        </w:rPr>
        <w:t>- платежный документ с отметкой банка о внесении требуемого задатка;</w:t>
      </w:r>
    </w:p>
    <w:p w:rsidR="00715468" w:rsidRPr="00E869A4" w:rsidRDefault="00715468" w:rsidP="00DB1338">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i/>
          <w:iCs/>
          <w:szCs w:val="28"/>
          <w:lang w:eastAsia="ru-RU"/>
        </w:rPr>
        <w:t xml:space="preserve">- Юридические </w:t>
      </w:r>
      <w:r w:rsidR="009741E2" w:rsidRPr="00E869A4">
        <w:rPr>
          <w:rFonts w:eastAsia="Times New Roman"/>
          <w:i/>
          <w:iCs/>
          <w:szCs w:val="28"/>
          <w:lang w:eastAsia="ru-RU"/>
        </w:rPr>
        <w:t>лица</w:t>
      </w:r>
      <w:r w:rsidR="009741E2" w:rsidRPr="00E869A4">
        <w:rPr>
          <w:rFonts w:eastAsia="Times New Roman"/>
          <w:szCs w:val="28"/>
          <w:lang w:eastAsia="ru-RU"/>
        </w:rPr>
        <w:t> дополнительно</w:t>
      </w:r>
      <w:r w:rsidRPr="00E869A4">
        <w:rPr>
          <w:rFonts w:eastAsia="Times New Roman"/>
          <w:szCs w:val="28"/>
          <w:lang w:eastAsia="ru-RU"/>
        </w:rPr>
        <w:t xml:space="preserve"> представляют:</w:t>
      </w:r>
    </w:p>
    <w:p w:rsidR="00715468" w:rsidRPr="00E869A4" w:rsidRDefault="00715468" w:rsidP="00DB1338">
      <w:pPr>
        <w:shd w:val="clear" w:color="auto" w:fill="FFFFFF" w:themeFill="background1"/>
        <w:spacing w:after="0" w:line="240" w:lineRule="auto"/>
        <w:ind w:firstLine="0"/>
        <w:rPr>
          <w:rFonts w:eastAsia="Times New Roman"/>
          <w:color w:val="000000"/>
          <w:szCs w:val="28"/>
          <w:lang w:eastAsia="ru-RU"/>
        </w:rPr>
      </w:pPr>
      <w:r w:rsidRPr="00E869A4">
        <w:rPr>
          <w:rFonts w:eastAsia="Times New Roman"/>
          <w:color w:val="000000"/>
          <w:szCs w:val="28"/>
          <w:lang w:eastAsia="ru-RU"/>
        </w:rPr>
        <w:t>заверенные копии учредительных документов (Устав), копии свидетельств о государственной регистрации юридического лица, о постановке на учёт в налоговых органах заверенные должным образом, выписку из единого государственного реестра юридических лиц (срок не ранее, чем за 6 мес. до даты подачи заявки), надлежащим образом оформленную доверенность, подтверждающую полномочия лица действовать от  имени претендента, надлежащим образом оформленную копию решения (протокола) соответствующего органа юридического лица об избрании его руководителя, информацию о претенденте, решение в письменной форме соответствующего органа организации о приобретении имущества (если это необходимо в соответствии с учредительными документами претендента), сведения о доле РФ, субъекта РФ, муниципального образования в уставном капитале юридического лица.</w:t>
      </w:r>
    </w:p>
    <w:p w:rsidR="00715468" w:rsidRPr="00E869A4" w:rsidRDefault="00715468" w:rsidP="00DB1338">
      <w:pPr>
        <w:shd w:val="clear" w:color="auto" w:fill="FFFFFF" w:themeFill="background1"/>
        <w:spacing w:after="0" w:line="240" w:lineRule="auto"/>
        <w:ind w:firstLine="0"/>
        <w:rPr>
          <w:rFonts w:eastAsia="Times New Roman"/>
          <w:color w:val="000000"/>
          <w:szCs w:val="28"/>
          <w:lang w:eastAsia="ru-RU"/>
        </w:rPr>
      </w:pPr>
      <w:r w:rsidRPr="00E869A4">
        <w:rPr>
          <w:rFonts w:eastAsia="Times New Roman"/>
          <w:i/>
          <w:iCs/>
          <w:color w:val="000000"/>
          <w:szCs w:val="28"/>
          <w:lang w:eastAsia="ru-RU"/>
        </w:rPr>
        <w:t>- физические лица (индивидуальные предприниматели)</w:t>
      </w:r>
      <w:r w:rsidRPr="00E869A4">
        <w:rPr>
          <w:rFonts w:eastAsia="Times New Roman"/>
          <w:color w:val="000000"/>
          <w:szCs w:val="28"/>
          <w:lang w:eastAsia="ru-RU"/>
        </w:rPr>
        <w:t xml:space="preserve"> представляют </w:t>
      </w:r>
      <w:r w:rsidR="00D25D6B" w:rsidRPr="004265DE">
        <w:rPr>
          <w:rFonts w:eastAsiaTheme="minorHAnsi"/>
        </w:rPr>
        <w:t>копии всех листов документа, удостоверяющего личность.</w:t>
      </w:r>
    </w:p>
    <w:p w:rsidR="00715468" w:rsidRPr="00E869A4" w:rsidRDefault="00715468" w:rsidP="00DB1338">
      <w:pPr>
        <w:shd w:val="clear" w:color="auto" w:fill="FFFFFF" w:themeFill="background1"/>
        <w:spacing w:after="0" w:line="240" w:lineRule="auto"/>
        <w:ind w:firstLine="567"/>
        <w:rPr>
          <w:rFonts w:eastAsia="Times New Roman"/>
          <w:color w:val="000000"/>
          <w:szCs w:val="28"/>
          <w:lang w:eastAsia="ru-RU"/>
        </w:rPr>
      </w:pPr>
      <w:r w:rsidRPr="00E869A4">
        <w:rPr>
          <w:rFonts w:eastAsia="Times New Roman"/>
          <w:color w:val="000000"/>
          <w:szCs w:val="28"/>
          <w:lang w:eastAsia="ru-RU"/>
        </w:rPr>
        <w:t xml:space="preserve">7.4. Заявка на участие в аукционе и все приложенные к ней </w:t>
      </w:r>
      <w:r w:rsidR="00770413" w:rsidRPr="00E869A4">
        <w:rPr>
          <w:rFonts w:eastAsia="Times New Roman"/>
          <w:color w:val="000000"/>
          <w:szCs w:val="28"/>
          <w:lang w:eastAsia="ru-RU"/>
        </w:rPr>
        <w:t>документы должны</w:t>
      </w:r>
      <w:r w:rsidRPr="00E869A4">
        <w:rPr>
          <w:rFonts w:eastAsia="Times New Roman"/>
          <w:color w:val="000000"/>
          <w:szCs w:val="28"/>
          <w:lang w:eastAsia="ru-RU"/>
        </w:rPr>
        <w:t xml:space="preserve"> быть написаны на русском языке, желательно прошиты и пронумерованы, скреплены печатью (при наличии). В случае предоставления </w:t>
      </w:r>
      <w:r w:rsidRPr="00E869A4">
        <w:rPr>
          <w:rFonts w:eastAsia="Times New Roman"/>
          <w:color w:val="000000"/>
          <w:szCs w:val="28"/>
          <w:lang w:eastAsia="ru-RU"/>
        </w:rPr>
        <w:lastRenderedPageBreak/>
        <w:t xml:space="preserve">заявки на любом ином языке, необходимо представить </w:t>
      </w:r>
      <w:r w:rsidR="00770413" w:rsidRPr="00E869A4">
        <w:rPr>
          <w:rFonts w:eastAsia="Times New Roman"/>
          <w:color w:val="000000"/>
          <w:szCs w:val="28"/>
          <w:lang w:eastAsia="ru-RU"/>
        </w:rPr>
        <w:t>надлежащим образом,</w:t>
      </w:r>
      <w:r w:rsidRPr="00E869A4">
        <w:rPr>
          <w:rFonts w:eastAsia="Times New Roman"/>
          <w:color w:val="000000"/>
          <w:szCs w:val="28"/>
          <w:lang w:eastAsia="ru-RU"/>
        </w:rPr>
        <w:t xml:space="preserve"> заверенный перевод на русский язык. В этом случае преимущество будет иметь переведенная версия;</w:t>
      </w:r>
    </w:p>
    <w:p w:rsidR="00715468" w:rsidRPr="00E869A4" w:rsidRDefault="00715468" w:rsidP="00DB1338">
      <w:pPr>
        <w:shd w:val="clear" w:color="auto" w:fill="FFFFFF" w:themeFill="background1"/>
        <w:spacing w:after="0" w:line="240" w:lineRule="auto"/>
        <w:ind w:firstLine="540"/>
        <w:rPr>
          <w:rFonts w:eastAsia="Times New Roman"/>
          <w:color w:val="000000"/>
          <w:szCs w:val="28"/>
          <w:lang w:eastAsia="ru-RU"/>
        </w:rPr>
      </w:pPr>
      <w:r w:rsidRPr="00E869A4">
        <w:rPr>
          <w:rFonts w:eastAsia="Times New Roman"/>
          <w:color w:val="000000"/>
          <w:szCs w:val="28"/>
          <w:lang w:eastAsia="ru-RU"/>
        </w:rPr>
        <w:t>7.5. К заявке прилагается подписанная заявителем опись представленных документов (приложение №3).</w:t>
      </w:r>
    </w:p>
    <w:p w:rsidR="00715468" w:rsidRPr="00E869A4" w:rsidRDefault="00715468" w:rsidP="00DB1338">
      <w:pPr>
        <w:shd w:val="clear" w:color="auto" w:fill="FFFFFF" w:themeFill="background1"/>
        <w:spacing w:after="0" w:line="240" w:lineRule="auto"/>
        <w:ind w:firstLine="540"/>
        <w:rPr>
          <w:rFonts w:eastAsia="Times New Roman"/>
          <w:color w:val="000000"/>
          <w:szCs w:val="28"/>
          <w:lang w:eastAsia="ru-RU"/>
        </w:rPr>
      </w:pPr>
      <w:r w:rsidRPr="00E869A4">
        <w:rPr>
          <w:rFonts w:eastAsia="Times New Roman"/>
          <w:color w:val="000000"/>
          <w:szCs w:val="28"/>
          <w:lang w:eastAsia="ru-RU"/>
        </w:rPr>
        <w:t>7.6. </w:t>
      </w:r>
      <w:r w:rsidRPr="00E869A4">
        <w:rPr>
          <w:rFonts w:eastAsia="Times New Roman"/>
          <w:color w:val="000000"/>
          <w:spacing w:val="5"/>
          <w:szCs w:val="28"/>
          <w:lang w:eastAsia="ru-RU"/>
        </w:rPr>
        <w:t>В случае установления недостоверности сведений, содержащихся в документах, предоставленных заявителем в составе заявки на участие в </w:t>
      </w:r>
      <w:r w:rsidRPr="00E869A4">
        <w:rPr>
          <w:rFonts w:eastAsia="Times New Roman"/>
          <w:color w:val="000000"/>
          <w:spacing w:val="4"/>
          <w:szCs w:val="28"/>
          <w:lang w:eastAsia="ru-RU"/>
        </w:rPr>
        <w:t>аукцион</w:t>
      </w:r>
      <w:r w:rsidRPr="00E869A4">
        <w:rPr>
          <w:rFonts w:eastAsia="Times New Roman"/>
          <w:color w:val="000000"/>
          <w:spacing w:val="5"/>
          <w:szCs w:val="28"/>
          <w:lang w:eastAsia="ru-RU"/>
        </w:rPr>
        <w:t>е, такой заявитель отстраняется </w:t>
      </w:r>
      <w:r w:rsidRPr="00E869A4">
        <w:rPr>
          <w:rFonts w:eastAsia="Times New Roman"/>
          <w:color w:val="000000"/>
          <w:spacing w:val="4"/>
          <w:szCs w:val="28"/>
          <w:lang w:eastAsia="ru-RU"/>
        </w:rPr>
        <w:t>аукцион</w:t>
      </w:r>
      <w:r w:rsidRPr="00E869A4">
        <w:rPr>
          <w:rFonts w:eastAsia="Times New Roman"/>
          <w:color w:val="000000"/>
          <w:spacing w:val="5"/>
          <w:szCs w:val="28"/>
          <w:lang w:eastAsia="ru-RU"/>
        </w:rPr>
        <w:t>ной комиссией от участия в </w:t>
      </w:r>
      <w:r w:rsidRPr="00E869A4">
        <w:rPr>
          <w:rFonts w:eastAsia="Times New Roman"/>
          <w:color w:val="000000"/>
          <w:spacing w:val="4"/>
          <w:szCs w:val="28"/>
          <w:lang w:eastAsia="ru-RU"/>
        </w:rPr>
        <w:t>аукцион</w:t>
      </w:r>
      <w:r w:rsidRPr="00E869A4">
        <w:rPr>
          <w:rFonts w:eastAsia="Times New Roman"/>
          <w:color w:val="000000"/>
          <w:spacing w:val="5"/>
          <w:szCs w:val="28"/>
          <w:lang w:eastAsia="ru-RU"/>
        </w:rPr>
        <w:t>е на любом этапе его проведения вплоть до заключения договора купли-продажи имущества;</w:t>
      </w:r>
    </w:p>
    <w:p w:rsidR="00715468" w:rsidRDefault="00715468" w:rsidP="00770413">
      <w:pPr>
        <w:shd w:val="clear" w:color="auto" w:fill="FFFFFF" w:themeFill="background1"/>
        <w:spacing w:after="0" w:line="240" w:lineRule="auto"/>
        <w:ind w:firstLine="540"/>
        <w:rPr>
          <w:rFonts w:eastAsia="Times New Roman"/>
          <w:color w:val="000000"/>
          <w:szCs w:val="28"/>
          <w:lang w:eastAsia="ru-RU"/>
        </w:rPr>
      </w:pPr>
      <w:r w:rsidRPr="00E869A4">
        <w:rPr>
          <w:rFonts w:eastAsia="Times New Roman"/>
          <w:color w:val="000000"/>
          <w:spacing w:val="5"/>
          <w:szCs w:val="28"/>
          <w:lang w:eastAsia="ru-RU"/>
        </w:rPr>
        <w:t>7.7. </w:t>
      </w:r>
      <w:r w:rsidRPr="00E869A4">
        <w:rPr>
          <w:rFonts w:eastAsia="Times New Roman"/>
          <w:color w:val="000000"/>
          <w:szCs w:val="28"/>
          <w:lang w:eastAsia="ru-RU"/>
        </w:rPr>
        <w:t>Любой заявитель вправе направить организатору аукциона письменный запрос о разъяснении положений настоящей документации. В течение двух рабочих дней со дня поступления указанного запроса, организатор аукциона обязан направить в письменной форме, 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3 рабочих дня до дня до окончания срока подач</w:t>
      </w:r>
      <w:r w:rsidR="00770413">
        <w:rPr>
          <w:rFonts w:eastAsia="Times New Roman"/>
          <w:color w:val="000000"/>
          <w:szCs w:val="28"/>
          <w:lang w:eastAsia="ru-RU"/>
        </w:rPr>
        <w:t>и заявок на участие в аукционе.</w:t>
      </w:r>
    </w:p>
    <w:p w:rsidR="00770413" w:rsidRPr="00E869A4" w:rsidRDefault="00770413" w:rsidP="00770413">
      <w:pPr>
        <w:shd w:val="clear" w:color="auto" w:fill="FFFFFF" w:themeFill="background1"/>
        <w:spacing w:after="0" w:line="240" w:lineRule="auto"/>
        <w:ind w:firstLine="540"/>
        <w:rPr>
          <w:rFonts w:eastAsia="Times New Roman"/>
          <w:color w:val="000000"/>
          <w:szCs w:val="28"/>
          <w:lang w:eastAsia="ru-RU"/>
        </w:rPr>
      </w:pPr>
    </w:p>
    <w:p w:rsidR="00715468" w:rsidRPr="00E869A4" w:rsidRDefault="00715468" w:rsidP="009D3742">
      <w:pPr>
        <w:shd w:val="clear" w:color="auto" w:fill="FFFFFF" w:themeFill="background1"/>
        <w:spacing w:after="0" w:line="240" w:lineRule="auto"/>
        <w:ind w:firstLine="0"/>
        <w:jc w:val="left"/>
        <w:rPr>
          <w:rFonts w:eastAsia="Times New Roman"/>
          <w:b/>
          <w:bCs/>
          <w:color w:val="000000" w:themeColor="text1"/>
          <w:szCs w:val="28"/>
          <w:u w:val="single"/>
          <w:lang w:eastAsia="ru-RU"/>
        </w:rPr>
      </w:pPr>
      <w:bookmarkStart w:id="6" w:name="_Toc282068810"/>
      <w:r w:rsidRPr="00E869A4">
        <w:rPr>
          <w:rFonts w:eastAsia="Times New Roman"/>
          <w:b/>
          <w:bCs/>
          <w:color w:val="000000" w:themeColor="text1"/>
          <w:szCs w:val="28"/>
          <w:u w:val="single"/>
          <w:lang w:eastAsia="ru-RU"/>
        </w:rPr>
        <w:t>8</w:t>
      </w:r>
      <w:bookmarkEnd w:id="6"/>
      <w:r w:rsidRPr="00E869A4">
        <w:rPr>
          <w:rFonts w:eastAsia="Times New Roman"/>
          <w:b/>
          <w:bCs/>
          <w:color w:val="000000" w:themeColor="text1"/>
          <w:szCs w:val="28"/>
          <w:u w:val="single"/>
          <w:lang w:eastAsia="ru-RU"/>
        </w:rPr>
        <w:t>. Прием заявок на участие в аукционе</w:t>
      </w:r>
    </w:p>
    <w:p w:rsidR="00B93481" w:rsidRPr="00E869A4" w:rsidRDefault="00B93481" w:rsidP="009D3742">
      <w:pPr>
        <w:shd w:val="clear" w:color="auto" w:fill="FFFFFF" w:themeFill="background1"/>
        <w:spacing w:after="0" w:line="240" w:lineRule="auto"/>
        <w:ind w:firstLine="0"/>
        <w:jc w:val="left"/>
        <w:rPr>
          <w:rFonts w:eastAsia="Times New Roman"/>
          <w:color w:val="000000" w:themeColor="text1"/>
          <w:szCs w:val="28"/>
          <w:u w:val="single"/>
          <w:lang w:eastAsia="ru-RU"/>
        </w:rPr>
      </w:pPr>
    </w:p>
    <w:p w:rsidR="0035006D" w:rsidRPr="0035006D" w:rsidRDefault="0035006D" w:rsidP="0035006D">
      <w:pPr>
        <w:shd w:val="clear" w:color="auto" w:fill="FFFFFF" w:themeFill="background1"/>
        <w:spacing w:after="0" w:line="240" w:lineRule="auto"/>
        <w:ind w:firstLine="540"/>
        <w:rPr>
          <w:rFonts w:eastAsia="Times New Roman"/>
          <w:color w:val="000000"/>
          <w:szCs w:val="28"/>
          <w:lang w:eastAsia="ru-RU"/>
        </w:rPr>
      </w:pPr>
      <w:r>
        <w:rPr>
          <w:rFonts w:eastAsia="Times New Roman"/>
          <w:color w:val="000000"/>
          <w:szCs w:val="28"/>
          <w:lang w:eastAsia="ru-RU"/>
        </w:rPr>
        <w:t>8.1.</w:t>
      </w:r>
      <w:r w:rsidRPr="0035006D">
        <w:rPr>
          <w:rFonts w:eastAsia="Times New Roman"/>
          <w:color w:val="000000"/>
          <w:szCs w:val="28"/>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35006D" w:rsidRPr="0035006D" w:rsidRDefault="0035006D" w:rsidP="0035006D">
      <w:pPr>
        <w:shd w:val="clear" w:color="auto" w:fill="FFFFFF" w:themeFill="background1"/>
        <w:spacing w:after="0" w:line="240" w:lineRule="auto"/>
        <w:ind w:firstLine="540"/>
        <w:rPr>
          <w:rFonts w:eastAsia="Times New Roman"/>
          <w:color w:val="000000"/>
          <w:szCs w:val="28"/>
          <w:lang w:eastAsia="ru-RU"/>
        </w:rPr>
      </w:pPr>
      <w:r>
        <w:rPr>
          <w:rFonts w:eastAsia="Times New Roman"/>
          <w:color w:val="000000"/>
          <w:szCs w:val="28"/>
          <w:lang w:eastAsia="ru-RU"/>
        </w:rPr>
        <w:t>8.2.</w:t>
      </w:r>
      <w:r w:rsidRPr="0035006D">
        <w:rPr>
          <w:rFonts w:eastAsia="Times New Roman"/>
          <w:color w:val="000000"/>
          <w:szCs w:val="28"/>
          <w:lang w:eastAsia="ru-RU"/>
        </w:rPr>
        <w:t xml:space="preserve"> </w:t>
      </w:r>
      <w:r>
        <w:rPr>
          <w:rFonts w:eastAsia="Times New Roman"/>
          <w:color w:val="000000"/>
          <w:szCs w:val="28"/>
          <w:lang w:eastAsia="ru-RU"/>
        </w:rPr>
        <w:t xml:space="preserve">   </w:t>
      </w:r>
      <w:r w:rsidRPr="0035006D">
        <w:rPr>
          <w:rFonts w:eastAsia="Times New Roman"/>
          <w:color w:val="000000"/>
          <w:szCs w:val="28"/>
          <w:lang w:eastAsia="ru-RU"/>
        </w:rPr>
        <w:t>Одно лицо имеет право подать только одну Заявку.</w:t>
      </w:r>
    </w:p>
    <w:p w:rsidR="0035006D" w:rsidRPr="0035006D" w:rsidRDefault="0035006D" w:rsidP="0035006D">
      <w:pPr>
        <w:shd w:val="clear" w:color="auto" w:fill="FFFFFF" w:themeFill="background1"/>
        <w:spacing w:after="0" w:line="240" w:lineRule="auto"/>
        <w:ind w:firstLine="540"/>
        <w:rPr>
          <w:rFonts w:eastAsia="Times New Roman"/>
          <w:color w:val="000000"/>
          <w:szCs w:val="28"/>
          <w:lang w:eastAsia="ru-RU"/>
        </w:rPr>
      </w:pPr>
      <w:r>
        <w:rPr>
          <w:rFonts w:eastAsia="Times New Roman"/>
          <w:color w:val="000000"/>
          <w:szCs w:val="28"/>
          <w:lang w:eastAsia="ru-RU"/>
        </w:rPr>
        <w:t xml:space="preserve">8.3. </w:t>
      </w:r>
      <w:r w:rsidRPr="0035006D">
        <w:rPr>
          <w:rFonts w:eastAsia="Times New Roman"/>
          <w:color w:val="000000"/>
          <w:szCs w:val="28"/>
          <w:lang w:eastAsia="ru-RU"/>
        </w:rPr>
        <w:t xml:space="preserve"> Заявки могут быть поданы на электронную площадку с даты и времени начала подачи (приема) Заявок, указанных в п. 2 раздела 6 Информационного сообщения, до времени и даты окончания подачи (приема) Заявок, указанных в п. 3 раздела 6 Информационного сообщения.</w:t>
      </w:r>
    </w:p>
    <w:p w:rsidR="0035006D" w:rsidRPr="0035006D" w:rsidRDefault="0035006D" w:rsidP="0035006D">
      <w:pPr>
        <w:shd w:val="clear" w:color="auto" w:fill="FFFFFF" w:themeFill="background1"/>
        <w:spacing w:after="0" w:line="240" w:lineRule="auto"/>
        <w:ind w:firstLine="540"/>
        <w:rPr>
          <w:rFonts w:eastAsia="Times New Roman"/>
          <w:color w:val="000000"/>
          <w:szCs w:val="28"/>
          <w:lang w:eastAsia="ru-RU"/>
        </w:rPr>
      </w:pPr>
      <w:r>
        <w:rPr>
          <w:rFonts w:eastAsia="Times New Roman"/>
          <w:color w:val="000000"/>
          <w:szCs w:val="28"/>
          <w:lang w:eastAsia="ru-RU"/>
        </w:rPr>
        <w:t xml:space="preserve">8.4. </w:t>
      </w:r>
      <w:r w:rsidRPr="0035006D">
        <w:rPr>
          <w:rFonts w:eastAsia="Times New Roman"/>
          <w:color w:val="000000"/>
          <w:szCs w:val="28"/>
          <w:lang w:eastAsia="ru-RU"/>
        </w:rPr>
        <w:t xml:space="preserve"> </w:t>
      </w:r>
      <w:r>
        <w:rPr>
          <w:rFonts w:eastAsia="Times New Roman"/>
          <w:color w:val="000000"/>
          <w:szCs w:val="28"/>
          <w:lang w:eastAsia="ru-RU"/>
        </w:rPr>
        <w:t xml:space="preserve">   </w:t>
      </w:r>
      <w:r w:rsidRPr="0035006D">
        <w:rPr>
          <w:rFonts w:eastAsia="Times New Roman"/>
          <w:color w:val="000000"/>
          <w:szCs w:val="28"/>
          <w:lang w:eastAsia="ru-RU"/>
        </w:rPr>
        <w:t>Заявки с прилагаемыми к ним документами, поданные с нарушением установленного срока, на электронной площадке не регистрируются.</w:t>
      </w:r>
    </w:p>
    <w:p w:rsidR="0035006D" w:rsidRDefault="0035006D" w:rsidP="0035006D">
      <w:pPr>
        <w:shd w:val="clear" w:color="auto" w:fill="FFFFFF" w:themeFill="background1"/>
        <w:spacing w:after="0" w:line="240" w:lineRule="auto"/>
        <w:ind w:firstLine="540"/>
        <w:rPr>
          <w:rFonts w:eastAsia="Times New Roman"/>
          <w:color w:val="000000"/>
          <w:szCs w:val="28"/>
          <w:lang w:eastAsia="ru-RU"/>
        </w:rPr>
      </w:pPr>
      <w:r>
        <w:rPr>
          <w:rFonts w:eastAsia="Times New Roman"/>
          <w:color w:val="000000"/>
          <w:szCs w:val="28"/>
          <w:lang w:eastAsia="ru-RU"/>
        </w:rPr>
        <w:t xml:space="preserve">8.5. </w:t>
      </w:r>
      <w:r w:rsidRPr="0035006D">
        <w:rPr>
          <w:rFonts w:eastAsia="Times New Roman"/>
          <w:color w:val="000000"/>
          <w:szCs w:val="28"/>
          <w:lang w:eastAsia="ru-RU"/>
        </w:rPr>
        <w:t xml:space="preserve"> Претендент вправе не позднее даты формирования протокола об определении участников, указанных в п. 4 раздела 6 Информационного сообщения, отозвать Заявку путем направления уведомления об отзыве Заявки на электронную площадку.</w:t>
      </w:r>
    </w:p>
    <w:p w:rsidR="00715468" w:rsidRPr="00E869A4" w:rsidRDefault="00715468" w:rsidP="0035006D">
      <w:pPr>
        <w:shd w:val="clear" w:color="auto" w:fill="FFFFFF" w:themeFill="background1"/>
        <w:spacing w:after="0" w:line="240" w:lineRule="auto"/>
        <w:ind w:firstLine="540"/>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9D3742">
      <w:pPr>
        <w:shd w:val="clear" w:color="auto" w:fill="FFFFFF" w:themeFill="background1"/>
        <w:spacing w:after="0" w:line="240" w:lineRule="auto"/>
        <w:ind w:firstLine="0"/>
        <w:jc w:val="left"/>
        <w:rPr>
          <w:rFonts w:eastAsia="Times New Roman"/>
          <w:b/>
          <w:bCs/>
          <w:szCs w:val="28"/>
          <w:u w:val="single"/>
          <w:lang w:eastAsia="ru-RU"/>
        </w:rPr>
      </w:pPr>
      <w:bookmarkStart w:id="7" w:name="_Toc282068811"/>
      <w:r w:rsidRPr="00E869A4">
        <w:rPr>
          <w:rFonts w:eastAsia="Times New Roman"/>
          <w:b/>
          <w:bCs/>
          <w:szCs w:val="28"/>
          <w:u w:val="single"/>
          <w:lang w:eastAsia="ru-RU"/>
        </w:rPr>
        <w:t>9</w:t>
      </w:r>
      <w:bookmarkEnd w:id="7"/>
      <w:r w:rsidRPr="00E869A4">
        <w:rPr>
          <w:rFonts w:eastAsia="Times New Roman"/>
          <w:b/>
          <w:bCs/>
          <w:szCs w:val="28"/>
          <w:u w:val="single"/>
          <w:lang w:eastAsia="ru-RU"/>
        </w:rPr>
        <w:t xml:space="preserve">. </w:t>
      </w:r>
      <w:r w:rsidR="009C2392" w:rsidRPr="009C2392">
        <w:rPr>
          <w:rFonts w:eastAsia="Times New Roman"/>
          <w:b/>
          <w:bCs/>
          <w:szCs w:val="28"/>
          <w:u w:val="single"/>
          <w:lang w:eastAsia="ru-RU"/>
        </w:rPr>
        <w:t>Порядок внесения и возврата задатка</w:t>
      </w:r>
    </w:p>
    <w:p w:rsidR="0030230E" w:rsidRPr="00E869A4" w:rsidRDefault="0030230E" w:rsidP="009D3742">
      <w:pPr>
        <w:shd w:val="clear" w:color="auto" w:fill="FFFFFF" w:themeFill="background1"/>
        <w:spacing w:after="0" w:line="240" w:lineRule="auto"/>
        <w:ind w:firstLine="0"/>
        <w:jc w:val="left"/>
        <w:rPr>
          <w:rFonts w:eastAsia="Times New Roman"/>
          <w:szCs w:val="28"/>
          <w:u w:val="single"/>
          <w:lang w:eastAsia="ru-RU"/>
        </w:rPr>
      </w:pP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Размер задатка указан в предмете аукциона по каждому лоту.</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lastRenderedPageBreak/>
        <w:t>Срок внесения задатка определяется в соответствии с регламентом оператора электронной площадки.</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Задаток перечисляется на счет оператора электронной площадки ЗАО «Сбербанк-АСТ».</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xml:space="preserve">Банковские реквизиты счета для перечисления задатка: </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Получатель</w:t>
      </w:r>
      <w:r w:rsidRPr="009C2392">
        <w:rPr>
          <w:rFonts w:eastAsia="Times New Roman"/>
          <w:color w:val="000000"/>
          <w:szCs w:val="28"/>
          <w:lang w:eastAsia="ru-RU"/>
        </w:rPr>
        <w:tab/>
        <w:t xml:space="preserve"> </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Наименование</w:t>
      </w:r>
      <w:r w:rsidRPr="009C2392">
        <w:rPr>
          <w:rFonts w:eastAsia="Times New Roman"/>
          <w:color w:val="000000"/>
          <w:szCs w:val="28"/>
          <w:lang w:eastAsia="ru-RU"/>
        </w:rPr>
        <w:tab/>
        <w:t>ЗАО "Сбербанк-АСТ"</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ИНН:</w:t>
      </w:r>
      <w:r w:rsidRPr="009C2392">
        <w:rPr>
          <w:rFonts w:eastAsia="Times New Roman"/>
          <w:color w:val="000000"/>
          <w:szCs w:val="28"/>
          <w:lang w:eastAsia="ru-RU"/>
        </w:rPr>
        <w:tab/>
        <w:t>7707308480</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КПП:</w:t>
      </w:r>
      <w:r w:rsidRPr="009C2392">
        <w:rPr>
          <w:rFonts w:eastAsia="Times New Roman"/>
          <w:color w:val="000000"/>
          <w:szCs w:val="28"/>
          <w:lang w:eastAsia="ru-RU"/>
        </w:rPr>
        <w:tab/>
        <w:t>770701001</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Расчетный счет:</w:t>
      </w:r>
      <w:r w:rsidRPr="009C2392">
        <w:rPr>
          <w:rFonts w:eastAsia="Times New Roman"/>
          <w:color w:val="000000"/>
          <w:szCs w:val="28"/>
          <w:lang w:eastAsia="ru-RU"/>
        </w:rPr>
        <w:tab/>
        <w:t>40702810300020038047</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Банк получателя</w:t>
      </w:r>
      <w:r w:rsidRPr="009C2392">
        <w:rPr>
          <w:rFonts w:eastAsia="Times New Roman"/>
          <w:color w:val="000000"/>
          <w:szCs w:val="28"/>
          <w:lang w:eastAsia="ru-RU"/>
        </w:rPr>
        <w:tab/>
        <w:t xml:space="preserve"> </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Наименование банка:</w:t>
      </w:r>
      <w:r w:rsidRPr="009C2392">
        <w:rPr>
          <w:rFonts w:eastAsia="Times New Roman"/>
          <w:color w:val="000000"/>
          <w:szCs w:val="28"/>
          <w:lang w:eastAsia="ru-RU"/>
        </w:rPr>
        <w:tab/>
        <w:t>ПАО"СБЕРБАНК РОССИИ" г. МОСКВА</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БИК:</w:t>
      </w:r>
      <w:r w:rsidRPr="009C2392">
        <w:rPr>
          <w:rFonts w:eastAsia="Times New Roman"/>
          <w:color w:val="000000"/>
          <w:szCs w:val="28"/>
          <w:lang w:eastAsia="ru-RU"/>
        </w:rPr>
        <w:tab/>
        <w:t>044525225</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Корреспондентский счет:</w:t>
      </w:r>
      <w:r w:rsidRPr="009C2392">
        <w:rPr>
          <w:rFonts w:eastAsia="Times New Roman"/>
          <w:color w:val="000000"/>
          <w:szCs w:val="28"/>
          <w:lang w:eastAsia="ru-RU"/>
        </w:rPr>
        <w:tab/>
        <w:t>30101810400000000225</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В назначении платежа необходимо указание «перечисление денежных средств в качестве задатка (депозита) (ИНН плательщика)».</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Денежные средства, перечисленные за Участника третьим лицом, не зачисляются на счет такого Участника на УТП.</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Образец платежного поручения приведен на электронной площадке по адресу: http://utp.sberbank-ast.ru/AP/Notice/653/Requisites</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В случае расторжения договора купли-продажи по вине Покупателя, задаток не возвращается и остается у Продавца.</w:t>
      </w:r>
    </w:p>
    <w:p w:rsid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p>
    <w:p w:rsidR="00715468" w:rsidRPr="00E869A4" w:rsidRDefault="00715468" w:rsidP="009C2392">
      <w:pPr>
        <w:shd w:val="clear" w:color="auto" w:fill="FFFFFF" w:themeFill="background1"/>
        <w:spacing w:after="0" w:line="240" w:lineRule="auto"/>
        <w:ind w:firstLine="0"/>
        <w:jc w:val="left"/>
        <w:rPr>
          <w:rFonts w:eastAsia="Times New Roman"/>
          <w:b/>
          <w:bCs/>
          <w:color w:val="000000"/>
          <w:szCs w:val="28"/>
          <w:u w:val="single"/>
          <w:lang w:eastAsia="ru-RU"/>
        </w:rPr>
      </w:pPr>
      <w:r w:rsidRPr="00E869A4">
        <w:rPr>
          <w:rFonts w:eastAsia="Times New Roman"/>
          <w:b/>
          <w:bCs/>
          <w:color w:val="000000"/>
          <w:szCs w:val="28"/>
          <w:u w:val="single"/>
          <w:lang w:eastAsia="ru-RU"/>
        </w:rPr>
        <w:t xml:space="preserve">10. </w:t>
      </w:r>
      <w:r w:rsidR="009C2392" w:rsidRPr="009C2392">
        <w:rPr>
          <w:rFonts w:eastAsia="Times New Roman"/>
          <w:b/>
          <w:bCs/>
          <w:color w:val="000000"/>
          <w:szCs w:val="28"/>
          <w:u w:val="single"/>
          <w:lang w:eastAsia="ru-RU"/>
        </w:rPr>
        <w:t>Ограничения допуска к участию</w:t>
      </w:r>
    </w:p>
    <w:p w:rsidR="00026E33" w:rsidRPr="00E869A4" w:rsidRDefault="00026E33" w:rsidP="00DB1338">
      <w:pPr>
        <w:shd w:val="clear" w:color="auto" w:fill="FFFFFF" w:themeFill="background1"/>
        <w:spacing w:after="0" w:line="240" w:lineRule="auto"/>
        <w:ind w:firstLine="0"/>
        <w:jc w:val="left"/>
        <w:rPr>
          <w:rFonts w:eastAsia="Times New Roman"/>
          <w:color w:val="000000"/>
          <w:szCs w:val="28"/>
          <w:u w:val="single"/>
          <w:lang w:eastAsia="ru-RU"/>
        </w:rPr>
      </w:pP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Претендент не допускается к участию в аукционе по следующим основаниям:</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заявка подана лицом, не уполномоченным претендентом на осуществление таких действий;</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не подтверждено поступление в установленный срок задатка на счета, указанные в информационном сообщении.</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9C2392" w:rsidRPr="009C2392" w:rsidRDefault="009C2392" w:rsidP="009C2392">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администрации муниципального </w:t>
      </w:r>
      <w:r w:rsidRPr="009C2392">
        <w:rPr>
          <w:rFonts w:eastAsia="Times New Roman"/>
          <w:color w:val="000000"/>
          <w:szCs w:val="28"/>
          <w:lang w:eastAsia="ru-RU"/>
        </w:rPr>
        <w:lastRenderedPageBreak/>
        <w:t xml:space="preserve">образования Свирицкое сельское поселение Волховского муниципального района Ленинградской области </w:t>
      </w:r>
      <w:hyperlink r:id="rId10" w:history="1">
        <w:r w:rsidRPr="00AF44CD">
          <w:rPr>
            <w:rStyle w:val="a8"/>
            <w:rFonts w:eastAsia="Times New Roman"/>
            <w:szCs w:val="28"/>
            <w:lang w:eastAsia="ru-RU"/>
          </w:rPr>
          <w:t>http://svirica-adm.ru/</w:t>
        </w:r>
      </w:hyperlink>
    </w:p>
    <w:p w:rsid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p>
    <w:p w:rsidR="00715468" w:rsidRPr="00E869A4" w:rsidRDefault="00715468" w:rsidP="00770413">
      <w:pPr>
        <w:shd w:val="clear" w:color="auto" w:fill="FFFFFF" w:themeFill="background1"/>
        <w:spacing w:after="0" w:line="240" w:lineRule="auto"/>
        <w:ind w:firstLine="0"/>
        <w:jc w:val="left"/>
        <w:rPr>
          <w:rFonts w:eastAsia="Times New Roman"/>
          <w:b/>
          <w:bCs/>
          <w:color w:val="000000"/>
          <w:szCs w:val="28"/>
          <w:lang w:eastAsia="ru-RU"/>
        </w:rPr>
      </w:pPr>
      <w:r w:rsidRPr="00E869A4">
        <w:rPr>
          <w:rFonts w:eastAsia="Times New Roman"/>
          <w:b/>
          <w:bCs/>
          <w:color w:val="000000"/>
          <w:szCs w:val="28"/>
          <w:u w:val="single"/>
          <w:lang w:eastAsia="ru-RU"/>
        </w:rPr>
        <w:t xml:space="preserve">11. </w:t>
      </w:r>
      <w:r w:rsidR="009C2392" w:rsidRPr="009C2392">
        <w:rPr>
          <w:rFonts w:eastAsia="Times New Roman"/>
          <w:b/>
          <w:bCs/>
          <w:color w:val="000000"/>
          <w:szCs w:val="28"/>
          <w:u w:val="single"/>
          <w:lang w:eastAsia="ru-RU"/>
        </w:rPr>
        <w:t>Порядок проведения Процедуры, определения победителя, заключения договора с Единственным участником</w:t>
      </w:r>
    </w:p>
    <w:p w:rsidR="00026E33" w:rsidRPr="00E869A4" w:rsidRDefault="00026E33" w:rsidP="00770413">
      <w:pPr>
        <w:shd w:val="clear" w:color="auto" w:fill="FFFFFF" w:themeFill="background1"/>
        <w:spacing w:after="0" w:line="240" w:lineRule="auto"/>
        <w:ind w:firstLine="0"/>
        <w:jc w:val="left"/>
        <w:rPr>
          <w:rFonts w:eastAsia="Times New Roman"/>
          <w:color w:val="000000"/>
          <w:szCs w:val="28"/>
          <w:lang w:eastAsia="ru-RU"/>
        </w:rPr>
      </w:pP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1) Процедура проводится в соответствии с Федеральным законом от 21.12.2001 № 178 «О приватизации государственного и муниципального имущества» и Регламентом электронной площадки http://www.sberbank-ast.ru.</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2) Победителем Процедуры признается:</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Победителем признается участник, предложивший наиболее высокую цену имущества.</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Аукцион признан несостоявшимся:</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по причине признания участником аукциона только одного претендента</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ввиду отсутствия заявок</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по результатам рассмотрения заявок Продавцом принято решение об отказе в допуске всем участникам, подавшим заявки</w:t>
      </w:r>
    </w:p>
    <w:p w:rsidR="00715468" w:rsidRPr="00E869A4"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по результатам рассмотрения заявок Продавцом принято решение о допуске только одного участника.</w:t>
      </w:r>
      <w:r w:rsidR="00715468" w:rsidRPr="00E869A4">
        <w:rPr>
          <w:rFonts w:eastAsia="Times New Roman"/>
          <w:color w:val="000000"/>
          <w:szCs w:val="28"/>
          <w:lang w:eastAsia="ru-RU"/>
        </w:rPr>
        <w:t> </w:t>
      </w:r>
    </w:p>
    <w:p w:rsidR="009C2392" w:rsidRDefault="00715468" w:rsidP="00770413">
      <w:pPr>
        <w:shd w:val="clear" w:color="auto" w:fill="FFFFFF" w:themeFill="background1"/>
        <w:spacing w:after="0" w:line="240" w:lineRule="auto"/>
        <w:ind w:firstLine="0"/>
        <w:jc w:val="left"/>
        <w:rPr>
          <w:rFonts w:eastAsia="Times New Roman"/>
          <w:b/>
          <w:bCs/>
          <w:szCs w:val="28"/>
          <w:u w:val="single"/>
          <w:lang w:eastAsia="ru-RU"/>
        </w:rPr>
      </w:pPr>
      <w:bookmarkStart w:id="8" w:name="_Toc282068813"/>
      <w:r w:rsidRPr="00E869A4">
        <w:rPr>
          <w:rFonts w:eastAsia="Times New Roman"/>
          <w:b/>
          <w:bCs/>
          <w:szCs w:val="28"/>
          <w:u w:val="single"/>
          <w:lang w:eastAsia="ru-RU"/>
        </w:rPr>
        <w:t>1</w:t>
      </w:r>
      <w:bookmarkEnd w:id="8"/>
      <w:r w:rsidRPr="00E869A4">
        <w:rPr>
          <w:rFonts w:eastAsia="Times New Roman"/>
          <w:b/>
          <w:bCs/>
          <w:szCs w:val="28"/>
          <w:u w:val="single"/>
          <w:lang w:eastAsia="ru-RU"/>
        </w:rPr>
        <w:t xml:space="preserve">2. </w:t>
      </w:r>
      <w:r w:rsidR="009C2392" w:rsidRPr="009C2392">
        <w:rPr>
          <w:rFonts w:eastAsia="Times New Roman"/>
          <w:b/>
          <w:bCs/>
          <w:szCs w:val="28"/>
          <w:u w:val="single"/>
          <w:lang w:eastAsia="ru-RU"/>
        </w:rPr>
        <w:t xml:space="preserve">Срок заключения договора купли-продажи недвижимого имущества и ответственность за уклонение или отказ от заключения договора купли-продажи </w:t>
      </w:r>
    </w:p>
    <w:p w:rsidR="009C2392" w:rsidRPr="009C2392" w:rsidRDefault="009C2392" w:rsidP="00770413">
      <w:pPr>
        <w:shd w:val="clear" w:color="auto" w:fill="FFFFFF" w:themeFill="background1"/>
        <w:spacing w:after="0" w:line="240" w:lineRule="auto"/>
        <w:ind w:firstLine="0"/>
        <w:jc w:val="left"/>
        <w:rPr>
          <w:rFonts w:eastAsia="Times New Roman"/>
          <w:color w:val="000000"/>
          <w:spacing w:val="3"/>
          <w:szCs w:val="28"/>
          <w:lang w:eastAsia="ru-RU"/>
        </w:rPr>
      </w:pPr>
      <w:r w:rsidRPr="009C2392">
        <w:rPr>
          <w:rFonts w:eastAsia="Times New Roman"/>
          <w:color w:val="000000"/>
          <w:spacing w:val="3"/>
          <w:szCs w:val="28"/>
          <w:lang w:eastAsia="ru-RU"/>
        </w:rPr>
        <w:t>По результатам Процедуры Продавец и Победитель, с которым Продавец принял решение заключить договор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3.</w:t>
      </w:r>
    </w:p>
    <w:p w:rsidR="009C2392" w:rsidRPr="009C2392" w:rsidRDefault="009C2392" w:rsidP="00770413">
      <w:pPr>
        <w:shd w:val="clear" w:color="auto" w:fill="FFFFFF" w:themeFill="background1"/>
        <w:spacing w:after="0" w:line="240" w:lineRule="auto"/>
        <w:ind w:firstLine="0"/>
        <w:jc w:val="left"/>
        <w:rPr>
          <w:rFonts w:eastAsia="Times New Roman"/>
          <w:color w:val="000000"/>
          <w:spacing w:val="3"/>
          <w:szCs w:val="28"/>
          <w:lang w:eastAsia="ru-RU"/>
        </w:rPr>
      </w:pPr>
      <w:r w:rsidRPr="009C2392">
        <w:rPr>
          <w:rFonts w:eastAsia="Times New Roman"/>
          <w:color w:val="000000"/>
          <w:spacing w:val="3"/>
          <w:szCs w:val="28"/>
          <w:lang w:eastAsia="ru-RU"/>
        </w:rPr>
        <w:t>Подписание договора купли-продажи производится по адресу: Ленинградская область, Волховский район, поселок Свирица, ул. Новая Свирица, д. 38.</w:t>
      </w:r>
    </w:p>
    <w:p w:rsidR="00715468" w:rsidRPr="00E869A4"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pacing w:val="3"/>
          <w:szCs w:val="28"/>
          <w:lang w:eastAsia="ru-RU"/>
        </w:rPr>
        <w:t>При уклонении или отказе победителя от заключения в установленный срок договора купли-продажи муниципального имущества результаты Процедуры аннулируются, победитель или Единственный участник утрачивает право на заключение указанного договора, задаток ему не возвращается.</w:t>
      </w:r>
      <w:r w:rsidR="00715468" w:rsidRPr="00E869A4">
        <w:rPr>
          <w:rFonts w:eastAsia="Times New Roman"/>
          <w:color w:val="000000"/>
          <w:szCs w:val="28"/>
          <w:lang w:eastAsia="ru-RU"/>
        </w:rPr>
        <w:t> </w:t>
      </w:r>
    </w:p>
    <w:p w:rsidR="00715468" w:rsidRPr="009C2392" w:rsidRDefault="00715468" w:rsidP="00770413">
      <w:pPr>
        <w:shd w:val="clear" w:color="auto" w:fill="FFFFFF" w:themeFill="background1"/>
        <w:spacing w:before="60" w:after="300" w:line="240" w:lineRule="auto"/>
        <w:ind w:firstLine="0"/>
        <w:jc w:val="left"/>
        <w:rPr>
          <w:rFonts w:eastAsia="Times New Roman"/>
          <w:b/>
          <w:color w:val="000000"/>
          <w:szCs w:val="28"/>
          <w:u w:val="single"/>
          <w:lang w:eastAsia="ru-RU"/>
        </w:rPr>
      </w:pPr>
      <w:r w:rsidRPr="00E869A4">
        <w:rPr>
          <w:rFonts w:eastAsia="Times New Roman"/>
          <w:color w:val="000000"/>
          <w:szCs w:val="28"/>
          <w:lang w:eastAsia="ru-RU"/>
        </w:rPr>
        <w:t> </w:t>
      </w:r>
      <w:r w:rsidR="009C2392" w:rsidRPr="009C2392">
        <w:rPr>
          <w:rFonts w:eastAsia="Times New Roman"/>
          <w:b/>
          <w:color w:val="000000"/>
          <w:szCs w:val="28"/>
          <w:u w:val="single"/>
          <w:lang w:eastAsia="ru-RU"/>
        </w:rPr>
        <w:t>13.</w:t>
      </w:r>
      <w:r w:rsidR="009C2392" w:rsidRPr="009C2392">
        <w:rPr>
          <w:rFonts w:eastAsiaTheme="minorHAnsi"/>
          <w:b/>
          <w:bCs/>
          <w:u w:val="single"/>
        </w:rPr>
        <w:t xml:space="preserve"> Рассмотрение запросов о разъяснении размещенной информации</w:t>
      </w:r>
    </w:p>
    <w:p w:rsidR="009C2392" w:rsidRPr="009C2392" w:rsidRDefault="00715468" w:rsidP="00770413">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r w:rsidR="009C2392" w:rsidRPr="009C2392">
        <w:rPr>
          <w:rFonts w:eastAsia="Times New Roman"/>
          <w:color w:val="000000"/>
          <w:szCs w:val="28"/>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9C2392" w:rsidRPr="009C239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lastRenderedPageBreak/>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093B50" w:rsidRPr="00914AD2" w:rsidRDefault="009C2392" w:rsidP="00770413">
      <w:pPr>
        <w:shd w:val="clear" w:color="auto" w:fill="FFFFFF" w:themeFill="background1"/>
        <w:spacing w:after="0" w:line="240" w:lineRule="auto"/>
        <w:ind w:firstLine="0"/>
        <w:jc w:val="left"/>
        <w:rPr>
          <w:rFonts w:eastAsia="Times New Roman"/>
          <w:color w:val="000000"/>
          <w:szCs w:val="28"/>
          <w:lang w:eastAsia="ru-RU"/>
        </w:rPr>
      </w:pPr>
      <w:r w:rsidRPr="009C2392">
        <w:rPr>
          <w:rFonts w:eastAsia="Times New Roman"/>
          <w:color w:val="000000"/>
          <w:szCs w:val="28"/>
          <w:lang w:eastAsia="ru-RU"/>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w:t>
      </w:r>
      <w:r>
        <w:rPr>
          <w:rFonts w:eastAsia="Times New Roman"/>
          <w:color w:val="000000"/>
          <w:szCs w:val="28"/>
          <w:lang w:eastAsia="ru-RU"/>
        </w:rPr>
        <w:t>на продажу объекты недвижимости</w:t>
      </w:r>
      <w:r w:rsidR="00914AD2">
        <w:rPr>
          <w:rFonts w:eastAsia="Times New Roman"/>
          <w:color w:val="000000"/>
          <w:szCs w:val="28"/>
          <w:lang w:eastAsia="ru-RU"/>
        </w:rPr>
        <w:t>.</w:t>
      </w:r>
    </w:p>
    <w:p w:rsidR="00093B50" w:rsidRDefault="00093B50"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366CEF" w:rsidRDefault="00366CEF" w:rsidP="00DB1338">
      <w:pPr>
        <w:shd w:val="clear" w:color="auto" w:fill="FFFFFF" w:themeFill="background1"/>
        <w:spacing w:after="0" w:line="240" w:lineRule="auto"/>
        <w:ind w:firstLine="0"/>
        <w:jc w:val="right"/>
        <w:rPr>
          <w:rFonts w:eastAsia="Times New Roman"/>
          <w:b/>
          <w:bCs/>
          <w:i/>
          <w:iCs/>
          <w:color w:val="000000"/>
          <w:szCs w:val="28"/>
          <w:lang w:eastAsia="ru-RU"/>
        </w:rPr>
      </w:pPr>
    </w:p>
    <w:p w:rsidR="00246022" w:rsidRDefault="00246022" w:rsidP="00246022">
      <w:pPr>
        <w:shd w:val="clear" w:color="auto" w:fill="FFFFFF" w:themeFill="background1"/>
        <w:spacing w:after="0" w:line="240" w:lineRule="auto"/>
        <w:ind w:firstLine="0"/>
        <w:rPr>
          <w:rFonts w:eastAsia="Times New Roman"/>
          <w:b/>
          <w:bCs/>
          <w:i/>
          <w:iCs/>
          <w:color w:val="000000"/>
          <w:szCs w:val="28"/>
          <w:lang w:eastAsia="ru-RU"/>
        </w:rPr>
      </w:pPr>
    </w:p>
    <w:p w:rsidR="00715468" w:rsidRPr="00E869A4" w:rsidRDefault="002E1525" w:rsidP="00246022">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b/>
          <w:bCs/>
          <w:i/>
          <w:iCs/>
          <w:color w:val="000000"/>
          <w:szCs w:val="28"/>
          <w:lang w:eastAsia="ru-RU"/>
        </w:rPr>
        <w:lastRenderedPageBreak/>
        <w:t>Приложение № 1.2</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p>
    <w:p w:rsidR="00ED616D" w:rsidRPr="00246022" w:rsidRDefault="00715468" w:rsidP="00246022">
      <w:pPr>
        <w:shd w:val="clear" w:color="auto" w:fill="FFFFFF" w:themeFill="background1"/>
        <w:spacing w:after="0" w:line="240" w:lineRule="auto"/>
        <w:ind w:firstLine="0"/>
        <w:jc w:val="center"/>
        <w:rPr>
          <w:rFonts w:eastAsia="Times New Roman"/>
          <w:sz w:val="24"/>
          <w:szCs w:val="24"/>
          <w:lang w:eastAsia="ru-RU"/>
        </w:rPr>
      </w:pPr>
      <w:bookmarkStart w:id="9" w:name="_Toc282068816"/>
      <w:r w:rsidRPr="00246022">
        <w:rPr>
          <w:rFonts w:eastAsia="Times New Roman"/>
          <w:b/>
          <w:bCs/>
          <w:sz w:val="24"/>
          <w:szCs w:val="24"/>
          <w:u w:val="single"/>
          <w:lang w:eastAsia="ru-RU"/>
        </w:rPr>
        <w:t>ИНФОРМАЦИЯ О ПРЕТЕНДЕНТЕ</w:t>
      </w:r>
      <w:bookmarkEnd w:id="9"/>
    </w:p>
    <w:p w:rsidR="00715468" w:rsidRPr="00246022" w:rsidRDefault="00715468" w:rsidP="00ED616D">
      <w:pPr>
        <w:shd w:val="clear" w:color="auto" w:fill="FFFFFF" w:themeFill="background1"/>
        <w:spacing w:before="60"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1.Наименование организации и ее специализация (Ф.И.О.):______________________</w:t>
      </w:r>
    </w:p>
    <w:p w:rsidR="00715468" w:rsidRPr="00246022" w:rsidRDefault="00715468" w:rsidP="00ED616D">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2.Организационно-правовая форма:__________________________________________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3.Юридический адрес:_____________________________________________________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4.Почтовый адрес:_________________________________________________________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5.Телефон, факс:__________________________________________________________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6. Ф.И.О. руководителя и его заместителей: _____________________________________________________________________________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7.Дата, место и орган регистрации организации, сведения о перерегистрации:______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8.Уставный капитал:_______________________________________________________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9.Сведения об учредителях:_________________________________________________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_____________________________________________________________________________</w:t>
      </w:r>
    </w:p>
    <w:p w:rsidR="00715468" w:rsidRPr="00246022" w:rsidRDefault="00715468" w:rsidP="00DB1338">
      <w:pPr>
        <w:shd w:val="clear" w:color="auto" w:fill="FFFFFF" w:themeFill="background1"/>
        <w:spacing w:after="0" w:line="240" w:lineRule="auto"/>
        <w:ind w:left="360" w:hanging="360"/>
        <w:jc w:val="left"/>
        <w:rPr>
          <w:rFonts w:eastAsia="Times New Roman"/>
          <w:color w:val="000000"/>
          <w:sz w:val="24"/>
          <w:szCs w:val="24"/>
          <w:lang w:eastAsia="ru-RU"/>
        </w:rPr>
      </w:pPr>
      <w:r w:rsidRPr="00246022">
        <w:rPr>
          <w:rFonts w:eastAsia="Times New Roman"/>
          <w:color w:val="000000"/>
          <w:sz w:val="24"/>
          <w:szCs w:val="24"/>
          <w:lang w:eastAsia="ru-RU"/>
        </w:rPr>
        <w:t>10. Банковские реквизиты, ИНН:______________________________________________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15468" w:rsidRPr="00246022" w:rsidRDefault="00246022" w:rsidP="00DB1338">
      <w:pPr>
        <w:shd w:val="clear" w:color="auto" w:fill="FFFFFF" w:themeFill="background1"/>
        <w:spacing w:before="60" w:after="300" w:line="240" w:lineRule="auto"/>
        <w:ind w:firstLine="0"/>
        <w:jc w:val="left"/>
        <w:rPr>
          <w:rFonts w:eastAsia="Times New Roman"/>
          <w:color w:val="000000"/>
          <w:sz w:val="24"/>
          <w:szCs w:val="24"/>
          <w:lang w:eastAsia="ru-RU"/>
        </w:rPr>
      </w:pPr>
      <w:r>
        <w:rPr>
          <w:rFonts w:eastAsia="Times New Roman"/>
          <w:color w:val="000000"/>
          <w:sz w:val="24"/>
          <w:szCs w:val="24"/>
          <w:lang w:eastAsia="ru-RU"/>
        </w:rPr>
        <w:t> </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____________________                     _________________                      ___________________</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  (должность руководителя)                         (подпись)                                          (Ф.И.О.)</w:t>
      </w:r>
    </w:p>
    <w:p w:rsidR="00715468" w:rsidRPr="00246022" w:rsidRDefault="00715468" w:rsidP="00DB1338">
      <w:pPr>
        <w:shd w:val="clear" w:color="auto" w:fill="FFFFFF" w:themeFill="background1"/>
        <w:spacing w:before="60" w:after="30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 </w:t>
      </w:r>
    </w:p>
    <w:p w:rsidR="00715468" w:rsidRPr="00246022" w:rsidRDefault="00715468" w:rsidP="00DB1338">
      <w:pPr>
        <w:shd w:val="clear" w:color="auto" w:fill="FFFFFF" w:themeFill="background1"/>
        <w:spacing w:after="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                                                         М.П.                                         </w:t>
      </w:r>
    </w:p>
    <w:p w:rsidR="00715468" w:rsidRPr="00246022" w:rsidRDefault="00715468" w:rsidP="00DB1338">
      <w:pPr>
        <w:shd w:val="clear" w:color="auto" w:fill="FFFFFF" w:themeFill="background1"/>
        <w:spacing w:after="0" w:line="240" w:lineRule="auto"/>
        <w:ind w:firstLine="0"/>
        <w:jc w:val="right"/>
        <w:rPr>
          <w:rFonts w:eastAsia="Times New Roman"/>
          <w:color w:val="000000"/>
          <w:sz w:val="24"/>
          <w:szCs w:val="24"/>
          <w:lang w:eastAsia="ru-RU"/>
        </w:rPr>
      </w:pPr>
      <w:r w:rsidRPr="00246022">
        <w:rPr>
          <w:rFonts w:eastAsia="Times New Roman"/>
          <w:color w:val="000000"/>
          <w:sz w:val="24"/>
          <w:szCs w:val="24"/>
          <w:lang w:eastAsia="ru-RU"/>
        </w:rPr>
        <w:t>                                                                          </w:t>
      </w:r>
    </w:p>
    <w:p w:rsidR="00715468" w:rsidRPr="00246022" w:rsidRDefault="00715468" w:rsidP="00DB1338">
      <w:pPr>
        <w:shd w:val="clear" w:color="auto" w:fill="FFFFFF" w:themeFill="background1"/>
        <w:spacing w:before="60" w:after="30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 </w:t>
      </w:r>
    </w:p>
    <w:p w:rsidR="00715468" w:rsidRPr="00246022" w:rsidRDefault="00715468" w:rsidP="00DB1338">
      <w:pPr>
        <w:shd w:val="clear" w:color="auto" w:fill="FFFFFF" w:themeFill="background1"/>
        <w:spacing w:before="60" w:after="30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 </w:t>
      </w:r>
    </w:p>
    <w:p w:rsidR="00715468" w:rsidRPr="00246022" w:rsidRDefault="00715468" w:rsidP="00246022">
      <w:pPr>
        <w:shd w:val="clear" w:color="auto" w:fill="FFFFFF" w:themeFill="background1"/>
        <w:spacing w:before="60" w:after="300" w:line="240" w:lineRule="auto"/>
        <w:ind w:firstLine="0"/>
        <w:jc w:val="right"/>
        <w:rPr>
          <w:rFonts w:eastAsia="Times New Roman"/>
          <w:color w:val="000000"/>
          <w:sz w:val="24"/>
          <w:szCs w:val="24"/>
          <w:lang w:eastAsia="ru-RU"/>
        </w:rPr>
      </w:pPr>
      <w:r w:rsidRPr="00246022">
        <w:rPr>
          <w:rFonts w:eastAsia="Times New Roman"/>
          <w:color w:val="000000"/>
          <w:sz w:val="24"/>
          <w:szCs w:val="24"/>
          <w:lang w:eastAsia="ru-RU"/>
        </w:rPr>
        <w:t> </w:t>
      </w:r>
      <w:r w:rsidR="00366CEF" w:rsidRPr="00246022">
        <w:rPr>
          <w:rFonts w:eastAsia="Times New Roman"/>
          <w:color w:val="000000"/>
          <w:sz w:val="24"/>
          <w:szCs w:val="24"/>
          <w:lang w:eastAsia="ru-RU"/>
        </w:rPr>
        <w:t>«___»_____________ 2021</w:t>
      </w:r>
    </w:p>
    <w:p w:rsidR="00366CEF" w:rsidRPr="00246022" w:rsidRDefault="00715468" w:rsidP="009D3742">
      <w:pPr>
        <w:shd w:val="clear" w:color="auto" w:fill="FFFFFF" w:themeFill="background1"/>
        <w:spacing w:before="60" w:after="300" w:line="240" w:lineRule="auto"/>
        <w:ind w:firstLine="0"/>
        <w:jc w:val="left"/>
        <w:rPr>
          <w:rFonts w:eastAsia="Times New Roman"/>
          <w:color w:val="000000"/>
          <w:sz w:val="24"/>
          <w:szCs w:val="24"/>
          <w:lang w:eastAsia="ru-RU"/>
        </w:rPr>
      </w:pPr>
      <w:r w:rsidRPr="00246022">
        <w:rPr>
          <w:rFonts w:eastAsia="Times New Roman"/>
          <w:color w:val="000000"/>
          <w:sz w:val="24"/>
          <w:szCs w:val="24"/>
          <w:lang w:eastAsia="ru-RU"/>
        </w:rPr>
        <w:t> </w:t>
      </w:r>
      <w:r w:rsidR="009D3742" w:rsidRPr="00246022">
        <w:rPr>
          <w:rFonts w:eastAsia="Times New Roman"/>
          <w:color w:val="000000"/>
          <w:sz w:val="24"/>
          <w:szCs w:val="24"/>
          <w:lang w:eastAsia="ru-RU"/>
        </w:rPr>
        <w:t xml:space="preserve">                                                                                               </w:t>
      </w:r>
      <w:r w:rsidR="002E1525" w:rsidRPr="00246022">
        <w:rPr>
          <w:rFonts w:eastAsia="Times New Roman"/>
          <w:color w:val="000000"/>
          <w:sz w:val="24"/>
          <w:szCs w:val="24"/>
          <w:lang w:eastAsia="ru-RU"/>
        </w:rPr>
        <w:t xml:space="preserve">                             </w:t>
      </w:r>
    </w:p>
    <w:p w:rsidR="00366CEF" w:rsidRDefault="00366CEF" w:rsidP="009D3742">
      <w:pPr>
        <w:shd w:val="clear" w:color="auto" w:fill="FFFFFF" w:themeFill="background1"/>
        <w:spacing w:before="60" w:after="300" w:line="240" w:lineRule="auto"/>
        <w:ind w:firstLine="0"/>
        <w:jc w:val="left"/>
        <w:rPr>
          <w:rFonts w:eastAsia="Times New Roman"/>
          <w:color w:val="000000"/>
          <w:szCs w:val="28"/>
          <w:lang w:eastAsia="ru-RU"/>
        </w:rPr>
      </w:pPr>
    </w:p>
    <w:p w:rsidR="00366CEF" w:rsidRDefault="00366CEF" w:rsidP="009D3742">
      <w:pPr>
        <w:shd w:val="clear" w:color="auto" w:fill="FFFFFF" w:themeFill="background1"/>
        <w:spacing w:before="60" w:after="300" w:line="240" w:lineRule="auto"/>
        <w:ind w:firstLine="0"/>
        <w:jc w:val="left"/>
        <w:rPr>
          <w:rFonts w:eastAsia="Times New Roman"/>
          <w:color w:val="000000"/>
          <w:szCs w:val="28"/>
          <w:lang w:eastAsia="ru-RU"/>
        </w:rPr>
      </w:pPr>
    </w:p>
    <w:p w:rsidR="00366CEF" w:rsidRDefault="00366CEF" w:rsidP="009D3742">
      <w:pPr>
        <w:shd w:val="clear" w:color="auto" w:fill="FFFFFF" w:themeFill="background1"/>
        <w:spacing w:before="60" w:after="300" w:line="240" w:lineRule="auto"/>
        <w:ind w:firstLine="0"/>
        <w:jc w:val="left"/>
        <w:rPr>
          <w:rFonts w:eastAsia="Times New Roman"/>
          <w:color w:val="000000"/>
          <w:szCs w:val="28"/>
          <w:lang w:eastAsia="ru-RU"/>
        </w:rPr>
      </w:pPr>
    </w:p>
    <w:p w:rsidR="00246022" w:rsidRDefault="00246022" w:rsidP="009D3742">
      <w:pPr>
        <w:shd w:val="clear" w:color="auto" w:fill="FFFFFF" w:themeFill="background1"/>
        <w:spacing w:before="60" w:after="300" w:line="240" w:lineRule="auto"/>
        <w:ind w:firstLine="0"/>
        <w:jc w:val="left"/>
        <w:rPr>
          <w:rFonts w:eastAsia="Times New Roman"/>
          <w:color w:val="000000"/>
          <w:szCs w:val="28"/>
          <w:lang w:eastAsia="ru-RU"/>
        </w:rPr>
      </w:pPr>
    </w:p>
    <w:p w:rsidR="00715468" w:rsidRPr="00E869A4" w:rsidRDefault="00715468" w:rsidP="00366CEF">
      <w:pPr>
        <w:shd w:val="clear" w:color="auto" w:fill="FFFFFF" w:themeFill="background1"/>
        <w:spacing w:before="60" w:after="300" w:line="240" w:lineRule="auto"/>
        <w:ind w:firstLine="0"/>
        <w:jc w:val="right"/>
        <w:rPr>
          <w:rFonts w:eastAsia="Times New Roman"/>
          <w:color w:val="000000"/>
          <w:szCs w:val="28"/>
          <w:lang w:eastAsia="ru-RU"/>
        </w:rPr>
      </w:pPr>
      <w:r w:rsidRPr="00E869A4">
        <w:rPr>
          <w:rFonts w:eastAsia="Times New Roman"/>
          <w:b/>
          <w:bCs/>
          <w:i/>
          <w:iCs/>
          <w:color w:val="000000"/>
          <w:szCs w:val="28"/>
          <w:lang w:eastAsia="ru-RU"/>
        </w:rPr>
        <w:lastRenderedPageBreak/>
        <w:t xml:space="preserve">Приложение № </w:t>
      </w:r>
      <w:r w:rsidR="002E1525" w:rsidRPr="00E869A4">
        <w:rPr>
          <w:rFonts w:eastAsia="Times New Roman"/>
          <w:b/>
          <w:bCs/>
          <w:i/>
          <w:iCs/>
          <w:color w:val="000000"/>
          <w:szCs w:val="28"/>
          <w:lang w:eastAsia="ru-RU"/>
        </w:rPr>
        <w:t>1.</w:t>
      </w:r>
      <w:r w:rsidRPr="00E869A4">
        <w:rPr>
          <w:rFonts w:eastAsia="Times New Roman"/>
          <w:b/>
          <w:bCs/>
          <w:i/>
          <w:iCs/>
          <w:color w:val="000000"/>
          <w:szCs w:val="28"/>
          <w:lang w:eastAsia="ru-RU"/>
        </w:rPr>
        <w:t>3</w:t>
      </w:r>
    </w:p>
    <w:p w:rsidR="009D3742" w:rsidRPr="00E869A4" w:rsidRDefault="009D3742" w:rsidP="00DB1338">
      <w:pPr>
        <w:shd w:val="clear" w:color="auto" w:fill="FFFFFF" w:themeFill="background1"/>
        <w:spacing w:after="0" w:line="240" w:lineRule="auto"/>
        <w:ind w:firstLine="0"/>
        <w:jc w:val="center"/>
        <w:rPr>
          <w:rFonts w:eastAsia="Times New Roman"/>
          <w:b/>
          <w:bCs/>
          <w:color w:val="000000"/>
          <w:szCs w:val="28"/>
          <w:lang w:eastAsia="ru-RU"/>
        </w:rPr>
      </w:pPr>
    </w:p>
    <w:p w:rsidR="00715468" w:rsidRPr="00E869A4" w:rsidRDefault="00715468" w:rsidP="00DB1338">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b/>
          <w:bCs/>
          <w:color w:val="000000"/>
          <w:szCs w:val="28"/>
          <w:lang w:eastAsia="ru-RU"/>
        </w:rPr>
        <w:t>ОПИСЬ ДОКУМЕНТОВ</w:t>
      </w:r>
      <w:r w:rsidRPr="00E869A4">
        <w:rPr>
          <w:rFonts w:eastAsia="Times New Roman"/>
          <w:color w:val="000000"/>
          <w:szCs w:val="28"/>
          <w:lang w:eastAsia="ru-RU"/>
        </w:rPr>
        <w:t>,</w:t>
      </w:r>
    </w:p>
    <w:p w:rsidR="00715468" w:rsidRPr="00E869A4" w:rsidRDefault="00715468" w:rsidP="00DB1338">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color w:val="000000"/>
          <w:szCs w:val="28"/>
          <w:lang w:eastAsia="ru-RU"/>
        </w:rPr>
        <w:t>представляемых для участия в аукционе</w:t>
      </w:r>
    </w:p>
    <w:p w:rsidR="00715468" w:rsidRPr="00E869A4" w:rsidRDefault="00715468" w:rsidP="00DB1338">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15468" w:rsidRPr="00E869A4" w:rsidRDefault="00715468" w:rsidP="00DB1338">
      <w:pPr>
        <w:shd w:val="clear" w:color="auto" w:fill="FFFFFF" w:themeFill="background1"/>
        <w:spacing w:after="0" w:line="240" w:lineRule="auto"/>
        <w:ind w:firstLine="0"/>
        <w:jc w:val="center"/>
        <w:rPr>
          <w:rFonts w:eastAsia="Times New Roman"/>
          <w:color w:val="000000"/>
          <w:szCs w:val="28"/>
          <w:lang w:eastAsia="ru-RU"/>
        </w:rPr>
      </w:pPr>
      <w:r w:rsidRPr="00E869A4">
        <w:rPr>
          <w:rFonts w:eastAsia="Times New Roman"/>
          <w:i/>
          <w:iCs/>
          <w:color w:val="000000"/>
          <w:szCs w:val="28"/>
          <w:lang w:eastAsia="ru-RU"/>
        </w:rPr>
        <w:t>( предмет аукциона)</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DB1338">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b/>
          <w:bCs/>
          <w:color w:val="000000"/>
          <w:szCs w:val="28"/>
          <w:lang w:eastAsia="ru-RU"/>
        </w:rPr>
        <w:t>К заявке</w:t>
      </w:r>
      <w:r w:rsidRPr="00E869A4">
        <w:rPr>
          <w:rFonts w:eastAsia="Times New Roman"/>
          <w:color w:val="000000"/>
          <w:szCs w:val="28"/>
          <w:lang w:eastAsia="ru-RU"/>
        </w:rPr>
        <w:t> на участие в аукционе представляются следующие документы:</w:t>
      </w:r>
    </w:p>
    <w:tbl>
      <w:tblPr>
        <w:tblW w:w="712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948"/>
        <w:gridCol w:w="5138"/>
        <w:gridCol w:w="1039"/>
      </w:tblGrid>
      <w:tr w:rsidR="00715468" w:rsidRPr="00E869A4" w:rsidTr="00715468">
        <w:trPr>
          <w:trHeight w:val="240"/>
        </w:trPr>
        <w:tc>
          <w:tcPr>
            <w:tcW w:w="36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vAlign w:val="cente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color w:val="000000"/>
                <w:szCs w:val="28"/>
                <w:lang w:eastAsia="ru-RU"/>
              </w:rPr>
              <w:t>№ </w:t>
            </w:r>
            <w:r w:rsidRPr="00E869A4">
              <w:rPr>
                <w:rFonts w:eastAsia="Times New Roman"/>
                <w:b/>
                <w:bCs/>
                <w:color w:val="000000"/>
                <w:szCs w:val="28"/>
                <w:lang w:eastAsia="ru-RU"/>
              </w:rPr>
              <w:t>п\п</w:t>
            </w:r>
          </w:p>
        </w:tc>
        <w:tc>
          <w:tcPr>
            <w:tcW w:w="558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vAlign w:val="cente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b/>
                <w:bCs/>
                <w:color w:val="000000"/>
                <w:szCs w:val="28"/>
                <w:lang w:eastAsia="ru-RU"/>
              </w:rPr>
              <w:t>Наименование</w:t>
            </w:r>
          </w:p>
        </w:tc>
        <w:tc>
          <w:tcPr>
            <w:tcW w:w="67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vAlign w:val="cente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b/>
                <w:bCs/>
                <w:color w:val="000000"/>
                <w:szCs w:val="28"/>
                <w:lang w:eastAsia="ru-RU"/>
              </w:rPr>
              <w:t>Номер листа</w:t>
            </w:r>
          </w:p>
        </w:tc>
      </w:tr>
      <w:tr w:rsidR="00715468" w:rsidRPr="00E869A4" w:rsidTr="00715468">
        <w:trPr>
          <w:trHeight w:val="60"/>
        </w:trPr>
        <w:tc>
          <w:tcPr>
            <w:tcW w:w="36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color w:val="000000"/>
                <w:szCs w:val="28"/>
                <w:lang w:eastAsia="ru-RU"/>
              </w:rPr>
              <w:t>1</w:t>
            </w:r>
          </w:p>
        </w:tc>
        <w:tc>
          <w:tcPr>
            <w:tcW w:w="558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c>
          <w:tcPr>
            <w:tcW w:w="67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r>
      <w:tr w:rsidR="00715468" w:rsidRPr="00E869A4" w:rsidTr="00715468">
        <w:trPr>
          <w:trHeight w:val="60"/>
        </w:trPr>
        <w:tc>
          <w:tcPr>
            <w:tcW w:w="36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color w:val="000000"/>
                <w:szCs w:val="28"/>
                <w:lang w:eastAsia="ru-RU"/>
              </w:rPr>
              <w:t>2</w:t>
            </w:r>
          </w:p>
        </w:tc>
        <w:tc>
          <w:tcPr>
            <w:tcW w:w="558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c>
          <w:tcPr>
            <w:tcW w:w="67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r>
      <w:tr w:rsidR="00715468" w:rsidRPr="00E869A4" w:rsidTr="00715468">
        <w:trPr>
          <w:trHeight w:val="60"/>
        </w:trPr>
        <w:tc>
          <w:tcPr>
            <w:tcW w:w="36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color w:val="000000"/>
                <w:szCs w:val="28"/>
                <w:lang w:eastAsia="ru-RU"/>
              </w:rPr>
              <w:t>3</w:t>
            </w:r>
          </w:p>
        </w:tc>
        <w:tc>
          <w:tcPr>
            <w:tcW w:w="558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c>
          <w:tcPr>
            <w:tcW w:w="67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r>
      <w:tr w:rsidR="00715468" w:rsidRPr="00E869A4" w:rsidTr="00715468">
        <w:trPr>
          <w:trHeight w:val="60"/>
        </w:trPr>
        <w:tc>
          <w:tcPr>
            <w:tcW w:w="36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color w:val="000000"/>
                <w:szCs w:val="28"/>
                <w:lang w:eastAsia="ru-RU"/>
              </w:rPr>
              <w:t>4</w:t>
            </w:r>
          </w:p>
        </w:tc>
        <w:tc>
          <w:tcPr>
            <w:tcW w:w="558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c>
          <w:tcPr>
            <w:tcW w:w="67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r>
      <w:tr w:rsidR="00715468" w:rsidRPr="00E869A4" w:rsidTr="00715468">
        <w:tc>
          <w:tcPr>
            <w:tcW w:w="36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center"/>
              <w:rPr>
                <w:rFonts w:eastAsia="Times New Roman"/>
                <w:szCs w:val="28"/>
                <w:lang w:eastAsia="ru-RU"/>
              </w:rPr>
            </w:pPr>
            <w:r w:rsidRPr="00E869A4">
              <w:rPr>
                <w:rFonts w:eastAsia="Times New Roman"/>
                <w:color w:val="000000"/>
                <w:szCs w:val="28"/>
                <w:lang w:eastAsia="ru-RU"/>
              </w:rPr>
              <w:t>…</w:t>
            </w:r>
          </w:p>
        </w:tc>
        <w:tc>
          <w:tcPr>
            <w:tcW w:w="5580"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c>
          <w:tcPr>
            <w:tcW w:w="67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715468" w:rsidRPr="00E869A4" w:rsidRDefault="00715468" w:rsidP="00DB1338">
            <w:pPr>
              <w:shd w:val="clear" w:color="auto" w:fill="FFFFFF" w:themeFill="background1"/>
              <w:spacing w:after="0" w:line="240" w:lineRule="auto"/>
              <w:ind w:firstLine="0"/>
              <w:jc w:val="left"/>
              <w:rPr>
                <w:rFonts w:eastAsia="Times New Roman"/>
                <w:szCs w:val="28"/>
                <w:lang w:eastAsia="ru-RU"/>
              </w:rPr>
            </w:pPr>
          </w:p>
        </w:tc>
      </w:tr>
    </w:tbl>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DB1338">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color w:val="000000"/>
          <w:szCs w:val="28"/>
          <w:lang w:eastAsia="ru-RU"/>
        </w:rPr>
        <w:t>Претендент (его полномочный представитель):</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DB1338">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color w:val="000000"/>
          <w:szCs w:val="28"/>
          <w:lang w:eastAsia="ru-RU"/>
        </w:rPr>
        <w:t>____________________ ________________________</w:t>
      </w:r>
    </w:p>
    <w:p w:rsidR="00715468" w:rsidRPr="00E869A4" w:rsidRDefault="00715468" w:rsidP="00DB1338">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color w:val="000000"/>
          <w:szCs w:val="28"/>
          <w:lang w:eastAsia="ru-RU"/>
        </w:rPr>
        <w:t>(подпись)                                                     (Ф.И.О.)</w:t>
      </w:r>
    </w:p>
    <w:p w:rsidR="00715468" w:rsidRPr="00E869A4" w:rsidRDefault="00715468" w:rsidP="00DB1338">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color w:val="000000"/>
          <w:szCs w:val="28"/>
          <w:lang w:eastAsia="ru-RU"/>
        </w:rPr>
        <w:t>м.п.</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715468" w:rsidRPr="00E869A4" w:rsidRDefault="00715468" w:rsidP="00DB1338">
      <w:pPr>
        <w:shd w:val="clear" w:color="auto" w:fill="FFFFFF" w:themeFill="background1"/>
        <w:spacing w:before="60" w:after="30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914AD2" w:rsidRPr="00366CEF" w:rsidRDefault="00914AD2" w:rsidP="00366CEF">
      <w:pPr>
        <w:shd w:val="clear" w:color="auto" w:fill="FFFFFF" w:themeFill="background1"/>
        <w:spacing w:before="60" w:after="300" w:line="240" w:lineRule="auto"/>
        <w:ind w:firstLine="0"/>
        <w:jc w:val="left"/>
        <w:rPr>
          <w:rFonts w:eastAsia="Times New Roman"/>
          <w:color w:val="000000"/>
          <w:szCs w:val="28"/>
          <w:lang w:eastAsia="ru-RU"/>
        </w:rPr>
      </w:pPr>
    </w:p>
    <w:p w:rsidR="00C545C4" w:rsidRPr="00E869A4" w:rsidRDefault="00715468" w:rsidP="00D9036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lastRenderedPageBreak/>
        <w:t xml:space="preserve">Приложение № 2 </w:t>
      </w:r>
    </w:p>
    <w:p w:rsidR="00C545C4" w:rsidRPr="00E869A4" w:rsidRDefault="00C545C4" w:rsidP="00D9036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 xml:space="preserve">                         </w:t>
      </w:r>
      <w:r w:rsidR="00715468" w:rsidRPr="00E869A4">
        <w:rPr>
          <w:rFonts w:eastAsia="Times New Roman"/>
          <w:color w:val="000000"/>
          <w:szCs w:val="28"/>
          <w:lang w:eastAsia="ru-RU"/>
        </w:rPr>
        <w:t>к постановлению</w:t>
      </w:r>
      <w:r w:rsidRPr="00E869A4">
        <w:rPr>
          <w:rFonts w:eastAsia="Times New Roman"/>
          <w:color w:val="000000"/>
          <w:szCs w:val="28"/>
          <w:lang w:eastAsia="ru-RU"/>
        </w:rPr>
        <w:t xml:space="preserve"> </w:t>
      </w:r>
      <w:r w:rsidR="00715468" w:rsidRPr="00E869A4">
        <w:rPr>
          <w:rFonts w:eastAsia="Times New Roman"/>
          <w:color w:val="000000"/>
          <w:szCs w:val="28"/>
          <w:lang w:eastAsia="ru-RU"/>
        </w:rPr>
        <w:t xml:space="preserve">администрации </w:t>
      </w:r>
    </w:p>
    <w:p w:rsidR="00715468" w:rsidRPr="00E869A4" w:rsidRDefault="00C545C4" w:rsidP="00D9036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МО Свирицкое сельское поселение</w:t>
      </w:r>
    </w:p>
    <w:p w:rsidR="00715468" w:rsidRPr="00E869A4" w:rsidRDefault="00026E33" w:rsidP="00D9036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 xml:space="preserve">от </w:t>
      </w:r>
      <w:r w:rsidR="00246022">
        <w:rPr>
          <w:rFonts w:eastAsia="Times New Roman"/>
          <w:color w:val="000000"/>
          <w:szCs w:val="28"/>
          <w:lang w:eastAsia="ru-RU"/>
        </w:rPr>
        <w:t>15.04.2022</w:t>
      </w:r>
      <w:r w:rsidR="00093B50">
        <w:rPr>
          <w:rFonts w:eastAsia="Times New Roman"/>
          <w:color w:val="000000"/>
          <w:szCs w:val="28"/>
          <w:lang w:eastAsia="ru-RU"/>
        </w:rPr>
        <w:t xml:space="preserve"> года №</w:t>
      </w:r>
      <w:r w:rsidR="00336AB0">
        <w:rPr>
          <w:rFonts w:eastAsia="Times New Roman"/>
          <w:color w:val="000000"/>
          <w:szCs w:val="28"/>
          <w:lang w:eastAsia="ru-RU"/>
        </w:rPr>
        <w:t xml:space="preserve"> 47</w:t>
      </w:r>
    </w:p>
    <w:p w:rsidR="00715468" w:rsidRPr="00E869A4" w:rsidRDefault="00715468" w:rsidP="00D90367">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b/>
          <w:bCs/>
          <w:color w:val="000000"/>
          <w:szCs w:val="28"/>
          <w:lang w:eastAsia="ru-RU"/>
        </w:rPr>
        <w:t> </w:t>
      </w:r>
    </w:p>
    <w:p w:rsidR="00715468" w:rsidRPr="00E869A4" w:rsidRDefault="00715468" w:rsidP="00D90367">
      <w:pPr>
        <w:shd w:val="clear" w:color="auto" w:fill="FFFFFF" w:themeFill="background1"/>
        <w:spacing w:after="0" w:line="240" w:lineRule="auto"/>
        <w:ind w:firstLine="0"/>
        <w:jc w:val="left"/>
        <w:rPr>
          <w:rFonts w:eastAsia="Times New Roman"/>
          <w:color w:val="000000"/>
          <w:szCs w:val="28"/>
          <w:lang w:eastAsia="ru-RU"/>
        </w:rPr>
      </w:pPr>
      <w:r w:rsidRPr="00E869A4">
        <w:rPr>
          <w:rFonts w:eastAsia="Times New Roman"/>
          <w:color w:val="000000"/>
          <w:szCs w:val="28"/>
          <w:lang w:eastAsia="ru-RU"/>
        </w:rPr>
        <w:t> </w:t>
      </w:r>
    </w:p>
    <w:p w:rsidR="00C03A27" w:rsidRPr="00C03A27" w:rsidRDefault="00C03A27" w:rsidP="00C03A27">
      <w:pPr>
        <w:spacing w:after="0" w:line="240" w:lineRule="auto"/>
        <w:ind w:firstLine="0"/>
        <w:jc w:val="center"/>
        <w:rPr>
          <w:rFonts w:eastAsia="Times New Roman"/>
          <w:b/>
          <w:bCs/>
          <w:sz w:val="24"/>
          <w:szCs w:val="24"/>
          <w:lang w:eastAsia="ru-RU"/>
        </w:rPr>
      </w:pPr>
      <w:r w:rsidRPr="00C03A27">
        <w:rPr>
          <w:rFonts w:eastAsia="Times New Roman"/>
          <w:b/>
          <w:bCs/>
          <w:sz w:val="24"/>
          <w:szCs w:val="24"/>
          <w:lang w:eastAsia="ru-RU"/>
        </w:rPr>
        <w:t xml:space="preserve">ИНФОРМАЦИОННОЕ СООБЩЕНИЕ </w:t>
      </w:r>
    </w:p>
    <w:p w:rsidR="00C03A27" w:rsidRPr="00C03A27" w:rsidRDefault="00C03A27" w:rsidP="00C03A27">
      <w:pPr>
        <w:spacing w:after="0" w:line="240" w:lineRule="auto"/>
        <w:ind w:left="-567" w:firstLine="0"/>
        <w:rPr>
          <w:rFonts w:eastAsia="Times New Roman"/>
          <w:bCs/>
          <w:color w:val="000000"/>
          <w:sz w:val="24"/>
          <w:szCs w:val="24"/>
          <w:lang w:eastAsia="ru-RU"/>
        </w:rPr>
      </w:pPr>
      <w:r w:rsidRPr="00C03A27">
        <w:rPr>
          <w:rFonts w:eastAsia="Times New Roman"/>
          <w:sz w:val="24"/>
          <w:szCs w:val="26"/>
          <w:lang w:eastAsia="ru-RU"/>
        </w:rPr>
        <w:t>Администрация Свирицкое сельского поселения Волховского муниципального района Ленинградской области</w:t>
      </w:r>
      <w:r w:rsidRPr="00C03A27">
        <w:rPr>
          <w:rFonts w:eastAsia="Times New Roman"/>
          <w:bCs/>
          <w:sz w:val="24"/>
          <w:szCs w:val="24"/>
          <w:lang w:eastAsia="ru-RU"/>
        </w:rPr>
        <w:t xml:space="preserve"> (далее - Администрация, Продавец) объявляет о проведении </w:t>
      </w:r>
      <w:r w:rsidRPr="00C03A27">
        <w:rPr>
          <w:rFonts w:eastAsia="Times New Roman"/>
          <w:sz w:val="24"/>
          <w:szCs w:val="24"/>
          <w:lang w:eastAsia="ru-RU"/>
        </w:rPr>
        <w:t>аукциона</w:t>
      </w:r>
      <w:r w:rsidRPr="00C03A27">
        <w:rPr>
          <w:rFonts w:eastAsia="Times New Roman"/>
          <w:bCs/>
          <w:sz w:val="24"/>
          <w:szCs w:val="24"/>
          <w:lang w:eastAsia="ru-RU"/>
        </w:rPr>
        <w:t xml:space="preserve"> в электронной форме по продаже муниципального имущества (далее по тексту – Процедура). Процедура проводится в порядке, установленном в настоящем Информационном сообщении о проведении продажи муниципального имущества (далее также – Информационное сообщение), а также в соответствии с </w:t>
      </w:r>
      <w:r w:rsidRPr="00C03A27">
        <w:rPr>
          <w:rFonts w:eastAsia="Times New Roman"/>
          <w:sz w:val="24"/>
          <w:szCs w:val="24"/>
          <w:lang w:eastAsia="ru-RU"/>
        </w:rPr>
        <w:t>Прогнозным планом (программа) приватизации муниципального имущества муниципального образования Свирицкое сельское поселение Волховского муниципального района Ленинградской области на 2022 год</w:t>
      </w:r>
      <w:r w:rsidRPr="00C03A27">
        <w:rPr>
          <w:rFonts w:eastAsia="Times New Roman"/>
          <w:bCs/>
          <w:sz w:val="24"/>
          <w:szCs w:val="24"/>
          <w:lang w:eastAsia="ru-RU"/>
        </w:rPr>
        <w:t xml:space="preserve">, утвержденным решением совета депутатов муниципального образования Свирицкое сельское поселение Волховского муниципального района Ленинградской области депутатов от 24.12.2021 № 130 и на основании постановления </w:t>
      </w:r>
      <w:r w:rsidRPr="00C03A27">
        <w:rPr>
          <w:rFonts w:eastAsia="Times New Roman"/>
          <w:sz w:val="24"/>
          <w:szCs w:val="24"/>
          <w:lang w:eastAsia="ru-RU"/>
        </w:rPr>
        <w:t xml:space="preserve">администрации Свирицкого сельского </w:t>
      </w:r>
      <w:r w:rsidRPr="0096465C">
        <w:rPr>
          <w:rFonts w:eastAsia="Times New Roman"/>
          <w:sz w:val="24"/>
          <w:szCs w:val="24"/>
          <w:lang w:eastAsia="ru-RU"/>
        </w:rPr>
        <w:t>поселения</w:t>
      </w:r>
      <w:r w:rsidRPr="0096465C">
        <w:rPr>
          <w:rFonts w:eastAsia="Times New Roman"/>
          <w:bCs/>
          <w:color w:val="000000"/>
          <w:sz w:val="24"/>
          <w:szCs w:val="24"/>
          <w:lang w:eastAsia="ru-RU"/>
        </w:rPr>
        <w:t xml:space="preserve"> от </w:t>
      </w:r>
      <w:r w:rsidR="00246022" w:rsidRPr="0096465C">
        <w:rPr>
          <w:rFonts w:eastAsia="Times New Roman"/>
          <w:bCs/>
          <w:color w:val="000000"/>
          <w:sz w:val="24"/>
          <w:szCs w:val="24"/>
          <w:lang w:eastAsia="ru-RU"/>
        </w:rPr>
        <w:t>15.04.</w:t>
      </w:r>
      <w:r w:rsidRPr="0096465C">
        <w:rPr>
          <w:rFonts w:eastAsia="Times New Roman"/>
          <w:bCs/>
          <w:color w:val="000000"/>
          <w:sz w:val="24"/>
          <w:szCs w:val="24"/>
          <w:lang w:eastAsia="ru-RU"/>
        </w:rPr>
        <w:t xml:space="preserve">2022 года № </w:t>
      </w:r>
      <w:r w:rsidR="0096465C" w:rsidRPr="0096465C">
        <w:rPr>
          <w:rFonts w:eastAsia="Times New Roman"/>
          <w:bCs/>
          <w:color w:val="000000"/>
          <w:sz w:val="24"/>
          <w:szCs w:val="24"/>
          <w:lang w:eastAsia="ru-RU"/>
        </w:rPr>
        <w:t>47</w:t>
      </w:r>
      <w:r w:rsidRPr="00C03A27">
        <w:rPr>
          <w:rFonts w:eastAsia="Times New Roman"/>
          <w:bCs/>
          <w:color w:val="000000"/>
          <w:sz w:val="24"/>
          <w:szCs w:val="24"/>
          <w:lang w:eastAsia="ru-RU"/>
        </w:rPr>
        <w:t xml:space="preserve"> «</w:t>
      </w:r>
      <w:r w:rsidRPr="00C03A27">
        <w:rPr>
          <w:rFonts w:eastAsia="Times New Roman"/>
          <w:sz w:val="24"/>
          <w:szCs w:val="24"/>
          <w:lang w:eastAsia="ru-RU"/>
        </w:rPr>
        <w:t>Об организации и проведении аукциона в электронной форме по продаже муниципального имущества, находящегося в собственности муниципального образования Свирицкое сельское поселение Волховского муниципального района Ленинградской области</w:t>
      </w:r>
      <w:r w:rsidRPr="00C03A27">
        <w:rPr>
          <w:rFonts w:eastAsia="Times New Roman"/>
          <w:bCs/>
          <w:color w:val="000000"/>
          <w:sz w:val="24"/>
          <w:szCs w:val="24"/>
          <w:lang w:eastAsia="ru-RU"/>
        </w:rPr>
        <w:t>»</w:t>
      </w:r>
      <w:r w:rsidRPr="00C03A27">
        <w:rPr>
          <w:rFonts w:eastAsia="Times New Roman"/>
          <w:sz w:val="24"/>
          <w:szCs w:val="24"/>
          <w:lang w:eastAsia="ru-RU"/>
        </w:rPr>
        <w:t>.</w:t>
      </w:r>
    </w:p>
    <w:p w:rsidR="00C03A27" w:rsidRPr="00C03A27" w:rsidRDefault="00C03A27" w:rsidP="00C03A27">
      <w:pPr>
        <w:autoSpaceDE w:val="0"/>
        <w:autoSpaceDN w:val="0"/>
        <w:adjustRightInd w:val="0"/>
        <w:spacing w:after="0" w:line="240" w:lineRule="auto"/>
        <w:ind w:left="-567" w:firstLine="0"/>
        <w:rPr>
          <w:rFonts w:eastAsia="Times New Roman"/>
          <w:sz w:val="24"/>
          <w:szCs w:val="24"/>
          <w:lang w:eastAsia="ru-RU"/>
        </w:rPr>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17"/>
        <w:gridCol w:w="7763"/>
      </w:tblGrid>
      <w:tr w:rsidR="00C03A27" w:rsidRPr="00C03A27" w:rsidTr="00C03A27">
        <w:trPr>
          <w:trHeight w:val="897"/>
        </w:trPr>
        <w:tc>
          <w:tcPr>
            <w:tcW w:w="456" w:type="dxa"/>
            <w:tcBorders>
              <w:bottom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1</w:t>
            </w:r>
          </w:p>
        </w:tc>
        <w:tc>
          <w:tcPr>
            <w:tcW w:w="2017" w:type="dxa"/>
            <w:tcBorders>
              <w:bottom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center"/>
              <w:rPr>
                <w:iCs/>
                <w:color w:val="000000"/>
                <w:sz w:val="24"/>
                <w:szCs w:val="24"/>
              </w:rPr>
            </w:pPr>
            <w:r w:rsidRPr="00C03A27">
              <w:rPr>
                <w:bCs/>
                <w:color w:val="000000"/>
                <w:sz w:val="24"/>
                <w:szCs w:val="24"/>
              </w:rPr>
              <w:t>Продавец</w:t>
            </w:r>
          </w:p>
        </w:tc>
        <w:tc>
          <w:tcPr>
            <w:tcW w:w="7763" w:type="dxa"/>
            <w:tcBorders>
              <w:bottom w:val="single" w:sz="4" w:space="0" w:color="auto"/>
            </w:tcBorders>
            <w:shd w:val="clear" w:color="auto" w:fill="auto"/>
            <w:vAlign w:val="center"/>
          </w:tcPr>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Муниципальное образование Свирицкое сельское поселение Волховского муниципального района Ленинградской области, от имени которого действует Администрация муниципального образования Свирицкое сельское поселение Волховского муниципального района Ленинградской области</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Адрес: Ленинградская область, Волховский район, пос. Свирица, ул. Новая Свирица, д. 38</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Тел. 8(81363) 44-222, факс 8(81363) 44-225.</w:t>
            </w:r>
          </w:p>
          <w:p w:rsidR="00C03A27" w:rsidRPr="00C03A27" w:rsidRDefault="00C03A27" w:rsidP="00C03A27">
            <w:pPr>
              <w:spacing w:after="0" w:line="240" w:lineRule="auto"/>
              <w:ind w:firstLine="0"/>
              <w:rPr>
                <w:rFonts w:eastAsia="Times New Roman"/>
                <w:bCs/>
                <w:sz w:val="24"/>
                <w:szCs w:val="24"/>
                <w:lang w:eastAsia="ru-RU"/>
              </w:rPr>
            </w:pPr>
            <w:r w:rsidRPr="00C03A27">
              <w:rPr>
                <w:rFonts w:eastAsia="Times New Roman"/>
                <w:bCs/>
                <w:sz w:val="24"/>
                <w:szCs w:val="24"/>
                <w:lang w:val="en-US" w:eastAsia="ru-RU"/>
              </w:rPr>
              <w:t>E</w:t>
            </w:r>
            <w:r w:rsidRPr="00C03A27">
              <w:rPr>
                <w:rFonts w:eastAsia="Times New Roman"/>
                <w:bCs/>
                <w:sz w:val="24"/>
                <w:szCs w:val="24"/>
                <w:lang w:eastAsia="ru-RU"/>
              </w:rPr>
              <w:t>-</w:t>
            </w:r>
            <w:r w:rsidRPr="00C03A27">
              <w:rPr>
                <w:rFonts w:eastAsia="Times New Roman"/>
                <w:bCs/>
                <w:sz w:val="24"/>
                <w:szCs w:val="24"/>
                <w:lang w:val="en-US" w:eastAsia="ru-RU"/>
              </w:rPr>
              <w:t>mail</w:t>
            </w:r>
            <w:r w:rsidRPr="00C03A27">
              <w:rPr>
                <w:rFonts w:eastAsia="Times New Roman"/>
                <w:bCs/>
                <w:sz w:val="24"/>
                <w:szCs w:val="24"/>
                <w:lang w:eastAsia="ru-RU"/>
              </w:rPr>
              <w:t>:</w:t>
            </w:r>
            <w:r w:rsidRPr="00C03A27">
              <w:rPr>
                <w:rFonts w:eastAsia="Times New Roman"/>
                <w:b/>
                <w:bCs/>
                <w:sz w:val="24"/>
                <w:szCs w:val="24"/>
                <w:lang w:eastAsia="ru-RU"/>
              </w:rPr>
              <w:t xml:space="preserve"> </w:t>
            </w:r>
            <w:r w:rsidRPr="00C03A27">
              <w:rPr>
                <w:rFonts w:eastAsia="Times New Roman"/>
                <w:sz w:val="24"/>
                <w:szCs w:val="24"/>
                <w:u w:val="single"/>
                <w:lang w:val="en-US" w:eastAsia="ru-RU"/>
              </w:rPr>
              <w:t>sviricaadm</w:t>
            </w:r>
            <w:r w:rsidRPr="00C03A27">
              <w:rPr>
                <w:rFonts w:eastAsia="Times New Roman"/>
                <w:sz w:val="24"/>
                <w:szCs w:val="24"/>
                <w:u w:val="single"/>
                <w:lang w:eastAsia="ru-RU"/>
              </w:rPr>
              <w:t>@</w:t>
            </w:r>
            <w:r w:rsidRPr="00C03A27">
              <w:rPr>
                <w:rFonts w:eastAsia="Times New Roman"/>
                <w:sz w:val="24"/>
                <w:szCs w:val="24"/>
                <w:u w:val="single"/>
                <w:lang w:val="en-US" w:eastAsia="ru-RU"/>
              </w:rPr>
              <w:t>mail</w:t>
            </w:r>
            <w:r w:rsidRPr="00C03A27">
              <w:rPr>
                <w:rFonts w:eastAsia="Times New Roman"/>
                <w:sz w:val="24"/>
                <w:szCs w:val="24"/>
                <w:u w:val="single"/>
                <w:lang w:eastAsia="ru-RU"/>
              </w:rPr>
              <w:t>.</w:t>
            </w:r>
            <w:r w:rsidRPr="00C03A27">
              <w:rPr>
                <w:rFonts w:eastAsia="Times New Roman"/>
                <w:sz w:val="24"/>
                <w:szCs w:val="24"/>
                <w:u w:val="single"/>
                <w:lang w:val="en-US" w:eastAsia="ru-RU"/>
              </w:rPr>
              <w:t>ru</w:t>
            </w:r>
          </w:p>
          <w:p w:rsidR="00C03A27" w:rsidRPr="00C03A27" w:rsidRDefault="00C03A27" w:rsidP="00C03A27">
            <w:pPr>
              <w:spacing w:after="0" w:line="240" w:lineRule="auto"/>
              <w:ind w:firstLine="0"/>
              <w:rPr>
                <w:rFonts w:eastAsia="Times New Roman"/>
                <w:iCs/>
                <w:sz w:val="24"/>
                <w:szCs w:val="24"/>
                <w:lang w:eastAsia="ru-RU"/>
              </w:rPr>
            </w:pPr>
            <w:r w:rsidRPr="00C03A27">
              <w:rPr>
                <w:rFonts w:eastAsia="Times New Roman"/>
                <w:sz w:val="24"/>
                <w:szCs w:val="24"/>
                <w:lang w:eastAsia="ru-RU"/>
              </w:rPr>
              <w:t xml:space="preserve">Контактное лицо: </w:t>
            </w:r>
            <w:r w:rsidRPr="00C03A27">
              <w:rPr>
                <w:rFonts w:eastAsia="Times New Roman"/>
                <w:color w:val="0000FF"/>
                <w:sz w:val="24"/>
                <w:szCs w:val="24"/>
                <w:u w:val="single"/>
                <w:lang w:eastAsia="ru-RU"/>
              </w:rPr>
              <w:t>Лазутина Ирина Александровна</w:t>
            </w:r>
          </w:p>
        </w:tc>
      </w:tr>
      <w:tr w:rsidR="00C03A27" w:rsidRPr="00C03A27" w:rsidTr="00C03A27">
        <w:trPr>
          <w:trHeight w:val="1723"/>
        </w:trPr>
        <w:tc>
          <w:tcPr>
            <w:tcW w:w="456" w:type="dxa"/>
            <w:tcBorders>
              <w:bottom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2</w:t>
            </w:r>
          </w:p>
        </w:tc>
        <w:tc>
          <w:tcPr>
            <w:tcW w:w="2017" w:type="dxa"/>
            <w:tcBorders>
              <w:bottom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center"/>
              <w:rPr>
                <w:iCs/>
                <w:color w:val="000000"/>
                <w:sz w:val="24"/>
                <w:szCs w:val="24"/>
              </w:rPr>
            </w:pPr>
            <w:r w:rsidRPr="00C03A27">
              <w:rPr>
                <w:iCs/>
                <w:color w:val="000000"/>
                <w:sz w:val="24"/>
                <w:szCs w:val="24"/>
              </w:rPr>
              <w:t>Оператор электронной площадки</w:t>
            </w:r>
          </w:p>
        </w:tc>
        <w:tc>
          <w:tcPr>
            <w:tcW w:w="7763" w:type="dxa"/>
            <w:tcBorders>
              <w:bottom w:val="single" w:sz="4" w:space="0" w:color="auto"/>
            </w:tcBorders>
            <w:shd w:val="clear" w:color="auto" w:fill="auto"/>
            <w:vAlign w:val="center"/>
          </w:tcPr>
          <w:p w:rsidR="00C03A27" w:rsidRPr="00C03A27" w:rsidRDefault="00C03A27" w:rsidP="00C03A27">
            <w:pPr>
              <w:autoSpaceDE w:val="0"/>
              <w:autoSpaceDN w:val="0"/>
              <w:adjustRightInd w:val="0"/>
              <w:spacing w:after="0" w:line="240" w:lineRule="auto"/>
              <w:ind w:firstLine="0"/>
              <w:rPr>
                <w:rFonts w:eastAsia="Times New Roman"/>
                <w:bCs/>
                <w:sz w:val="24"/>
                <w:szCs w:val="24"/>
                <w:lang w:eastAsia="ru-RU"/>
              </w:rPr>
            </w:pPr>
            <w:r w:rsidRPr="00C03A27">
              <w:rPr>
                <w:rFonts w:eastAsia="Times New Roman"/>
                <w:bCs/>
                <w:sz w:val="24"/>
                <w:szCs w:val="24"/>
                <w:lang w:eastAsia="ru-RU"/>
              </w:rPr>
              <w:t>АО «Сбербанк-Автоматизированная система торгов»</w:t>
            </w:r>
          </w:p>
          <w:p w:rsidR="00C03A27" w:rsidRPr="00C03A27" w:rsidRDefault="00C03A27" w:rsidP="00C03A27">
            <w:pPr>
              <w:autoSpaceDE w:val="0"/>
              <w:autoSpaceDN w:val="0"/>
              <w:adjustRightInd w:val="0"/>
              <w:spacing w:after="0" w:line="240" w:lineRule="auto"/>
              <w:ind w:firstLine="0"/>
              <w:rPr>
                <w:rFonts w:eastAsia="Times New Roman"/>
                <w:bCs/>
                <w:sz w:val="24"/>
                <w:szCs w:val="24"/>
                <w:lang w:eastAsia="ru-RU"/>
              </w:rPr>
            </w:pPr>
            <w:r w:rsidRPr="00C03A27">
              <w:rPr>
                <w:rFonts w:eastAsia="Times New Roman"/>
                <w:bCs/>
                <w:sz w:val="24"/>
                <w:szCs w:val="24"/>
                <w:lang w:eastAsia="ru-RU"/>
              </w:rPr>
              <w:t xml:space="preserve">Место нахождения: 119435, г. Москва, Большой Саввинский переулок, д. 12, стр. 9. Сайт: </w:t>
            </w:r>
            <w:hyperlink r:id="rId11" w:history="1">
              <w:r w:rsidRPr="00C03A27">
                <w:rPr>
                  <w:rFonts w:eastAsia="Times New Roman"/>
                  <w:bCs/>
                  <w:color w:val="0000FF"/>
                  <w:sz w:val="24"/>
                  <w:szCs w:val="24"/>
                  <w:u w:val="single"/>
                  <w:lang w:val="en-US" w:eastAsia="ru-RU"/>
                </w:rPr>
                <w:t>http</w:t>
              </w:r>
              <w:r w:rsidRPr="00C03A27">
                <w:rPr>
                  <w:rFonts w:eastAsia="Times New Roman"/>
                  <w:bCs/>
                  <w:color w:val="0000FF"/>
                  <w:sz w:val="24"/>
                  <w:szCs w:val="24"/>
                  <w:u w:val="single"/>
                  <w:lang w:eastAsia="ru-RU"/>
                </w:rPr>
                <w:t>://www.s</w:t>
              </w:r>
              <w:r w:rsidRPr="00C03A27">
                <w:rPr>
                  <w:rFonts w:eastAsia="Times New Roman"/>
                  <w:bCs/>
                  <w:color w:val="0000FF"/>
                  <w:sz w:val="24"/>
                  <w:szCs w:val="24"/>
                  <w:u w:val="single"/>
                  <w:lang w:val="en-US" w:eastAsia="ru-RU"/>
                </w:rPr>
                <w:t>berbank</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ast</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ru</w:t>
              </w:r>
            </w:hyperlink>
          </w:p>
          <w:p w:rsidR="00C03A27" w:rsidRPr="00C03A27" w:rsidRDefault="00C03A27" w:rsidP="00C03A27">
            <w:pPr>
              <w:autoSpaceDE w:val="0"/>
              <w:autoSpaceDN w:val="0"/>
              <w:adjustRightInd w:val="0"/>
              <w:spacing w:after="0" w:line="240" w:lineRule="auto"/>
              <w:ind w:firstLine="0"/>
              <w:rPr>
                <w:rFonts w:eastAsia="Times New Roman"/>
                <w:bCs/>
                <w:sz w:val="24"/>
                <w:szCs w:val="24"/>
                <w:lang w:eastAsia="ru-RU"/>
              </w:rPr>
            </w:pPr>
            <w:r w:rsidRPr="00C03A27">
              <w:rPr>
                <w:rFonts w:eastAsia="Times New Roman"/>
                <w:bCs/>
                <w:sz w:val="24"/>
                <w:szCs w:val="24"/>
                <w:lang w:eastAsia="ru-RU"/>
              </w:rPr>
              <w:t xml:space="preserve">Адрес электронной площадки в сети «Интернет»: </w:t>
            </w:r>
            <w:hyperlink r:id="rId12" w:history="1">
              <w:r w:rsidRPr="00C03A27">
                <w:rPr>
                  <w:rFonts w:eastAsia="Times New Roman"/>
                  <w:bCs/>
                  <w:color w:val="0000FF"/>
                  <w:sz w:val="24"/>
                  <w:szCs w:val="24"/>
                  <w:u w:val="single"/>
                  <w:lang w:val="en-US" w:eastAsia="ru-RU"/>
                </w:rPr>
                <w:t>http</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utp</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sberbank</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ast</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ru</w:t>
              </w:r>
            </w:hyperlink>
            <w:r w:rsidRPr="00C03A27">
              <w:rPr>
                <w:rFonts w:eastAsia="Times New Roman"/>
                <w:bCs/>
                <w:sz w:val="24"/>
                <w:szCs w:val="24"/>
                <w:lang w:eastAsia="ru-RU"/>
              </w:rPr>
              <w:t>/</w:t>
            </w:r>
            <w:r w:rsidRPr="00C03A27">
              <w:rPr>
                <w:rFonts w:eastAsia="Times New Roman"/>
                <w:bCs/>
                <w:sz w:val="24"/>
                <w:szCs w:val="24"/>
                <w:lang w:val="en-US" w:eastAsia="ru-RU"/>
              </w:rPr>
              <w:t>AP</w:t>
            </w:r>
          </w:p>
          <w:p w:rsidR="00C03A27" w:rsidRPr="00C03A27" w:rsidRDefault="00C03A27" w:rsidP="00C03A27">
            <w:pPr>
              <w:autoSpaceDE w:val="0"/>
              <w:autoSpaceDN w:val="0"/>
              <w:adjustRightInd w:val="0"/>
              <w:spacing w:after="0" w:line="240" w:lineRule="auto"/>
              <w:ind w:firstLine="0"/>
              <w:rPr>
                <w:rFonts w:eastAsia="Times New Roman"/>
                <w:bCs/>
                <w:sz w:val="24"/>
                <w:szCs w:val="24"/>
                <w:lang w:eastAsia="ru-RU"/>
              </w:rPr>
            </w:pPr>
            <w:r w:rsidRPr="00C03A27">
              <w:rPr>
                <w:rFonts w:eastAsia="Times New Roman"/>
                <w:bCs/>
                <w:sz w:val="24"/>
                <w:szCs w:val="24"/>
                <w:lang w:eastAsia="ru-RU"/>
              </w:rPr>
              <w:t xml:space="preserve">Адрес электронной почты: </w:t>
            </w:r>
            <w:r w:rsidRPr="00C03A27">
              <w:rPr>
                <w:rFonts w:eastAsia="Times New Roman"/>
                <w:bCs/>
                <w:sz w:val="24"/>
                <w:szCs w:val="24"/>
                <w:lang w:val="en-US" w:eastAsia="ru-RU"/>
              </w:rPr>
              <w:t>info</w:t>
            </w:r>
            <w:r w:rsidRPr="00C03A27">
              <w:rPr>
                <w:rFonts w:eastAsia="Times New Roman"/>
                <w:bCs/>
                <w:sz w:val="24"/>
                <w:szCs w:val="24"/>
                <w:lang w:eastAsia="ru-RU"/>
              </w:rPr>
              <w:t>@</w:t>
            </w:r>
            <w:r w:rsidRPr="00C03A27">
              <w:rPr>
                <w:rFonts w:eastAsia="Times New Roman"/>
                <w:bCs/>
                <w:sz w:val="24"/>
                <w:szCs w:val="24"/>
                <w:lang w:val="en-US" w:eastAsia="ru-RU"/>
              </w:rPr>
              <w:t>sberbank</w:t>
            </w:r>
            <w:r w:rsidRPr="00C03A27">
              <w:rPr>
                <w:rFonts w:eastAsia="Times New Roman"/>
                <w:bCs/>
                <w:sz w:val="24"/>
                <w:szCs w:val="24"/>
                <w:lang w:eastAsia="ru-RU"/>
              </w:rPr>
              <w:t>-</w:t>
            </w:r>
            <w:r w:rsidRPr="00C03A27">
              <w:rPr>
                <w:rFonts w:eastAsia="Times New Roman"/>
                <w:bCs/>
                <w:sz w:val="24"/>
                <w:szCs w:val="24"/>
                <w:lang w:val="en-US" w:eastAsia="ru-RU"/>
              </w:rPr>
              <w:t>ast</w:t>
            </w:r>
            <w:r w:rsidRPr="00C03A27">
              <w:rPr>
                <w:rFonts w:eastAsia="Times New Roman"/>
                <w:bCs/>
                <w:sz w:val="24"/>
                <w:szCs w:val="24"/>
                <w:lang w:eastAsia="ru-RU"/>
              </w:rPr>
              <w:t>.ru</w:t>
            </w:r>
          </w:p>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rFonts w:eastAsia="Times New Roman"/>
                <w:bCs/>
                <w:sz w:val="24"/>
                <w:szCs w:val="24"/>
                <w:lang w:eastAsia="ru-RU"/>
              </w:rPr>
              <w:t>тел.: +7 (49</w:t>
            </w:r>
            <w:r w:rsidRPr="00C03A27">
              <w:rPr>
                <w:rFonts w:eastAsia="Times New Roman"/>
                <w:bCs/>
                <w:sz w:val="24"/>
                <w:szCs w:val="24"/>
                <w:lang w:val="en-US" w:eastAsia="ru-RU"/>
              </w:rPr>
              <w:t>5</w:t>
            </w:r>
            <w:r w:rsidRPr="00C03A27">
              <w:rPr>
                <w:rFonts w:eastAsia="Times New Roman"/>
                <w:bCs/>
                <w:sz w:val="24"/>
                <w:szCs w:val="24"/>
                <w:lang w:eastAsia="ru-RU"/>
              </w:rPr>
              <w:t xml:space="preserve">) </w:t>
            </w:r>
            <w:r w:rsidRPr="00C03A27">
              <w:rPr>
                <w:rFonts w:eastAsia="Times New Roman"/>
                <w:bCs/>
                <w:sz w:val="24"/>
                <w:szCs w:val="24"/>
                <w:lang w:val="en-US" w:eastAsia="ru-RU"/>
              </w:rPr>
              <w:t>787</w:t>
            </w:r>
            <w:r w:rsidRPr="00C03A27">
              <w:rPr>
                <w:rFonts w:eastAsia="Times New Roman"/>
                <w:bCs/>
                <w:sz w:val="24"/>
                <w:szCs w:val="24"/>
                <w:lang w:eastAsia="ru-RU"/>
              </w:rPr>
              <w:t>-</w:t>
            </w:r>
            <w:r w:rsidRPr="00C03A27">
              <w:rPr>
                <w:rFonts w:eastAsia="Times New Roman"/>
                <w:bCs/>
                <w:sz w:val="24"/>
                <w:szCs w:val="24"/>
                <w:lang w:val="en-US" w:eastAsia="ru-RU"/>
              </w:rPr>
              <w:t>29</w:t>
            </w:r>
            <w:r w:rsidRPr="00C03A27">
              <w:rPr>
                <w:rFonts w:eastAsia="Times New Roman"/>
                <w:bCs/>
                <w:sz w:val="24"/>
                <w:szCs w:val="24"/>
                <w:lang w:eastAsia="ru-RU"/>
              </w:rPr>
              <w:t>-</w:t>
            </w:r>
            <w:r w:rsidRPr="00C03A27">
              <w:rPr>
                <w:rFonts w:eastAsia="Times New Roman"/>
                <w:bCs/>
                <w:sz w:val="24"/>
                <w:szCs w:val="24"/>
                <w:lang w:val="en-US" w:eastAsia="ru-RU"/>
              </w:rPr>
              <w:t>97</w:t>
            </w:r>
            <w:r w:rsidRPr="00C03A27">
              <w:rPr>
                <w:rFonts w:eastAsia="Times New Roman"/>
                <w:bCs/>
                <w:sz w:val="24"/>
                <w:szCs w:val="24"/>
                <w:lang w:eastAsia="ru-RU"/>
              </w:rPr>
              <w:t>, +7 (</w:t>
            </w:r>
            <w:r w:rsidRPr="00C03A27">
              <w:rPr>
                <w:rFonts w:eastAsia="Times New Roman"/>
                <w:bCs/>
                <w:sz w:val="24"/>
                <w:szCs w:val="24"/>
                <w:lang w:val="en-US" w:eastAsia="ru-RU"/>
              </w:rPr>
              <w:t>495</w:t>
            </w:r>
            <w:r w:rsidRPr="00C03A27">
              <w:rPr>
                <w:rFonts w:eastAsia="Times New Roman"/>
                <w:bCs/>
                <w:sz w:val="24"/>
                <w:szCs w:val="24"/>
                <w:lang w:eastAsia="ru-RU"/>
              </w:rPr>
              <w:t>)</w:t>
            </w:r>
            <w:r w:rsidRPr="00C03A27">
              <w:rPr>
                <w:rFonts w:eastAsia="Times New Roman"/>
                <w:bCs/>
                <w:sz w:val="24"/>
                <w:szCs w:val="24"/>
                <w:lang w:val="en-US" w:eastAsia="ru-RU"/>
              </w:rPr>
              <w:t xml:space="preserve"> 787</w:t>
            </w:r>
            <w:r w:rsidRPr="00C03A27">
              <w:rPr>
                <w:rFonts w:eastAsia="Times New Roman"/>
                <w:bCs/>
                <w:sz w:val="24"/>
                <w:szCs w:val="24"/>
                <w:lang w:eastAsia="ru-RU"/>
              </w:rPr>
              <w:t>-</w:t>
            </w:r>
            <w:r w:rsidRPr="00C03A27">
              <w:rPr>
                <w:rFonts w:eastAsia="Times New Roman"/>
                <w:bCs/>
                <w:sz w:val="24"/>
                <w:szCs w:val="24"/>
                <w:lang w:val="en-US" w:eastAsia="ru-RU"/>
              </w:rPr>
              <w:t>29</w:t>
            </w:r>
            <w:r w:rsidRPr="00C03A27">
              <w:rPr>
                <w:rFonts w:eastAsia="Times New Roman"/>
                <w:bCs/>
                <w:sz w:val="24"/>
                <w:szCs w:val="24"/>
                <w:lang w:eastAsia="ru-RU"/>
              </w:rPr>
              <w:t>-</w:t>
            </w:r>
            <w:r w:rsidRPr="00C03A27">
              <w:rPr>
                <w:rFonts w:eastAsia="Times New Roman"/>
                <w:bCs/>
                <w:sz w:val="24"/>
                <w:szCs w:val="24"/>
                <w:lang w:val="en-US" w:eastAsia="ru-RU"/>
              </w:rPr>
              <w:t>99</w:t>
            </w:r>
          </w:p>
        </w:tc>
      </w:tr>
      <w:tr w:rsidR="00C03A27" w:rsidRPr="00C03A27" w:rsidTr="00C03A27">
        <w:trPr>
          <w:trHeight w:val="2637"/>
        </w:trPr>
        <w:tc>
          <w:tcPr>
            <w:tcW w:w="456" w:type="dxa"/>
            <w:tcBorders>
              <w:bottom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3</w:t>
            </w:r>
          </w:p>
        </w:tc>
        <w:tc>
          <w:tcPr>
            <w:tcW w:w="2017" w:type="dxa"/>
            <w:tcBorders>
              <w:bottom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center"/>
              <w:rPr>
                <w:iCs/>
                <w:color w:val="000000"/>
                <w:sz w:val="24"/>
                <w:szCs w:val="24"/>
              </w:rPr>
            </w:pPr>
            <w:r w:rsidRPr="00C03A27">
              <w:rPr>
                <w:iCs/>
                <w:color w:val="000000"/>
                <w:sz w:val="24"/>
                <w:szCs w:val="24"/>
              </w:rPr>
              <w:t>Предмет Процедуры</w:t>
            </w:r>
          </w:p>
        </w:tc>
        <w:tc>
          <w:tcPr>
            <w:tcW w:w="7763" w:type="dxa"/>
            <w:tcBorders>
              <w:bottom w:val="single" w:sz="4" w:space="0" w:color="auto"/>
            </w:tcBorders>
            <w:shd w:val="clear" w:color="auto" w:fill="auto"/>
            <w:vAlign w:val="center"/>
          </w:tcPr>
          <w:p w:rsidR="00C03A27" w:rsidRPr="00C03A27" w:rsidRDefault="00C03A27" w:rsidP="00C03A27">
            <w:pPr>
              <w:autoSpaceDE w:val="0"/>
              <w:autoSpaceDN w:val="0"/>
              <w:adjustRightInd w:val="0"/>
              <w:spacing w:after="0" w:line="240" w:lineRule="auto"/>
              <w:ind w:firstLine="0"/>
              <w:rPr>
                <w:rFonts w:eastAsia="Times New Roman"/>
                <w:sz w:val="24"/>
                <w:szCs w:val="24"/>
                <w:lang w:eastAsia="ru-RU"/>
              </w:rPr>
            </w:pPr>
            <w:r w:rsidRPr="00C03A27">
              <w:rPr>
                <w:rFonts w:eastAsia="MS Mincho"/>
                <w:b/>
                <w:sz w:val="24"/>
                <w:szCs w:val="24"/>
                <w:lang w:eastAsia="ru-RU"/>
              </w:rPr>
              <w:t>Лот № 1</w:t>
            </w:r>
            <w:r w:rsidRPr="00C03A27">
              <w:rPr>
                <w:rFonts w:eastAsia="MS Mincho"/>
                <w:sz w:val="24"/>
                <w:szCs w:val="24"/>
                <w:lang w:eastAsia="ru-RU"/>
              </w:rPr>
              <w:t xml:space="preserve">: </w:t>
            </w:r>
            <w:r w:rsidRPr="00C03A27">
              <w:rPr>
                <w:rFonts w:eastAsia="Times New Roman"/>
                <w:sz w:val="24"/>
                <w:szCs w:val="24"/>
                <w:lang w:eastAsia="ru-RU"/>
              </w:rPr>
              <w:t xml:space="preserve">Земельный участок, кадастровый номер земельного участка: 47:10:1104001:258, категория земель: земли населенных пунктов, разрешенное использование: дошкольное, начальное и среднее общее образование, площадью 7100 кв.м. </w:t>
            </w:r>
          </w:p>
          <w:p w:rsidR="00C03A27" w:rsidRPr="00C03A27" w:rsidRDefault="00246022" w:rsidP="00C03A27">
            <w:pPr>
              <w:autoSpaceDE w:val="0"/>
              <w:autoSpaceDN w:val="0"/>
              <w:adjustRightInd w:val="0"/>
              <w:spacing w:after="0" w:line="240" w:lineRule="auto"/>
              <w:ind w:firstLine="0"/>
              <w:rPr>
                <w:rFonts w:eastAsia="Times New Roman"/>
                <w:sz w:val="24"/>
                <w:szCs w:val="24"/>
                <w:lang w:eastAsia="ru-RU"/>
              </w:rPr>
            </w:pPr>
            <w:r w:rsidRPr="00246022">
              <w:rPr>
                <w:rFonts w:eastAsia="Times New Roman"/>
                <w:sz w:val="24"/>
                <w:szCs w:val="24"/>
                <w:lang w:eastAsia="ru-RU"/>
              </w:rPr>
              <w:t>нежилое помещение – бывшее здание школы (оставшаяся часть объекта - фундамент)</w:t>
            </w:r>
            <w:r w:rsidR="00C03A27" w:rsidRPr="00C03A27">
              <w:rPr>
                <w:rFonts w:eastAsia="Times New Roman"/>
                <w:sz w:val="24"/>
                <w:szCs w:val="24"/>
                <w:lang w:eastAsia="ru-RU"/>
              </w:rPr>
              <w:t xml:space="preserve">, кадастровый номер: 47:10:1103001:117, площадь 246,8 кв.м. Состояние объекта неудовлетворительное (под разбор). </w:t>
            </w:r>
          </w:p>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rFonts w:eastAsia="Times New Roman"/>
                <w:sz w:val="24"/>
                <w:szCs w:val="24"/>
                <w:lang w:eastAsia="ru-RU"/>
              </w:rPr>
              <w:t>Местонахождение: Ленинградская область, Волховский район, дер. Загубье, ул. Церковная, д. 7</w:t>
            </w:r>
          </w:p>
        </w:tc>
      </w:tr>
      <w:tr w:rsidR="00C03A27" w:rsidRPr="00C03A27" w:rsidTr="00C03A27">
        <w:trPr>
          <w:trHeight w:val="566"/>
        </w:trPr>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rFonts w:eastAsia="Times New Roman"/>
                <w:iCs/>
                <w:sz w:val="24"/>
                <w:szCs w:val="24"/>
                <w:lang w:eastAsia="ru-RU"/>
              </w:rPr>
            </w:pPr>
            <w:r w:rsidRPr="00C03A27">
              <w:rPr>
                <w:rFonts w:eastAsia="Times New Roman"/>
                <w:iCs/>
                <w:sz w:val="24"/>
                <w:szCs w:val="24"/>
                <w:lang w:eastAsia="ru-RU"/>
              </w:rPr>
              <w:t>4</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center"/>
              <w:rPr>
                <w:rFonts w:eastAsia="Times New Roman"/>
                <w:iCs/>
                <w:sz w:val="24"/>
                <w:szCs w:val="24"/>
                <w:lang w:eastAsia="ru-RU"/>
              </w:rPr>
            </w:pPr>
            <w:r w:rsidRPr="00C03A27">
              <w:rPr>
                <w:iCs/>
                <w:color w:val="000000"/>
                <w:sz w:val="24"/>
                <w:szCs w:val="24"/>
              </w:rPr>
              <w:t xml:space="preserve">Порядок осмотра Объекта (лота) </w:t>
            </w:r>
            <w:r w:rsidRPr="00C03A27">
              <w:rPr>
                <w:rFonts w:eastAsia="Times New Roman"/>
                <w:iCs/>
                <w:sz w:val="24"/>
                <w:szCs w:val="24"/>
                <w:lang w:eastAsia="ru-RU"/>
              </w:rPr>
              <w:lastRenderedPageBreak/>
              <w:t>Процедуры</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lastRenderedPageBreak/>
              <w:t xml:space="preserve">Осмотр Объектов производится в период подачи заявок по четвергам с 10:00 до 13:00 без взимания платы и обеспечивается Продавцом по предварительному согласованию (уточнению) времени проведения </w:t>
            </w:r>
            <w:r w:rsidRPr="00C03A27">
              <w:rPr>
                <w:color w:val="000000"/>
                <w:sz w:val="24"/>
                <w:szCs w:val="24"/>
              </w:rPr>
              <w:lastRenderedPageBreak/>
              <w:t xml:space="preserve">осмотра на основании направленного обращения. </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xml:space="preserve">Для осмотра Объектов, с учетом установленных сроков, лицо, желающее осмотреть Объект, направляет обращение по электронной почте </w:t>
            </w:r>
            <w:hyperlink r:id="rId13" w:history="1">
              <w:r w:rsidRPr="00C03A27">
                <w:rPr>
                  <w:rFonts w:eastAsia="Times New Roman"/>
                  <w:color w:val="0000FF"/>
                  <w:sz w:val="24"/>
                  <w:szCs w:val="24"/>
                  <w:u w:val="single"/>
                  <w:lang w:val="en-US" w:eastAsia="ru-RU"/>
                </w:rPr>
                <w:t>sviricaadm</w:t>
              </w:r>
              <w:r w:rsidRPr="00C03A27">
                <w:rPr>
                  <w:rFonts w:eastAsia="Times New Roman"/>
                  <w:color w:val="0000FF"/>
                  <w:sz w:val="24"/>
                  <w:szCs w:val="24"/>
                  <w:u w:val="single"/>
                  <w:lang w:eastAsia="ru-RU"/>
                </w:rPr>
                <w:t>@</w:t>
              </w:r>
              <w:r w:rsidRPr="00C03A27">
                <w:rPr>
                  <w:rFonts w:eastAsia="Times New Roman"/>
                  <w:color w:val="0000FF"/>
                  <w:sz w:val="24"/>
                  <w:szCs w:val="24"/>
                  <w:u w:val="single"/>
                  <w:lang w:val="en-US" w:eastAsia="ru-RU"/>
                </w:rPr>
                <w:t>mail</w:t>
              </w:r>
              <w:r w:rsidRPr="00C03A27">
                <w:rPr>
                  <w:rFonts w:eastAsia="Times New Roman"/>
                  <w:color w:val="0000FF"/>
                  <w:sz w:val="24"/>
                  <w:szCs w:val="24"/>
                  <w:u w:val="single"/>
                  <w:lang w:eastAsia="ru-RU"/>
                </w:rPr>
                <w:t>.</w:t>
              </w:r>
              <w:r w:rsidRPr="00C03A27">
                <w:rPr>
                  <w:rFonts w:eastAsia="Times New Roman"/>
                  <w:color w:val="0000FF"/>
                  <w:sz w:val="24"/>
                  <w:szCs w:val="24"/>
                  <w:u w:val="single"/>
                  <w:lang w:val="en-US" w:eastAsia="ru-RU"/>
                </w:rPr>
                <w:t>ru</w:t>
              </w:r>
            </w:hyperlink>
            <w:r w:rsidRPr="00C03A27">
              <w:rPr>
                <w:rFonts w:eastAsia="Times New Roman"/>
                <w:sz w:val="24"/>
                <w:szCs w:val="24"/>
                <w:lang w:eastAsia="ru-RU"/>
              </w:rPr>
              <w:t xml:space="preserve"> </w:t>
            </w:r>
            <w:r w:rsidRPr="00C03A27">
              <w:rPr>
                <w:color w:val="000000"/>
                <w:sz w:val="24"/>
                <w:szCs w:val="24"/>
              </w:rPr>
              <w:t>с указанием следующих данных:</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тема письма: Запрос на осмотр Объектов (лота);</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Ф.И.О лица которым будет произведен осмотр (физического лица, индивидуального предпринимателя, руководителя юридического лица или их представителей);</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наименование юридического лица (для юридического лица);</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почтовый адрес или адрес электронной почты, контактный телефон;</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 лота;</w:t>
            </w:r>
          </w:p>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color w:val="000000"/>
                <w:sz w:val="24"/>
                <w:szCs w:val="24"/>
              </w:rPr>
              <w:t>- местоположение (адрес) Объектов (лота).</w:t>
            </w:r>
          </w:p>
        </w:tc>
      </w:tr>
      <w:tr w:rsidR="00C03A27" w:rsidRPr="00C03A27" w:rsidTr="00C03A27">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left"/>
              <w:rPr>
                <w:bCs/>
                <w:color w:val="000000"/>
                <w:sz w:val="24"/>
                <w:szCs w:val="24"/>
              </w:rPr>
            </w:pPr>
            <w:r w:rsidRPr="00C03A27">
              <w:rPr>
                <w:bCs/>
                <w:color w:val="000000"/>
                <w:sz w:val="24"/>
                <w:szCs w:val="24"/>
              </w:rPr>
              <w:lastRenderedPageBreak/>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C03A27" w:rsidRPr="00C03A27" w:rsidRDefault="00C03A27" w:rsidP="00C03A27">
            <w:pPr>
              <w:autoSpaceDE w:val="0"/>
              <w:autoSpaceDN w:val="0"/>
              <w:adjustRightInd w:val="0"/>
              <w:spacing w:before="120" w:after="120" w:line="240" w:lineRule="auto"/>
              <w:ind w:firstLine="0"/>
              <w:jc w:val="center"/>
              <w:rPr>
                <w:i/>
                <w:color w:val="000000"/>
                <w:sz w:val="24"/>
                <w:szCs w:val="24"/>
              </w:rPr>
            </w:pPr>
            <w:r w:rsidRPr="00C03A27">
              <w:rPr>
                <w:iCs/>
                <w:color w:val="000000"/>
                <w:sz w:val="24"/>
                <w:szCs w:val="24"/>
              </w:rPr>
              <w:t>Сведения о начальной цене продажи Объектов, шаге 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C03A27" w:rsidRPr="00C03A27" w:rsidRDefault="00C03A27" w:rsidP="00C03A27">
            <w:pPr>
              <w:autoSpaceDE w:val="0"/>
              <w:autoSpaceDN w:val="0"/>
              <w:adjustRightInd w:val="0"/>
              <w:spacing w:after="0" w:line="240" w:lineRule="auto"/>
              <w:ind w:firstLine="0"/>
              <w:rPr>
                <w:sz w:val="24"/>
                <w:szCs w:val="24"/>
                <w:lang w:eastAsia="ru-RU"/>
              </w:rPr>
            </w:pPr>
          </w:p>
          <w:p w:rsidR="00C03A27" w:rsidRPr="00C03A27" w:rsidRDefault="00C03A27" w:rsidP="00C03A27">
            <w:pPr>
              <w:autoSpaceDE w:val="0"/>
              <w:autoSpaceDN w:val="0"/>
              <w:adjustRightInd w:val="0"/>
              <w:spacing w:after="0" w:line="240" w:lineRule="auto"/>
              <w:ind w:firstLine="0"/>
              <w:rPr>
                <w:sz w:val="24"/>
                <w:szCs w:val="24"/>
                <w:lang w:eastAsia="ru-RU"/>
              </w:rPr>
            </w:pPr>
            <w:r w:rsidRPr="00C03A27">
              <w:rPr>
                <w:sz w:val="24"/>
                <w:szCs w:val="24"/>
                <w:lang w:eastAsia="ru-RU"/>
              </w:rPr>
              <w:t xml:space="preserve">Начальная цена продажи </w:t>
            </w:r>
            <w:r w:rsidRPr="00C03A27">
              <w:rPr>
                <w:b/>
                <w:sz w:val="24"/>
                <w:szCs w:val="24"/>
                <w:lang w:eastAsia="ru-RU"/>
              </w:rPr>
              <w:t>Лот № 1</w:t>
            </w:r>
            <w:r w:rsidRPr="00C03A27">
              <w:rPr>
                <w:sz w:val="24"/>
                <w:szCs w:val="24"/>
                <w:lang w:eastAsia="ru-RU"/>
              </w:rPr>
              <w:t xml:space="preserve">: </w:t>
            </w:r>
          </w:p>
          <w:p w:rsidR="00C03A27" w:rsidRPr="00C03A27" w:rsidRDefault="00C03A27" w:rsidP="00C03A27">
            <w:pPr>
              <w:autoSpaceDE w:val="0"/>
              <w:autoSpaceDN w:val="0"/>
              <w:adjustRightInd w:val="0"/>
              <w:spacing w:after="0" w:line="240" w:lineRule="auto"/>
              <w:ind w:firstLine="0"/>
              <w:rPr>
                <w:sz w:val="24"/>
                <w:szCs w:val="24"/>
                <w:lang w:eastAsia="ru-RU"/>
              </w:rPr>
            </w:pPr>
            <w:r w:rsidRPr="00C03A27">
              <w:rPr>
                <w:sz w:val="24"/>
                <w:szCs w:val="24"/>
                <w:lang w:eastAsia="ru-RU"/>
              </w:rPr>
              <w:t>Стоимость строения без учета НДС – 9 275 рублей 00 коп.</w:t>
            </w:r>
          </w:p>
          <w:p w:rsidR="00C03A27" w:rsidRPr="00C03A27" w:rsidRDefault="00C03A27" w:rsidP="00C03A27">
            <w:pPr>
              <w:autoSpaceDE w:val="0"/>
              <w:autoSpaceDN w:val="0"/>
              <w:adjustRightInd w:val="0"/>
              <w:spacing w:after="0" w:line="240" w:lineRule="auto"/>
              <w:ind w:firstLine="0"/>
              <w:rPr>
                <w:sz w:val="24"/>
                <w:szCs w:val="24"/>
                <w:lang w:eastAsia="ru-RU"/>
              </w:rPr>
            </w:pPr>
            <w:r w:rsidRPr="00C03A27">
              <w:rPr>
                <w:sz w:val="24"/>
                <w:szCs w:val="24"/>
                <w:lang w:eastAsia="ru-RU"/>
              </w:rPr>
              <w:t>Стоимость строения с учетом НДС -  11 130 рублей 00 копеек</w:t>
            </w:r>
          </w:p>
          <w:p w:rsidR="00C03A27" w:rsidRPr="00C03A27" w:rsidRDefault="00C03A27" w:rsidP="00C03A27">
            <w:pPr>
              <w:autoSpaceDE w:val="0"/>
              <w:autoSpaceDN w:val="0"/>
              <w:adjustRightInd w:val="0"/>
              <w:spacing w:after="0" w:line="240" w:lineRule="auto"/>
              <w:ind w:firstLine="0"/>
              <w:rPr>
                <w:sz w:val="24"/>
                <w:szCs w:val="24"/>
                <w:lang w:eastAsia="ru-RU"/>
              </w:rPr>
            </w:pPr>
            <w:r w:rsidRPr="00C03A27">
              <w:rPr>
                <w:sz w:val="24"/>
                <w:szCs w:val="24"/>
                <w:lang w:eastAsia="ru-RU"/>
              </w:rPr>
              <w:t>Стоимость земельного участка – 1 853 314 рублей 00 копеек</w:t>
            </w:r>
          </w:p>
          <w:p w:rsidR="00C03A27" w:rsidRPr="00C03A27" w:rsidRDefault="00C03A27" w:rsidP="00C03A27">
            <w:pPr>
              <w:autoSpaceDE w:val="0"/>
              <w:autoSpaceDN w:val="0"/>
              <w:adjustRightInd w:val="0"/>
              <w:spacing w:after="0" w:line="240" w:lineRule="auto"/>
              <w:ind w:firstLine="0"/>
              <w:rPr>
                <w:b/>
                <w:sz w:val="24"/>
                <w:szCs w:val="24"/>
                <w:lang w:eastAsia="ru-RU"/>
              </w:rPr>
            </w:pPr>
            <w:r w:rsidRPr="00C03A27">
              <w:rPr>
                <w:b/>
                <w:sz w:val="24"/>
                <w:szCs w:val="24"/>
                <w:lang w:eastAsia="ru-RU"/>
              </w:rPr>
              <w:t>Общая стоимость имущества, округленная – 1 864 000 рублей 00 коп.</w:t>
            </w:r>
          </w:p>
          <w:p w:rsidR="00C03A27" w:rsidRPr="00C03A27" w:rsidRDefault="00C03A27" w:rsidP="00C03A27">
            <w:pPr>
              <w:autoSpaceDE w:val="0"/>
              <w:autoSpaceDN w:val="0"/>
              <w:adjustRightInd w:val="0"/>
              <w:spacing w:after="0" w:line="240" w:lineRule="auto"/>
              <w:ind w:firstLine="0"/>
              <w:rPr>
                <w:b/>
                <w:sz w:val="24"/>
                <w:szCs w:val="24"/>
                <w:lang w:eastAsia="ru-RU"/>
              </w:rPr>
            </w:pPr>
            <w:r w:rsidRPr="00C03A27">
              <w:rPr>
                <w:sz w:val="24"/>
                <w:szCs w:val="24"/>
                <w:lang w:eastAsia="ru-RU"/>
              </w:rPr>
              <w:t xml:space="preserve">Шаг аукциона Лот № 1: </w:t>
            </w:r>
            <w:r w:rsidRPr="00C03A27">
              <w:rPr>
                <w:b/>
                <w:sz w:val="24"/>
                <w:szCs w:val="24"/>
                <w:lang w:eastAsia="ru-RU"/>
              </w:rPr>
              <w:t>93 200 рублей 00 копеек</w:t>
            </w:r>
          </w:p>
          <w:p w:rsidR="00C03A27" w:rsidRPr="00C03A27" w:rsidRDefault="00C03A27" w:rsidP="00C03A27">
            <w:pPr>
              <w:autoSpaceDE w:val="0"/>
              <w:autoSpaceDN w:val="0"/>
              <w:adjustRightInd w:val="0"/>
              <w:spacing w:after="0" w:line="240" w:lineRule="auto"/>
              <w:ind w:firstLine="0"/>
              <w:rPr>
                <w:iCs/>
                <w:sz w:val="24"/>
                <w:szCs w:val="24"/>
                <w:lang w:eastAsia="ru-RU"/>
              </w:rPr>
            </w:pPr>
          </w:p>
        </w:tc>
      </w:tr>
      <w:tr w:rsidR="00C03A27" w:rsidRPr="00C03A27" w:rsidTr="00C03A27">
        <w:tc>
          <w:tcPr>
            <w:tcW w:w="456" w:type="dxa"/>
            <w:tcBorders>
              <w:top w:val="single" w:sz="4" w:space="0" w:color="auto"/>
            </w:tcBorders>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6</w:t>
            </w:r>
          </w:p>
        </w:tc>
        <w:tc>
          <w:tcPr>
            <w:tcW w:w="2017" w:type="dxa"/>
            <w:tcBorders>
              <w:top w:val="single" w:sz="4" w:space="0" w:color="auto"/>
            </w:tcBorders>
            <w:shd w:val="clear" w:color="auto" w:fill="F2F2F2"/>
          </w:tcPr>
          <w:p w:rsidR="00C03A27" w:rsidRPr="00C03A27" w:rsidRDefault="00C03A27" w:rsidP="00C03A27">
            <w:pPr>
              <w:autoSpaceDE w:val="0"/>
              <w:autoSpaceDN w:val="0"/>
              <w:adjustRightInd w:val="0"/>
              <w:spacing w:before="120" w:after="120" w:line="240" w:lineRule="auto"/>
              <w:ind w:firstLine="0"/>
              <w:jc w:val="center"/>
              <w:rPr>
                <w:iCs/>
                <w:color w:val="000000"/>
                <w:sz w:val="24"/>
                <w:szCs w:val="24"/>
              </w:rPr>
            </w:pPr>
            <w:r w:rsidRPr="00C03A27">
              <w:rPr>
                <w:iCs/>
                <w:color w:val="000000"/>
                <w:sz w:val="24"/>
                <w:szCs w:val="24"/>
              </w:rPr>
              <w:t xml:space="preserve">Место, сроки подачи (приема) Заявок, определения Участников и проведения </w:t>
            </w:r>
            <w:r w:rsidRPr="00C03A27">
              <w:rPr>
                <w:rFonts w:eastAsia="Times New Roman"/>
                <w:iCs/>
                <w:color w:val="000000"/>
                <w:sz w:val="24"/>
                <w:szCs w:val="24"/>
                <w:lang w:eastAsia="ru-RU"/>
              </w:rPr>
              <w:t>Процедуры</w:t>
            </w:r>
          </w:p>
        </w:tc>
        <w:tc>
          <w:tcPr>
            <w:tcW w:w="7763" w:type="dxa"/>
            <w:tcBorders>
              <w:top w:val="single" w:sz="4" w:space="0" w:color="auto"/>
            </w:tcBorders>
            <w:shd w:val="clear" w:color="auto" w:fill="auto"/>
          </w:tcPr>
          <w:p w:rsidR="00C03A27" w:rsidRPr="00C03A27" w:rsidRDefault="00C03A27" w:rsidP="00C03A27">
            <w:pPr>
              <w:autoSpaceDE w:val="0"/>
              <w:autoSpaceDN w:val="0"/>
              <w:adjustRightInd w:val="0"/>
              <w:spacing w:after="0" w:line="240" w:lineRule="auto"/>
              <w:ind w:firstLine="0"/>
              <w:rPr>
                <w:rFonts w:eastAsia="Times New Roman"/>
                <w:bCs/>
                <w:sz w:val="24"/>
                <w:szCs w:val="24"/>
                <w:lang w:eastAsia="ru-RU"/>
              </w:rPr>
            </w:pPr>
            <w:r w:rsidRPr="00C03A27">
              <w:rPr>
                <w:color w:val="000000"/>
                <w:sz w:val="24"/>
                <w:szCs w:val="24"/>
                <w:lang w:eastAsia="ru-RU"/>
              </w:rPr>
              <w:t>1) Место подачи (приема) Заявок: электронная площадка</w:t>
            </w:r>
            <w:r w:rsidRPr="00C03A27">
              <w:rPr>
                <w:rFonts w:eastAsia="Times New Roman"/>
                <w:bCs/>
                <w:sz w:val="24"/>
                <w:szCs w:val="24"/>
                <w:lang w:eastAsia="ru-RU"/>
              </w:rPr>
              <w:t xml:space="preserve"> сайт: </w:t>
            </w:r>
            <w:hyperlink r:id="rId14" w:history="1">
              <w:r w:rsidRPr="00C03A27">
                <w:rPr>
                  <w:rFonts w:eastAsia="Times New Roman"/>
                  <w:bCs/>
                  <w:color w:val="0000FF"/>
                  <w:sz w:val="24"/>
                  <w:szCs w:val="24"/>
                  <w:u w:val="single"/>
                  <w:lang w:val="en-US" w:eastAsia="ru-RU"/>
                </w:rPr>
                <w:t>http</w:t>
              </w:r>
              <w:r w:rsidRPr="00C03A27">
                <w:rPr>
                  <w:rFonts w:eastAsia="Times New Roman"/>
                  <w:bCs/>
                  <w:color w:val="0000FF"/>
                  <w:sz w:val="24"/>
                  <w:szCs w:val="24"/>
                  <w:u w:val="single"/>
                  <w:lang w:eastAsia="ru-RU"/>
                </w:rPr>
                <w:t>://www.s</w:t>
              </w:r>
              <w:r w:rsidRPr="00C03A27">
                <w:rPr>
                  <w:rFonts w:eastAsia="Times New Roman"/>
                  <w:bCs/>
                  <w:color w:val="0000FF"/>
                  <w:sz w:val="24"/>
                  <w:szCs w:val="24"/>
                  <w:u w:val="single"/>
                  <w:lang w:val="en-US" w:eastAsia="ru-RU"/>
                </w:rPr>
                <w:t>berbank</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ast</w:t>
              </w:r>
              <w:r w:rsidRPr="00C03A27">
                <w:rPr>
                  <w:rFonts w:eastAsia="Times New Roman"/>
                  <w:bCs/>
                  <w:color w:val="0000FF"/>
                  <w:sz w:val="24"/>
                  <w:szCs w:val="24"/>
                  <w:u w:val="single"/>
                  <w:lang w:eastAsia="ru-RU"/>
                </w:rPr>
                <w:t>.</w:t>
              </w:r>
              <w:r w:rsidRPr="00C03A27">
                <w:rPr>
                  <w:rFonts w:eastAsia="Times New Roman"/>
                  <w:bCs/>
                  <w:color w:val="0000FF"/>
                  <w:sz w:val="24"/>
                  <w:szCs w:val="24"/>
                  <w:u w:val="single"/>
                  <w:lang w:val="en-US" w:eastAsia="ru-RU"/>
                </w:rPr>
                <w:t>ru</w:t>
              </w:r>
            </w:hyperlink>
          </w:p>
          <w:p w:rsidR="00C03A27" w:rsidRPr="00C03A27" w:rsidRDefault="00C03A27" w:rsidP="00C03A27">
            <w:pPr>
              <w:autoSpaceDE w:val="0"/>
              <w:autoSpaceDN w:val="0"/>
              <w:adjustRightInd w:val="0"/>
              <w:spacing w:after="0" w:line="240" w:lineRule="auto"/>
              <w:ind w:firstLine="0"/>
              <w:rPr>
                <w:rFonts w:eastAsia="Times New Roman"/>
                <w:bCs/>
                <w:sz w:val="24"/>
                <w:szCs w:val="24"/>
                <w:lang w:eastAsia="ru-RU"/>
              </w:rPr>
            </w:pPr>
            <w:r w:rsidRPr="00C03A27">
              <w:rPr>
                <w:rFonts w:eastAsia="Times New Roman"/>
                <w:bCs/>
                <w:sz w:val="24"/>
                <w:szCs w:val="24"/>
                <w:lang w:eastAsia="ru-RU"/>
              </w:rPr>
              <w:t>Адрес электронной площадки в сети «Интернет»:</w:t>
            </w:r>
          </w:p>
          <w:p w:rsidR="00C03A27" w:rsidRPr="00C03A27" w:rsidRDefault="00F21C6B" w:rsidP="00C03A27">
            <w:pPr>
              <w:autoSpaceDE w:val="0"/>
              <w:autoSpaceDN w:val="0"/>
              <w:adjustRightInd w:val="0"/>
              <w:spacing w:after="0" w:line="240" w:lineRule="auto"/>
              <w:ind w:firstLine="0"/>
              <w:rPr>
                <w:rFonts w:eastAsia="Times New Roman"/>
                <w:bCs/>
                <w:sz w:val="24"/>
                <w:szCs w:val="24"/>
                <w:lang w:eastAsia="ru-RU"/>
              </w:rPr>
            </w:pPr>
            <w:hyperlink r:id="rId15" w:history="1">
              <w:r w:rsidR="00C03A27" w:rsidRPr="00C03A27">
                <w:rPr>
                  <w:rFonts w:eastAsia="Times New Roman"/>
                  <w:bCs/>
                  <w:color w:val="0000FF"/>
                  <w:sz w:val="24"/>
                  <w:szCs w:val="24"/>
                  <w:u w:val="single"/>
                  <w:lang w:val="en-US" w:eastAsia="ru-RU"/>
                </w:rPr>
                <w:t>http</w:t>
              </w:r>
              <w:r w:rsidR="00C03A27" w:rsidRPr="00C03A27">
                <w:rPr>
                  <w:rFonts w:eastAsia="Times New Roman"/>
                  <w:bCs/>
                  <w:color w:val="0000FF"/>
                  <w:sz w:val="24"/>
                  <w:szCs w:val="24"/>
                  <w:u w:val="single"/>
                  <w:lang w:eastAsia="ru-RU"/>
                </w:rPr>
                <w:t>://</w:t>
              </w:r>
              <w:r w:rsidR="00C03A27" w:rsidRPr="00C03A27">
                <w:rPr>
                  <w:rFonts w:eastAsia="Times New Roman"/>
                  <w:bCs/>
                  <w:color w:val="0000FF"/>
                  <w:sz w:val="24"/>
                  <w:szCs w:val="24"/>
                  <w:u w:val="single"/>
                  <w:lang w:val="en-US" w:eastAsia="ru-RU"/>
                </w:rPr>
                <w:t>utp</w:t>
              </w:r>
              <w:r w:rsidR="00C03A27" w:rsidRPr="00C03A27">
                <w:rPr>
                  <w:rFonts w:eastAsia="Times New Roman"/>
                  <w:bCs/>
                  <w:color w:val="0000FF"/>
                  <w:sz w:val="24"/>
                  <w:szCs w:val="24"/>
                  <w:u w:val="single"/>
                  <w:lang w:eastAsia="ru-RU"/>
                </w:rPr>
                <w:t>.</w:t>
              </w:r>
              <w:r w:rsidR="00C03A27" w:rsidRPr="00C03A27">
                <w:rPr>
                  <w:rFonts w:eastAsia="Times New Roman"/>
                  <w:bCs/>
                  <w:color w:val="0000FF"/>
                  <w:sz w:val="24"/>
                  <w:szCs w:val="24"/>
                  <w:u w:val="single"/>
                  <w:lang w:val="en-US" w:eastAsia="ru-RU"/>
                </w:rPr>
                <w:t>sberbank</w:t>
              </w:r>
              <w:r w:rsidR="00C03A27" w:rsidRPr="00C03A27">
                <w:rPr>
                  <w:rFonts w:eastAsia="Times New Roman"/>
                  <w:bCs/>
                  <w:color w:val="0000FF"/>
                  <w:sz w:val="24"/>
                  <w:szCs w:val="24"/>
                  <w:u w:val="single"/>
                  <w:lang w:eastAsia="ru-RU"/>
                </w:rPr>
                <w:t>-</w:t>
              </w:r>
              <w:r w:rsidR="00C03A27" w:rsidRPr="00C03A27">
                <w:rPr>
                  <w:rFonts w:eastAsia="Times New Roman"/>
                  <w:bCs/>
                  <w:color w:val="0000FF"/>
                  <w:sz w:val="24"/>
                  <w:szCs w:val="24"/>
                  <w:u w:val="single"/>
                  <w:lang w:val="en-US" w:eastAsia="ru-RU"/>
                </w:rPr>
                <w:t>ast</w:t>
              </w:r>
              <w:r w:rsidR="00C03A27" w:rsidRPr="00C03A27">
                <w:rPr>
                  <w:rFonts w:eastAsia="Times New Roman"/>
                  <w:bCs/>
                  <w:color w:val="0000FF"/>
                  <w:sz w:val="24"/>
                  <w:szCs w:val="24"/>
                  <w:u w:val="single"/>
                  <w:lang w:eastAsia="ru-RU"/>
                </w:rPr>
                <w:t>.</w:t>
              </w:r>
              <w:r w:rsidR="00C03A27" w:rsidRPr="00C03A27">
                <w:rPr>
                  <w:rFonts w:eastAsia="Times New Roman"/>
                  <w:bCs/>
                  <w:color w:val="0000FF"/>
                  <w:sz w:val="24"/>
                  <w:szCs w:val="24"/>
                  <w:u w:val="single"/>
                  <w:lang w:val="en-US" w:eastAsia="ru-RU"/>
                </w:rPr>
                <w:t>ru</w:t>
              </w:r>
            </w:hyperlink>
            <w:r w:rsidR="00C03A27" w:rsidRPr="00C03A27">
              <w:rPr>
                <w:rFonts w:eastAsia="Times New Roman"/>
                <w:bCs/>
                <w:sz w:val="24"/>
                <w:szCs w:val="24"/>
                <w:lang w:eastAsia="ru-RU"/>
              </w:rPr>
              <w:t>/</w:t>
            </w:r>
            <w:r w:rsidR="00C03A27" w:rsidRPr="00C03A27">
              <w:rPr>
                <w:rFonts w:eastAsia="Times New Roman"/>
                <w:bCs/>
                <w:sz w:val="24"/>
                <w:szCs w:val="24"/>
                <w:lang w:val="en-US" w:eastAsia="ru-RU"/>
              </w:rPr>
              <w:t>AP</w:t>
            </w:r>
            <w:r w:rsidR="00C03A27" w:rsidRPr="00C03A27">
              <w:rPr>
                <w:rFonts w:eastAsia="Times New Roman"/>
                <w:bCs/>
                <w:sz w:val="24"/>
                <w:szCs w:val="24"/>
                <w:lang w:eastAsia="ru-RU"/>
              </w:rPr>
              <w:t xml:space="preserve"> </w:t>
            </w:r>
          </w:p>
          <w:p w:rsidR="00C03A27" w:rsidRPr="00C03A27" w:rsidRDefault="00C03A27" w:rsidP="00C03A27">
            <w:pPr>
              <w:autoSpaceDE w:val="0"/>
              <w:autoSpaceDN w:val="0"/>
              <w:adjustRightInd w:val="0"/>
              <w:spacing w:after="0" w:line="240" w:lineRule="auto"/>
              <w:ind w:firstLine="0"/>
              <w:rPr>
                <w:color w:val="000000"/>
                <w:sz w:val="24"/>
                <w:szCs w:val="24"/>
                <w:lang w:eastAsia="ru-RU"/>
              </w:rPr>
            </w:pPr>
            <w:r w:rsidRPr="00C03A27">
              <w:rPr>
                <w:color w:val="000000"/>
                <w:sz w:val="24"/>
                <w:szCs w:val="24"/>
                <w:lang w:eastAsia="ru-RU"/>
              </w:rPr>
              <w:t>2) Дата и время начала подачи (приема) Заявок:</w:t>
            </w:r>
          </w:p>
          <w:p w:rsidR="00C03A27" w:rsidRPr="00C03A27" w:rsidRDefault="00C03A27" w:rsidP="00C03A27">
            <w:pPr>
              <w:autoSpaceDE w:val="0"/>
              <w:autoSpaceDN w:val="0"/>
              <w:adjustRightInd w:val="0"/>
              <w:spacing w:after="0" w:line="240" w:lineRule="auto"/>
              <w:ind w:firstLine="0"/>
              <w:rPr>
                <w:color w:val="000000"/>
                <w:sz w:val="24"/>
                <w:szCs w:val="24"/>
                <w:lang w:eastAsia="ru-RU"/>
              </w:rPr>
            </w:pPr>
            <w:r w:rsidRPr="00C03A27">
              <w:rPr>
                <w:rFonts w:eastAsia="Times New Roman"/>
                <w:color w:val="FF0000"/>
                <w:sz w:val="24"/>
                <w:szCs w:val="24"/>
                <w:lang w:eastAsia="ru-RU"/>
              </w:rPr>
              <w:t>22.04.2022г. 09</w:t>
            </w:r>
            <w:r w:rsidRPr="00C03A27">
              <w:rPr>
                <w:color w:val="FF0000"/>
                <w:sz w:val="24"/>
                <w:szCs w:val="24"/>
                <w:lang w:eastAsia="ru-RU"/>
              </w:rPr>
              <w:t>час. 00 мин.</w:t>
            </w:r>
            <w:r w:rsidRPr="00C03A27">
              <w:rPr>
                <w:color w:val="000000"/>
                <w:sz w:val="24"/>
                <w:szCs w:val="24"/>
                <w:lang w:eastAsia="ru-RU"/>
              </w:rPr>
              <w:t xml:space="preserve"> по московскому времени.</w:t>
            </w:r>
          </w:p>
          <w:p w:rsidR="00C03A27" w:rsidRPr="00C03A27" w:rsidRDefault="00C03A27" w:rsidP="00C03A27">
            <w:pPr>
              <w:autoSpaceDE w:val="0"/>
              <w:autoSpaceDN w:val="0"/>
              <w:adjustRightInd w:val="0"/>
              <w:spacing w:after="0" w:line="240" w:lineRule="auto"/>
              <w:ind w:firstLine="0"/>
              <w:rPr>
                <w:color w:val="000000"/>
                <w:sz w:val="24"/>
                <w:szCs w:val="24"/>
                <w:lang w:eastAsia="ru-RU"/>
              </w:rPr>
            </w:pPr>
            <w:r w:rsidRPr="00C03A27">
              <w:rPr>
                <w:color w:val="000000"/>
                <w:sz w:val="24"/>
                <w:szCs w:val="24"/>
                <w:lang w:eastAsia="ru-RU"/>
              </w:rPr>
              <w:t>Подача Заявок осуществляется круглосуточно.</w:t>
            </w:r>
          </w:p>
          <w:p w:rsidR="00C03A27" w:rsidRPr="00C03A27" w:rsidRDefault="00C03A27" w:rsidP="00C03A27">
            <w:pPr>
              <w:autoSpaceDE w:val="0"/>
              <w:autoSpaceDN w:val="0"/>
              <w:adjustRightInd w:val="0"/>
              <w:spacing w:after="0" w:line="240" w:lineRule="auto"/>
              <w:ind w:firstLine="0"/>
              <w:rPr>
                <w:color w:val="000000"/>
                <w:sz w:val="24"/>
                <w:szCs w:val="24"/>
                <w:lang w:eastAsia="ru-RU"/>
              </w:rPr>
            </w:pPr>
            <w:r w:rsidRPr="00C03A27">
              <w:rPr>
                <w:color w:val="000000"/>
                <w:sz w:val="24"/>
                <w:szCs w:val="24"/>
                <w:lang w:eastAsia="ru-RU"/>
              </w:rPr>
              <w:t>3) Дата и время окончания подачи (приема) Заявок:</w:t>
            </w:r>
          </w:p>
          <w:p w:rsidR="00C03A27" w:rsidRPr="00C03A27" w:rsidRDefault="00982052" w:rsidP="00C03A27">
            <w:pPr>
              <w:autoSpaceDE w:val="0"/>
              <w:autoSpaceDN w:val="0"/>
              <w:adjustRightInd w:val="0"/>
              <w:spacing w:after="0" w:line="240" w:lineRule="auto"/>
              <w:ind w:firstLine="0"/>
              <w:rPr>
                <w:color w:val="000000"/>
                <w:sz w:val="24"/>
                <w:szCs w:val="24"/>
                <w:lang w:eastAsia="ru-RU"/>
              </w:rPr>
            </w:pPr>
            <w:r>
              <w:rPr>
                <w:color w:val="FF0000"/>
                <w:sz w:val="24"/>
                <w:szCs w:val="24"/>
                <w:lang w:eastAsia="ru-RU"/>
              </w:rPr>
              <w:t>23</w:t>
            </w:r>
            <w:r w:rsidR="00C03A27" w:rsidRPr="00C03A27">
              <w:rPr>
                <w:color w:val="FF0000"/>
                <w:sz w:val="24"/>
                <w:szCs w:val="24"/>
                <w:lang w:eastAsia="ru-RU"/>
              </w:rPr>
              <w:t xml:space="preserve">.05.2022 в 16 час. 00 мин. </w:t>
            </w:r>
            <w:r w:rsidR="00C03A27" w:rsidRPr="00C03A27">
              <w:rPr>
                <w:color w:val="000000"/>
                <w:sz w:val="24"/>
                <w:szCs w:val="24"/>
                <w:lang w:eastAsia="ru-RU"/>
              </w:rPr>
              <w:t>по московскому времени</w:t>
            </w:r>
          </w:p>
          <w:p w:rsidR="00C03A27" w:rsidRPr="00C03A27" w:rsidRDefault="00C03A27" w:rsidP="00C03A27">
            <w:pPr>
              <w:autoSpaceDE w:val="0"/>
              <w:autoSpaceDN w:val="0"/>
              <w:adjustRightInd w:val="0"/>
              <w:spacing w:after="0" w:line="240" w:lineRule="auto"/>
              <w:ind w:firstLine="0"/>
              <w:rPr>
                <w:color w:val="000000"/>
                <w:sz w:val="24"/>
                <w:szCs w:val="24"/>
                <w:lang w:eastAsia="ru-RU"/>
              </w:rPr>
            </w:pPr>
            <w:r w:rsidRPr="00C03A27">
              <w:rPr>
                <w:color w:val="000000"/>
                <w:sz w:val="24"/>
                <w:szCs w:val="24"/>
                <w:lang w:eastAsia="ru-RU"/>
              </w:rPr>
              <w:t>4) Дата определения участников:</w:t>
            </w:r>
          </w:p>
          <w:p w:rsidR="00C03A27" w:rsidRPr="00C03A27" w:rsidRDefault="00982052" w:rsidP="00C03A27">
            <w:pPr>
              <w:autoSpaceDE w:val="0"/>
              <w:autoSpaceDN w:val="0"/>
              <w:adjustRightInd w:val="0"/>
              <w:spacing w:after="0" w:line="240" w:lineRule="auto"/>
              <w:ind w:firstLine="0"/>
              <w:rPr>
                <w:color w:val="000000"/>
                <w:sz w:val="24"/>
                <w:szCs w:val="24"/>
                <w:lang w:eastAsia="ru-RU"/>
              </w:rPr>
            </w:pPr>
            <w:r>
              <w:rPr>
                <w:color w:val="FF0000"/>
                <w:sz w:val="24"/>
                <w:szCs w:val="24"/>
                <w:lang w:eastAsia="ru-RU"/>
              </w:rPr>
              <w:t>24</w:t>
            </w:r>
            <w:r w:rsidR="00C03A27" w:rsidRPr="00C03A27">
              <w:rPr>
                <w:color w:val="FF0000"/>
                <w:sz w:val="24"/>
                <w:szCs w:val="24"/>
                <w:lang w:eastAsia="ru-RU"/>
              </w:rPr>
              <w:t xml:space="preserve">.05.2022 в 12 час. 00 мин. </w:t>
            </w:r>
            <w:r w:rsidR="00C03A27" w:rsidRPr="00C03A27">
              <w:rPr>
                <w:color w:val="000000"/>
                <w:sz w:val="24"/>
                <w:szCs w:val="24"/>
                <w:lang w:eastAsia="ru-RU"/>
              </w:rPr>
              <w:t>по московскому времени</w:t>
            </w:r>
          </w:p>
          <w:p w:rsidR="00C03A27" w:rsidRPr="00C03A27" w:rsidRDefault="00C03A27" w:rsidP="00C03A27">
            <w:pPr>
              <w:autoSpaceDE w:val="0"/>
              <w:autoSpaceDN w:val="0"/>
              <w:adjustRightInd w:val="0"/>
              <w:spacing w:after="0" w:line="240" w:lineRule="auto"/>
              <w:ind w:firstLine="0"/>
              <w:rPr>
                <w:color w:val="000000"/>
                <w:sz w:val="24"/>
                <w:szCs w:val="24"/>
                <w:lang w:eastAsia="ru-RU"/>
              </w:rPr>
            </w:pPr>
            <w:r w:rsidRPr="00C03A27">
              <w:rPr>
                <w:color w:val="000000"/>
                <w:sz w:val="24"/>
                <w:szCs w:val="24"/>
                <w:lang w:eastAsia="ru-RU"/>
              </w:rPr>
              <w:t>5) Дата и время проведения Процедуры:</w:t>
            </w:r>
          </w:p>
          <w:p w:rsidR="00C03A27" w:rsidRPr="00C03A27" w:rsidRDefault="00982052" w:rsidP="00C03A27">
            <w:pPr>
              <w:autoSpaceDE w:val="0"/>
              <w:autoSpaceDN w:val="0"/>
              <w:adjustRightInd w:val="0"/>
              <w:spacing w:after="0" w:line="240" w:lineRule="auto"/>
              <w:ind w:firstLine="0"/>
              <w:rPr>
                <w:rFonts w:eastAsia="Times New Roman"/>
                <w:iCs/>
                <w:sz w:val="24"/>
                <w:szCs w:val="24"/>
                <w:lang w:eastAsia="ru-RU"/>
              </w:rPr>
            </w:pPr>
            <w:r>
              <w:rPr>
                <w:color w:val="FF0000"/>
                <w:sz w:val="24"/>
                <w:szCs w:val="24"/>
                <w:lang w:eastAsia="ru-RU"/>
              </w:rPr>
              <w:t>25</w:t>
            </w:r>
            <w:r w:rsidR="00C03A27" w:rsidRPr="00C03A27">
              <w:rPr>
                <w:color w:val="FF0000"/>
                <w:sz w:val="24"/>
                <w:szCs w:val="24"/>
                <w:lang w:eastAsia="ru-RU"/>
              </w:rPr>
              <w:t xml:space="preserve">.05.2022 в 10 час. 00 мин. </w:t>
            </w:r>
            <w:r w:rsidR="00C03A27" w:rsidRPr="00C03A27">
              <w:rPr>
                <w:color w:val="000000"/>
                <w:sz w:val="24"/>
                <w:szCs w:val="24"/>
                <w:lang w:eastAsia="ru-RU"/>
              </w:rPr>
              <w:t>по московскому времени</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7</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center"/>
              <w:rPr>
                <w:iCs/>
                <w:color w:val="000000"/>
                <w:sz w:val="24"/>
                <w:szCs w:val="24"/>
              </w:rPr>
            </w:pPr>
            <w:r w:rsidRPr="00C03A27">
              <w:rPr>
                <w:bCs/>
                <w:color w:val="000000"/>
                <w:sz w:val="24"/>
                <w:szCs w:val="24"/>
              </w:rPr>
              <w:t xml:space="preserve">Порядок отказа от проведения </w:t>
            </w:r>
            <w:r w:rsidRPr="00C03A27">
              <w:rPr>
                <w:iCs/>
                <w:color w:val="000000"/>
                <w:sz w:val="24"/>
                <w:szCs w:val="24"/>
              </w:rPr>
              <w:t>Процедуры</w:t>
            </w:r>
          </w:p>
        </w:tc>
        <w:tc>
          <w:tcPr>
            <w:tcW w:w="7763" w:type="dxa"/>
            <w:shd w:val="clear" w:color="auto" w:fill="auto"/>
            <w:vAlign w:val="center"/>
          </w:tcPr>
          <w:p w:rsidR="00C03A27" w:rsidRPr="00C03A27" w:rsidRDefault="00C03A27" w:rsidP="00C03A27">
            <w:pPr>
              <w:autoSpaceDE w:val="0"/>
              <w:autoSpaceDN w:val="0"/>
              <w:adjustRightInd w:val="0"/>
              <w:spacing w:after="0" w:line="240" w:lineRule="auto"/>
              <w:ind w:firstLine="0"/>
              <w:jc w:val="left"/>
              <w:rPr>
                <w:sz w:val="24"/>
                <w:szCs w:val="24"/>
                <w:highlight w:val="yellow"/>
                <w:lang w:eastAsia="ru-RU"/>
              </w:rPr>
            </w:pPr>
            <w:r w:rsidRPr="00C03A27">
              <w:rPr>
                <w:rFonts w:eastAsia="Times New Roman"/>
                <w:sz w:val="24"/>
                <w:szCs w:val="24"/>
                <w:lang w:eastAsia="ru-RU"/>
              </w:rPr>
              <w:t xml:space="preserve">Продавец вправе отказаться от проведения аукциона в любое время, </w:t>
            </w:r>
            <w:r w:rsidRPr="00C03A27">
              <w:rPr>
                <w:rFonts w:eastAsia="Times New Roman"/>
                <w:sz w:val="24"/>
                <w:szCs w:val="24"/>
                <w:shd w:val="clear" w:color="auto" w:fill="FFFFFF"/>
                <w:lang w:eastAsia="ru-RU"/>
              </w:rPr>
              <w:t>но не позднее чем за три дня до наступления даты его проведения.</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sz w:val="24"/>
                <w:szCs w:val="24"/>
              </w:rPr>
            </w:pPr>
            <w:r w:rsidRPr="00C03A27">
              <w:rPr>
                <w:iCs/>
                <w:sz w:val="24"/>
                <w:szCs w:val="24"/>
              </w:rPr>
              <w:t>8</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center"/>
              <w:rPr>
                <w:iCs/>
                <w:sz w:val="24"/>
                <w:szCs w:val="24"/>
              </w:rPr>
            </w:pPr>
            <w:r w:rsidRPr="00C03A27">
              <w:rPr>
                <w:bCs/>
                <w:sz w:val="24"/>
                <w:szCs w:val="24"/>
              </w:rPr>
              <w:t>Сроки и порядок регистрации на электронной площадке</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sz w:val="24"/>
                <w:szCs w:val="24"/>
              </w:rPr>
              <w:t>Для обеспечения доступа к участию в Процедуре</w:t>
            </w:r>
            <w:r w:rsidRPr="00C03A27">
              <w:rPr>
                <w:rFonts w:eastAsia="Times New Roman"/>
                <w:sz w:val="24"/>
                <w:szCs w:val="24"/>
                <w:lang w:eastAsia="ru-RU"/>
              </w:rPr>
              <w:t xml:space="preserve"> </w:t>
            </w:r>
            <w:r w:rsidRPr="00C03A27">
              <w:rPr>
                <w:sz w:val="24"/>
                <w:szCs w:val="24"/>
              </w:rPr>
              <w:t xml:space="preserve">Претендентам необходимо пройти процедуру регистрации в соответствии с Регламентом электронной площадки </w:t>
            </w:r>
            <w:r w:rsidRPr="00C03A27">
              <w:rPr>
                <w:rFonts w:eastAsia="Times New Roman"/>
                <w:bCs/>
                <w:sz w:val="24"/>
                <w:szCs w:val="24"/>
                <w:lang w:val="en-US" w:eastAsia="ru-RU"/>
              </w:rPr>
              <w:t>http</w:t>
            </w:r>
            <w:r w:rsidRPr="00C03A27">
              <w:rPr>
                <w:rFonts w:eastAsia="Times New Roman"/>
                <w:bCs/>
                <w:sz w:val="24"/>
                <w:szCs w:val="24"/>
                <w:lang w:eastAsia="ru-RU"/>
              </w:rPr>
              <w:t>://www.s</w:t>
            </w:r>
            <w:r w:rsidRPr="00C03A27">
              <w:rPr>
                <w:rFonts w:eastAsia="Times New Roman"/>
                <w:bCs/>
                <w:sz w:val="24"/>
                <w:szCs w:val="24"/>
                <w:lang w:val="en-US" w:eastAsia="ru-RU"/>
              </w:rPr>
              <w:t>berbank</w:t>
            </w:r>
            <w:r w:rsidRPr="00C03A27">
              <w:rPr>
                <w:rFonts w:eastAsia="Times New Roman"/>
                <w:bCs/>
                <w:sz w:val="24"/>
                <w:szCs w:val="24"/>
                <w:lang w:eastAsia="ru-RU"/>
              </w:rPr>
              <w:t>-</w:t>
            </w:r>
            <w:r w:rsidRPr="00C03A27">
              <w:rPr>
                <w:rFonts w:eastAsia="Times New Roman"/>
                <w:bCs/>
                <w:sz w:val="24"/>
                <w:szCs w:val="24"/>
                <w:lang w:val="en-US" w:eastAsia="ru-RU"/>
              </w:rPr>
              <w:t>ast</w:t>
            </w:r>
            <w:r w:rsidRPr="00C03A27">
              <w:rPr>
                <w:rFonts w:eastAsia="Times New Roman"/>
                <w:bCs/>
                <w:sz w:val="24"/>
                <w:szCs w:val="24"/>
                <w:lang w:eastAsia="ru-RU"/>
              </w:rPr>
              <w:t>.</w:t>
            </w:r>
            <w:r w:rsidRPr="00C03A27">
              <w:rPr>
                <w:rFonts w:eastAsia="Times New Roman"/>
                <w:bCs/>
                <w:sz w:val="24"/>
                <w:szCs w:val="24"/>
                <w:lang w:val="en-US" w:eastAsia="ru-RU"/>
              </w:rPr>
              <w:t>ru</w:t>
            </w:r>
            <w:r w:rsidRPr="00C03A27">
              <w:rPr>
                <w:rFonts w:eastAsia="Times New Roman"/>
                <w:bCs/>
                <w:sz w:val="24"/>
                <w:szCs w:val="24"/>
                <w:lang w:eastAsia="ru-RU"/>
              </w:rPr>
              <w:t>.</w:t>
            </w:r>
            <w:r w:rsidRPr="00C03A27">
              <w:rPr>
                <w:sz w:val="24"/>
                <w:szCs w:val="24"/>
              </w:rPr>
              <w:t xml:space="preserve"> </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sz w:val="24"/>
                <w:szCs w:val="24"/>
              </w:rPr>
            </w:pPr>
            <w:r w:rsidRPr="00C03A27">
              <w:rPr>
                <w:iCs/>
                <w:sz w:val="24"/>
                <w:szCs w:val="24"/>
              </w:rPr>
              <w:t>9</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center"/>
              <w:rPr>
                <w:rFonts w:eastAsia="Times New Roman"/>
                <w:iCs/>
                <w:sz w:val="24"/>
                <w:szCs w:val="24"/>
                <w:lang w:eastAsia="ru-RU"/>
              </w:rPr>
            </w:pPr>
            <w:r w:rsidRPr="00C03A27">
              <w:rPr>
                <w:bCs/>
                <w:sz w:val="24"/>
                <w:szCs w:val="24"/>
              </w:rPr>
              <w:t>Порядок ознакомления Претендентов с информацией, условиями договора купли-</w:t>
            </w:r>
            <w:r w:rsidRPr="00C03A27">
              <w:rPr>
                <w:bCs/>
                <w:sz w:val="24"/>
                <w:szCs w:val="24"/>
                <w:lang w:eastAsia="ru-RU"/>
              </w:rPr>
              <w:t xml:space="preserve">продажи Объекта (лота) </w:t>
            </w:r>
            <w:r w:rsidRPr="00C03A27">
              <w:rPr>
                <w:rFonts w:eastAsia="Times New Roman"/>
                <w:iCs/>
                <w:sz w:val="24"/>
                <w:szCs w:val="24"/>
                <w:lang w:eastAsia="ru-RU"/>
              </w:rPr>
              <w:t>Процедуры</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sz w:val="24"/>
                <w:szCs w:val="24"/>
                <w:lang w:eastAsia="ru-RU"/>
              </w:rPr>
            </w:pPr>
            <w:bookmarkStart w:id="10" w:name="_Toc467070617"/>
            <w:r w:rsidRPr="00C03A27">
              <w:rPr>
                <w:sz w:val="24"/>
                <w:szCs w:val="24"/>
                <w:lang w:eastAsia="ru-RU"/>
              </w:rPr>
              <w:t xml:space="preserve">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w:t>
            </w:r>
            <w:r w:rsidRPr="00C03A27">
              <w:rPr>
                <w:sz w:val="24"/>
                <w:szCs w:val="24"/>
              </w:rPr>
              <w:t xml:space="preserve">и времени </w:t>
            </w:r>
            <w:r w:rsidRPr="00C03A27">
              <w:rPr>
                <w:sz w:val="24"/>
                <w:szCs w:val="24"/>
                <w:lang w:eastAsia="ru-RU"/>
              </w:rPr>
              <w:t>окончания приема заявок, указанной в информационном сообщении о проведении продажи муниципального имущества</w:t>
            </w:r>
            <w:r w:rsidRPr="00C03A27">
              <w:rPr>
                <w:b/>
                <w:sz w:val="24"/>
                <w:szCs w:val="24"/>
                <w:lang w:eastAsia="ru-RU"/>
              </w:rPr>
              <w:t xml:space="preserve">, </w:t>
            </w:r>
            <w:r w:rsidRPr="00C03A27">
              <w:rPr>
                <w:sz w:val="24"/>
                <w:szCs w:val="24"/>
              </w:rPr>
              <w:t>указанных в п. 3 раздела 6 Информационного сообщения.</w:t>
            </w:r>
            <w:bookmarkEnd w:id="10"/>
          </w:p>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sz w:val="24"/>
                <w:szCs w:val="24"/>
              </w:rPr>
              <w:t xml:space="preserve">В случае направления запроса иностранными лицами такой запрос </w:t>
            </w:r>
            <w:r w:rsidRPr="00C03A27">
              <w:rPr>
                <w:sz w:val="24"/>
                <w:szCs w:val="24"/>
              </w:rPr>
              <w:lastRenderedPageBreak/>
              <w:t>должен иметь перевод на русский язык.</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lastRenderedPageBreak/>
              <w:t>10</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center"/>
              <w:rPr>
                <w:iCs/>
                <w:color w:val="000000"/>
                <w:sz w:val="24"/>
                <w:szCs w:val="24"/>
              </w:rPr>
            </w:pPr>
            <w:r w:rsidRPr="00C03A27">
              <w:rPr>
                <w:color w:val="000000"/>
                <w:sz w:val="24"/>
                <w:szCs w:val="24"/>
              </w:rPr>
              <w:t xml:space="preserve">Требования к Участникам </w:t>
            </w:r>
            <w:r w:rsidRPr="00C03A27">
              <w:rPr>
                <w:iCs/>
                <w:color w:val="000000"/>
                <w:sz w:val="24"/>
                <w:szCs w:val="24"/>
              </w:rPr>
              <w:t>Процедуры</w:t>
            </w:r>
          </w:p>
          <w:p w:rsidR="00C03A27" w:rsidRPr="00C03A27" w:rsidRDefault="00C03A27" w:rsidP="00C03A27">
            <w:pPr>
              <w:autoSpaceDE w:val="0"/>
              <w:autoSpaceDN w:val="0"/>
              <w:adjustRightInd w:val="0"/>
              <w:spacing w:before="120" w:after="120" w:line="240" w:lineRule="auto"/>
              <w:ind w:firstLine="0"/>
              <w:jc w:val="center"/>
              <w:rPr>
                <w:iCs/>
                <w:color w:val="000000"/>
                <w:sz w:val="24"/>
                <w:szCs w:val="24"/>
              </w:rPr>
            </w:pP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rFonts w:eastAsia="Times New Roman"/>
                <w:sz w:val="24"/>
                <w:szCs w:val="24"/>
                <w:lang w:eastAsia="ru-RU"/>
              </w:rPr>
            </w:pPr>
            <w:r w:rsidRPr="00C03A27">
              <w:rPr>
                <w:rFonts w:eastAsia="Times New Roman"/>
                <w:sz w:val="24"/>
                <w:szCs w:val="24"/>
                <w:lang w:eastAsia="ru-RU"/>
              </w:rPr>
              <w:t>Участник Процедуры (далее - Участник) – Претендент, признанный Продавцом Участником.</w:t>
            </w:r>
          </w:p>
          <w:p w:rsidR="00C03A27" w:rsidRPr="00C03A27" w:rsidRDefault="00C03A27" w:rsidP="00C03A27">
            <w:pPr>
              <w:keepNext/>
              <w:spacing w:after="0" w:line="240" w:lineRule="auto"/>
              <w:ind w:firstLine="0"/>
              <w:rPr>
                <w:rFonts w:eastAsia="Times New Roman" w:cs="Courier New"/>
                <w:sz w:val="24"/>
                <w:szCs w:val="20"/>
                <w:lang w:eastAsia="ru-RU"/>
              </w:rPr>
            </w:pPr>
            <w:r w:rsidRPr="00C03A27">
              <w:rPr>
                <w:rFonts w:eastAsia="Times New Roman"/>
                <w:sz w:val="24"/>
                <w:szCs w:val="24"/>
                <w:lang w:eastAsia="ru-RU"/>
              </w:rPr>
              <w:t>Единственный участник - претендент, который был единственным допущен к участию в аукционе.</w:t>
            </w:r>
          </w:p>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rFonts w:eastAsia="Times New Roman"/>
                <w:sz w:val="24"/>
                <w:szCs w:val="24"/>
                <w:lang w:eastAsia="ru-RU"/>
              </w:rPr>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6" w:history="1">
              <w:r w:rsidRPr="00C03A27">
                <w:rPr>
                  <w:rFonts w:eastAsia="Times New Roman"/>
                  <w:sz w:val="24"/>
                  <w:szCs w:val="24"/>
                  <w:lang w:eastAsia="ru-RU"/>
                </w:rPr>
                <w:t>статьей 25</w:t>
              </w:r>
            </w:hyperlink>
            <w:r w:rsidRPr="00C03A27">
              <w:rPr>
                <w:rFonts w:eastAsia="Times New Roman"/>
                <w:sz w:val="24"/>
                <w:szCs w:val="24"/>
                <w:lang w:eastAsia="ru-RU"/>
              </w:rPr>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Pr="00C03A27">
                <w:rPr>
                  <w:rFonts w:eastAsia="Times New Roman"/>
                  <w:sz w:val="24"/>
                  <w:szCs w:val="24"/>
                  <w:lang w:eastAsia="ru-RU"/>
                </w:rPr>
                <w:t>перечень</w:t>
              </w:r>
            </w:hyperlink>
            <w:r w:rsidRPr="00C03A27">
              <w:rPr>
                <w:rFonts w:eastAsia="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sz w:val="24"/>
                <w:szCs w:val="24"/>
              </w:rPr>
            </w:pPr>
            <w:r w:rsidRPr="00C03A27">
              <w:rPr>
                <w:iCs/>
                <w:sz w:val="24"/>
                <w:szCs w:val="24"/>
              </w:rPr>
              <w:t>11</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center"/>
              <w:rPr>
                <w:bCs/>
                <w:sz w:val="24"/>
                <w:szCs w:val="24"/>
              </w:rPr>
            </w:pPr>
            <w:r w:rsidRPr="00C03A27">
              <w:rPr>
                <w:bCs/>
                <w:sz w:val="24"/>
                <w:szCs w:val="24"/>
              </w:rPr>
              <w:t>Порядок подачи (приема) и отзыва Заявок</w:t>
            </w:r>
          </w:p>
          <w:p w:rsidR="00C03A27" w:rsidRPr="00C03A27" w:rsidRDefault="00C03A27" w:rsidP="00C03A27">
            <w:pPr>
              <w:autoSpaceDE w:val="0"/>
              <w:autoSpaceDN w:val="0"/>
              <w:adjustRightInd w:val="0"/>
              <w:spacing w:before="120" w:after="120" w:line="240" w:lineRule="auto"/>
              <w:ind w:firstLine="0"/>
              <w:jc w:val="center"/>
              <w:rPr>
                <w:iCs/>
                <w:sz w:val="24"/>
                <w:szCs w:val="24"/>
              </w:rPr>
            </w:pP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rFonts w:eastAsia="Times New Roman"/>
                <w:sz w:val="24"/>
                <w:szCs w:val="24"/>
                <w:lang w:eastAsia="ru-RU"/>
              </w:rPr>
            </w:pPr>
            <w:r w:rsidRPr="00C03A27">
              <w:rPr>
                <w:bCs/>
                <w:sz w:val="24"/>
                <w:szCs w:val="24"/>
              </w:rPr>
              <w:t xml:space="preserve">1) </w:t>
            </w:r>
            <w:r w:rsidRPr="00C03A27">
              <w:rPr>
                <w:rFonts w:eastAsia="Times New Roman"/>
                <w:sz w:val="24"/>
                <w:szCs w:val="24"/>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C03A27" w:rsidRPr="00C03A27" w:rsidRDefault="00C03A27" w:rsidP="00C03A27">
            <w:pPr>
              <w:autoSpaceDE w:val="0"/>
              <w:autoSpaceDN w:val="0"/>
              <w:adjustRightInd w:val="0"/>
              <w:spacing w:after="0" w:line="240" w:lineRule="auto"/>
              <w:ind w:firstLine="0"/>
              <w:rPr>
                <w:sz w:val="24"/>
                <w:szCs w:val="24"/>
              </w:rPr>
            </w:pPr>
            <w:r w:rsidRPr="00C03A27">
              <w:rPr>
                <w:bCs/>
                <w:sz w:val="24"/>
                <w:szCs w:val="24"/>
              </w:rPr>
              <w:t xml:space="preserve">2) </w:t>
            </w:r>
            <w:r w:rsidRPr="00C03A27">
              <w:rPr>
                <w:sz w:val="24"/>
                <w:szCs w:val="24"/>
              </w:rPr>
              <w:t>Одно лицо имеет право подать только одну Заявку.</w:t>
            </w:r>
          </w:p>
          <w:p w:rsidR="00C03A27" w:rsidRPr="00C03A27" w:rsidRDefault="00C03A27" w:rsidP="00C03A27">
            <w:pPr>
              <w:autoSpaceDE w:val="0"/>
              <w:autoSpaceDN w:val="0"/>
              <w:adjustRightInd w:val="0"/>
              <w:spacing w:after="0" w:line="240" w:lineRule="auto"/>
              <w:ind w:firstLine="0"/>
              <w:rPr>
                <w:sz w:val="24"/>
                <w:szCs w:val="24"/>
                <w:lang w:eastAsia="ru-RU"/>
              </w:rPr>
            </w:pPr>
            <w:r w:rsidRPr="00C03A27">
              <w:rPr>
                <w:bCs/>
                <w:sz w:val="24"/>
                <w:szCs w:val="24"/>
              </w:rPr>
              <w:t xml:space="preserve">3) </w:t>
            </w:r>
            <w:r w:rsidRPr="00C03A27">
              <w:rPr>
                <w:sz w:val="24"/>
                <w:szCs w:val="24"/>
              </w:rPr>
              <w:t>Заявки могут быть поданы на электронную площадку с даты и времени начала подачи (приема) Заявок, указанных в п. 2 раздела 6 Информационного сообщения, до времени и даты окончания подачи (приема) Заявок, указанных в п. 3 раздела 6 Информационного сообщения.</w:t>
            </w:r>
          </w:p>
          <w:p w:rsidR="00C03A27" w:rsidRPr="00C03A27" w:rsidRDefault="00C03A27" w:rsidP="00C03A27">
            <w:pPr>
              <w:autoSpaceDE w:val="0"/>
              <w:autoSpaceDN w:val="0"/>
              <w:adjustRightInd w:val="0"/>
              <w:spacing w:after="0" w:line="240" w:lineRule="auto"/>
              <w:ind w:firstLine="0"/>
              <w:rPr>
                <w:sz w:val="24"/>
                <w:szCs w:val="24"/>
              </w:rPr>
            </w:pPr>
            <w:r w:rsidRPr="00C03A27">
              <w:rPr>
                <w:bCs/>
                <w:sz w:val="24"/>
                <w:szCs w:val="24"/>
              </w:rPr>
              <w:t xml:space="preserve">4) </w:t>
            </w:r>
            <w:r w:rsidRPr="00C03A27">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bCs/>
                <w:sz w:val="24"/>
                <w:szCs w:val="24"/>
              </w:rPr>
              <w:t xml:space="preserve">5) </w:t>
            </w:r>
            <w:r w:rsidRPr="00C03A27">
              <w:rPr>
                <w:sz w:val="24"/>
                <w:szCs w:val="24"/>
              </w:rPr>
              <w:t>Претендент вправе не позднее даты формирования протокола об определении участников, указанных в п. 4 раздела 6 Информационного сообщения,</w:t>
            </w:r>
            <w:r w:rsidRPr="00C03A27">
              <w:rPr>
                <w:sz w:val="24"/>
                <w:szCs w:val="24"/>
                <w:lang w:eastAsia="ru-RU"/>
              </w:rPr>
              <w:t xml:space="preserve"> </w:t>
            </w:r>
            <w:r w:rsidRPr="00C03A27">
              <w:rPr>
                <w:sz w:val="24"/>
                <w:szCs w:val="24"/>
              </w:rPr>
              <w:t>отозвать Заявку путем направления уведомления об отзыве Заявки на электронную площадку.</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sz w:val="24"/>
                <w:szCs w:val="24"/>
              </w:rPr>
            </w:pPr>
            <w:r w:rsidRPr="00C03A27">
              <w:rPr>
                <w:iCs/>
                <w:sz w:val="24"/>
                <w:szCs w:val="24"/>
              </w:rPr>
              <w:t>12</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center"/>
              <w:rPr>
                <w:iCs/>
                <w:sz w:val="24"/>
                <w:szCs w:val="24"/>
              </w:rPr>
            </w:pPr>
            <w:r w:rsidRPr="00C03A27">
              <w:rPr>
                <w:bCs/>
                <w:sz w:val="24"/>
                <w:szCs w:val="24"/>
              </w:rPr>
              <w:t>Порядок внесения и возврата задатка</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sz w:val="24"/>
                <w:szCs w:val="24"/>
                <w:lang w:eastAsia="ru-RU"/>
              </w:rPr>
            </w:pPr>
            <w:r w:rsidRPr="00C03A27">
              <w:rPr>
                <w:sz w:val="24"/>
                <w:szCs w:val="24"/>
                <w:lang w:eastAsia="ru-RU"/>
              </w:rPr>
              <w:t>1) Для участия в Процедуре Претендент вносит задаток в размере:</w:t>
            </w:r>
          </w:p>
          <w:p w:rsidR="00C03A27" w:rsidRPr="00C03A27" w:rsidRDefault="00C03A27" w:rsidP="00C03A27">
            <w:pPr>
              <w:autoSpaceDE w:val="0"/>
              <w:autoSpaceDN w:val="0"/>
              <w:adjustRightInd w:val="0"/>
              <w:spacing w:after="0" w:line="240" w:lineRule="auto"/>
              <w:ind w:firstLine="0"/>
              <w:rPr>
                <w:sz w:val="24"/>
                <w:szCs w:val="24"/>
              </w:rPr>
            </w:pPr>
            <w:r w:rsidRPr="00C03A27">
              <w:rPr>
                <w:color w:val="000000"/>
                <w:sz w:val="24"/>
                <w:szCs w:val="24"/>
              </w:rPr>
              <w:t xml:space="preserve">Лот 1: </w:t>
            </w:r>
            <w:r w:rsidRPr="00C03A27">
              <w:rPr>
                <w:b/>
                <w:color w:val="000000"/>
                <w:sz w:val="24"/>
                <w:szCs w:val="24"/>
              </w:rPr>
              <w:t xml:space="preserve">372 800 </w:t>
            </w:r>
            <w:r w:rsidRPr="00C03A27">
              <w:rPr>
                <w:b/>
                <w:sz w:val="24"/>
                <w:szCs w:val="24"/>
              </w:rPr>
              <w:t>рублей 00 копеек</w:t>
            </w:r>
          </w:p>
          <w:p w:rsidR="00C03A27" w:rsidRPr="00C03A27" w:rsidRDefault="00C03A27" w:rsidP="00C03A27">
            <w:pPr>
              <w:autoSpaceDE w:val="0"/>
              <w:autoSpaceDN w:val="0"/>
              <w:adjustRightInd w:val="0"/>
              <w:spacing w:after="0" w:line="240" w:lineRule="auto"/>
              <w:ind w:firstLine="0"/>
              <w:rPr>
                <w:sz w:val="24"/>
                <w:szCs w:val="24"/>
              </w:rPr>
            </w:pPr>
            <w:r w:rsidRPr="00C03A27">
              <w:rPr>
                <w:bCs/>
                <w:sz w:val="24"/>
                <w:szCs w:val="24"/>
              </w:rPr>
              <w:t xml:space="preserve">2) </w:t>
            </w:r>
            <w:r w:rsidRPr="00C03A27">
              <w:rPr>
                <w:sz w:val="24"/>
                <w:szCs w:val="24"/>
              </w:rPr>
              <w:t>Претендент обеспечивает поступление задатка</w:t>
            </w:r>
            <w:r w:rsidRPr="00C03A27">
              <w:rPr>
                <w:sz w:val="24"/>
                <w:szCs w:val="24"/>
                <w:lang w:eastAsia="ru-RU"/>
              </w:rPr>
              <w:t xml:space="preserve"> </w:t>
            </w:r>
            <w:r w:rsidRPr="00C03A27">
              <w:rPr>
                <w:sz w:val="24"/>
                <w:szCs w:val="24"/>
              </w:rPr>
              <w:t>в срок</w:t>
            </w:r>
          </w:p>
          <w:p w:rsidR="00C03A27" w:rsidRPr="00C03A27" w:rsidRDefault="00C03A27" w:rsidP="00C03A27">
            <w:pPr>
              <w:autoSpaceDE w:val="0"/>
              <w:autoSpaceDN w:val="0"/>
              <w:adjustRightInd w:val="0"/>
              <w:spacing w:after="0" w:line="240" w:lineRule="auto"/>
              <w:ind w:firstLine="0"/>
              <w:rPr>
                <w:color w:val="FF0000"/>
                <w:sz w:val="24"/>
                <w:szCs w:val="24"/>
              </w:rPr>
            </w:pPr>
            <w:r w:rsidRPr="00C03A27">
              <w:rPr>
                <w:bCs/>
                <w:color w:val="FF0000"/>
                <w:sz w:val="24"/>
                <w:szCs w:val="24"/>
              </w:rPr>
              <w:t>с 24.04.2022 г. по 2</w:t>
            </w:r>
            <w:r w:rsidR="00336AB0">
              <w:rPr>
                <w:bCs/>
                <w:color w:val="FF0000"/>
                <w:sz w:val="24"/>
                <w:szCs w:val="24"/>
              </w:rPr>
              <w:t>3</w:t>
            </w:r>
            <w:r w:rsidRPr="00C03A27">
              <w:rPr>
                <w:bCs/>
                <w:color w:val="FF0000"/>
                <w:sz w:val="24"/>
                <w:szCs w:val="24"/>
              </w:rPr>
              <w:t>.05.2022 г.</w:t>
            </w:r>
          </w:p>
          <w:p w:rsidR="00C03A27" w:rsidRPr="00C03A27" w:rsidRDefault="00C03A27" w:rsidP="00C03A27">
            <w:pPr>
              <w:autoSpaceDE w:val="0"/>
              <w:autoSpaceDN w:val="0"/>
              <w:adjustRightInd w:val="0"/>
              <w:spacing w:after="0" w:line="240" w:lineRule="auto"/>
              <w:ind w:firstLine="0"/>
              <w:rPr>
                <w:b/>
                <w:sz w:val="24"/>
                <w:szCs w:val="24"/>
              </w:rPr>
            </w:pPr>
            <w:r w:rsidRPr="00C03A27">
              <w:rPr>
                <w:bCs/>
                <w:sz w:val="24"/>
                <w:szCs w:val="24"/>
              </w:rPr>
              <w:t>3)</w:t>
            </w:r>
            <w:r w:rsidRPr="00C03A27">
              <w:rPr>
                <w:sz w:val="24"/>
                <w:szCs w:val="24"/>
              </w:rPr>
              <w:t xml:space="preserve">Порядок внесения задатка определяется регламентом работы </w:t>
            </w:r>
            <w:r w:rsidRPr="00C03A27">
              <w:rPr>
                <w:color w:val="000000"/>
                <w:sz w:val="24"/>
                <w:szCs w:val="24"/>
              </w:rPr>
              <w:t xml:space="preserve">электронной площадки </w:t>
            </w:r>
          </w:p>
          <w:p w:rsidR="00C03A27" w:rsidRPr="00C03A27" w:rsidRDefault="00C03A27" w:rsidP="00C03A27">
            <w:pPr>
              <w:autoSpaceDE w:val="0"/>
              <w:autoSpaceDN w:val="0"/>
              <w:adjustRightInd w:val="0"/>
              <w:spacing w:after="0" w:line="240" w:lineRule="auto"/>
              <w:ind w:left="-29" w:right="-78" w:firstLine="0"/>
              <w:rPr>
                <w:color w:val="000000"/>
                <w:sz w:val="24"/>
                <w:szCs w:val="24"/>
              </w:rPr>
            </w:pPr>
            <w:r w:rsidRPr="00C03A27">
              <w:rPr>
                <w:color w:val="000000"/>
                <w:sz w:val="24"/>
                <w:szCs w:val="24"/>
              </w:rPr>
              <w:t xml:space="preserve">Получатель: </w:t>
            </w:r>
          </w:p>
          <w:p w:rsidR="00C03A27" w:rsidRPr="00C03A27" w:rsidRDefault="00C03A27" w:rsidP="00C03A27">
            <w:pPr>
              <w:autoSpaceDE w:val="0"/>
              <w:autoSpaceDN w:val="0"/>
              <w:adjustRightInd w:val="0"/>
              <w:spacing w:after="0" w:line="240" w:lineRule="auto"/>
              <w:ind w:left="-29" w:right="-78" w:firstLine="0"/>
              <w:rPr>
                <w:color w:val="000000"/>
                <w:sz w:val="24"/>
                <w:szCs w:val="24"/>
              </w:rPr>
            </w:pPr>
            <w:r w:rsidRPr="00C03A27">
              <w:rPr>
                <w:color w:val="000000"/>
                <w:sz w:val="24"/>
                <w:szCs w:val="24"/>
              </w:rPr>
              <w:t>Наименование: АО «Сбербанк – АСТ»</w:t>
            </w:r>
          </w:p>
          <w:p w:rsidR="00C03A27" w:rsidRPr="00C03A27" w:rsidRDefault="00C03A27" w:rsidP="00C03A27">
            <w:pPr>
              <w:autoSpaceDE w:val="0"/>
              <w:autoSpaceDN w:val="0"/>
              <w:adjustRightInd w:val="0"/>
              <w:spacing w:after="0" w:line="240" w:lineRule="auto"/>
              <w:ind w:left="-29" w:right="-78" w:firstLine="0"/>
              <w:rPr>
                <w:color w:val="000000"/>
                <w:sz w:val="24"/>
                <w:szCs w:val="24"/>
              </w:rPr>
            </w:pPr>
            <w:r w:rsidRPr="00C03A27">
              <w:rPr>
                <w:color w:val="000000"/>
                <w:sz w:val="24"/>
                <w:szCs w:val="24"/>
              </w:rPr>
              <w:t>ИНН 7707308480, КПП 770401001</w:t>
            </w:r>
          </w:p>
          <w:p w:rsidR="00C03A27" w:rsidRPr="00C03A27" w:rsidRDefault="00C03A27" w:rsidP="00C03A27">
            <w:pPr>
              <w:autoSpaceDE w:val="0"/>
              <w:autoSpaceDN w:val="0"/>
              <w:adjustRightInd w:val="0"/>
              <w:spacing w:after="0" w:line="240" w:lineRule="auto"/>
              <w:ind w:left="-29" w:right="-78" w:firstLine="0"/>
              <w:rPr>
                <w:color w:val="000000"/>
                <w:sz w:val="24"/>
                <w:szCs w:val="24"/>
              </w:rPr>
            </w:pPr>
            <w:r w:rsidRPr="00C03A27">
              <w:rPr>
                <w:color w:val="000000"/>
                <w:sz w:val="24"/>
                <w:szCs w:val="24"/>
              </w:rPr>
              <w:t>р/с: 40702810300020038047</w:t>
            </w:r>
          </w:p>
          <w:p w:rsidR="00C03A27" w:rsidRPr="00C03A27" w:rsidRDefault="00C03A27" w:rsidP="00C03A27">
            <w:pPr>
              <w:autoSpaceDE w:val="0"/>
              <w:autoSpaceDN w:val="0"/>
              <w:adjustRightInd w:val="0"/>
              <w:spacing w:after="0" w:line="240" w:lineRule="auto"/>
              <w:ind w:left="-29" w:right="-78" w:firstLine="0"/>
              <w:rPr>
                <w:color w:val="000000"/>
                <w:sz w:val="24"/>
                <w:szCs w:val="24"/>
              </w:rPr>
            </w:pPr>
            <w:r w:rsidRPr="00C03A27">
              <w:rPr>
                <w:color w:val="000000"/>
                <w:sz w:val="24"/>
                <w:szCs w:val="24"/>
              </w:rPr>
              <w:t>Корр. счёт: 30101810400000000225</w:t>
            </w:r>
          </w:p>
          <w:p w:rsidR="00C03A27" w:rsidRPr="00C03A27" w:rsidRDefault="00C03A27" w:rsidP="00C03A27">
            <w:pPr>
              <w:autoSpaceDE w:val="0"/>
              <w:autoSpaceDN w:val="0"/>
              <w:adjustRightInd w:val="0"/>
              <w:spacing w:after="0" w:line="240" w:lineRule="auto"/>
              <w:ind w:left="-29" w:right="-78" w:firstLine="0"/>
              <w:rPr>
                <w:color w:val="000000"/>
                <w:sz w:val="24"/>
                <w:szCs w:val="24"/>
              </w:rPr>
            </w:pPr>
            <w:r w:rsidRPr="00C03A27">
              <w:rPr>
                <w:color w:val="000000"/>
                <w:sz w:val="24"/>
                <w:szCs w:val="24"/>
              </w:rPr>
              <w:t>БИК: 044525225</w:t>
            </w:r>
          </w:p>
          <w:p w:rsidR="00C03A27" w:rsidRPr="00C03A27" w:rsidRDefault="00C03A27" w:rsidP="00C03A27">
            <w:pPr>
              <w:autoSpaceDE w:val="0"/>
              <w:autoSpaceDN w:val="0"/>
              <w:adjustRightInd w:val="0"/>
              <w:spacing w:after="0" w:line="240" w:lineRule="auto"/>
              <w:ind w:left="-29" w:right="-78" w:firstLine="0"/>
              <w:rPr>
                <w:color w:val="000000"/>
                <w:sz w:val="24"/>
                <w:szCs w:val="24"/>
              </w:rPr>
            </w:pPr>
            <w:r w:rsidRPr="00C03A27">
              <w:rPr>
                <w:color w:val="000000"/>
                <w:sz w:val="24"/>
                <w:szCs w:val="24"/>
              </w:rPr>
              <w:t>Назначение платежа: Перечисление денежных средств в качестве задатка (депозита) (ИНН плательщика), НДС не облагается.</w:t>
            </w:r>
          </w:p>
          <w:p w:rsidR="00C03A27" w:rsidRPr="00C03A27" w:rsidRDefault="00C03A27" w:rsidP="00C03A27">
            <w:pPr>
              <w:autoSpaceDE w:val="0"/>
              <w:autoSpaceDN w:val="0"/>
              <w:adjustRightInd w:val="0"/>
              <w:spacing w:after="0" w:line="240" w:lineRule="auto"/>
              <w:ind w:firstLine="0"/>
              <w:rPr>
                <w:sz w:val="24"/>
                <w:szCs w:val="24"/>
              </w:rPr>
            </w:pPr>
            <w:r w:rsidRPr="00C03A27">
              <w:rPr>
                <w:rFonts w:eastAsia="Times New Roman"/>
                <w:sz w:val="24"/>
                <w:szCs w:val="24"/>
                <w:lang w:eastAsia="ru-RU"/>
              </w:rPr>
              <w:lastRenderedPageBreak/>
              <w:t>С момента перечисления претендентом задатка, договор о задатке считается заключенным в установленном порядке.</w:t>
            </w:r>
          </w:p>
          <w:p w:rsidR="00C03A27" w:rsidRPr="00C03A27" w:rsidRDefault="00C03A27" w:rsidP="00C03A27">
            <w:pPr>
              <w:autoSpaceDE w:val="0"/>
              <w:autoSpaceDN w:val="0"/>
              <w:adjustRightInd w:val="0"/>
              <w:spacing w:after="0" w:line="240" w:lineRule="auto"/>
              <w:ind w:firstLine="0"/>
              <w:rPr>
                <w:sz w:val="24"/>
                <w:szCs w:val="24"/>
              </w:rPr>
            </w:pPr>
            <w:r w:rsidRPr="00C03A27">
              <w:rPr>
                <w:bCs/>
                <w:sz w:val="24"/>
                <w:szCs w:val="24"/>
              </w:rPr>
              <w:t xml:space="preserve">4) </w:t>
            </w:r>
            <w:r w:rsidRPr="00C03A27">
              <w:rPr>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bCs/>
                <w:sz w:val="24"/>
                <w:szCs w:val="24"/>
              </w:rPr>
              <w:t>5) В случаях отзыва Претендентом Заявки</w:t>
            </w:r>
            <w:r w:rsidRPr="00C03A27">
              <w:rPr>
                <w:sz w:val="24"/>
                <w:szCs w:val="24"/>
              </w:rPr>
              <w:t xml:space="preserve"> порядок возврата задатка определяется регламентом работы </w:t>
            </w:r>
            <w:r w:rsidRPr="00C03A27">
              <w:rPr>
                <w:color w:val="000000"/>
                <w:sz w:val="24"/>
                <w:szCs w:val="24"/>
              </w:rPr>
              <w:t>электронной площадки</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bCs/>
                <w:sz w:val="24"/>
                <w:szCs w:val="24"/>
              </w:rPr>
              <w:t xml:space="preserve">6) </w:t>
            </w:r>
            <w:r w:rsidRPr="00C03A27">
              <w:rPr>
                <w:sz w:val="24"/>
                <w:szCs w:val="24"/>
              </w:rPr>
              <w:t xml:space="preserve">Участникам, за исключением Победителя Процедуры, внесенный задаток возвращается в </w:t>
            </w:r>
            <w:r w:rsidRPr="00C03A27">
              <w:rPr>
                <w:bCs/>
                <w:sz w:val="24"/>
                <w:szCs w:val="24"/>
              </w:rPr>
              <w:t xml:space="preserve">течение 5 (пяти) </w:t>
            </w:r>
            <w:r w:rsidRPr="00C03A27">
              <w:rPr>
                <w:sz w:val="24"/>
                <w:szCs w:val="24"/>
              </w:rPr>
              <w:t xml:space="preserve">дней с даты подведения итогов Процедуры, порядок возврата задатка определяется регламентом работы </w:t>
            </w:r>
            <w:r w:rsidRPr="00C03A27">
              <w:rPr>
                <w:color w:val="000000"/>
                <w:sz w:val="24"/>
                <w:szCs w:val="24"/>
              </w:rPr>
              <w:t>электронной площадки.</w:t>
            </w:r>
          </w:p>
          <w:p w:rsidR="00C03A27" w:rsidRPr="00C03A27" w:rsidRDefault="00C03A27" w:rsidP="00C03A27">
            <w:pPr>
              <w:autoSpaceDE w:val="0"/>
              <w:autoSpaceDN w:val="0"/>
              <w:adjustRightInd w:val="0"/>
              <w:spacing w:after="0" w:line="240" w:lineRule="auto"/>
              <w:ind w:firstLine="0"/>
              <w:rPr>
                <w:sz w:val="24"/>
                <w:szCs w:val="24"/>
              </w:rPr>
            </w:pPr>
            <w:r w:rsidRPr="00C03A27">
              <w:rPr>
                <w:bCs/>
                <w:sz w:val="24"/>
                <w:szCs w:val="24"/>
              </w:rPr>
              <w:t xml:space="preserve">7) </w:t>
            </w:r>
            <w:r w:rsidRPr="00C03A27">
              <w:rPr>
                <w:sz w:val="24"/>
                <w:szCs w:val="24"/>
              </w:rPr>
              <w:t>Претендентам, не допущенным к участию в Процедуре, внесенный задаток возвращается</w:t>
            </w:r>
            <w:r w:rsidRPr="00C03A27">
              <w:rPr>
                <w:bCs/>
                <w:sz w:val="24"/>
                <w:szCs w:val="24"/>
              </w:rPr>
              <w:t xml:space="preserve"> в течение 5 (пяти) </w:t>
            </w:r>
            <w:r w:rsidRPr="00C03A27">
              <w:rPr>
                <w:sz w:val="24"/>
                <w:szCs w:val="24"/>
              </w:rPr>
              <w:t xml:space="preserve">дней со дня подписания протокола о признании претендентов участниками, порядок возврата задатка определяется регламентом работы </w:t>
            </w:r>
            <w:r w:rsidRPr="00C03A27">
              <w:rPr>
                <w:color w:val="000000"/>
                <w:sz w:val="24"/>
                <w:szCs w:val="24"/>
              </w:rPr>
              <w:t xml:space="preserve">электронной площадки. </w:t>
            </w:r>
          </w:p>
          <w:p w:rsidR="00C03A27" w:rsidRPr="00C03A27" w:rsidRDefault="00C03A27" w:rsidP="00C03A27">
            <w:pPr>
              <w:autoSpaceDE w:val="0"/>
              <w:autoSpaceDN w:val="0"/>
              <w:adjustRightInd w:val="0"/>
              <w:spacing w:after="0" w:line="240" w:lineRule="auto"/>
              <w:ind w:firstLine="0"/>
              <w:rPr>
                <w:sz w:val="24"/>
                <w:szCs w:val="24"/>
              </w:rPr>
            </w:pPr>
            <w:r w:rsidRPr="00C03A27">
              <w:rPr>
                <w:bCs/>
                <w:sz w:val="24"/>
                <w:szCs w:val="24"/>
              </w:rPr>
              <w:t xml:space="preserve">8) </w:t>
            </w:r>
            <w:r w:rsidRPr="00C03A27">
              <w:rPr>
                <w:sz w:val="24"/>
                <w:szCs w:val="24"/>
              </w:rPr>
              <w:t xml:space="preserve">Задаток, внесенный лицом, впоследствии признанным победителем Процедуры или </w:t>
            </w:r>
            <w:r w:rsidRPr="00C03A27">
              <w:rPr>
                <w:rFonts w:eastAsia="Times New Roman"/>
                <w:sz w:val="24"/>
                <w:szCs w:val="24"/>
                <w:lang w:eastAsia="ru-RU"/>
              </w:rPr>
              <w:t>Единственным участником, с которым Продавец принял решение заключить договор,</w:t>
            </w:r>
            <w:r w:rsidRPr="00C03A27">
              <w:rPr>
                <w:sz w:val="24"/>
                <w:szCs w:val="24"/>
              </w:rPr>
              <w:t xml:space="preserve"> засчитывается </w:t>
            </w:r>
            <w:r w:rsidRPr="00C03A27">
              <w:rPr>
                <w:bCs/>
                <w:sz w:val="24"/>
                <w:szCs w:val="24"/>
              </w:rPr>
              <w:t>в счет оплаты приобретаемого Объекта</w:t>
            </w:r>
            <w:r w:rsidRPr="00C03A27">
              <w:rPr>
                <w:sz w:val="24"/>
                <w:szCs w:val="24"/>
              </w:rPr>
              <w:t>. При этом заключение договора купли-продажи для победителя Процедуры является обязательным.</w:t>
            </w:r>
          </w:p>
          <w:p w:rsidR="00C03A27" w:rsidRPr="00C03A27" w:rsidRDefault="00C03A27" w:rsidP="00C03A27">
            <w:pPr>
              <w:autoSpaceDE w:val="0"/>
              <w:autoSpaceDN w:val="0"/>
              <w:adjustRightInd w:val="0"/>
              <w:spacing w:after="0" w:line="240" w:lineRule="auto"/>
              <w:ind w:firstLine="0"/>
              <w:rPr>
                <w:b/>
                <w:sz w:val="24"/>
                <w:szCs w:val="24"/>
              </w:rPr>
            </w:pPr>
            <w:r w:rsidRPr="00C03A27">
              <w:rPr>
                <w:bCs/>
                <w:sz w:val="24"/>
                <w:szCs w:val="24"/>
              </w:rPr>
              <w:t xml:space="preserve">9) </w:t>
            </w:r>
            <w:r w:rsidRPr="00C03A27">
              <w:rPr>
                <w:sz w:val="24"/>
                <w:szCs w:val="24"/>
              </w:rPr>
              <w:t xml:space="preserve">При уклонении или отказе победителя Процедуры от заключения в установленный срок договора купли-продажи Объектов он утрачивает право на заключение указанного договора и </w:t>
            </w:r>
            <w:r w:rsidRPr="00C03A27">
              <w:rPr>
                <w:b/>
                <w:sz w:val="24"/>
                <w:szCs w:val="24"/>
              </w:rPr>
              <w:t>задаток ему не возвращается. Результаты Процедуры аннулируются.</w:t>
            </w:r>
          </w:p>
          <w:p w:rsidR="00C03A27" w:rsidRPr="00C03A27" w:rsidRDefault="00C03A27" w:rsidP="00C03A27">
            <w:pPr>
              <w:autoSpaceDE w:val="0"/>
              <w:autoSpaceDN w:val="0"/>
              <w:adjustRightInd w:val="0"/>
              <w:spacing w:after="0" w:line="240" w:lineRule="auto"/>
              <w:ind w:firstLine="0"/>
              <w:rPr>
                <w:sz w:val="24"/>
                <w:szCs w:val="24"/>
              </w:rPr>
            </w:pPr>
            <w:r w:rsidRPr="00C03A27">
              <w:rPr>
                <w:bCs/>
                <w:sz w:val="24"/>
                <w:szCs w:val="24"/>
              </w:rPr>
              <w:t xml:space="preserve">10). </w:t>
            </w:r>
            <w:r w:rsidRPr="00C03A27">
              <w:rPr>
                <w:sz w:val="24"/>
                <w:szCs w:val="24"/>
              </w:rPr>
              <w:t xml:space="preserve">В случае отказа Продавца от проведения Процедуры, поступившие задатки возвращаются претендентам/участникам в течение </w:t>
            </w:r>
            <w:r w:rsidRPr="00C03A27">
              <w:rPr>
                <w:bCs/>
                <w:sz w:val="24"/>
                <w:szCs w:val="24"/>
              </w:rPr>
              <w:t xml:space="preserve">5 (пяти) </w:t>
            </w:r>
            <w:r w:rsidRPr="00C03A27">
              <w:rPr>
                <w:sz w:val="24"/>
                <w:szCs w:val="24"/>
              </w:rPr>
              <w:t xml:space="preserve">рабочих дней с даты принятия решения об отказе в проведении Процедуры, порядок возврата задатка определяется регламентом работы </w:t>
            </w:r>
            <w:r w:rsidRPr="00C03A27">
              <w:rPr>
                <w:color w:val="000000"/>
                <w:sz w:val="24"/>
                <w:szCs w:val="24"/>
              </w:rPr>
              <w:t xml:space="preserve">электронной площадки. </w:t>
            </w:r>
          </w:p>
          <w:p w:rsidR="00C03A27" w:rsidRPr="00C03A27" w:rsidRDefault="00C03A27" w:rsidP="00C03A27">
            <w:pPr>
              <w:autoSpaceDE w:val="0"/>
              <w:autoSpaceDN w:val="0"/>
              <w:adjustRightInd w:val="0"/>
              <w:spacing w:after="0" w:line="240" w:lineRule="auto"/>
              <w:ind w:firstLine="0"/>
              <w:rPr>
                <w:rFonts w:eastAsia="Times New Roman"/>
                <w:iCs/>
                <w:sz w:val="24"/>
                <w:szCs w:val="24"/>
                <w:lang w:eastAsia="ru-RU"/>
              </w:rPr>
            </w:pPr>
            <w:r w:rsidRPr="00C03A27">
              <w:rPr>
                <w:bCs/>
                <w:sz w:val="24"/>
                <w:szCs w:val="24"/>
              </w:rPr>
              <w:t xml:space="preserve">11) </w:t>
            </w:r>
            <w:r w:rsidRPr="00C03A27">
              <w:rPr>
                <w:sz w:val="24"/>
                <w:szCs w:val="24"/>
              </w:rPr>
              <w:t xml:space="preserve">В случае изменения реквизитов претендента/участника для возврата задатка, указанных в Заявке, претендент/участник должен направить в адрес </w:t>
            </w:r>
            <w:r w:rsidRPr="00C03A27">
              <w:rPr>
                <w:color w:val="000000"/>
                <w:sz w:val="24"/>
                <w:szCs w:val="24"/>
              </w:rPr>
              <w:t>электронной площадки</w:t>
            </w:r>
            <w:r w:rsidRPr="00C03A27">
              <w:rPr>
                <w:sz w:val="24"/>
                <w:szCs w:val="24"/>
              </w:rPr>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lastRenderedPageBreak/>
              <w:t>13</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Ограничения допуска к участию</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Претендент не допускается к участию в Процедуре по следующим основаниям:</w:t>
            </w:r>
          </w:p>
          <w:p w:rsidR="00C03A27" w:rsidRPr="00C03A27" w:rsidRDefault="00C03A27" w:rsidP="00C03A27">
            <w:pPr>
              <w:keepNext/>
              <w:widowControl w:val="0"/>
              <w:autoSpaceDE w:val="0"/>
              <w:autoSpaceDN w:val="0"/>
              <w:adjustRightInd w:val="0"/>
              <w:spacing w:after="0" w:line="240" w:lineRule="auto"/>
              <w:ind w:firstLine="0"/>
              <w:rPr>
                <w:rFonts w:eastAsia="Times New Roman"/>
                <w:sz w:val="24"/>
                <w:szCs w:val="24"/>
                <w:lang w:eastAsia="ru-RU"/>
              </w:rPr>
            </w:pPr>
            <w:r w:rsidRPr="00C03A27">
              <w:rPr>
                <w:rFonts w:eastAsia="Times New Roman"/>
                <w:sz w:val="24"/>
                <w:szCs w:val="24"/>
                <w:lang w:eastAsia="ru-RU"/>
              </w:rPr>
              <w:t>а) заявка представлена лицом, не уполномоченным претендентом на осуществление таких действий;</w:t>
            </w:r>
          </w:p>
          <w:p w:rsidR="00C03A27" w:rsidRPr="00C03A27" w:rsidRDefault="00C03A27" w:rsidP="00C03A27">
            <w:pPr>
              <w:tabs>
                <w:tab w:val="left" w:pos="778"/>
              </w:tabs>
              <w:autoSpaceDE w:val="0"/>
              <w:autoSpaceDN w:val="0"/>
              <w:adjustRightInd w:val="0"/>
              <w:spacing w:after="0" w:line="240" w:lineRule="auto"/>
              <w:ind w:firstLine="0"/>
              <w:rPr>
                <w:rFonts w:eastAsia="Times New Roman"/>
                <w:color w:val="000000"/>
                <w:sz w:val="24"/>
                <w:szCs w:val="24"/>
                <w:lang w:eastAsia="ru-RU"/>
              </w:rPr>
            </w:pPr>
            <w:r w:rsidRPr="00C03A27">
              <w:rPr>
                <w:rFonts w:eastAsia="Times New Roman"/>
                <w:sz w:val="24"/>
                <w:szCs w:val="24"/>
                <w:lang w:eastAsia="ru-RU"/>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C03A27" w:rsidRPr="00C03A27" w:rsidRDefault="00C03A27" w:rsidP="00C03A27">
            <w:pPr>
              <w:keepNext/>
              <w:autoSpaceDE w:val="0"/>
              <w:autoSpaceDN w:val="0"/>
              <w:adjustRightInd w:val="0"/>
              <w:spacing w:after="0" w:line="240" w:lineRule="auto"/>
              <w:ind w:firstLine="0"/>
              <w:rPr>
                <w:rFonts w:eastAsia="Times New Roman"/>
                <w:sz w:val="24"/>
                <w:szCs w:val="24"/>
                <w:lang w:eastAsia="ru-RU"/>
              </w:rPr>
            </w:pPr>
            <w:r w:rsidRPr="00C03A27">
              <w:rPr>
                <w:rFonts w:eastAsia="Times New Roman"/>
                <w:sz w:val="24"/>
                <w:szCs w:val="24"/>
                <w:lang w:eastAsia="ru-RU"/>
              </w:rPr>
              <w:t>в) представлен не полный пакет документов, предусмотренный перечнем, установленным в информационном сообщении о проведении продажи муниципального имущества,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муниципального имущества;</w:t>
            </w:r>
          </w:p>
          <w:p w:rsidR="00C03A27" w:rsidRPr="00C03A27" w:rsidRDefault="00C03A27" w:rsidP="00C03A27">
            <w:pPr>
              <w:keepNext/>
              <w:autoSpaceDE w:val="0"/>
              <w:autoSpaceDN w:val="0"/>
              <w:adjustRightInd w:val="0"/>
              <w:spacing w:after="0" w:line="240" w:lineRule="auto"/>
              <w:ind w:firstLine="0"/>
              <w:rPr>
                <w:rFonts w:eastAsia="Times New Roman"/>
                <w:sz w:val="24"/>
                <w:szCs w:val="24"/>
                <w:lang w:eastAsia="ru-RU"/>
              </w:rPr>
            </w:pPr>
            <w:r w:rsidRPr="00C03A27">
              <w:rPr>
                <w:rFonts w:eastAsia="Times New Roman"/>
                <w:sz w:val="24"/>
                <w:szCs w:val="24"/>
                <w:lang w:eastAsia="ru-RU"/>
              </w:rPr>
              <w:t xml:space="preserve">г) не поступления в установленный срок </w:t>
            </w:r>
            <w:r w:rsidRPr="00C03A27">
              <w:rPr>
                <w:sz w:val="24"/>
                <w:szCs w:val="24"/>
              </w:rPr>
              <w:t>задатка</w:t>
            </w:r>
            <w:r w:rsidRPr="00C03A27">
              <w:rPr>
                <w:rFonts w:eastAsia="Times New Roman"/>
                <w:sz w:val="24"/>
                <w:szCs w:val="24"/>
                <w:lang w:eastAsia="ru-RU"/>
              </w:rPr>
              <w:t xml:space="preserve"> на счет, указанный в информационном сообщении о проведении продажи муниципального </w:t>
            </w:r>
            <w:r w:rsidRPr="00C03A27">
              <w:rPr>
                <w:rFonts w:eastAsia="Times New Roman"/>
                <w:sz w:val="24"/>
                <w:szCs w:val="24"/>
                <w:lang w:eastAsia="ru-RU"/>
              </w:rPr>
              <w:lastRenderedPageBreak/>
              <w:t>имущества.</w:t>
            </w:r>
          </w:p>
        </w:tc>
      </w:tr>
      <w:tr w:rsidR="00C03A27" w:rsidRPr="00C03A27" w:rsidTr="00C03A27">
        <w:trPr>
          <w:trHeight w:val="1274"/>
        </w:trPr>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lastRenderedPageBreak/>
              <w:t>14</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color w:val="000000"/>
                <w:sz w:val="24"/>
                <w:szCs w:val="24"/>
              </w:rPr>
            </w:pPr>
            <w:r w:rsidRPr="00C03A27">
              <w:rPr>
                <w:sz w:val="24"/>
                <w:szCs w:val="24"/>
              </w:rPr>
              <w:t xml:space="preserve">Порядок </w:t>
            </w:r>
            <w:r w:rsidRPr="00C03A27">
              <w:rPr>
                <w:color w:val="000000"/>
                <w:sz w:val="24"/>
                <w:szCs w:val="24"/>
              </w:rPr>
              <w:t xml:space="preserve">проведения </w:t>
            </w:r>
            <w:r w:rsidRPr="00C03A27">
              <w:rPr>
                <w:iCs/>
                <w:color w:val="000000"/>
                <w:sz w:val="24"/>
                <w:szCs w:val="24"/>
              </w:rPr>
              <w:t>Процедуры</w:t>
            </w:r>
            <w:r w:rsidRPr="00C03A27">
              <w:rPr>
                <w:color w:val="000000"/>
                <w:sz w:val="24"/>
                <w:szCs w:val="24"/>
              </w:rPr>
              <w:t xml:space="preserve">, определения победителя, заключения договора с Единственным участником </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xml:space="preserve">1) Процедура проводится в соответствии с Федеральным законом от 21.12.2001 № 178 «О приватизации государственного и муниципального имущества» и Регламентом электронной площадки </w:t>
            </w:r>
            <w:r w:rsidRPr="00C03A27">
              <w:rPr>
                <w:bCs/>
                <w:color w:val="000000"/>
                <w:sz w:val="24"/>
                <w:szCs w:val="24"/>
                <w:lang w:val="en-US"/>
              </w:rPr>
              <w:t>http</w:t>
            </w:r>
            <w:r w:rsidRPr="00C03A27">
              <w:rPr>
                <w:bCs/>
                <w:color w:val="000000"/>
                <w:sz w:val="24"/>
                <w:szCs w:val="24"/>
              </w:rPr>
              <w:t>://www.s</w:t>
            </w:r>
            <w:r w:rsidRPr="00C03A27">
              <w:rPr>
                <w:bCs/>
                <w:color w:val="000000"/>
                <w:sz w:val="24"/>
                <w:szCs w:val="24"/>
                <w:lang w:val="en-US"/>
              </w:rPr>
              <w:t>berbank</w:t>
            </w:r>
            <w:r w:rsidRPr="00C03A27">
              <w:rPr>
                <w:bCs/>
                <w:color w:val="000000"/>
                <w:sz w:val="24"/>
                <w:szCs w:val="24"/>
              </w:rPr>
              <w:t>-</w:t>
            </w:r>
            <w:r w:rsidRPr="00C03A27">
              <w:rPr>
                <w:bCs/>
                <w:color w:val="000000"/>
                <w:sz w:val="24"/>
                <w:szCs w:val="24"/>
                <w:lang w:val="en-US"/>
              </w:rPr>
              <w:t>ast</w:t>
            </w:r>
            <w:r w:rsidRPr="00C03A27">
              <w:rPr>
                <w:bCs/>
                <w:color w:val="000000"/>
                <w:sz w:val="24"/>
                <w:szCs w:val="24"/>
              </w:rPr>
              <w:t>.</w:t>
            </w:r>
            <w:r w:rsidRPr="00C03A27">
              <w:rPr>
                <w:bCs/>
                <w:color w:val="000000"/>
                <w:sz w:val="24"/>
                <w:szCs w:val="24"/>
                <w:lang w:val="en-US"/>
              </w:rPr>
              <w:t>ru</w:t>
            </w:r>
            <w:r w:rsidRPr="00C03A27">
              <w:rPr>
                <w:bCs/>
                <w:color w:val="000000"/>
                <w:sz w:val="24"/>
                <w:szCs w:val="24"/>
              </w:rPr>
              <w:t>.</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2) Победителем Процедуры признается:</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Победителем признается участник, предложивший наиболее высокую цену имущества.</w:t>
            </w:r>
          </w:p>
          <w:p w:rsidR="00C03A27" w:rsidRPr="00C03A27" w:rsidRDefault="00C03A27" w:rsidP="00C03A27">
            <w:pPr>
              <w:autoSpaceDE w:val="0"/>
              <w:autoSpaceDN w:val="0"/>
              <w:adjustRightInd w:val="0"/>
              <w:spacing w:after="0" w:line="240" w:lineRule="auto"/>
              <w:ind w:firstLine="0"/>
              <w:rPr>
                <w:b/>
                <w:color w:val="000000"/>
                <w:sz w:val="24"/>
                <w:szCs w:val="24"/>
              </w:rPr>
            </w:pPr>
            <w:r w:rsidRPr="00C03A27">
              <w:rPr>
                <w:b/>
                <w:color w:val="000000"/>
                <w:sz w:val="24"/>
                <w:szCs w:val="24"/>
              </w:rPr>
              <w:t>Аукцион признан несостоявшимся:</w:t>
            </w:r>
          </w:p>
          <w:p w:rsidR="00C03A27" w:rsidRPr="00C03A27" w:rsidRDefault="00C03A27" w:rsidP="00C03A27">
            <w:pPr>
              <w:autoSpaceDE w:val="0"/>
              <w:autoSpaceDN w:val="0"/>
              <w:adjustRightInd w:val="0"/>
              <w:spacing w:after="0" w:line="240" w:lineRule="auto"/>
              <w:ind w:right="347" w:firstLine="0"/>
              <w:rPr>
                <w:color w:val="000000"/>
                <w:sz w:val="24"/>
                <w:szCs w:val="24"/>
              </w:rPr>
            </w:pPr>
            <w:r w:rsidRPr="00C03A27">
              <w:rPr>
                <w:color w:val="000000"/>
                <w:sz w:val="24"/>
                <w:szCs w:val="24"/>
              </w:rPr>
              <w:t>- по причине признания участником аукциона только одного претендента</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ввиду отсутствия заявок</w:t>
            </w:r>
          </w:p>
          <w:p w:rsidR="00C03A27" w:rsidRPr="00C03A27" w:rsidRDefault="00C03A27" w:rsidP="00C03A27">
            <w:pPr>
              <w:autoSpaceDE w:val="0"/>
              <w:autoSpaceDN w:val="0"/>
              <w:adjustRightInd w:val="0"/>
              <w:spacing w:after="0" w:line="240" w:lineRule="auto"/>
              <w:ind w:firstLine="0"/>
              <w:rPr>
                <w:color w:val="000000"/>
                <w:sz w:val="24"/>
                <w:szCs w:val="24"/>
              </w:rPr>
            </w:pPr>
            <w:r w:rsidRPr="00C03A27">
              <w:rPr>
                <w:color w:val="000000"/>
                <w:sz w:val="24"/>
                <w:szCs w:val="24"/>
              </w:rPr>
              <w:t>- по результатам рассмотрения заявок Продавцом принято решение об отказе в допуске всем участникам, подавшим заявки</w:t>
            </w:r>
          </w:p>
          <w:p w:rsidR="00C03A27" w:rsidRPr="00C03A27" w:rsidRDefault="00C03A27" w:rsidP="00C03A27">
            <w:pPr>
              <w:autoSpaceDE w:val="0"/>
              <w:autoSpaceDN w:val="0"/>
              <w:adjustRightInd w:val="0"/>
              <w:spacing w:after="0" w:line="240" w:lineRule="auto"/>
              <w:ind w:firstLine="0"/>
              <w:rPr>
                <w:i/>
                <w:color w:val="000000"/>
                <w:sz w:val="24"/>
                <w:szCs w:val="24"/>
              </w:rPr>
            </w:pPr>
            <w:r w:rsidRPr="00C03A27">
              <w:rPr>
                <w:sz w:val="24"/>
                <w:szCs w:val="24"/>
              </w:rPr>
              <w:t>- по результатам рассмотрения заявок Продавцом принято решение о допуске только одного участника.</w:t>
            </w:r>
          </w:p>
        </w:tc>
      </w:tr>
      <w:tr w:rsidR="00C03A27" w:rsidRPr="00C03A27" w:rsidTr="00C03A27">
        <w:trPr>
          <w:trHeight w:val="3723"/>
        </w:trPr>
        <w:tc>
          <w:tcPr>
            <w:tcW w:w="456" w:type="dxa"/>
            <w:shd w:val="clear" w:color="auto" w:fill="F2F2F2"/>
          </w:tcPr>
          <w:p w:rsidR="00C03A27" w:rsidRPr="00C03A27" w:rsidRDefault="00C03A27" w:rsidP="00C03A27">
            <w:pPr>
              <w:autoSpaceDE w:val="0"/>
              <w:autoSpaceDN w:val="0"/>
              <w:adjustRightInd w:val="0"/>
              <w:spacing w:before="120" w:after="120" w:line="240" w:lineRule="auto"/>
              <w:ind w:left="-108" w:right="-114" w:firstLine="0"/>
              <w:jc w:val="left"/>
              <w:rPr>
                <w:iCs/>
                <w:color w:val="000000"/>
                <w:sz w:val="24"/>
                <w:szCs w:val="24"/>
                <w:lang w:eastAsia="ru-RU"/>
              </w:rPr>
            </w:pPr>
            <w:r w:rsidRPr="00C03A27">
              <w:rPr>
                <w:iCs/>
                <w:color w:val="000000"/>
                <w:sz w:val="24"/>
                <w:szCs w:val="24"/>
              </w:rPr>
              <w:t>15</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iCs/>
                <w:color w:val="000000"/>
                <w:sz w:val="24"/>
                <w:szCs w:val="24"/>
              </w:rPr>
            </w:pPr>
            <w:r w:rsidRPr="00C03A27">
              <w:rPr>
                <w:iCs/>
                <w:color w:val="000000"/>
                <w:sz w:val="24"/>
                <w:szCs w:val="24"/>
              </w:rPr>
              <w:t>По результатам Процедуры Продавец и Победитель</w:t>
            </w:r>
            <w:r w:rsidRPr="00C03A27">
              <w:rPr>
                <w:color w:val="000000"/>
                <w:sz w:val="24"/>
                <w:szCs w:val="24"/>
              </w:rPr>
              <w:t>, с которым Продавец принял решение заключить договор</w:t>
            </w:r>
            <w:r w:rsidRPr="00C03A27">
              <w:rPr>
                <w:iCs/>
                <w:color w:val="000000"/>
                <w:sz w:val="24"/>
                <w:szCs w:val="24"/>
              </w:rPr>
              <w:t xml:space="preserve">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3.</w:t>
            </w:r>
          </w:p>
          <w:p w:rsidR="00C03A27" w:rsidRPr="00C03A27" w:rsidRDefault="00C03A27" w:rsidP="00C03A27">
            <w:pPr>
              <w:autoSpaceDE w:val="0"/>
              <w:autoSpaceDN w:val="0"/>
              <w:adjustRightInd w:val="0"/>
              <w:spacing w:after="0" w:line="240" w:lineRule="auto"/>
              <w:ind w:firstLine="0"/>
              <w:rPr>
                <w:iCs/>
                <w:color w:val="000000"/>
                <w:sz w:val="24"/>
                <w:szCs w:val="24"/>
              </w:rPr>
            </w:pPr>
            <w:r w:rsidRPr="00C03A27">
              <w:rPr>
                <w:iCs/>
                <w:color w:val="000000"/>
                <w:sz w:val="24"/>
                <w:szCs w:val="24"/>
              </w:rPr>
              <w:t xml:space="preserve">Подписание договора купли-продажи производится по адресу: </w:t>
            </w:r>
            <w:r w:rsidRPr="00C03A27">
              <w:rPr>
                <w:color w:val="000000"/>
                <w:sz w:val="24"/>
                <w:szCs w:val="24"/>
              </w:rPr>
              <w:t>Ленинградская область, Волховский район, пос. Свирица, ул. Новая Свирица, д. 38 (второй этаж).</w:t>
            </w:r>
          </w:p>
          <w:p w:rsidR="00C03A27" w:rsidRPr="00C03A27" w:rsidRDefault="00C03A27" w:rsidP="00C03A27">
            <w:pPr>
              <w:keepNext/>
              <w:keepLines/>
              <w:spacing w:after="0" w:line="240" w:lineRule="auto"/>
              <w:ind w:firstLine="0"/>
              <w:outlineLvl w:val="1"/>
              <w:rPr>
                <w:rFonts w:ascii="Cambria" w:eastAsia="Times New Roman" w:hAnsi="Cambria"/>
                <w:bCs/>
                <w:color w:val="000000"/>
                <w:sz w:val="26"/>
                <w:szCs w:val="26"/>
              </w:rPr>
            </w:pPr>
            <w:bookmarkStart w:id="11" w:name="_Toc467070671"/>
            <w:r w:rsidRPr="00C03A27">
              <w:rPr>
                <w:iCs/>
                <w:color w:val="000000"/>
                <w:sz w:val="24"/>
                <w:szCs w:val="24"/>
              </w:rPr>
              <w:t xml:space="preserve">При уклонении или отказе победителя от заключения в установленный срок договора купли-продажи муниципального имущества результаты Процедуры аннулируются, победитель или Единственный участник утрачивает право на заключение указанного договора, задаток ему </w:t>
            </w:r>
            <w:r w:rsidRPr="00C03A27">
              <w:rPr>
                <w:b/>
                <w:iCs/>
                <w:color w:val="000000"/>
                <w:sz w:val="24"/>
                <w:szCs w:val="24"/>
              </w:rPr>
              <w:t>не возвращается</w:t>
            </w:r>
            <w:r w:rsidRPr="00C03A27">
              <w:rPr>
                <w:iCs/>
                <w:color w:val="000000"/>
                <w:sz w:val="24"/>
                <w:szCs w:val="24"/>
              </w:rPr>
              <w:t>.</w:t>
            </w:r>
            <w:bookmarkEnd w:id="11"/>
          </w:p>
        </w:tc>
      </w:tr>
      <w:tr w:rsidR="00C03A27" w:rsidRPr="00C03A27" w:rsidTr="00C03A27">
        <w:trPr>
          <w:trHeight w:val="1409"/>
        </w:trPr>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16</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bCs/>
                <w:color w:val="000000"/>
                <w:sz w:val="24"/>
                <w:szCs w:val="24"/>
              </w:rPr>
              <w:t>Условия и сроки оплаты по договору купли-продажи Объекта (лота)</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iCs/>
                <w:color w:val="000000"/>
                <w:sz w:val="24"/>
                <w:szCs w:val="24"/>
                <w:lang w:eastAsia="ru-RU"/>
              </w:rPr>
            </w:pPr>
            <w:r w:rsidRPr="00C03A27">
              <w:rPr>
                <w:bCs/>
                <w:color w:val="000000"/>
                <w:sz w:val="24"/>
                <w:szCs w:val="24"/>
              </w:rPr>
              <w:t>Условия и сроки оплаты по договору купли-продажи Объекта (лота) определены в проекте договора купли-продажи, приведенном в Приложении 3 к Информационному сообщению.</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17</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bCs/>
                <w:color w:val="000000"/>
                <w:sz w:val="24"/>
                <w:szCs w:val="24"/>
              </w:rPr>
              <w:t>Переход права собственности на Объект (лот)</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iCs/>
                <w:color w:val="000000"/>
                <w:sz w:val="24"/>
                <w:szCs w:val="24"/>
                <w:lang w:eastAsia="ru-RU"/>
              </w:rPr>
            </w:pPr>
            <w:r w:rsidRPr="00C03A27">
              <w:rPr>
                <w:bCs/>
                <w:color w:val="000000"/>
                <w:sz w:val="24"/>
                <w:szCs w:val="24"/>
              </w:rPr>
              <w:t>Условия перехода права собственности на Объект определены в проекте Договора купли-продажи, приведенном в Приложении 3 к Информационному сообщению.</w:t>
            </w:r>
          </w:p>
        </w:tc>
      </w:tr>
      <w:tr w:rsidR="00C03A27" w:rsidRPr="00C03A27" w:rsidTr="00C03A27">
        <w:tc>
          <w:tcPr>
            <w:tcW w:w="456"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iCs/>
                <w:color w:val="000000"/>
                <w:sz w:val="24"/>
                <w:szCs w:val="24"/>
              </w:rPr>
            </w:pPr>
            <w:r w:rsidRPr="00C03A27">
              <w:rPr>
                <w:iCs/>
                <w:color w:val="000000"/>
                <w:sz w:val="24"/>
                <w:szCs w:val="24"/>
              </w:rPr>
              <w:t>18</w:t>
            </w:r>
          </w:p>
        </w:tc>
        <w:tc>
          <w:tcPr>
            <w:tcW w:w="2017" w:type="dxa"/>
            <w:shd w:val="clear" w:color="auto" w:fill="F2F2F2"/>
          </w:tcPr>
          <w:p w:rsidR="00C03A27" w:rsidRPr="00C03A27" w:rsidRDefault="00C03A27" w:rsidP="00C03A27">
            <w:pPr>
              <w:autoSpaceDE w:val="0"/>
              <w:autoSpaceDN w:val="0"/>
              <w:adjustRightInd w:val="0"/>
              <w:spacing w:before="120" w:after="120" w:line="240" w:lineRule="auto"/>
              <w:ind w:firstLine="0"/>
              <w:jc w:val="left"/>
              <w:rPr>
                <w:bCs/>
                <w:color w:val="000000"/>
                <w:sz w:val="24"/>
                <w:szCs w:val="24"/>
              </w:rPr>
            </w:pPr>
            <w:r w:rsidRPr="00C03A27">
              <w:rPr>
                <w:bCs/>
                <w:color w:val="000000"/>
                <w:sz w:val="24"/>
                <w:szCs w:val="24"/>
              </w:rPr>
              <w:t>Рассмотрение запросов о разъяснении размещенной информации</w:t>
            </w:r>
          </w:p>
        </w:tc>
        <w:tc>
          <w:tcPr>
            <w:tcW w:w="7763" w:type="dxa"/>
            <w:shd w:val="clear" w:color="auto" w:fill="auto"/>
          </w:tcPr>
          <w:p w:rsidR="00C03A27" w:rsidRPr="00C03A27" w:rsidRDefault="00C03A27" w:rsidP="00C03A27">
            <w:pPr>
              <w:autoSpaceDE w:val="0"/>
              <w:autoSpaceDN w:val="0"/>
              <w:adjustRightInd w:val="0"/>
              <w:spacing w:after="0" w:line="240" w:lineRule="auto"/>
              <w:ind w:firstLine="0"/>
              <w:rPr>
                <w:bCs/>
                <w:color w:val="000000"/>
                <w:sz w:val="24"/>
                <w:szCs w:val="24"/>
              </w:rPr>
            </w:pPr>
            <w:r w:rsidRPr="00C03A27">
              <w:rPr>
                <w:bCs/>
                <w:color w:val="000000"/>
                <w:sz w:val="24"/>
                <w:szCs w:val="24"/>
              </w:rPr>
              <w:t>Любое лицо независимо от регистрации на электронной площадке вправе до 15.05.2022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bl>
    <w:p w:rsidR="00C03A27" w:rsidRPr="00C03A27" w:rsidRDefault="00C03A27" w:rsidP="00C03A27">
      <w:pPr>
        <w:keepNext/>
        <w:tabs>
          <w:tab w:val="left" w:pos="6424"/>
        </w:tabs>
        <w:spacing w:before="240" w:after="120" w:line="240" w:lineRule="auto"/>
        <w:ind w:firstLine="0"/>
        <w:jc w:val="right"/>
        <w:outlineLvl w:val="0"/>
        <w:rPr>
          <w:rFonts w:eastAsia="MS Mincho"/>
          <w:bCs/>
          <w:kern w:val="32"/>
          <w:szCs w:val="24"/>
          <w:lang w:eastAsia="ru-RU"/>
        </w:rPr>
      </w:pPr>
    </w:p>
    <w:p w:rsidR="00C03A27" w:rsidRPr="00C03A27" w:rsidRDefault="00C03A27" w:rsidP="00C03A27">
      <w:pPr>
        <w:ind w:firstLine="0"/>
        <w:jc w:val="left"/>
        <w:rPr>
          <w:rFonts w:eastAsia="MS Mincho"/>
          <w:bCs/>
          <w:kern w:val="32"/>
          <w:szCs w:val="24"/>
          <w:lang w:eastAsia="ru-RU"/>
        </w:rPr>
      </w:pPr>
      <w:r w:rsidRPr="00C03A27">
        <w:rPr>
          <w:rFonts w:eastAsia="MS Mincho"/>
          <w:b/>
          <w:kern w:val="32"/>
          <w:sz w:val="24"/>
          <w:szCs w:val="24"/>
          <w:lang w:eastAsia="ru-RU"/>
        </w:rPr>
        <w:br w:type="page"/>
      </w:r>
    </w:p>
    <w:p w:rsidR="00C03A27" w:rsidRPr="00C03A27" w:rsidRDefault="00C03A27" w:rsidP="00C03A27">
      <w:pPr>
        <w:keepNext/>
        <w:tabs>
          <w:tab w:val="left" w:pos="6424"/>
        </w:tabs>
        <w:spacing w:before="240" w:after="120" w:line="240" w:lineRule="auto"/>
        <w:ind w:firstLine="0"/>
        <w:jc w:val="right"/>
        <w:outlineLvl w:val="0"/>
        <w:rPr>
          <w:rFonts w:eastAsia="MS Mincho"/>
          <w:bCs/>
          <w:kern w:val="32"/>
          <w:szCs w:val="24"/>
          <w:lang w:eastAsia="ru-RU"/>
        </w:rPr>
      </w:pPr>
      <w:r w:rsidRPr="00C03A27">
        <w:rPr>
          <w:rFonts w:eastAsia="MS Mincho"/>
          <w:bCs/>
          <w:kern w:val="32"/>
          <w:szCs w:val="24"/>
          <w:lang w:eastAsia="ru-RU"/>
        </w:rPr>
        <w:lastRenderedPageBreak/>
        <w:t>Приложение 1</w:t>
      </w:r>
    </w:p>
    <w:p w:rsidR="00C03A27" w:rsidRPr="00C03A27" w:rsidRDefault="00C03A27" w:rsidP="00C03A27">
      <w:pPr>
        <w:spacing w:after="0" w:line="240" w:lineRule="auto"/>
        <w:ind w:firstLine="0"/>
        <w:jc w:val="center"/>
        <w:rPr>
          <w:rFonts w:eastAsia="MS Mincho"/>
          <w:sz w:val="24"/>
          <w:szCs w:val="24"/>
          <w:lang w:eastAsia="ru-RU"/>
        </w:rPr>
      </w:pPr>
    </w:p>
    <w:p w:rsidR="00C03A27" w:rsidRPr="00C03A27" w:rsidRDefault="00C03A27" w:rsidP="00C03A27">
      <w:pPr>
        <w:spacing w:after="0" w:line="240" w:lineRule="auto"/>
        <w:ind w:firstLine="0"/>
        <w:jc w:val="center"/>
        <w:rPr>
          <w:rFonts w:eastAsia="MS Mincho"/>
          <w:sz w:val="24"/>
          <w:szCs w:val="24"/>
          <w:lang w:eastAsia="ru-RU"/>
        </w:rPr>
      </w:pPr>
      <w:r w:rsidRPr="00C03A27">
        <w:rPr>
          <w:rFonts w:eastAsia="MS Mincho"/>
          <w:sz w:val="24"/>
          <w:szCs w:val="24"/>
          <w:lang w:eastAsia="ru-RU"/>
        </w:rPr>
        <w:t>ОПИСАНИЕ ОБЪЕКТОВ</w:t>
      </w:r>
    </w:p>
    <w:p w:rsidR="00C03A27" w:rsidRPr="00C03A27" w:rsidRDefault="00C03A27" w:rsidP="00C03A27">
      <w:pPr>
        <w:spacing w:after="0" w:line="240" w:lineRule="auto"/>
        <w:ind w:firstLine="0"/>
        <w:jc w:val="center"/>
        <w:rPr>
          <w:rFonts w:eastAsia="MS Mincho"/>
          <w:sz w:val="24"/>
          <w:szCs w:val="24"/>
          <w:lang w:eastAsia="ru-RU"/>
        </w:rPr>
      </w:pPr>
    </w:p>
    <w:p w:rsidR="00C03A27" w:rsidRPr="00C03A27" w:rsidRDefault="00C03A27" w:rsidP="00C03A27">
      <w:pPr>
        <w:autoSpaceDE w:val="0"/>
        <w:autoSpaceDN w:val="0"/>
        <w:adjustRightInd w:val="0"/>
        <w:spacing w:after="0" w:line="240" w:lineRule="auto"/>
        <w:ind w:firstLine="0"/>
        <w:rPr>
          <w:rFonts w:eastAsia="Times New Roman"/>
          <w:szCs w:val="28"/>
          <w:lang w:eastAsia="ru-RU"/>
        </w:rPr>
      </w:pPr>
      <w:r w:rsidRPr="00C03A27">
        <w:rPr>
          <w:rFonts w:eastAsia="MS Mincho"/>
          <w:b/>
          <w:szCs w:val="28"/>
          <w:lang w:eastAsia="ru-RU"/>
        </w:rPr>
        <w:t>Лот № 1</w:t>
      </w:r>
      <w:r w:rsidRPr="00C03A27">
        <w:rPr>
          <w:rFonts w:eastAsia="MS Mincho"/>
          <w:szCs w:val="28"/>
          <w:lang w:eastAsia="ru-RU"/>
        </w:rPr>
        <w:t xml:space="preserve">: </w:t>
      </w:r>
      <w:r w:rsidRPr="00C03A27">
        <w:rPr>
          <w:rFonts w:eastAsia="Times New Roman"/>
          <w:szCs w:val="28"/>
          <w:lang w:eastAsia="ru-RU"/>
        </w:rPr>
        <w:t xml:space="preserve">Земельный участок, кадастровый номер земельного участка: 47:10:1104001:258, категория земель: земли населенных пунктов, разрешенное использование: дошкольное, начальное и среднее общее образование, площадью 7100 кв.м. </w:t>
      </w:r>
    </w:p>
    <w:p w:rsidR="00C03A27" w:rsidRPr="00C03A27" w:rsidRDefault="00246022" w:rsidP="00C03A27">
      <w:pPr>
        <w:autoSpaceDE w:val="0"/>
        <w:autoSpaceDN w:val="0"/>
        <w:adjustRightInd w:val="0"/>
        <w:spacing w:after="0" w:line="240" w:lineRule="auto"/>
        <w:ind w:firstLine="0"/>
        <w:rPr>
          <w:rFonts w:eastAsia="Times New Roman"/>
          <w:szCs w:val="28"/>
          <w:lang w:eastAsia="ru-RU"/>
        </w:rPr>
      </w:pPr>
      <w:r w:rsidRPr="00246022">
        <w:rPr>
          <w:rFonts w:eastAsia="Times New Roman"/>
          <w:szCs w:val="28"/>
          <w:lang w:eastAsia="ru-RU"/>
        </w:rPr>
        <w:t>нежилое помещение – бывшее здание школы (оставшаяся часть объекта - фундамент)</w:t>
      </w:r>
      <w:r w:rsidR="00C03A27" w:rsidRPr="00C03A27">
        <w:rPr>
          <w:rFonts w:eastAsia="Times New Roman"/>
          <w:szCs w:val="28"/>
          <w:lang w:eastAsia="ru-RU"/>
        </w:rPr>
        <w:t xml:space="preserve">, кадастровый номер: 47:10:1103001:117, площадь 246,8 кв.м. Состояние объекта неудовлетворительное (под разбор). </w:t>
      </w:r>
    </w:p>
    <w:p w:rsidR="00C03A27" w:rsidRPr="00C03A27" w:rsidRDefault="00C03A27" w:rsidP="00C03A27">
      <w:pPr>
        <w:autoSpaceDE w:val="0"/>
        <w:autoSpaceDN w:val="0"/>
        <w:adjustRightInd w:val="0"/>
        <w:spacing w:after="0" w:line="240" w:lineRule="auto"/>
        <w:ind w:firstLine="0"/>
        <w:rPr>
          <w:rFonts w:eastAsia="MS Mincho"/>
          <w:szCs w:val="28"/>
          <w:lang w:eastAsia="ru-RU"/>
        </w:rPr>
      </w:pPr>
      <w:r w:rsidRPr="00C03A27">
        <w:rPr>
          <w:rFonts w:eastAsia="Times New Roman"/>
          <w:szCs w:val="28"/>
          <w:lang w:eastAsia="ru-RU"/>
        </w:rPr>
        <w:t>Местонахождение: Ленинградская область, Волховский район, дер. Загубье, ул. Церковная, д. 7</w:t>
      </w:r>
    </w:p>
    <w:p w:rsidR="00C03A27" w:rsidRPr="00C03A27" w:rsidRDefault="00C03A27" w:rsidP="00C03A27">
      <w:pPr>
        <w:autoSpaceDE w:val="0"/>
        <w:autoSpaceDN w:val="0"/>
        <w:adjustRightInd w:val="0"/>
        <w:spacing w:after="0" w:line="240" w:lineRule="auto"/>
        <w:ind w:firstLine="0"/>
        <w:rPr>
          <w:rFonts w:eastAsia="MS Mincho"/>
          <w:szCs w:val="28"/>
          <w:lang w:eastAsia="ru-RU"/>
        </w:rPr>
      </w:pPr>
      <w:r w:rsidRPr="00C03A27">
        <w:rPr>
          <w:rFonts w:eastAsia="MS Mincho"/>
          <w:szCs w:val="28"/>
          <w:lang w:eastAsia="ru-RU"/>
        </w:rPr>
        <w:t>Собственник объекта: муниципальное образование Свирицкое сельское поселение Волховского муниципального района Ленинградской области.</w:t>
      </w:r>
    </w:p>
    <w:p w:rsidR="00C03A27" w:rsidRPr="00C03A27" w:rsidRDefault="00C03A27" w:rsidP="00C03A27">
      <w:pPr>
        <w:autoSpaceDE w:val="0"/>
        <w:autoSpaceDN w:val="0"/>
        <w:adjustRightInd w:val="0"/>
        <w:spacing w:after="0" w:line="240" w:lineRule="auto"/>
        <w:ind w:firstLine="0"/>
        <w:rPr>
          <w:rFonts w:eastAsia="Times New Roman"/>
          <w:szCs w:val="28"/>
          <w:lang w:eastAsia="ru-RU"/>
        </w:rPr>
      </w:pPr>
      <w:r w:rsidRPr="00C03A27">
        <w:rPr>
          <w:rFonts w:eastAsia="MS Mincho"/>
          <w:szCs w:val="28"/>
          <w:lang w:eastAsia="ru-RU"/>
        </w:rPr>
        <w:t>Существующие ограничения (обременения) права: не зарегистрированы.</w:t>
      </w:r>
    </w:p>
    <w:p w:rsidR="00C03A27" w:rsidRPr="00C03A27" w:rsidRDefault="00C03A27" w:rsidP="00C03A27">
      <w:pPr>
        <w:autoSpaceDE w:val="0"/>
        <w:autoSpaceDN w:val="0"/>
        <w:adjustRightInd w:val="0"/>
        <w:spacing w:after="0" w:line="240" w:lineRule="auto"/>
        <w:ind w:firstLine="0"/>
        <w:rPr>
          <w:rFonts w:eastAsia="MS Mincho"/>
          <w:szCs w:val="28"/>
          <w:lang w:eastAsia="ru-RU"/>
        </w:rPr>
      </w:pPr>
    </w:p>
    <w:p w:rsidR="00C03A27" w:rsidRPr="00C03A27" w:rsidRDefault="00C03A27" w:rsidP="00C03A27">
      <w:pPr>
        <w:autoSpaceDE w:val="0"/>
        <w:autoSpaceDN w:val="0"/>
        <w:adjustRightInd w:val="0"/>
        <w:spacing w:after="0" w:line="240" w:lineRule="auto"/>
        <w:ind w:firstLine="0"/>
        <w:rPr>
          <w:rFonts w:eastAsia="MS Mincho"/>
          <w:szCs w:val="28"/>
          <w:lang w:eastAsia="ru-RU"/>
        </w:rPr>
      </w:pPr>
      <w:r w:rsidRPr="00C03A27">
        <w:rPr>
          <w:rFonts w:eastAsia="MS Mincho"/>
          <w:szCs w:val="28"/>
          <w:lang w:eastAsia="ru-RU"/>
        </w:rPr>
        <w:t>Несостоявшиеся торги: не проводились.</w:t>
      </w:r>
    </w:p>
    <w:p w:rsidR="00C03A27" w:rsidRPr="00C03A27" w:rsidRDefault="00C03A27" w:rsidP="00C03A27">
      <w:pPr>
        <w:autoSpaceDE w:val="0"/>
        <w:autoSpaceDN w:val="0"/>
        <w:adjustRightInd w:val="0"/>
        <w:spacing w:after="0" w:line="240" w:lineRule="auto"/>
        <w:ind w:firstLine="0"/>
        <w:rPr>
          <w:rFonts w:eastAsia="MS Mincho"/>
          <w:szCs w:val="28"/>
          <w:lang w:eastAsia="ru-RU"/>
        </w:rPr>
      </w:pPr>
    </w:p>
    <w:p w:rsidR="00C03A27" w:rsidRPr="00C03A27" w:rsidRDefault="00C03A27" w:rsidP="00C03A27">
      <w:pPr>
        <w:autoSpaceDE w:val="0"/>
        <w:autoSpaceDN w:val="0"/>
        <w:adjustRightInd w:val="0"/>
        <w:spacing w:after="0" w:line="240" w:lineRule="auto"/>
        <w:ind w:firstLine="0"/>
        <w:jc w:val="left"/>
        <w:rPr>
          <w:sz w:val="24"/>
          <w:szCs w:val="24"/>
        </w:rPr>
      </w:pPr>
      <w:r w:rsidRPr="00C03A27">
        <w:rPr>
          <w:sz w:val="24"/>
          <w:szCs w:val="24"/>
        </w:rPr>
        <w:br w:type="page"/>
      </w:r>
    </w:p>
    <w:p w:rsidR="00C03A27" w:rsidRPr="00C03A27" w:rsidRDefault="00C03A27" w:rsidP="00C03A27">
      <w:pPr>
        <w:keepNext/>
        <w:tabs>
          <w:tab w:val="left" w:pos="6424"/>
        </w:tabs>
        <w:spacing w:before="240" w:after="120" w:line="240" w:lineRule="auto"/>
        <w:ind w:firstLine="0"/>
        <w:jc w:val="right"/>
        <w:outlineLvl w:val="0"/>
        <w:rPr>
          <w:rFonts w:eastAsia="MS Mincho"/>
          <w:bCs/>
          <w:kern w:val="32"/>
          <w:szCs w:val="24"/>
          <w:lang w:eastAsia="ru-RU"/>
        </w:rPr>
      </w:pPr>
      <w:r w:rsidRPr="00C03A27">
        <w:rPr>
          <w:rFonts w:eastAsia="MS Mincho"/>
          <w:bCs/>
          <w:kern w:val="32"/>
          <w:szCs w:val="24"/>
          <w:lang w:eastAsia="ru-RU"/>
        </w:rPr>
        <w:lastRenderedPageBreak/>
        <w:t>Приложение 2</w:t>
      </w:r>
    </w:p>
    <w:p w:rsidR="00C03A27" w:rsidRPr="00C03A27" w:rsidRDefault="00C03A27" w:rsidP="00C03A27">
      <w:pPr>
        <w:spacing w:after="0" w:line="240" w:lineRule="auto"/>
        <w:ind w:firstLine="0"/>
        <w:jc w:val="left"/>
        <w:rPr>
          <w:rFonts w:eastAsia="MS Mincho"/>
          <w:sz w:val="24"/>
          <w:szCs w:val="24"/>
          <w:lang w:eastAsia="ru-RU"/>
        </w:rPr>
      </w:pPr>
    </w:p>
    <w:p w:rsidR="00C03A27" w:rsidRPr="00C03A27" w:rsidRDefault="00C03A27" w:rsidP="00C03A27">
      <w:pPr>
        <w:spacing w:after="0" w:line="240" w:lineRule="auto"/>
        <w:ind w:firstLine="0"/>
        <w:jc w:val="center"/>
        <w:rPr>
          <w:rFonts w:eastAsia="MS Mincho"/>
          <w:sz w:val="24"/>
          <w:szCs w:val="24"/>
          <w:lang w:eastAsia="ru-RU"/>
        </w:rPr>
      </w:pPr>
      <w:r w:rsidRPr="00C03A27">
        <w:rPr>
          <w:rFonts w:eastAsia="MS Mincho"/>
          <w:sz w:val="24"/>
          <w:szCs w:val="24"/>
          <w:lang w:eastAsia="ru-RU"/>
        </w:rPr>
        <w:t>ПЕРЕЧЕНЬ ДОКУМЕНТОВ, ПРИЛАГАЕМЫХ К ЗАЯВКЕ</w:t>
      </w:r>
    </w:p>
    <w:p w:rsidR="00C03A27" w:rsidRPr="00C03A27" w:rsidRDefault="00C03A27" w:rsidP="00C03A27">
      <w:pPr>
        <w:spacing w:after="0" w:line="240" w:lineRule="auto"/>
        <w:ind w:firstLine="0"/>
        <w:jc w:val="left"/>
        <w:rPr>
          <w:rFonts w:eastAsia="MS Mincho"/>
          <w:sz w:val="24"/>
          <w:szCs w:val="24"/>
          <w:lang w:eastAsia="ru-RU"/>
        </w:rPr>
      </w:pPr>
    </w:p>
    <w:p w:rsidR="00C03A27" w:rsidRPr="00C03A27" w:rsidRDefault="00C03A27" w:rsidP="00C03A27">
      <w:pPr>
        <w:spacing w:after="0" w:line="240" w:lineRule="auto"/>
        <w:ind w:firstLine="0"/>
        <w:jc w:val="left"/>
        <w:rPr>
          <w:rFonts w:eastAsia="MS Mincho"/>
          <w:sz w:val="24"/>
          <w:szCs w:val="24"/>
          <w:lang w:eastAsia="ru-RU"/>
        </w:rPr>
      </w:pPr>
    </w:p>
    <w:p w:rsidR="00C03A27" w:rsidRPr="00C03A27" w:rsidRDefault="00C03A27" w:rsidP="00C03A27">
      <w:pPr>
        <w:autoSpaceDE w:val="0"/>
        <w:autoSpaceDN w:val="0"/>
        <w:adjustRightInd w:val="0"/>
        <w:spacing w:after="0" w:line="240" w:lineRule="auto"/>
        <w:ind w:firstLine="0"/>
        <w:jc w:val="left"/>
        <w:rPr>
          <w:sz w:val="24"/>
          <w:szCs w:val="24"/>
        </w:rPr>
      </w:pPr>
      <w:r w:rsidRPr="00C03A27">
        <w:rPr>
          <w:sz w:val="24"/>
          <w:szCs w:val="24"/>
        </w:rPr>
        <w:t>Одновременно с Заявкой на участие в аукционе Претенденты представляют электронные образы следующих документов:</w:t>
      </w:r>
    </w:p>
    <w:p w:rsidR="00C03A27" w:rsidRPr="00C03A27" w:rsidRDefault="00C03A27" w:rsidP="00C03A27">
      <w:pPr>
        <w:autoSpaceDE w:val="0"/>
        <w:autoSpaceDN w:val="0"/>
        <w:adjustRightInd w:val="0"/>
        <w:spacing w:after="0" w:line="240" w:lineRule="auto"/>
        <w:ind w:firstLine="0"/>
        <w:jc w:val="left"/>
        <w:rPr>
          <w:sz w:val="24"/>
          <w:szCs w:val="24"/>
        </w:rPr>
      </w:pPr>
    </w:p>
    <w:p w:rsidR="00C03A27" w:rsidRPr="00C03A27" w:rsidRDefault="00C03A27" w:rsidP="00C03A27">
      <w:pPr>
        <w:autoSpaceDE w:val="0"/>
        <w:autoSpaceDN w:val="0"/>
        <w:adjustRightInd w:val="0"/>
        <w:spacing w:after="0" w:line="240" w:lineRule="auto"/>
        <w:ind w:firstLine="0"/>
        <w:rPr>
          <w:b/>
          <w:sz w:val="24"/>
          <w:szCs w:val="24"/>
        </w:rPr>
      </w:pPr>
      <w:r w:rsidRPr="00C03A27">
        <w:rPr>
          <w:b/>
          <w:sz w:val="24"/>
          <w:szCs w:val="24"/>
        </w:rPr>
        <w:t>Юридические лица:</w:t>
      </w:r>
    </w:p>
    <w:p w:rsidR="00C03A27" w:rsidRPr="00C03A27" w:rsidRDefault="00C03A27" w:rsidP="00C03A27">
      <w:pPr>
        <w:tabs>
          <w:tab w:val="left" w:pos="851"/>
          <w:tab w:val="num" w:pos="1260"/>
        </w:tabs>
        <w:spacing w:after="0" w:line="240" w:lineRule="auto"/>
        <w:ind w:firstLine="0"/>
        <w:rPr>
          <w:rFonts w:eastAsia="MS Mincho"/>
          <w:bCs/>
          <w:sz w:val="24"/>
          <w:szCs w:val="24"/>
          <w:lang w:eastAsia="ru-RU"/>
        </w:rPr>
      </w:pPr>
      <w:r w:rsidRPr="00C03A27">
        <w:rPr>
          <w:rFonts w:eastAsia="MS Mincho"/>
          <w:bCs/>
          <w:sz w:val="24"/>
          <w:szCs w:val="24"/>
          <w:lang w:eastAsia="ru-RU"/>
        </w:rPr>
        <w:t>1) свидетельство о государственной регистрации и иные учредительные документы претендента.</w:t>
      </w:r>
    </w:p>
    <w:p w:rsidR="00C03A27" w:rsidRPr="00C03A27" w:rsidRDefault="00C03A27" w:rsidP="00C03A27">
      <w:pPr>
        <w:tabs>
          <w:tab w:val="num" w:pos="0"/>
        </w:tabs>
        <w:spacing w:after="0" w:line="240" w:lineRule="auto"/>
        <w:ind w:firstLine="0"/>
        <w:rPr>
          <w:rFonts w:eastAsia="MS Mincho"/>
          <w:bCs/>
          <w:sz w:val="24"/>
          <w:szCs w:val="24"/>
          <w:lang w:eastAsia="ru-RU"/>
        </w:rPr>
      </w:pPr>
      <w:r w:rsidRPr="00C03A27">
        <w:rPr>
          <w:rFonts w:eastAsia="MS Mincho"/>
          <w:bCs/>
          <w:sz w:val="24"/>
          <w:szCs w:val="24"/>
          <w:lang w:eastAsia="ru-RU"/>
        </w:rPr>
        <w:t>Для иностранных организаций:</w:t>
      </w:r>
    </w:p>
    <w:p w:rsidR="00C03A27" w:rsidRPr="00C03A27" w:rsidRDefault="00C03A27" w:rsidP="00C03A27">
      <w:pPr>
        <w:tabs>
          <w:tab w:val="left" w:pos="851"/>
          <w:tab w:val="num" w:pos="900"/>
        </w:tabs>
        <w:spacing w:after="0" w:line="240" w:lineRule="auto"/>
        <w:ind w:firstLine="0"/>
        <w:rPr>
          <w:rFonts w:eastAsia="MS Mincho"/>
          <w:bCs/>
          <w:sz w:val="24"/>
          <w:szCs w:val="24"/>
          <w:lang w:eastAsia="ru-RU"/>
        </w:rPr>
      </w:pPr>
      <w:r w:rsidRPr="00C03A27">
        <w:rPr>
          <w:rFonts w:eastAsia="MS Mincho"/>
          <w:bCs/>
          <w:sz w:val="24"/>
          <w:szCs w:val="24"/>
          <w:lang w:eastAsia="ru-RU"/>
        </w:rPr>
        <w:t>-выписка из торгового реестра или иные документы, подтверждающие правоспособность организации;</w:t>
      </w:r>
    </w:p>
    <w:p w:rsidR="00C03A27" w:rsidRPr="00C03A27" w:rsidRDefault="00C03A27" w:rsidP="00C03A27">
      <w:pPr>
        <w:tabs>
          <w:tab w:val="left" w:pos="851"/>
          <w:tab w:val="num" w:pos="1260"/>
        </w:tabs>
        <w:spacing w:after="0" w:line="240" w:lineRule="auto"/>
        <w:ind w:firstLine="0"/>
        <w:rPr>
          <w:rFonts w:eastAsia="MS Mincho"/>
          <w:bCs/>
          <w:sz w:val="24"/>
          <w:szCs w:val="24"/>
          <w:lang w:eastAsia="ru-RU"/>
        </w:rPr>
      </w:pPr>
      <w:r w:rsidRPr="00C03A27">
        <w:rPr>
          <w:rFonts w:eastAsia="MS Mincho"/>
          <w:bCs/>
          <w:sz w:val="24"/>
          <w:szCs w:val="24"/>
          <w:lang w:eastAsia="ru-RU"/>
        </w:rPr>
        <w:t xml:space="preserve">- документ о регистрации по месту нахождения; </w:t>
      </w:r>
    </w:p>
    <w:p w:rsidR="00C03A27" w:rsidRPr="00C03A27" w:rsidRDefault="00C03A27" w:rsidP="00C03A27">
      <w:pPr>
        <w:tabs>
          <w:tab w:val="left" w:pos="851"/>
          <w:tab w:val="num" w:pos="1260"/>
        </w:tabs>
        <w:spacing w:after="0" w:line="240" w:lineRule="auto"/>
        <w:ind w:firstLine="0"/>
        <w:rPr>
          <w:rFonts w:eastAsia="MS Mincho"/>
          <w:bCs/>
          <w:sz w:val="24"/>
          <w:szCs w:val="24"/>
          <w:lang w:eastAsia="ru-RU"/>
        </w:rPr>
      </w:pPr>
      <w:r w:rsidRPr="00C03A27">
        <w:rPr>
          <w:rFonts w:eastAsia="MS Mincho"/>
          <w:bCs/>
          <w:sz w:val="24"/>
          <w:szCs w:val="24"/>
          <w:lang w:eastAsia="ru-RU"/>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C03A27" w:rsidRPr="00C03A27" w:rsidRDefault="00C03A27" w:rsidP="00C03A27">
      <w:pPr>
        <w:tabs>
          <w:tab w:val="left" w:pos="851"/>
          <w:tab w:val="num" w:pos="1260"/>
        </w:tabs>
        <w:spacing w:after="0" w:line="240" w:lineRule="auto"/>
        <w:ind w:firstLine="0"/>
        <w:rPr>
          <w:rFonts w:eastAsia="MS Mincho"/>
          <w:bCs/>
          <w:sz w:val="24"/>
          <w:szCs w:val="24"/>
          <w:lang w:eastAsia="ru-RU"/>
        </w:rPr>
      </w:pPr>
      <w:r w:rsidRPr="00C03A27">
        <w:rPr>
          <w:rFonts w:eastAsia="MS Mincho"/>
          <w:bCs/>
          <w:sz w:val="24"/>
          <w:szCs w:val="24"/>
          <w:lang w:eastAsia="ru-RU"/>
        </w:rPr>
        <w:t>2) свидетельство о постановке на учет в налоговых органах (сертификат о резидентстве для нерезидентов);</w:t>
      </w:r>
    </w:p>
    <w:p w:rsidR="00C03A27" w:rsidRPr="00C03A27" w:rsidRDefault="00C03A27" w:rsidP="00C03A27">
      <w:pPr>
        <w:tabs>
          <w:tab w:val="left" w:pos="851"/>
          <w:tab w:val="num" w:pos="1260"/>
        </w:tabs>
        <w:spacing w:after="0" w:line="240" w:lineRule="auto"/>
        <w:ind w:firstLine="0"/>
        <w:rPr>
          <w:rFonts w:eastAsia="MS Mincho"/>
          <w:bCs/>
          <w:sz w:val="24"/>
          <w:szCs w:val="24"/>
          <w:lang w:eastAsia="ru-RU"/>
        </w:rPr>
      </w:pPr>
      <w:r w:rsidRPr="00C03A27">
        <w:rPr>
          <w:rFonts w:eastAsia="MS Mincho"/>
          <w:bCs/>
          <w:sz w:val="24"/>
          <w:szCs w:val="24"/>
          <w:lang w:eastAsia="ru-RU"/>
        </w:rPr>
        <w:t xml:space="preserve">3) решение органа управления </w:t>
      </w:r>
      <w:r w:rsidRPr="00C03A27">
        <w:rPr>
          <w:bCs/>
          <w:sz w:val="24"/>
          <w:szCs w:val="24"/>
        </w:rPr>
        <w:t>претендента</w:t>
      </w:r>
      <w:r w:rsidRPr="00C03A27">
        <w:rPr>
          <w:rFonts w:eastAsia="MS Mincho"/>
          <w:bCs/>
          <w:sz w:val="24"/>
          <w:szCs w:val="24"/>
          <w:lang w:eastAsia="ru-RU"/>
        </w:rPr>
        <w:t xml:space="preserve"> о совершении сделки в случаях, когда такое решение необходимо в соответствии с законодательством, учредительными документами </w:t>
      </w:r>
      <w:r w:rsidRPr="00C03A27">
        <w:rPr>
          <w:bCs/>
          <w:sz w:val="24"/>
          <w:szCs w:val="24"/>
        </w:rPr>
        <w:t>Претендента</w:t>
      </w:r>
      <w:r w:rsidRPr="00C03A27">
        <w:rPr>
          <w:rFonts w:eastAsia="MS Mincho"/>
          <w:bCs/>
          <w:sz w:val="24"/>
          <w:szCs w:val="24"/>
          <w:lang w:eastAsia="ru-RU"/>
        </w:rPr>
        <w:t xml:space="preserve"> или соглашением сторон, либо письменное заявление </w:t>
      </w:r>
      <w:r w:rsidRPr="00C03A27">
        <w:rPr>
          <w:bCs/>
          <w:sz w:val="24"/>
          <w:szCs w:val="24"/>
        </w:rPr>
        <w:t>Претендента</w:t>
      </w:r>
      <w:r w:rsidRPr="00C03A27">
        <w:rPr>
          <w:rFonts w:eastAsia="MS Mincho"/>
          <w:bCs/>
          <w:sz w:val="24"/>
          <w:szCs w:val="24"/>
          <w:lang w:eastAsia="ru-RU"/>
        </w:rPr>
        <w:t xml:space="preserve">, что сделка не требует одобрения органов управления; </w:t>
      </w:r>
    </w:p>
    <w:p w:rsidR="00C03A27" w:rsidRPr="00C03A27" w:rsidRDefault="00C03A27" w:rsidP="00C03A27">
      <w:pPr>
        <w:tabs>
          <w:tab w:val="left" w:pos="851"/>
          <w:tab w:val="num" w:pos="1260"/>
        </w:tabs>
        <w:spacing w:after="0" w:line="240" w:lineRule="auto"/>
        <w:ind w:firstLine="0"/>
        <w:rPr>
          <w:rFonts w:eastAsia="MS Mincho"/>
          <w:bCs/>
          <w:sz w:val="24"/>
          <w:szCs w:val="24"/>
          <w:lang w:eastAsia="ru-RU"/>
        </w:rPr>
      </w:pPr>
      <w:r w:rsidRPr="00C03A27">
        <w:rPr>
          <w:rFonts w:eastAsia="MS Mincho"/>
          <w:bCs/>
          <w:sz w:val="24"/>
          <w:szCs w:val="24"/>
          <w:lang w:eastAsia="ru-RU"/>
        </w:rPr>
        <w:t xml:space="preserve">4) решение об избрании (назначении) единоличного исполнительного органа, принятое органом управления </w:t>
      </w:r>
      <w:r w:rsidRPr="00C03A27">
        <w:rPr>
          <w:bCs/>
          <w:sz w:val="24"/>
          <w:szCs w:val="24"/>
        </w:rPr>
        <w:t>претендента</w:t>
      </w:r>
      <w:r w:rsidRPr="00C03A27">
        <w:rPr>
          <w:rFonts w:eastAsia="MS Mincho"/>
          <w:bCs/>
          <w:sz w:val="24"/>
          <w:szCs w:val="24"/>
          <w:lang w:eastAsia="ru-RU"/>
        </w:rPr>
        <w:t xml:space="preserve">, к компетенции которого уставом отнесен вопрос об избрании (назначении) единоличного исполнительного органа; </w:t>
      </w:r>
    </w:p>
    <w:p w:rsidR="00C03A27" w:rsidRPr="00C03A27" w:rsidRDefault="00C03A27" w:rsidP="00C03A27">
      <w:pPr>
        <w:autoSpaceDE w:val="0"/>
        <w:autoSpaceDN w:val="0"/>
        <w:adjustRightInd w:val="0"/>
        <w:spacing w:after="0" w:line="240" w:lineRule="auto"/>
        <w:ind w:firstLine="0"/>
        <w:rPr>
          <w:sz w:val="24"/>
          <w:szCs w:val="24"/>
        </w:rPr>
      </w:pPr>
      <w:r w:rsidRPr="00C03A27">
        <w:rPr>
          <w:rFonts w:eastAsia="Times New Roman"/>
          <w:sz w:val="24"/>
          <w:szCs w:val="24"/>
          <w:lang w:eastAsia="ru-RU"/>
        </w:rPr>
        <w:t>5) доверенности на участие в торгах и заключение договора, выданная в порядке, предусмотренном действующим законодательством РФ (</w:t>
      </w:r>
      <w:r w:rsidRPr="00C03A27">
        <w:rPr>
          <w:sz w:val="24"/>
          <w:szCs w:val="24"/>
        </w:rPr>
        <w:t>если от имени Претендента действует его представитель по доверенности</w:t>
      </w:r>
      <w:r w:rsidRPr="00C03A27">
        <w:rPr>
          <w:rFonts w:eastAsia="Times New Roman"/>
          <w:sz w:val="24"/>
          <w:szCs w:val="24"/>
          <w:lang w:eastAsia="ru-RU"/>
        </w:rPr>
        <w:t xml:space="preserve">). </w:t>
      </w:r>
      <w:r w:rsidRPr="00C03A27">
        <w:rPr>
          <w:sz w:val="24"/>
          <w:szCs w:val="24"/>
        </w:rPr>
        <w:t xml:space="preserve">В случае если доверенность на осуществление действий от имени претендента подписана лицом, уполномоченным </w:t>
      </w:r>
      <w:r w:rsidRPr="00C03A27">
        <w:rPr>
          <w:rFonts w:eastAsia="Times New Roman"/>
          <w:sz w:val="24"/>
          <w:szCs w:val="24"/>
          <w:lang w:eastAsia="ru-RU"/>
        </w:rPr>
        <w:t>единоличным исполнительным органом</w:t>
      </w:r>
      <w:r w:rsidRPr="00C03A27">
        <w:rPr>
          <w:sz w:val="24"/>
          <w:szCs w:val="24"/>
        </w:rPr>
        <w:t xml:space="preserve"> претендента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C03A27" w:rsidRPr="00C03A27" w:rsidRDefault="00C03A27" w:rsidP="00C03A27">
      <w:pPr>
        <w:autoSpaceDE w:val="0"/>
        <w:autoSpaceDN w:val="0"/>
        <w:adjustRightInd w:val="0"/>
        <w:spacing w:after="0" w:line="240" w:lineRule="auto"/>
        <w:ind w:firstLine="0"/>
        <w:rPr>
          <w:b/>
          <w:sz w:val="24"/>
          <w:szCs w:val="24"/>
        </w:rPr>
      </w:pPr>
      <w:r w:rsidRPr="00C03A27">
        <w:rPr>
          <w:b/>
          <w:sz w:val="24"/>
          <w:szCs w:val="24"/>
        </w:rPr>
        <w:t>Физические лица, в том числе индивидуальные предприниматели:</w:t>
      </w:r>
    </w:p>
    <w:p w:rsidR="00C03A27" w:rsidRPr="00C03A27" w:rsidRDefault="00C03A27" w:rsidP="00C03A27">
      <w:pPr>
        <w:autoSpaceDE w:val="0"/>
        <w:autoSpaceDN w:val="0"/>
        <w:adjustRightInd w:val="0"/>
        <w:spacing w:after="0" w:line="240" w:lineRule="auto"/>
        <w:ind w:firstLine="0"/>
        <w:rPr>
          <w:sz w:val="24"/>
          <w:szCs w:val="24"/>
        </w:rPr>
      </w:pPr>
      <w:r w:rsidRPr="00C03A27">
        <w:rPr>
          <w:sz w:val="24"/>
          <w:szCs w:val="24"/>
        </w:rPr>
        <w:t>1) копии всех листов документа, удостоверяющего личность.</w:t>
      </w:r>
    </w:p>
    <w:p w:rsidR="00C03A27" w:rsidRPr="00C03A27" w:rsidRDefault="00C03A27" w:rsidP="00C03A27">
      <w:pPr>
        <w:autoSpaceDE w:val="0"/>
        <w:autoSpaceDN w:val="0"/>
        <w:adjustRightInd w:val="0"/>
        <w:spacing w:after="0" w:line="240" w:lineRule="auto"/>
        <w:ind w:firstLine="0"/>
        <w:rPr>
          <w:rFonts w:eastAsia="Times New Roman"/>
          <w:sz w:val="24"/>
          <w:szCs w:val="24"/>
          <w:lang w:eastAsia="ru-RU"/>
        </w:rPr>
      </w:pPr>
      <w:r w:rsidRPr="00C03A27">
        <w:rPr>
          <w:rFonts w:eastAsia="Times New Roman"/>
          <w:sz w:val="24"/>
          <w:szCs w:val="24"/>
          <w:lang w:eastAsia="ru-RU"/>
        </w:rPr>
        <w:t>2) доверенность на участие в торгах и заключение договора (</w:t>
      </w:r>
      <w:r w:rsidRPr="00C03A27">
        <w:rPr>
          <w:sz w:val="24"/>
          <w:szCs w:val="24"/>
        </w:rPr>
        <w:t>если от имени Претендента действует его представитель по доверенности</w:t>
      </w:r>
      <w:r w:rsidRPr="00C03A27">
        <w:rPr>
          <w:rFonts w:eastAsia="Times New Roman"/>
          <w:sz w:val="24"/>
          <w:szCs w:val="24"/>
          <w:lang w:eastAsia="ru-RU"/>
        </w:rPr>
        <w:t xml:space="preserve">). </w:t>
      </w:r>
    </w:p>
    <w:p w:rsidR="00C03A27" w:rsidRPr="00C03A27" w:rsidRDefault="00C03A27" w:rsidP="00C03A27">
      <w:pPr>
        <w:autoSpaceDE w:val="0"/>
        <w:autoSpaceDN w:val="0"/>
        <w:adjustRightInd w:val="0"/>
        <w:spacing w:after="0" w:line="240" w:lineRule="auto"/>
        <w:ind w:firstLine="0"/>
        <w:rPr>
          <w:b/>
          <w:bCs/>
          <w:i/>
          <w:sz w:val="24"/>
          <w:szCs w:val="24"/>
        </w:rPr>
      </w:pPr>
    </w:p>
    <w:p w:rsidR="00C03A27" w:rsidRPr="00C03A27" w:rsidRDefault="00C03A27" w:rsidP="00C03A27">
      <w:pPr>
        <w:autoSpaceDE w:val="0"/>
        <w:autoSpaceDN w:val="0"/>
        <w:adjustRightInd w:val="0"/>
        <w:spacing w:after="0" w:line="240" w:lineRule="auto"/>
        <w:ind w:firstLine="0"/>
        <w:rPr>
          <w:rFonts w:eastAsia="MS Mincho"/>
          <w:sz w:val="24"/>
          <w:szCs w:val="24"/>
          <w:lang w:eastAsia="ru-RU"/>
        </w:rPr>
      </w:pPr>
      <w:r w:rsidRPr="00C03A27">
        <w:rPr>
          <w:b/>
          <w:bCs/>
          <w:sz w:val="24"/>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C03A27" w:rsidRPr="00C03A27" w:rsidRDefault="00C03A27" w:rsidP="00C03A27">
      <w:pPr>
        <w:ind w:firstLine="0"/>
        <w:jc w:val="left"/>
        <w:rPr>
          <w:rFonts w:eastAsia="MS Mincho"/>
          <w:color w:val="17365D"/>
          <w:kern w:val="32"/>
          <w:sz w:val="24"/>
          <w:szCs w:val="24"/>
          <w:lang w:eastAsia="ru-RU"/>
        </w:rPr>
      </w:pPr>
      <w:r w:rsidRPr="00C03A27">
        <w:rPr>
          <w:rFonts w:eastAsia="MS Mincho"/>
          <w:color w:val="17365D"/>
          <w:kern w:val="32"/>
          <w:sz w:val="24"/>
          <w:szCs w:val="24"/>
          <w:lang w:eastAsia="ru-RU"/>
        </w:rPr>
        <w:br w:type="page"/>
      </w:r>
    </w:p>
    <w:p w:rsidR="00C03A27" w:rsidRPr="00D25D6B" w:rsidRDefault="00D25D6B" w:rsidP="00D25D6B">
      <w:pPr>
        <w:spacing w:after="0" w:line="240" w:lineRule="auto"/>
        <w:ind w:firstLine="0"/>
        <w:jc w:val="right"/>
        <w:rPr>
          <w:rFonts w:eastAsia="MS Mincho"/>
          <w:kern w:val="32"/>
          <w:sz w:val="24"/>
          <w:szCs w:val="24"/>
          <w:lang w:eastAsia="ru-RU"/>
        </w:rPr>
      </w:pPr>
      <w:r>
        <w:rPr>
          <w:rFonts w:eastAsia="MS Mincho"/>
          <w:kern w:val="32"/>
          <w:sz w:val="24"/>
          <w:szCs w:val="24"/>
          <w:lang w:eastAsia="ru-RU"/>
        </w:rPr>
        <w:lastRenderedPageBreak/>
        <w:t>Приложение 3</w:t>
      </w:r>
    </w:p>
    <w:p w:rsidR="00C03A27" w:rsidRPr="00C03A27" w:rsidRDefault="00C03A27" w:rsidP="00C03A27">
      <w:pPr>
        <w:suppressAutoHyphens/>
        <w:spacing w:after="0" w:line="240" w:lineRule="auto"/>
        <w:ind w:firstLine="0"/>
        <w:jc w:val="center"/>
        <w:rPr>
          <w:rFonts w:eastAsia="Times New Roman"/>
          <w:sz w:val="24"/>
          <w:szCs w:val="24"/>
          <w:lang w:eastAsia="ru-RU"/>
        </w:rPr>
      </w:pPr>
    </w:p>
    <w:p w:rsidR="00C03A27" w:rsidRPr="00C03A27" w:rsidRDefault="00C03A27" w:rsidP="00C03A27">
      <w:pPr>
        <w:suppressAutoHyphens/>
        <w:spacing w:after="0" w:line="240" w:lineRule="auto"/>
        <w:ind w:firstLine="0"/>
        <w:jc w:val="center"/>
        <w:rPr>
          <w:rFonts w:eastAsia="Times New Roman"/>
          <w:sz w:val="24"/>
          <w:szCs w:val="24"/>
          <w:lang w:eastAsia="ru-RU"/>
        </w:rPr>
      </w:pPr>
      <w:r w:rsidRPr="00C03A27">
        <w:rPr>
          <w:rFonts w:eastAsia="Times New Roman"/>
          <w:sz w:val="24"/>
          <w:szCs w:val="24"/>
          <w:lang w:eastAsia="ru-RU"/>
        </w:rPr>
        <w:t>ПРОЕКТ ДОГОВОРА №</w:t>
      </w:r>
    </w:p>
    <w:p w:rsidR="00C03A27" w:rsidRPr="00C03A27" w:rsidRDefault="00C03A27" w:rsidP="00C03A27">
      <w:pPr>
        <w:autoSpaceDE w:val="0"/>
        <w:autoSpaceDN w:val="0"/>
        <w:adjustRightInd w:val="0"/>
        <w:spacing w:after="0" w:line="240" w:lineRule="auto"/>
        <w:ind w:firstLine="0"/>
        <w:jc w:val="center"/>
        <w:rPr>
          <w:rFonts w:eastAsia="Times New Roman" w:cs="Courier New"/>
          <w:szCs w:val="28"/>
          <w:lang w:eastAsia="ru-RU"/>
        </w:rPr>
      </w:pPr>
      <w:r w:rsidRPr="00C03A27">
        <w:rPr>
          <w:rFonts w:eastAsia="Times New Roman" w:cs="Courier New"/>
          <w:szCs w:val="28"/>
          <w:lang w:eastAsia="ru-RU"/>
        </w:rPr>
        <w:t xml:space="preserve">купли-продажи муниципального имущества на аукционе </w:t>
      </w:r>
    </w:p>
    <w:p w:rsidR="00C03A27" w:rsidRPr="00C03A27" w:rsidRDefault="00C03A27" w:rsidP="00C03A27">
      <w:pPr>
        <w:autoSpaceDE w:val="0"/>
        <w:autoSpaceDN w:val="0"/>
        <w:adjustRightInd w:val="0"/>
        <w:spacing w:after="0" w:line="240" w:lineRule="auto"/>
        <w:ind w:firstLine="0"/>
        <w:jc w:val="center"/>
        <w:rPr>
          <w:rFonts w:eastAsia="Times New Roman" w:cs="Courier New"/>
          <w:b/>
          <w:sz w:val="26"/>
          <w:szCs w:val="26"/>
          <w:lang w:eastAsia="ru-RU"/>
        </w:rPr>
      </w:pPr>
    </w:p>
    <w:p w:rsidR="00C03A27" w:rsidRPr="00C03A27" w:rsidRDefault="00C03A27" w:rsidP="00C03A27">
      <w:pPr>
        <w:suppressAutoHyphens/>
        <w:spacing w:after="0" w:line="240" w:lineRule="auto"/>
        <w:ind w:firstLine="0"/>
        <w:jc w:val="left"/>
        <w:rPr>
          <w:rFonts w:eastAsia="Times New Roman"/>
          <w:sz w:val="24"/>
          <w:szCs w:val="24"/>
          <w:lang w:eastAsia="ru-RU"/>
        </w:rPr>
      </w:pPr>
    </w:p>
    <w:p w:rsidR="00C03A27" w:rsidRPr="00C03A27" w:rsidRDefault="00C03A27" w:rsidP="00C03A27">
      <w:pPr>
        <w:suppressAutoHyphens/>
        <w:spacing w:after="0" w:line="240" w:lineRule="auto"/>
        <w:ind w:firstLine="0"/>
        <w:jc w:val="left"/>
        <w:rPr>
          <w:rFonts w:eastAsia="Times New Roman"/>
          <w:sz w:val="24"/>
          <w:szCs w:val="24"/>
          <w:lang w:eastAsia="ru-RU"/>
        </w:rPr>
      </w:pPr>
      <w:r w:rsidRPr="00C03A27">
        <w:rPr>
          <w:rFonts w:eastAsia="Times New Roman"/>
          <w:sz w:val="24"/>
          <w:szCs w:val="24"/>
          <w:lang w:eastAsia="ru-RU"/>
        </w:rPr>
        <w:t xml:space="preserve">«___» ___________ 20__ года </w:t>
      </w:r>
      <w:r w:rsidRPr="00C03A27">
        <w:rPr>
          <w:rFonts w:eastAsia="Times New Roman"/>
          <w:sz w:val="24"/>
          <w:szCs w:val="24"/>
          <w:lang w:eastAsia="ru-RU"/>
        </w:rPr>
        <w:tab/>
      </w:r>
      <w:r w:rsidRPr="00C03A27">
        <w:rPr>
          <w:rFonts w:eastAsia="Times New Roman"/>
          <w:sz w:val="24"/>
          <w:szCs w:val="24"/>
          <w:lang w:eastAsia="ru-RU"/>
        </w:rPr>
        <w:tab/>
      </w:r>
      <w:r w:rsidRPr="00C03A27">
        <w:rPr>
          <w:rFonts w:eastAsia="Times New Roman"/>
          <w:sz w:val="24"/>
          <w:szCs w:val="24"/>
          <w:lang w:eastAsia="ru-RU"/>
        </w:rPr>
        <w:tab/>
      </w:r>
      <w:r w:rsidRPr="00C03A27">
        <w:rPr>
          <w:rFonts w:eastAsia="Times New Roman"/>
          <w:sz w:val="24"/>
          <w:szCs w:val="24"/>
          <w:lang w:eastAsia="ru-RU"/>
        </w:rPr>
        <w:tab/>
      </w:r>
      <w:r w:rsidRPr="00C03A27">
        <w:rPr>
          <w:rFonts w:eastAsia="Times New Roman"/>
          <w:sz w:val="24"/>
          <w:szCs w:val="24"/>
          <w:lang w:eastAsia="ru-RU"/>
        </w:rPr>
        <w:tab/>
      </w:r>
      <w:r w:rsidRPr="00C03A27">
        <w:rPr>
          <w:rFonts w:eastAsia="Times New Roman"/>
          <w:sz w:val="24"/>
          <w:szCs w:val="24"/>
          <w:lang w:eastAsia="ru-RU"/>
        </w:rPr>
        <w:tab/>
        <w:t xml:space="preserve">                 п. Свирица</w:t>
      </w:r>
    </w:p>
    <w:p w:rsidR="00C03A27" w:rsidRPr="00C03A27" w:rsidRDefault="00C03A27" w:rsidP="00C03A27">
      <w:pPr>
        <w:suppressAutoHyphens/>
        <w:spacing w:after="0" w:line="240" w:lineRule="auto"/>
        <w:ind w:firstLine="0"/>
        <w:jc w:val="left"/>
        <w:rPr>
          <w:rFonts w:eastAsia="Times New Roman"/>
          <w:sz w:val="24"/>
          <w:szCs w:val="24"/>
          <w:lang w:eastAsia="ru-RU"/>
        </w:rPr>
      </w:pPr>
    </w:p>
    <w:p w:rsidR="00C03A27" w:rsidRPr="00C03A27" w:rsidRDefault="00C03A27" w:rsidP="00C03A27">
      <w:pPr>
        <w:suppressAutoHyphens/>
        <w:spacing w:after="0" w:line="240" w:lineRule="auto"/>
        <w:ind w:firstLine="708"/>
        <w:rPr>
          <w:rFonts w:eastAsia="Times New Roman"/>
          <w:b/>
          <w:sz w:val="24"/>
          <w:szCs w:val="24"/>
          <w:lang w:eastAsia="ru-RU"/>
        </w:rPr>
      </w:pPr>
    </w:p>
    <w:p w:rsidR="00C03A27" w:rsidRPr="00C03A27" w:rsidRDefault="00C03A27" w:rsidP="00C03A27">
      <w:pPr>
        <w:suppressAutoHyphens/>
        <w:spacing w:after="0" w:line="240" w:lineRule="auto"/>
        <w:ind w:firstLine="708"/>
        <w:rPr>
          <w:rFonts w:eastAsia="Times New Roman"/>
          <w:b/>
          <w:sz w:val="24"/>
          <w:szCs w:val="24"/>
          <w:lang w:eastAsia="ru-RU"/>
        </w:rPr>
      </w:pPr>
      <w:r w:rsidRPr="00C03A27">
        <w:rPr>
          <w:rFonts w:eastAsia="Times New Roman"/>
          <w:b/>
          <w:sz w:val="24"/>
          <w:szCs w:val="24"/>
          <w:lang w:eastAsia="ru-RU"/>
        </w:rPr>
        <w:t>Администрация муниципального образования Свирицкое сельское поселение Волховского муниципального района Ленинградской области</w:t>
      </w:r>
      <w:r w:rsidRPr="00C03A27">
        <w:rPr>
          <w:rFonts w:eastAsia="Times New Roman"/>
          <w:sz w:val="24"/>
          <w:szCs w:val="24"/>
          <w:lang w:eastAsia="ru-RU"/>
        </w:rPr>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rFonts w:eastAsia="Times New Roman"/>
          <w:b/>
          <w:sz w:val="24"/>
          <w:szCs w:val="24"/>
          <w:lang w:eastAsia="ru-RU"/>
        </w:rPr>
        <w:t>Атамановой Веры Алексеевны</w:t>
      </w:r>
      <w:r w:rsidRPr="00C03A27">
        <w:rPr>
          <w:rFonts w:eastAsia="Times New Roman"/>
          <w:sz w:val="24"/>
          <w:szCs w:val="24"/>
          <w:lang w:eastAsia="ru-RU"/>
        </w:rPr>
        <w:t xml:space="preserve">,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 с одной стороны, и </w:t>
      </w:r>
      <w:r w:rsidRPr="00C03A27">
        <w:rPr>
          <w:rFonts w:eastAsia="Times New Roman"/>
          <w:b/>
          <w:color w:val="000000"/>
          <w:sz w:val="24"/>
          <w:szCs w:val="24"/>
          <w:lang w:eastAsia="ru-RU"/>
        </w:rPr>
        <w:t>_______________________________________________</w:t>
      </w:r>
      <w:r w:rsidRPr="00C03A27">
        <w:rPr>
          <w:rFonts w:eastAsia="Times New Roman"/>
          <w:sz w:val="24"/>
          <w:szCs w:val="24"/>
          <w:lang w:eastAsia="ru-RU"/>
        </w:rPr>
        <w:t xml:space="preserve">, именуемый в дальнейшем </w:t>
      </w:r>
      <w:r w:rsidRPr="00C03A27">
        <w:rPr>
          <w:rFonts w:eastAsia="Times New Roman"/>
          <w:bCs/>
          <w:iCs/>
          <w:sz w:val="24"/>
          <w:szCs w:val="24"/>
          <w:lang w:eastAsia="ru-RU"/>
        </w:rPr>
        <w:t>«Покупатель»</w:t>
      </w:r>
      <w:r w:rsidRPr="00C03A27">
        <w:rPr>
          <w:rFonts w:eastAsia="Times New Roman"/>
          <w:sz w:val="24"/>
          <w:szCs w:val="24"/>
          <w:lang w:eastAsia="ru-RU"/>
        </w:rPr>
        <w:t>, с другой стороны (далее - «Стороны»),</w:t>
      </w:r>
    </w:p>
    <w:p w:rsidR="00C03A27" w:rsidRPr="00C03A27" w:rsidRDefault="00C03A27" w:rsidP="00C03A27">
      <w:pPr>
        <w:suppressAutoHyphens/>
        <w:spacing w:after="0" w:line="240" w:lineRule="auto"/>
        <w:ind w:firstLine="720"/>
        <w:rPr>
          <w:rFonts w:eastAsia="Times New Roman"/>
          <w:sz w:val="24"/>
          <w:szCs w:val="24"/>
          <w:lang w:eastAsia="ru-RU"/>
        </w:rPr>
      </w:pPr>
      <w:r w:rsidRPr="00C03A27">
        <w:rPr>
          <w:rFonts w:eastAsia="Times New Roman"/>
          <w:sz w:val="24"/>
          <w:szCs w:val="24"/>
          <w:lang w:eastAsia="ru-RU"/>
        </w:rPr>
        <w:t>на основании про</w:t>
      </w:r>
      <w:r w:rsidR="00336AB0">
        <w:rPr>
          <w:rFonts w:eastAsia="Times New Roman"/>
          <w:sz w:val="24"/>
          <w:szCs w:val="24"/>
          <w:lang w:eastAsia="ru-RU"/>
        </w:rPr>
        <w:t>токола № _________________ от 25</w:t>
      </w:r>
      <w:bookmarkStart w:id="12" w:name="_GoBack"/>
      <w:bookmarkEnd w:id="12"/>
      <w:r w:rsidRPr="00C03A27">
        <w:rPr>
          <w:rFonts w:eastAsia="Times New Roman"/>
          <w:sz w:val="24"/>
          <w:szCs w:val="24"/>
          <w:lang w:eastAsia="ru-RU"/>
        </w:rPr>
        <w:t xml:space="preserve">.05.2022 года </w:t>
      </w:r>
      <w:r w:rsidRPr="00C03A27">
        <w:rPr>
          <w:rFonts w:eastAsia="Times New Roman"/>
          <w:bCs/>
          <w:sz w:val="24"/>
          <w:szCs w:val="24"/>
          <w:lang w:eastAsia="ru-RU"/>
        </w:rPr>
        <w:t>об итогах аукциона в электронной форме по продаже муниципального имущества</w:t>
      </w:r>
      <w:r w:rsidRPr="00C03A27">
        <w:rPr>
          <w:rFonts w:eastAsia="Times New Roman"/>
          <w:sz w:val="24"/>
          <w:szCs w:val="24"/>
          <w:lang w:eastAsia="ru-RU"/>
        </w:rPr>
        <w:t>, заключили настоящий договор (далее - «Договор») о нижеследующем:</w:t>
      </w:r>
    </w:p>
    <w:p w:rsidR="00C03A27" w:rsidRPr="00C03A27" w:rsidRDefault="00C03A27" w:rsidP="00C03A27">
      <w:pPr>
        <w:suppressAutoHyphens/>
        <w:spacing w:before="100" w:after="100" w:line="240" w:lineRule="auto"/>
        <w:ind w:firstLine="708"/>
        <w:jc w:val="center"/>
        <w:rPr>
          <w:rFonts w:eastAsia="Times New Roman"/>
          <w:b/>
          <w:bCs/>
          <w:sz w:val="24"/>
          <w:szCs w:val="24"/>
          <w:lang w:eastAsia="ru-RU"/>
        </w:rPr>
      </w:pPr>
      <w:r w:rsidRPr="00C03A27">
        <w:rPr>
          <w:rFonts w:eastAsia="Times New Roman"/>
          <w:b/>
          <w:bCs/>
          <w:sz w:val="24"/>
          <w:szCs w:val="24"/>
          <w:lang w:eastAsia="ru-RU"/>
        </w:rPr>
        <w:t>1. Предмет Договора</w:t>
      </w:r>
    </w:p>
    <w:p w:rsidR="00C03A27" w:rsidRPr="00C03A27" w:rsidRDefault="00C03A27" w:rsidP="00C03A27">
      <w:pPr>
        <w:suppressAutoHyphens/>
        <w:spacing w:after="0" w:line="240" w:lineRule="auto"/>
        <w:rPr>
          <w:rFonts w:eastAsia="Times New Roman"/>
          <w:bCs/>
          <w:sz w:val="24"/>
          <w:szCs w:val="24"/>
          <w:lang w:eastAsia="ru-RU"/>
        </w:rPr>
      </w:pPr>
      <w:r w:rsidRPr="00C03A27">
        <w:rPr>
          <w:rFonts w:eastAsia="Times New Roman"/>
          <w:b/>
          <w:bCs/>
          <w:sz w:val="24"/>
          <w:szCs w:val="24"/>
          <w:lang w:eastAsia="ru-RU"/>
        </w:rPr>
        <w:t>Продавец</w:t>
      </w:r>
      <w:r w:rsidRPr="00C03A27">
        <w:rPr>
          <w:rFonts w:eastAsia="Times New Roman"/>
          <w:sz w:val="24"/>
          <w:szCs w:val="24"/>
          <w:lang w:eastAsia="ru-RU"/>
        </w:rPr>
        <w:t xml:space="preserve"> обязуется передать, а </w:t>
      </w:r>
      <w:r w:rsidRPr="00C03A27">
        <w:rPr>
          <w:rFonts w:eastAsia="Times New Roman"/>
          <w:b/>
          <w:bCs/>
          <w:sz w:val="24"/>
          <w:szCs w:val="24"/>
          <w:lang w:eastAsia="ru-RU"/>
        </w:rPr>
        <w:t xml:space="preserve">Покупатель </w:t>
      </w:r>
      <w:r w:rsidRPr="00C03A27">
        <w:rPr>
          <w:rFonts w:eastAsia="Times New Roman"/>
          <w:bCs/>
          <w:sz w:val="24"/>
          <w:szCs w:val="24"/>
          <w:lang w:eastAsia="ru-RU"/>
        </w:rPr>
        <w:t>обязуется принять в собственность и оплатить стоимость нижеперечисленного Имущества:</w:t>
      </w:r>
    </w:p>
    <w:p w:rsidR="00C03A27" w:rsidRPr="00C03A27" w:rsidRDefault="00C03A27" w:rsidP="00C03A27">
      <w:pPr>
        <w:suppressAutoHyphens/>
        <w:spacing w:after="0" w:line="240" w:lineRule="auto"/>
        <w:ind w:firstLine="708"/>
        <w:rPr>
          <w:rFonts w:eastAsia="Times New Roman"/>
          <w:b/>
          <w:sz w:val="24"/>
          <w:szCs w:val="24"/>
          <w:lang w:eastAsia="ru-RU"/>
        </w:rPr>
      </w:pPr>
      <w:r w:rsidRPr="00C03A27">
        <w:rPr>
          <w:rFonts w:eastAsia="Times New Roman"/>
          <w:sz w:val="24"/>
          <w:szCs w:val="24"/>
          <w:lang w:eastAsia="ru-RU"/>
        </w:rPr>
        <w:t>1.1. Земельный участок (далее - «Участок»), площадью 7100 кв.м., расположенного по адресу: Ленинградская область, Волховский район, дер. Загубье, ул. Церковная, д.7</w:t>
      </w:r>
    </w:p>
    <w:p w:rsidR="00C03A27" w:rsidRPr="00C03A27" w:rsidRDefault="00C03A27" w:rsidP="00C03A27">
      <w:pPr>
        <w:suppressAutoHyphens/>
        <w:spacing w:after="0" w:line="240" w:lineRule="auto"/>
        <w:ind w:firstLine="708"/>
        <w:rPr>
          <w:rFonts w:eastAsia="Times New Roman"/>
          <w:sz w:val="24"/>
          <w:szCs w:val="24"/>
          <w:lang w:eastAsia="ru-RU"/>
        </w:rPr>
      </w:pPr>
      <w:r w:rsidRPr="00C03A27">
        <w:rPr>
          <w:rFonts w:eastAsia="Times New Roman"/>
          <w:sz w:val="24"/>
          <w:szCs w:val="24"/>
          <w:lang w:eastAsia="ru-RU"/>
        </w:rPr>
        <w:t>1.1.1. Категория земель, к которой отнесен Участок – земли населенных пунктов.</w:t>
      </w:r>
    </w:p>
    <w:p w:rsidR="00C03A27" w:rsidRPr="00C03A27" w:rsidRDefault="00C03A27" w:rsidP="00C03A27">
      <w:pPr>
        <w:suppressAutoHyphens/>
        <w:spacing w:after="0" w:line="240" w:lineRule="auto"/>
        <w:ind w:firstLine="708"/>
        <w:rPr>
          <w:sz w:val="24"/>
          <w:szCs w:val="24"/>
          <w:lang w:eastAsia="x-none"/>
        </w:rPr>
      </w:pPr>
      <w:r w:rsidRPr="00C03A27">
        <w:rPr>
          <w:sz w:val="24"/>
          <w:szCs w:val="24"/>
          <w:lang w:val="x-none" w:eastAsia="x-none"/>
        </w:rPr>
        <w:t>1.</w:t>
      </w:r>
      <w:r w:rsidRPr="00C03A27">
        <w:rPr>
          <w:sz w:val="24"/>
          <w:szCs w:val="24"/>
          <w:lang w:eastAsia="x-none"/>
        </w:rPr>
        <w:t>1.2</w:t>
      </w:r>
      <w:r w:rsidRPr="00C03A27">
        <w:rPr>
          <w:sz w:val="24"/>
          <w:szCs w:val="24"/>
          <w:lang w:val="x-none" w:eastAsia="x-none"/>
        </w:rPr>
        <w:t>. Кадастровый номер Участка 47:10:</w:t>
      </w:r>
      <w:r w:rsidRPr="00C03A27">
        <w:rPr>
          <w:sz w:val="24"/>
          <w:szCs w:val="24"/>
          <w:lang w:eastAsia="x-none"/>
        </w:rPr>
        <w:t>1104001:258</w:t>
      </w:r>
    </w:p>
    <w:p w:rsidR="00C03A27" w:rsidRPr="00C03A27" w:rsidRDefault="00C03A27" w:rsidP="00C03A27">
      <w:pPr>
        <w:suppressAutoHyphens/>
        <w:spacing w:after="0" w:line="240" w:lineRule="auto"/>
        <w:ind w:firstLine="708"/>
        <w:rPr>
          <w:sz w:val="24"/>
          <w:szCs w:val="24"/>
          <w:lang w:eastAsia="x-none"/>
        </w:rPr>
      </w:pPr>
      <w:r w:rsidRPr="00C03A27">
        <w:rPr>
          <w:sz w:val="24"/>
          <w:szCs w:val="24"/>
          <w:lang w:val="x-none" w:eastAsia="x-none"/>
        </w:rPr>
        <w:t>1.</w:t>
      </w:r>
      <w:r w:rsidRPr="00C03A27">
        <w:rPr>
          <w:sz w:val="24"/>
          <w:szCs w:val="24"/>
          <w:lang w:eastAsia="x-none"/>
        </w:rPr>
        <w:t>1.3</w:t>
      </w:r>
      <w:r w:rsidRPr="00C03A27">
        <w:rPr>
          <w:sz w:val="24"/>
          <w:szCs w:val="24"/>
          <w:lang w:val="x-none" w:eastAsia="x-none"/>
        </w:rPr>
        <w:t xml:space="preserve">. Границы Участка приведены в </w:t>
      </w:r>
      <w:r w:rsidRPr="00C03A27">
        <w:rPr>
          <w:sz w:val="24"/>
          <w:szCs w:val="24"/>
          <w:lang w:eastAsia="x-none"/>
        </w:rPr>
        <w:t>копии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w:t>
      </w:r>
      <w:r w:rsidRPr="00C03A27">
        <w:rPr>
          <w:sz w:val="24"/>
          <w:szCs w:val="24"/>
          <w:lang w:val="x-none" w:eastAsia="x-none"/>
        </w:rPr>
        <w:t>, являю</w:t>
      </w:r>
      <w:r w:rsidRPr="00C03A27">
        <w:rPr>
          <w:sz w:val="24"/>
          <w:szCs w:val="24"/>
          <w:lang w:eastAsia="x-none"/>
        </w:rPr>
        <w:t>щейся</w:t>
      </w:r>
      <w:r w:rsidRPr="00C03A27">
        <w:rPr>
          <w:sz w:val="24"/>
          <w:szCs w:val="24"/>
          <w:lang w:val="x-none" w:eastAsia="x-none"/>
        </w:rPr>
        <w:t xml:space="preserve"> приложением к Договору.</w:t>
      </w:r>
    </w:p>
    <w:p w:rsidR="00C03A27" w:rsidRPr="00C03A27" w:rsidRDefault="00C03A27" w:rsidP="00C03A27">
      <w:pPr>
        <w:suppressAutoHyphens/>
        <w:spacing w:after="0" w:line="240" w:lineRule="auto"/>
        <w:ind w:firstLine="708"/>
        <w:rPr>
          <w:sz w:val="24"/>
          <w:szCs w:val="24"/>
          <w:lang w:eastAsia="x-none"/>
        </w:rPr>
      </w:pPr>
      <w:r w:rsidRPr="00C03A27">
        <w:rPr>
          <w:sz w:val="24"/>
          <w:szCs w:val="24"/>
          <w:lang w:eastAsia="x-none"/>
        </w:rPr>
        <w:t>Охранные зоны: нет</w:t>
      </w:r>
    </w:p>
    <w:p w:rsidR="00C03A27" w:rsidRPr="00C03A27" w:rsidRDefault="00C03A27" w:rsidP="00C03A27">
      <w:pPr>
        <w:suppressAutoHyphens/>
        <w:spacing w:after="0" w:line="240" w:lineRule="auto"/>
        <w:rPr>
          <w:rFonts w:eastAsia="Times New Roman"/>
          <w:sz w:val="24"/>
          <w:szCs w:val="24"/>
          <w:lang w:eastAsia="ru-RU"/>
        </w:rPr>
      </w:pPr>
      <w:r w:rsidRPr="00C03A27">
        <w:rPr>
          <w:rFonts w:eastAsia="Times New Roman"/>
          <w:sz w:val="24"/>
          <w:szCs w:val="24"/>
          <w:lang w:eastAsia="ru-RU"/>
        </w:rPr>
        <w:t>1.1.4. Разрешенное использование земельного участка – дошкольное, начальное и среднее общее образование.</w:t>
      </w:r>
    </w:p>
    <w:p w:rsidR="00C03A27" w:rsidRPr="00C03A27" w:rsidRDefault="00C03A27" w:rsidP="00C03A27">
      <w:pPr>
        <w:widowControl w:val="0"/>
        <w:autoSpaceDE w:val="0"/>
        <w:autoSpaceDN w:val="0"/>
        <w:adjustRightInd w:val="0"/>
        <w:spacing w:after="0" w:line="240" w:lineRule="auto"/>
        <w:rPr>
          <w:rFonts w:eastAsia="Times New Roman"/>
          <w:sz w:val="24"/>
          <w:szCs w:val="24"/>
          <w:lang w:eastAsia="ru-RU"/>
        </w:rPr>
      </w:pPr>
      <w:r w:rsidRPr="00C03A27">
        <w:rPr>
          <w:rFonts w:eastAsia="Times New Roman"/>
          <w:sz w:val="24"/>
          <w:szCs w:val="24"/>
          <w:lang w:eastAsia="ru-RU"/>
        </w:rPr>
        <w:t>1.1.5. Участок находится в собственности муниципального образования Свирицкое сельское поселение Волховского муниципального района Ленинградской области.</w:t>
      </w:r>
      <w:r w:rsidRPr="00C03A27">
        <w:rPr>
          <w:rFonts w:ascii="Courier New" w:eastAsia="Times New Roman" w:hAnsi="Courier New" w:cs="Courier New"/>
          <w:sz w:val="20"/>
          <w:szCs w:val="20"/>
          <w:lang w:eastAsia="ru-RU"/>
        </w:rPr>
        <w:t xml:space="preserve"> </w:t>
      </w:r>
      <w:r w:rsidRPr="00C03A27">
        <w:rPr>
          <w:rFonts w:eastAsia="Times New Roman"/>
          <w:sz w:val="24"/>
          <w:szCs w:val="24"/>
          <w:lang w:eastAsia="ru-RU"/>
        </w:rPr>
        <w:t>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18 ноября 2021 года сделана запись регистрации № 47:10:1104001:258-47/055/2021-2,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15 апреля 2022 года.</w:t>
      </w:r>
    </w:p>
    <w:p w:rsidR="00C03A27" w:rsidRPr="00C03A27" w:rsidRDefault="00C03A27" w:rsidP="00C03A27">
      <w:pPr>
        <w:widowControl w:val="0"/>
        <w:autoSpaceDE w:val="0"/>
        <w:autoSpaceDN w:val="0"/>
        <w:adjustRightInd w:val="0"/>
        <w:spacing w:after="0" w:line="240" w:lineRule="auto"/>
        <w:rPr>
          <w:rFonts w:eastAsia="Times New Roman"/>
          <w:sz w:val="24"/>
          <w:szCs w:val="24"/>
          <w:lang w:eastAsia="ru-RU"/>
        </w:rPr>
      </w:pPr>
      <w:r w:rsidRPr="00C03A27">
        <w:rPr>
          <w:rFonts w:eastAsia="Times New Roman"/>
          <w:sz w:val="24"/>
          <w:szCs w:val="24"/>
          <w:lang w:eastAsia="ru-RU"/>
        </w:rPr>
        <w:lastRenderedPageBreak/>
        <w:t xml:space="preserve">1.2. </w:t>
      </w:r>
      <w:r w:rsidR="00246022" w:rsidRPr="00246022">
        <w:rPr>
          <w:rFonts w:eastAsia="Times New Roman"/>
          <w:sz w:val="24"/>
          <w:szCs w:val="24"/>
          <w:lang w:eastAsia="ru-RU"/>
        </w:rPr>
        <w:t>нежилое помещение – бывшее здание школы (оставшаяся часть объекта - фундамент)</w:t>
      </w:r>
      <w:r w:rsidRPr="00C03A27">
        <w:rPr>
          <w:rFonts w:eastAsia="Times New Roman"/>
          <w:sz w:val="24"/>
          <w:szCs w:val="24"/>
          <w:lang w:eastAsia="ru-RU"/>
        </w:rPr>
        <w:t>, площадь 246,8 кв.м.., расположенное по адресу: Ленинградская область, Волховский район, дер. Загубье, ул. Церковная, д.7.</w:t>
      </w:r>
    </w:p>
    <w:p w:rsidR="00C03A27" w:rsidRPr="00C03A27" w:rsidRDefault="00C03A27" w:rsidP="00C03A27">
      <w:pPr>
        <w:suppressAutoHyphens/>
        <w:spacing w:after="0" w:line="240" w:lineRule="auto"/>
        <w:ind w:firstLine="708"/>
        <w:rPr>
          <w:sz w:val="24"/>
          <w:szCs w:val="24"/>
          <w:lang w:val="x-none" w:eastAsia="x-none"/>
        </w:rPr>
      </w:pPr>
      <w:r w:rsidRPr="00C03A27">
        <w:rPr>
          <w:sz w:val="24"/>
          <w:szCs w:val="24"/>
          <w:lang w:val="x-none" w:eastAsia="x-none"/>
        </w:rPr>
        <w:t>1.</w:t>
      </w:r>
      <w:r w:rsidRPr="00C03A27">
        <w:rPr>
          <w:sz w:val="24"/>
          <w:szCs w:val="24"/>
          <w:lang w:eastAsia="x-none"/>
        </w:rPr>
        <w:t>2.1</w:t>
      </w:r>
      <w:r w:rsidRPr="00C03A27">
        <w:rPr>
          <w:sz w:val="24"/>
          <w:szCs w:val="24"/>
          <w:lang w:val="x-none" w:eastAsia="x-none"/>
        </w:rPr>
        <w:t xml:space="preserve">. Кадастровый номер </w:t>
      </w:r>
      <w:r w:rsidRPr="00C03A27">
        <w:rPr>
          <w:sz w:val="24"/>
          <w:szCs w:val="24"/>
          <w:lang w:eastAsia="x-none"/>
        </w:rPr>
        <w:t>нежилого здания</w:t>
      </w:r>
      <w:r w:rsidRPr="00C03A27">
        <w:rPr>
          <w:sz w:val="24"/>
          <w:szCs w:val="24"/>
          <w:lang w:val="x-none" w:eastAsia="x-none"/>
        </w:rPr>
        <w:t xml:space="preserve"> </w:t>
      </w:r>
      <w:r w:rsidRPr="00C03A27">
        <w:rPr>
          <w:rFonts w:eastAsia="Times New Roman"/>
          <w:sz w:val="24"/>
          <w:szCs w:val="24"/>
          <w:lang w:eastAsia="ru-RU"/>
        </w:rPr>
        <w:t>47:10:1103001:117</w:t>
      </w:r>
      <w:r w:rsidRPr="00C03A27">
        <w:rPr>
          <w:sz w:val="24"/>
          <w:szCs w:val="24"/>
          <w:lang w:val="x-none" w:eastAsia="x-none"/>
        </w:rPr>
        <w:t>.</w:t>
      </w:r>
    </w:p>
    <w:p w:rsidR="00C03A27" w:rsidRPr="00C03A27" w:rsidRDefault="00C03A27" w:rsidP="00C03A27">
      <w:pPr>
        <w:suppressAutoHyphens/>
        <w:spacing w:after="0" w:line="240" w:lineRule="auto"/>
        <w:ind w:firstLine="708"/>
        <w:rPr>
          <w:sz w:val="24"/>
          <w:szCs w:val="24"/>
          <w:lang w:eastAsia="x-none"/>
        </w:rPr>
      </w:pPr>
      <w:r w:rsidRPr="00C03A27">
        <w:rPr>
          <w:sz w:val="24"/>
          <w:szCs w:val="24"/>
          <w:lang w:eastAsia="x-none"/>
        </w:rPr>
        <w:t>1.2.2. Количество этажей 0</w:t>
      </w:r>
    </w:p>
    <w:p w:rsidR="00C03A27" w:rsidRPr="00C03A27" w:rsidRDefault="00C03A27" w:rsidP="00C03A27">
      <w:pPr>
        <w:suppressAutoHyphens/>
        <w:spacing w:after="0" w:line="240" w:lineRule="auto"/>
        <w:rPr>
          <w:sz w:val="24"/>
          <w:szCs w:val="24"/>
          <w:lang w:eastAsia="x-none"/>
        </w:rPr>
      </w:pPr>
      <w:r w:rsidRPr="00C03A27">
        <w:rPr>
          <w:sz w:val="24"/>
          <w:szCs w:val="24"/>
          <w:lang w:eastAsia="x-none"/>
        </w:rPr>
        <w:t xml:space="preserve">1.2.3. </w:t>
      </w:r>
      <w:r w:rsidR="00B51D51" w:rsidRPr="00B51D51">
        <w:rPr>
          <w:rFonts w:eastAsia="Times New Roman"/>
          <w:sz w:val="24"/>
          <w:szCs w:val="24"/>
          <w:lang w:eastAsia="ru-RU"/>
        </w:rPr>
        <w:t>нежилое помещение – бывшее здание школы (оставшаяся часть объекта - фундамент)</w:t>
      </w:r>
      <w:r w:rsidRPr="00C03A27">
        <w:rPr>
          <w:sz w:val="24"/>
          <w:szCs w:val="24"/>
          <w:lang w:eastAsia="ru-RU"/>
        </w:rPr>
        <w:t xml:space="preserve">, находится </w:t>
      </w:r>
      <w:r w:rsidRPr="00C03A27">
        <w:rPr>
          <w:sz w:val="24"/>
          <w:szCs w:val="24"/>
          <w:lang w:eastAsia="x-none"/>
        </w:rPr>
        <w:t>в собственности муниципального образования Свирицкое сельское поселение Волховского муниципального района Ленинградской области. 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04 марта 2014 года сделана запись регистрации № 47-47-10/008/2014-589, что подтверждается свидетельством о государственной регистрации права 47АБ 790916 от 04 марта 2014 года.</w:t>
      </w:r>
    </w:p>
    <w:p w:rsidR="00C03A27" w:rsidRPr="00C03A27" w:rsidRDefault="00C03A27" w:rsidP="00C03A27">
      <w:pPr>
        <w:suppressAutoHyphens/>
        <w:spacing w:after="0" w:line="240" w:lineRule="auto"/>
        <w:rPr>
          <w:sz w:val="24"/>
          <w:szCs w:val="24"/>
          <w:lang w:eastAsia="x-none"/>
        </w:rPr>
      </w:pPr>
      <w:r w:rsidRPr="00C03A27">
        <w:rPr>
          <w:sz w:val="24"/>
          <w:szCs w:val="24"/>
          <w:lang w:eastAsia="x-none"/>
        </w:rPr>
        <w:t>2. Продавец гарантирует, что на момент совершения сделки отчуждаемое Имущество не продано, не заложено, не подарено, в споре и под запрещением (арестом) не состоит, правами третьих лиц не обременено.</w:t>
      </w:r>
    </w:p>
    <w:p w:rsidR="00C03A27" w:rsidRPr="00C03A27" w:rsidRDefault="00C03A27" w:rsidP="00C03A27">
      <w:pPr>
        <w:suppressAutoHyphens/>
        <w:spacing w:before="100" w:after="100" w:line="240" w:lineRule="auto"/>
        <w:ind w:firstLine="0"/>
        <w:jc w:val="center"/>
        <w:rPr>
          <w:rFonts w:eastAsia="Times New Roman"/>
          <w:b/>
          <w:bCs/>
          <w:sz w:val="24"/>
          <w:szCs w:val="24"/>
          <w:lang w:eastAsia="ru-RU"/>
        </w:rPr>
      </w:pPr>
      <w:r w:rsidRPr="00C03A27">
        <w:rPr>
          <w:rFonts w:eastAsia="Times New Roman"/>
          <w:b/>
          <w:bCs/>
          <w:sz w:val="24"/>
          <w:szCs w:val="24"/>
          <w:lang w:eastAsia="ru-RU"/>
        </w:rPr>
        <w:t>2. Стоимость Имущества и порядок расчетов</w:t>
      </w:r>
    </w:p>
    <w:p w:rsidR="00C03A27" w:rsidRPr="00C03A27" w:rsidRDefault="00C03A27" w:rsidP="00C03A27">
      <w:pPr>
        <w:suppressAutoHyphens/>
        <w:spacing w:after="0" w:line="240" w:lineRule="auto"/>
        <w:rPr>
          <w:rFonts w:eastAsia="Times New Roman"/>
          <w:sz w:val="24"/>
          <w:szCs w:val="24"/>
          <w:lang w:eastAsia="ru-RU"/>
        </w:rPr>
      </w:pPr>
      <w:r w:rsidRPr="00C03A27">
        <w:rPr>
          <w:rFonts w:eastAsia="Times New Roman"/>
          <w:sz w:val="24"/>
          <w:szCs w:val="24"/>
          <w:lang w:eastAsia="ru-RU"/>
        </w:rPr>
        <w:t xml:space="preserve">2.1. Общая стоимость Имущества по результатам аукциона составляет </w:t>
      </w:r>
      <w:r w:rsidRPr="00C03A27">
        <w:rPr>
          <w:rFonts w:eastAsia="Times New Roman"/>
          <w:b/>
          <w:sz w:val="24"/>
          <w:szCs w:val="24"/>
          <w:lang w:eastAsia="ru-RU"/>
        </w:rPr>
        <w:t>___________ рублей</w:t>
      </w:r>
      <w:r w:rsidRPr="00C03A27">
        <w:rPr>
          <w:rFonts w:eastAsia="Times New Roman"/>
          <w:sz w:val="24"/>
          <w:szCs w:val="24"/>
          <w:lang w:eastAsia="ru-RU"/>
        </w:rPr>
        <w:t>.</w:t>
      </w:r>
      <w:r w:rsidRPr="00C03A27">
        <w:rPr>
          <w:rFonts w:eastAsia="Times New Roman"/>
          <w:b/>
          <w:bCs/>
          <w:sz w:val="24"/>
          <w:szCs w:val="24"/>
          <w:lang w:eastAsia="ru-RU"/>
        </w:rPr>
        <w:t xml:space="preserve"> 00 копеек.</w:t>
      </w:r>
    </w:p>
    <w:p w:rsidR="00C03A27" w:rsidRPr="00C03A27" w:rsidRDefault="00C03A27" w:rsidP="00C03A27">
      <w:pPr>
        <w:suppressAutoHyphens/>
        <w:spacing w:after="0" w:line="240" w:lineRule="auto"/>
        <w:rPr>
          <w:rFonts w:eastAsia="Times New Roman"/>
          <w:sz w:val="24"/>
          <w:szCs w:val="24"/>
          <w:lang w:eastAsia="ru-RU"/>
        </w:rPr>
      </w:pPr>
      <w:r w:rsidRPr="00C03A27">
        <w:rPr>
          <w:rFonts w:eastAsia="Times New Roman"/>
          <w:sz w:val="24"/>
          <w:szCs w:val="24"/>
          <w:lang w:eastAsia="ru-RU"/>
        </w:rPr>
        <w:t>2.1.1. Цена выкупа земельного участка составляет</w:t>
      </w:r>
      <w:r w:rsidRPr="00C03A27">
        <w:rPr>
          <w:rFonts w:eastAsia="Times New Roman"/>
          <w:b/>
          <w:sz w:val="24"/>
          <w:szCs w:val="24"/>
          <w:lang w:eastAsia="ru-RU"/>
        </w:rPr>
        <w:t xml:space="preserve"> ____________ </w:t>
      </w:r>
      <w:r w:rsidRPr="00C03A27">
        <w:rPr>
          <w:rFonts w:eastAsia="Times New Roman"/>
          <w:b/>
          <w:bCs/>
          <w:sz w:val="24"/>
          <w:szCs w:val="24"/>
          <w:lang w:eastAsia="ru-RU"/>
        </w:rPr>
        <w:t>рублей 00 копеек.</w:t>
      </w:r>
    </w:p>
    <w:p w:rsidR="00C03A27" w:rsidRPr="00C03A27" w:rsidRDefault="00C03A27" w:rsidP="00C03A27">
      <w:pPr>
        <w:suppressAutoHyphens/>
        <w:spacing w:after="0" w:line="240" w:lineRule="auto"/>
        <w:rPr>
          <w:rFonts w:eastAsia="Times New Roman"/>
          <w:bCs/>
          <w:sz w:val="24"/>
          <w:szCs w:val="24"/>
          <w:lang w:eastAsia="ru-RU"/>
        </w:rPr>
      </w:pPr>
      <w:r w:rsidRPr="00C03A27">
        <w:rPr>
          <w:rFonts w:eastAsia="Times New Roman"/>
          <w:bCs/>
          <w:sz w:val="24"/>
          <w:szCs w:val="24"/>
          <w:lang w:eastAsia="ru-RU"/>
        </w:rPr>
        <w:t>2.1.2. Задаток в сумме</w:t>
      </w:r>
      <w:r w:rsidRPr="00C03A27">
        <w:rPr>
          <w:rFonts w:eastAsia="Times New Roman"/>
          <w:b/>
          <w:bCs/>
          <w:sz w:val="24"/>
          <w:szCs w:val="24"/>
          <w:lang w:eastAsia="ru-RU"/>
        </w:rPr>
        <w:t xml:space="preserve"> </w:t>
      </w:r>
      <w:r w:rsidRPr="00C03A27">
        <w:rPr>
          <w:rFonts w:eastAsia="Times New Roman"/>
          <w:b/>
          <w:sz w:val="24"/>
          <w:szCs w:val="24"/>
          <w:lang w:eastAsia="ru-RU"/>
        </w:rPr>
        <w:t>372 800 (триста семьдесят две тысячи восемьсот) рублей</w:t>
      </w:r>
      <w:r w:rsidRPr="00C03A27">
        <w:rPr>
          <w:rFonts w:eastAsia="Times New Roman"/>
          <w:bCs/>
          <w:sz w:val="24"/>
          <w:szCs w:val="24"/>
          <w:lang w:eastAsia="ru-RU"/>
        </w:rPr>
        <w:t xml:space="preserve"> </w:t>
      </w:r>
      <w:r w:rsidRPr="00C03A27">
        <w:rPr>
          <w:rFonts w:eastAsia="Times New Roman"/>
          <w:b/>
          <w:bCs/>
          <w:sz w:val="24"/>
          <w:szCs w:val="24"/>
          <w:lang w:eastAsia="ru-RU"/>
        </w:rPr>
        <w:t>00 копеек</w:t>
      </w:r>
      <w:r w:rsidRPr="00C03A27">
        <w:rPr>
          <w:rFonts w:eastAsia="Times New Roman"/>
          <w:bCs/>
          <w:sz w:val="24"/>
          <w:szCs w:val="24"/>
          <w:lang w:eastAsia="ru-RU"/>
        </w:rPr>
        <w:t xml:space="preserve">, перечисленный </w:t>
      </w:r>
      <w:r w:rsidRPr="00C03A27">
        <w:rPr>
          <w:rFonts w:eastAsia="Times New Roman"/>
          <w:b/>
          <w:bCs/>
          <w:sz w:val="24"/>
          <w:szCs w:val="24"/>
          <w:lang w:eastAsia="ru-RU"/>
        </w:rPr>
        <w:t>Покупателем</w:t>
      </w:r>
      <w:r w:rsidRPr="00C03A27">
        <w:rPr>
          <w:rFonts w:eastAsia="Times New Roman"/>
          <w:bCs/>
          <w:sz w:val="24"/>
          <w:szCs w:val="24"/>
          <w:lang w:eastAsia="ru-RU"/>
        </w:rPr>
        <w:t xml:space="preserve"> в </w:t>
      </w:r>
      <w:r w:rsidRPr="00C03A27">
        <w:rPr>
          <w:rFonts w:eastAsia="Times New Roman"/>
          <w:sz w:val="24"/>
          <w:szCs w:val="24"/>
          <w:lang w:eastAsia="ru-RU"/>
        </w:rPr>
        <w:t xml:space="preserve">соответствии с Поручением на перечисление денежных средств, сформированного </w:t>
      </w:r>
      <w:r w:rsidRPr="00C03A27">
        <w:rPr>
          <w:rFonts w:eastAsia="Times New Roman"/>
          <w:bCs/>
          <w:sz w:val="24"/>
          <w:szCs w:val="24"/>
          <w:lang w:eastAsia="ru-RU"/>
        </w:rPr>
        <w:t>ЗАО «Сбербанк-Автоматизированная система торгов»,</w:t>
      </w:r>
      <w:r w:rsidRPr="00C03A27">
        <w:rPr>
          <w:rFonts w:eastAsia="Times New Roman"/>
          <w:sz w:val="24"/>
          <w:szCs w:val="24"/>
          <w:lang w:eastAsia="ru-RU"/>
        </w:rPr>
        <w:t xml:space="preserve"> засчитывается в счет оплаты стоимости земельного участка. </w:t>
      </w:r>
    </w:p>
    <w:p w:rsidR="00C03A27" w:rsidRPr="00C03A27" w:rsidRDefault="00C03A27" w:rsidP="00C03A27">
      <w:pPr>
        <w:suppressAutoHyphens/>
        <w:spacing w:after="0" w:line="240" w:lineRule="auto"/>
        <w:ind w:firstLine="708"/>
        <w:rPr>
          <w:rFonts w:eastAsia="Times New Roman"/>
          <w:sz w:val="24"/>
          <w:szCs w:val="24"/>
          <w:lang w:eastAsia="ru-RU"/>
        </w:rPr>
      </w:pPr>
      <w:r w:rsidRPr="00C03A27">
        <w:rPr>
          <w:rFonts w:eastAsia="Times New Roman"/>
          <w:sz w:val="24"/>
          <w:szCs w:val="24"/>
          <w:lang w:eastAsia="ru-RU"/>
        </w:rPr>
        <w:t xml:space="preserve">2.1.3. За вычетом суммы задатка Покупатель обязан уплатить </w:t>
      </w:r>
      <w:r w:rsidRPr="00C03A27">
        <w:rPr>
          <w:rFonts w:eastAsia="Times New Roman"/>
          <w:b/>
          <w:sz w:val="24"/>
          <w:szCs w:val="24"/>
          <w:lang w:eastAsia="ru-RU"/>
        </w:rPr>
        <w:t>___________ рублей</w:t>
      </w:r>
      <w:r w:rsidRPr="00C03A27">
        <w:rPr>
          <w:rFonts w:eastAsia="Times New Roman"/>
          <w:sz w:val="24"/>
          <w:szCs w:val="24"/>
          <w:lang w:eastAsia="ru-RU"/>
        </w:rPr>
        <w:t xml:space="preserve"> </w:t>
      </w:r>
      <w:r w:rsidRPr="00C03A27">
        <w:rPr>
          <w:rFonts w:eastAsia="Times New Roman"/>
          <w:b/>
          <w:sz w:val="24"/>
          <w:szCs w:val="24"/>
          <w:lang w:eastAsia="ru-RU"/>
        </w:rPr>
        <w:t>00 копеек</w:t>
      </w:r>
      <w:r w:rsidRPr="00C03A27">
        <w:rPr>
          <w:rFonts w:eastAsia="Times New Roman"/>
          <w:sz w:val="24"/>
          <w:szCs w:val="24"/>
          <w:lang w:eastAsia="ru-RU"/>
        </w:rPr>
        <w:t xml:space="preserve"> в течение 30 (тридцати) дней с даты заключения настоящего Договора в безналичном порядке путем перечисления указанной в данном пункте суммы денежных средств на следующий счет: </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bCs/>
          <w:sz w:val="24"/>
          <w:szCs w:val="24"/>
          <w:lang w:eastAsia="ru-RU"/>
        </w:rPr>
        <w:t>(Администрация Свирицкого сельского поселения л/сч 04453000900)</w:t>
      </w:r>
      <w:r w:rsidRPr="00C03A27">
        <w:rPr>
          <w:rFonts w:eastAsia="Times New Roman"/>
          <w:sz w:val="24"/>
          <w:szCs w:val="24"/>
          <w:lang w:eastAsia="ru-RU"/>
        </w:rPr>
        <w:t xml:space="preserve"> по следующим реквизитам:</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 xml:space="preserve">ИНН: 4718002570 КПП 470201001 Получатель: УФК по Ленинградской области (Администрация Свирицкого сельского поселения л/сч 04453000900) </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 xml:space="preserve">Расчетный счет: 03100643000000014500, кор.счет: 40102810745370000006 код ОКТМО 41609480 </w:t>
      </w:r>
      <w:r w:rsidRPr="00C03A27">
        <w:rPr>
          <w:rFonts w:eastAsia="Times New Roman"/>
          <w:bCs/>
          <w:sz w:val="24"/>
          <w:szCs w:val="24"/>
          <w:lang w:eastAsia="ru-RU"/>
        </w:rPr>
        <w:t xml:space="preserve">код бюджетной классификации </w:t>
      </w:r>
      <w:r w:rsidRPr="00C03A27">
        <w:rPr>
          <w:rFonts w:eastAsia="Times New Roman"/>
          <w:b/>
          <w:bCs/>
          <w:sz w:val="24"/>
          <w:szCs w:val="24"/>
          <w:lang w:eastAsia="ru-RU"/>
        </w:rPr>
        <w:t>84111406025100000430</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 xml:space="preserve">Банк получателя: Отделение Ленинградское Банка России//УФК по Ленинградской области г. Санкт-Петербург. </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БИК 014106101, ОКПО 00366853</w:t>
      </w:r>
    </w:p>
    <w:p w:rsidR="00C03A27" w:rsidRPr="00C03A27" w:rsidRDefault="00C03A27" w:rsidP="00C03A27">
      <w:pPr>
        <w:spacing w:after="0" w:line="240" w:lineRule="auto"/>
        <w:ind w:firstLine="0"/>
        <w:jc w:val="left"/>
        <w:rPr>
          <w:rFonts w:eastAsia="Times New Roman"/>
          <w:color w:val="000000"/>
          <w:sz w:val="24"/>
          <w:szCs w:val="24"/>
          <w:lang w:eastAsia="ru-RU"/>
        </w:rPr>
      </w:pPr>
      <w:r w:rsidRPr="00C03A27">
        <w:rPr>
          <w:rFonts w:eastAsia="Times New Roman"/>
          <w:color w:val="000000"/>
          <w:sz w:val="24"/>
          <w:szCs w:val="24"/>
          <w:lang w:eastAsia="ru-RU"/>
        </w:rPr>
        <w:t>Назначение платежа: за выкуп земельного участка по договору купли-продажи.</w:t>
      </w:r>
    </w:p>
    <w:p w:rsidR="00C03A27" w:rsidRPr="00C03A27" w:rsidRDefault="00C03A27" w:rsidP="00C03A27">
      <w:pPr>
        <w:suppressAutoHyphens/>
        <w:spacing w:after="0" w:line="240" w:lineRule="auto"/>
        <w:rPr>
          <w:rFonts w:eastAsia="Times New Roman"/>
          <w:sz w:val="24"/>
          <w:szCs w:val="24"/>
          <w:lang w:eastAsia="ru-RU"/>
        </w:rPr>
      </w:pPr>
      <w:r w:rsidRPr="00C03A27">
        <w:rPr>
          <w:rFonts w:eastAsia="Times New Roman"/>
          <w:sz w:val="24"/>
          <w:szCs w:val="24"/>
          <w:lang w:eastAsia="ru-RU"/>
        </w:rPr>
        <w:t>2.1.4. Цена выкупа нежилого здания</w:t>
      </w:r>
      <w:r w:rsidR="00B51D51">
        <w:rPr>
          <w:rFonts w:eastAsia="Times New Roman"/>
          <w:sz w:val="24"/>
          <w:szCs w:val="24"/>
          <w:lang w:eastAsia="ru-RU"/>
        </w:rPr>
        <w:t xml:space="preserve"> (фундамента)</w:t>
      </w:r>
      <w:r w:rsidRPr="00C03A27">
        <w:rPr>
          <w:rFonts w:eastAsia="Times New Roman"/>
          <w:sz w:val="24"/>
          <w:szCs w:val="24"/>
          <w:lang w:eastAsia="ru-RU"/>
        </w:rPr>
        <w:t xml:space="preserve"> составляет</w:t>
      </w:r>
      <w:r w:rsidRPr="00C03A27">
        <w:rPr>
          <w:rFonts w:eastAsia="Times New Roman"/>
          <w:b/>
          <w:sz w:val="24"/>
          <w:szCs w:val="24"/>
          <w:lang w:eastAsia="ru-RU"/>
        </w:rPr>
        <w:t xml:space="preserve"> _____________ </w:t>
      </w:r>
      <w:r w:rsidRPr="00C03A27">
        <w:rPr>
          <w:rFonts w:eastAsia="Times New Roman"/>
          <w:b/>
          <w:bCs/>
          <w:sz w:val="24"/>
          <w:szCs w:val="24"/>
          <w:lang w:eastAsia="ru-RU"/>
        </w:rPr>
        <w:t>рублей 00 копеек, в том числе НДС 20 % ___________ рублей ___ копеек.</w:t>
      </w:r>
    </w:p>
    <w:p w:rsidR="00C03A27" w:rsidRPr="00C03A27" w:rsidRDefault="00C03A27" w:rsidP="00C03A27">
      <w:pPr>
        <w:suppressAutoHyphens/>
        <w:spacing w:after="0" w:line="240" w:lineRule="auto"/>
        <w:ind w:firstLine="708"/>
        <w:rPr>
          <w:rFonts w:eastAsia="Times New Roman"/>
          <w:sz w:val="24"/>
          <w:szCs w:val="24"/>
          <w:lang w:eastAsia="ru-RU"/>
        </w:rPr>
      </w:pPr>
      <w:r w:rsidRPr="00C03A27">
        <w:rPr>
          <w:rFonts w:eastAsia="Times New Roman"/>
          <w:sz w:val="24"/>
          <w:szCs w:val="24"/>
          <w:lang w:eastAsia="ru-RU"/>
        </w:rPr>
        <w:t xml:space="preserve">2.1.5. Покупатель обязан уплатить </w:t>
      </w:r>
      <w:r w:rsidRPr="00C03A27">
        <w:rPr>
          <w:rFonts w:eastAsia="Times New Roman"/>
          <w:b/>
          <w:sz w:val="24"/>
          <w:szCs w:val="24"/>
          <w:lang w:eastAsia="ru-RU"/>
        </w:rPr>
        <w:t xml:space="preserve">_______________ </w:t>
      </w:r>
      <w:r w:rsidRPr="00C03A27">
        <w:rPr>
          <w:rFonts w:eastAsia="Times New Roman"/>
          <w:b/>
          <w:bCs/>
          <w:sz w:val="24"/>
          <w:szCs w:val="24"/>
          <w:lang w:eastAsia="ru-RU"/>
        </w:rPr>
        <w:t>рублей 00 копеек</w:t>
      </w:r>
      <w:r w:rsidRPr="00C03A27">
        <w:rPr>
          <w:rFonts w:eastAsia="Times New Roman"/>
          <w:sz w:val="24"/>
          <w:szCs w:val="24"/>
          <w:lang w:eastAsia="ru-RU"/>
        </w:rPr>
        <w:t xml:space="preserve"> в течение 30 (тридцати) дней с даты заключения настоящего Договора в безналичном порядке путем перечисления указанной в данном пункте суммы денежных средств на следующий счет: </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bCs/>
          <w:sz w:val="24"/>
          <w:szCs w:val="24"/>
          <w:lang w:eastAsia="ru-RU"/>
        </w:rPr>
        <w:t>(Администрация Свирицкого сельского поселения л/сч 04453000900)</w:t>
      </w:r>
      <w:r w:rsidRPr="00C03A27">
        <w:rPr>
          <w:rFonts w:eastAsia="Times New Roman"/>
          <w:sz w:val="24"/>
          <w:szCs w:val="24"/>
          <w:lang w:eastAsia="ru-RU"/>
        </w:rPr>
        <w:t xml:space="preserve"> по следующим реквизитам:</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 xml:space="preserve">ИНН: 4718002570 КПП 470201001 Получатель: УФК по Ленинградской области (Администрация Свирицкого сельского поселения л/сч 04453000900) </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 xml:space="preserve">Расчетный счет: 03100643000000014500, кор.счет: 40102810745370000006 код ОКТМО 41609480 </w:t>
      </w:r>
      <w:r w:rsidRPr="00C03A27">
        <w:rPr>
          <w:rFonts w:eastAsia="Times New Roman"/>
          <w:bCs/>
          <w:sz w:val="24"/>
          <w:szCs w:val="24"/>
          <w:lang w:eastAsia="ru-RU"/>
        </w:rPr>
        <w:t xml:space="preserve">код бюджетной классификации </w:t>
      </w:r>
      <w:r w:rsidRPr="00C03A27">
        <w:rPr>
          <w:rFonts w:eastAsia="Times New Roman"/>
          <w:b/>
          <w:bCs/>
          <w:sz w:val="24"/>
          <w:szCs w:val="24"/>
          <w:lang w:eastAsia="ru-RU"/>
        </w:rPr>
        <w:t>84111402053100000410</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 xml:space="preserve">Банк получателя: Отделение Ленинградское Банка России//УФК по Ленинградской области г. Санкт-Петербург. </w:t>
      </w:r>
    </w:p>
    <w:p w:rsidR="00C03A27" w:rsidRPr="00C03A27" w:rsidRDefault="00C03A27" w:rsidP="00C03A27">
      <w:pPr>
        <w:spacing w:after="0" w:line="240" w:lineRule="auto"/>
        <w:ind w:firstLine="0"/>
        <w:rPr>
          <w:rFonts w:eastAsia="Times New Roman"/>
          <w:sz w:val="24"/>
          <w:szCs w:val="24"/>
          <w:lang w:eastAsia="ru-RU"/>
        </w:rPr>
      </w:pPr>
      <w:r w:rsidRPr="00C03A27">
        <w:rPr>
          <w:rFonts w:eastAsia="Times New Roman"/>
          <w:sz w:val="24"/>
          <w:szCs w:val="24"/>
          <w:lang w:eastAsia="ru-RU"/>
        </w:rPr>
        <w:t>БИК 014106101, ОКПО 00366853</w:t>
      </w:r>
    </w:p>
    <w:p w:rsidR="00C03A27" w:rsidRPr="00C03A27" w:rsidRDefault="00C03A27" w:rsidP="00C03A27">
      <w:pPr>
        <w:spacing w:after="0" w:line="240" w:lineRule="auto"/>
        <w:ind w:firstLine="0"/>
        <w:jc w:val="left"/>
        <w:rPr>
          <w:rFonts w:eastAsia="Times New Roman"/>
          <w:color w:val="000000"/>
          <w:sz w:val="24"/>
          <w:szCs w:val="24"/>
          <w:lang w:eastAsia="ru-RU"/>
        </w:rPr>
      </w:pPr>
      <w:r w:rsidRPr="00C03A27">
        <w:rPr>
          <w:rFonts w:eastAsia="Times New Roman"/>
          <w:sz w:val="24"/>
          <w:szCs w:val="24"/>
          <w:lang w:eastAsia="ru-RU"/>
        </w:rPr>
        <w:lastRenderedPageBreak/>
        <w:t>Назначение платежа: за выкуп муниципального имущества по договору купли-продажи.</w:t>
      </w:r>
    </w:p>
    <w:p w:rsidR="00C03A27" w:rsidRPr="00C03A27" w:rsidRDefault="00C03A27" w:rsidP="00C03A27">
      <w:pPr>
        <w:spacing w:after="0" w:line="240" w:lineRule="auto"/>
        <w:rPr>
          <w:rFonts w:eastAsia="Times New Roman"/>
          <w:sz w:val="24"/>
          <w:szCs w:val="24"/>
          <w:lang w:eastAsia="ru-RU"/>
        </w:rPr>
      </w:pPr>
      <w:r w:rsidRPr="00C03A27">
        <w:rPr>
          <w:rFonts w:eastAsia="Times New Roman"/>
          <w:sz w:val="24"/>
          <w:szCs w:val="24"/>
          <w:lang w:eastAsia="ru-RU"/>
        </w:rPr>
        <w:t>Передача Имущества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C03A27" w:rsidRPr="00C03A27" w:rsidRDefault="00C03A27" w:rsidP="00C03A27">
      <w:pPr>
        <w:autoSpaceDE w:val="0"/>
        <w:autoSpaceDN w:val="0"/>
        <w:adjustRightInd w:val="0"/>
        <w:spacing w:after="0" w:line="240" w:lineRule="auto"/>
        <w:rPr>
          <w:rFonts w:eastAsia="Times New Roman"/>
          <w:sz w:val="24"/>
          <w:szCs w:val="24"/>
          <w:lang w:eastAsia="ru-RU"/>
        </w:rPr>
      </w:pPr>
      <w:r w:rsidRPr="00C03A27">
        <w:rPr>
          <w:rFonts w:eastAsia="Times New Roman"/>
          <w:sz w:val="24"/>
          <w:szCs w:val="24"/>
          <w:lang w:eastAsia="ru-RU"/>
        </w:rPr>
        <w:t>2.2. Надлежащим выполнением обязательств Покупателя по оплате Имущества является поступление денежных средств в порядке, сумме и сроки, указанные в п.п. 2.1.3., 2.1.5. настоящего Договора.</w:t>
      </w:r>
    </w:p>
    <w:p w:rsidR="00C03A27" w:rsidRPr="00C03A27" w:rsidRDefault="00C03A27" w:rsidP="00C03A27">
      <w:pPr>
        <w:autoSpaceDE w:val="0"/>
        <w:autoSpaceDN w:val="0"/>
        <w:adjustRightInd w:val="0"/>
        <w:spacing w:after="0" w:line="240" w:lineRule="auto"/>
        <w:rPr>
          <w:rFonts w:eastAsia="Times New Roman"/>
          <w:sz w:val="24"/>
          <w:szCs w:val="24"/>
          <w:lang w:eastAsia="ru-RU"/>
        </w:rPr>
      </w:pPr>
      <w:r w:rsidRPr="00C03A27">
        <w:rPr>
          <w:rFonts w:eastAsia="Times New Roman"/>
          <w:sz w:val="24"/>
          <w:szCs w:val="24"/>
          <w:lang w:eastAsia="ru-RU"/>
        </w:rPr>
        <w:t>2.3. Факт оплаты по настоящему Договору удостоверяется выпиской с указанного в п.п. 2.1.3., 2.1.5. настоящего Договора счета, подтверждающей поступление денежных средств в счет оплаты за приобретаемое Имущество.</w:t>
      </w:r>
    </w:p>
    <w:p w:rsidR="00C03A27" w:rsidRPr="00C03A27" w:rsidRDefault="00C03A27" w:rsidP="00C03A27">
      <w:pPr>
        <w:autoSpaceDE w:val="0"/>
        <w:autoSpaceDN w:val="0"/>
        <w:adjustRightInd w:val="0"/>
        <w:spacing w:before="100" w:after="100" w:line="240" w:lineRule="auto"/>
        <w:ind w:firstLine="0"/>
        <w:jc w:val="center"/>
        <w:rPr>
          <w:rFonts w:eastAsia="Times New Roman"/>
          <w:b/>
          <w:sz w:val="24"/>
          <w:szCs w:val="24"/>
          <w:lang w:eastAsia="ru-RU"/>
        </w:rPr>
      </w:pPr>
      <w:r w:rsidRPr="00C03A27">
        <w:rPr>
          <w:rFonts w:eastAsia="Times New Roman"/>
          <w:b/>
          <w:sz w:val="24"/>
          <w:szCs w:val="24"/>
          <w:lang w:eastAsia="ru-RU"/>
        </w:rPr>
        <w:t>3. Переход права собственности на Имущество</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Право собственности на Имущество возникает у Покупателя после выполнения в совокупности следующих условий:</w:t>
      </w:r>
    </w:p>
    <w:p w:rsidR="00C03A27" w:rsidRPr="00C03A27" w:rsidRDefault="00C03A27" w:rsidP="0024773A">
      <w:pPr>
        <w:numPr>
          <w:ilvl w:val="0"/>
          <w:numId w:val="2"/>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Подписания настоящего Договора и принятия Имущества от Продавца;</w:t>
      </w:r>
    </w:p>
    <w:p w:rsidR="00C03A27" w:rsidRPr="00C03A27" w:rsidRDefault="00C03A27" w:rsidP="0024773A">
      <w:pPr>
        <w:numPr>
          <w:ilvl w:val="0"/>
          <w:numId w:val="2"/>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Оплаты стоимости Имущества в размере и порядке, определенном п.п.2.1.3., 2.1.5. настоящего Договора;</w:t>
      </w:r>
    </w:p>
    <w:p w:rsidR="00C03A27" w:rsidRPr="00C03A27" w:rsidRDefault="00C03A27" w:rsidP="0024773A">
      <w:pPr>
        <w:numPr>
          <w:ilvl w:val="0"/>
          <w:numId w:val="2"/>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Государственной регистрации перехода права собственности на Имущество в Управлении Федеральной службы государственной регистрации, кадастра и картографии по Ленинградской области (недвижимого имущества).</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 xml:space="preserve">Покупатель несет ответственность с момента подписания акта приема-передачи Имущества за все риски повреждения или уничтожения Имущества, которые могут возникнуть в связи с использованием Имущества Покупателем (нарушение санитарных норм, правил пожарной безопасности, возникновение аварийных ситуаций и прочее).  </w:t>
      </w:r>
    </w:p>
    <w:p w:rsidR="00C03A27" w:rsidRPr="00C03A27" w:rsidRDefault="00C03A27" w:rsidP="0024773A">
      <w:pPr>
        <w:numPr>
          <w:ilvl w:val="0"/>
          <w:numId w:val="3"/>
        </w:numPr>
        <w:autoSpaceDE w:val="0"/>
        <w:autoSpaceDN w:val="0"/>
        <w:adjustRightInd w:val="0"/>
        <w:spacing w:before="100" w:after="100" w:line="240" w:lineRule="auto"/>
        <w:ind w:left="0" w:firstLine="709"/>
        <w:jc w:val="center"/>
        <w:rPr>
          <w:rFonts w:eastAsia="Times New Roman"/>
          <w:b/>
          <w:sz w:val="24"/>
          <w:szCs w:val="24"/>
          <w:lang w:eastAsia="ru-RU"/>
        </w:rPr>
      </w:pPr>
      <w:r w:rsidRPr="00C03A27">
        <w:rPr>
          <w:rFonts w:eastAsia="Times New Roman"/>
          <w:b/>
          <w:sz w:val="24"/>
          <w:szCs w:val="24"/>
          <w:lang w:eastAsia="ru-RU"/>
        </w:rPr>
        <w:t>Обязанности сторон.</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Покупатель обязуется:</w:t>
      </w:r>
    </w:p>
    <w:p w:rsidR="00C03A27" w:rsidRPr="00C03A27" w:rsidRDefault="00C03A27" w:rsidP="0024773A">
      <w:pPr>
        <w:numPr>
          <w:ilvl w:val="2"/>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Произвести оплату стоимости Имущества в срок и в порядке, установленном разделом 2 настоящего Договора;</w:t>
      </w:r>
    </w:p>
    <w:p w:rsidR="00C03A27" w:rsidRPr="00C03A27" w:rsidRDefault="00C03A27" w:rsidP="0024773A">
      <w:pPr>
        <w:numPr>
          <w:ilvl w:val="2"/>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В течение 5 (пяти) календарных дней со дня полной оплаты настоящего Договора принять от Продавца по акту приема-передачи Имущество.</w:t>
      </w:r>
    </w:p>
    <w:p w:rsidR="00C03A27" w:rsidRPr="00C03A27" w:rsidRDefault="00C03A27" w:rsidP="0024773A">
      <w:pPr>
        <w:numPr>
          <w:ilvl w:val="2"/>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Представить все необходимые документы и нести все расходы по регистрации перехода права собственности в Управлении Федеральной службы государственной регистрации, кадастра и картографии по Ленинградской области.</w:t>
      </w:r>
    </w:p>
    <w:p w:rsidR="00C03A27" w:rsidRPr="00C03A27" w:rsidRDefault="00C03A27" w:rsidP="0024773A">
      <w:pPr>
        <w:numPr>
          <w:ilvl w:val="2"/>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Выступать правопреемником в отношении всех касающихся Имущества обязательств эксплуатационного и градостроительного характера, а также обеспечивать доступ на территорию Имущества представителям коммунальных служб по вопросам, касающимся их деятельности (недвижимого имущества).</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Продавец обязуется:</w:t>
      </w:r>
    </w:p>
    <w:p w:rsidR="00C03A27" w:rsidRPr="00C03A27" w:rsidRDefault="00C03A27" w:rsidP="0024773A">
      <w:pPr>
        <w:numPr>
          <w:ilvl w:val="2"/>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Передать Имущество по акту приема-передачи Покупателю в течение 5 (пяти) календарных дней согласно п 4.1.2 настоящего Договора, причем риск случайной гибели или повреждения Имущества, расходы по его содержанию переходят на Покупателя с момента такой передачи.</w:t>
      </w:r>
    </w:p>
    <w:p w:rsidR="00C03A27" w:rsidRPr="00C03A27" w:rsidRDefault="00C03A27" w:rsidP="0024773A">
      <w:pPr>
        <w:numPr>
          <w:ilvl w:val="0"/>
          <w:numId w:val="3"/>
        </w:numPr>
        <w:autoSpaceDE w:val="0"/>
        <w:autoSpaceDN w:val="0"/>
        <w:adjustRightInd w:val="0"/>
        <w:spacing w:before="100" w:after="100" w:line="240" w:lineRule="auto"/>
        <w:ind w:left="0" w:firstLine="709"/>
        <w:jc w:val="center"/>
        <w:rPr>
          <w:rFonts w:eastAsia="Times New Roman"/>
          <w:b/>
          <w:sz w:val="24"/>
          <w:szCs w:val="24"/>
          <w:lang w:eastAsia="ru-RU"/>
        </w:rPr>
      </w:pPr>
      <w:r w:rsidRPr="00C03A27">
        <w:rPr>
          <w:rFonts w:eastAsia="Times New Roman"/>
          <w:b/>
          <w:sz w:val="24"/>
          <w:szCs w:val="24"/>
          <w:lang w:eastAsia="ru-RU"/>
        </w:rPr>
        <w:t>Ответственность Сторон.</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В случае уклонения или отказа Покупателя от заключения в установленный срок договора купли-продажи, он утрачивает право на заключение указанного договора и задаток ему не возвращается.</w:t>
      </w:r>
    </w:p>
    <w:p w:rsidR="00C03A27" w:rsidRPr="00C03A27" w:rsidRDefault="00C03A27" w:rsidP="0024773A">
      <w:pPr>
        <w:numPr>
          <w:ilvl w:val="0"/>
          <w:numId w:val="3"/>
        </w:numPr>
        <w:autoSpaceDE w:val="0"/>
        <w:autoSpaceDN w:val="0"/>
        <w:adjustRightInd w:val="0"/>
        <w:spacing w:before="100" w:after="100" w:line="240" w:lineRule="auto"/>
        <w:ind w:left="0" w:firstLine="709"/>
        <w:jc w:val="center"/>
        <w:rPr>
          <w:rFonts w:eastAsia="Times New Roman"/>
          <w:b/>
          <w:sz w:val="24"/>
          <w:szCs w:val="24"/>
          <w:lang w:eastAsia="ru-RU"/>
        </w:rPr>
      </w:pPr>
      <w:r w:rsidRPr="00C03A27">
        <w:rPr>
          <w:rFonts w:eastAsia="Times New Roman"/>
          <w:b/>
          <w:sz w:val="24"/>
          <w:szCs w:val="24"/>
          <w:lang w:eastAsia="ru-RU"/>
        </w:rPr>
        <w:t>Действие Договора.</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lastRenderedPageBreak/>
        <w:t xml:space="preserve">Договор вступает в силу с момента его подписания Сторонами и действует до полного исполнения своих обязательств Сторонами. </w:t>
      </w:r>
    </w:p>
    <w:p w:rsidR="00C03A27" w:rsidRPr="00C03A27" w:rsidRDefault="00C03A27" w:rsidP="00D25D6B">
      <w:pPr>
        <w:autoSpaceDE w:val="0"/>
        <w:autoSpaceDN w:val="0"/>
        <w:adjustRightInd w:val="0"/>
        <w:spacing w:after="0" w:line="240" w:lineRule="auto"/>
        <w:rPr>
          <w:rFonts w:eastAsia="Times New Roman"/>
          <w:sz w:val="24"/>
          <w:szCs w:val="24"/>
          <w:lang w:eastAsia="ru-RU"/>
        </w:rPr>
      </w:pPr>
      <w:r w:rsidRPr="00C03A27">
        <w:rPr>
          <w:rFonts w:eastAsia="Times New Roman"/>
          <w:sz w:val="24"/>
          <w:szCs w:val="24"/>
          <w:lang w:eastAsia="ru-RU"/>
        </w:rPr>
        <w:t>Договор подлежит государственной регистрации.</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 xml:space="preserve">В случае неисполнения Покупателем требований, установленных п. 2.3. настоящего Договора Продавец имеет право расторгнуть договор в одностороннем порядке, уведомив об этом Покупателя не менее чем за 10 (десять) календарных дней до предполагаемой даты расторжения договора, либо требовать исполнения Договора в судебном порядке. За каждый день просрочки оплаты Имущества на Покупателя налагаются пени в размере 5 процентов от суммы платежа. </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Договор подлежит расторжению также в случаях, предусмотренных действующим законодательством Российской Федерации.</w:t>
      </w:r>
    </w:p>
    <w:p w:rsidR="00C03A27" w:rsidRPr="00C03A27" w:rsidRDefault="00C03A27" w:rsidP="0024773A">
      <w:pPr>
        <w:numPr>
          <w:ilvl w:val="0"/>
          <w:numId w:val="3"/>
        </w:numPr>
        <w:autoSpaceDE w:val="0"/>
        <w:autoSpaceDN w:val="0"/>
        <w:adjustRightInd w:val="0"/>
        <w:spacing w:before="100" w:after="100" w:line="240" w:lineRule="auto"/>
        <w:ind w:left="0" w:firstLine="709"/>
        <w:jc w:val="center"/>
        <w:rPr>
          <w:rFonts w:eastAsia="Times New Roman"/>
          <w:b/>
          <w:sz w:val="24"/>
          <w:szCs w:val="24"/>
          <w:lang w:eastAsia="ru-RU"/>
        </w:rPr>
      </w:pPr>
      <w:r w:rsidRPr="00C03A27">
        <w:rPr>
          <w:rFonts w:eastAsia="Times New Roman"/>
          <w:b/>
          <w:sz w:val="24"/>
          <w:szCs w:val="24"/>
          <w:lang w:eastAsia="ru-RU"/>
        </w:rPr>
        <w:t>Заключительные положения.</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Отношения Сторон, не урегулированные Договором, регулируются действующим законодательством Российской Федерации.</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Все споры и разногласия, которые могут возникнуть из Договора или в связи с ним, будут разрешаться путем переговоров между Сторонами.</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Споры, возникшие между Сторонами, которые не удалось решить путем переговоров, подлежат окончательному разрешению в Арбитражном суде г. Санкт-Петербурга и Ленинградской области.</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C03A27" w:rsidRPr="00C03A27" w:rsidRDefault="00C03A27" w:rsidP="0024773A">
      <w:pPr>
        <w:numPr>
          <w:ilvl w:val="1"/>
          <w:numId w:val="3"/>
        </w:numPr>
        <w:autoSpaceDE w:val="0"/>
        <w:autoSpaceDN w:val="0"/>
        <w:adjustRightInd w:val="0"/>
        <w:spacing w:after="0" w:line="240" w:lineRule="auto"/>
        <w:ind w:left="0" w:firstLine="709"/>
        <w:jc w:val="left"/>
        <w:rPr>
          <w:rFonts w:eastAsia="Times New Roman"/>
          <w:sz w:val="24"/>
          <w:szCs w:val="24"/>
          <w:lang w:eastAsia="ru-RU"/>
        </w:rPr>
      </w:pPr>
      <w:r w:rsidRPr="00C03A27">
        <w:rPr>
          <w:rFonts w:eastAsia="Times New Roman"/>
          <w:sz w:val="24"/>
          <w:szCs w:val="24"/>
          <w:lang w:eastAsia="ru-RU"/>
        </w:rPr>
        <w:t>Настоящий Договор составлен в трех экземплярах, один из которых хранится в Управлении Федеральной службы государственной регистрации, кадастра и картографии по Ленинградской области, по экземпляру выдается Продавцу и Покупателю.</w:t>
      </w:r>
    </w:p>
    <w:p w:rsidR="00C03A27" w:rsidRPr="00C03A27" w:rsidRDefault="00D25D6B" w:rsidP="00D25D6B">
      <w:pPr>
        <w:spacing w:after="0" w:line="240" w:lineRule="auto"/>
        <w:ind w:firstLine="708"/>
        <w:jc w:val="center"/>
        <w:rPr>
          <w:rFonts w:eastAsia="Times New Roman"/>
          <w:b/>
          <w:sz w:val="24"/>
          <w:szCs w:val="24"/>
          <w:lang w:eastAsia="ru-RU"/>
        </w:rPr>
      </w:pPr>
      <w:r>
        <w:rPr>
          <w:rFonts w:eastAsia="Times New Roman"/>
          <w:b/>
          <w:sz w:val="24"/>
          <w:szCs w:val="24"/>
          <w:lang w:eastAsia="ru-RU"/>
        </w:rPr>
        <w:t>8. Юридические адреса сторон</w:t>
      </w:r>
    </w:p>
    <w:tbl>
      <w:tblPr>
        <w:tblW w:w="0" w:type="auto"/>
        <w:tblLook w:val="04A0" w:firstRow="1" w:lastRow="0" w:firstColumn="1" w:lastColumn="0" w:noHBand="0" w:noVBand="1"/>
      </w:tblPr>
      <w:tblGrid>
        <w:gridCol w:w="4747"/>
        <w:gridCol w:w="4824"/>
      </w:tblGrid>
      <w:tr w:rsidR="00C03A27" w:rsidRPr="00C03A27" w:rsidTr="00C03A27">
        <w:trPr>
          <w:trHeight w:val="2573"/>
        </w:trPr>
        <w:tc>
          <w:tcPr>
            <w:tcW w:w="5182" w:type="dxa"/>
          </w:tcPr>
          <w:p w:rsidR="00C03A27" w:rsidRPr="00C03A27" w:rsidRDefault="00C03A27" w:rsidP="00C03A27">
            <w:pPr>
              <w:suppressAutoHyphens/>
              <w:autoSpaceDE w:val="0"/>
              <w:autoSpaceDN w:val="0"/>
              <w:spacing w:after="0" w:line="240" w:lineRule="auto"/>
              <w:ind w:right="202" w:firstLine="0"/>
              <w:jc w:val="left"/>
              <w:rPr>
                <w:rFonts w:eastAsia="Times New Roman"/>
                <w:b/>
                <w:sz w:val="24"/>
                <w:szCs w:val="24"/>
                <w:lang w:eastAsia="ru-RU"/>
              </w:rPr>
            </w:pPr>
            <w:r w:rsidRPr="00C03A27">
              <w:rPr>
                <w:rFonts w:eastAsia="Times New Roman"/>
                <w:b/>
                <w:sz w:val="24"/>
                <w:szCs w:val="24"/>
                <w:lang w:eastAsia="ru-RU"/>
              </w:rPr>
              <w:t>Продавец</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b/>
                <w:sz w:val="24"/>
                <w:szCs w:val="24"/>
                <w:lang w:eastAsia="ru-RU"/>
              </w:rPr>
              <w:t>Администрация муниципального образования Свирицкое сельское поселение</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 xml:space="preserve">187469, Ленинградская область, Волховский район, поселок Свирица, </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ул. Новая Свирица, д. 38</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УФК по Ленинградской области (Администрация Свирицкого сельского поселения, л/сч 04453000900)</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 xml:space="preserve">ИНН 4718002570 </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КПП 470201001</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БИК 014106101</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 xml:space="preserve">Расчетный счет № 03100643000000014500 в Отделение Ленинградское Банка России//УФК по Ленинградской области </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г. Санкт-Петербург</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к/с 40102810745370000006</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eastAsia="ru-RU"/>
              </w:rPr>
              <w:t>Телефон/факс приемной 8(81363) 44-225</w:t>
            </w: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sz w:val="24"/>
                <w:szCs w:val="24"/>
                <w:lang w:val="en-US" w:eastAsia="ru-RU"/>
              </w:rPr>
              <w:t>E</w:t>
            </w:r>
            <w:r w:rsidRPr="00C03A27">
              <w:rPr>
                <w:rFonts w:eastAsia="Times New Roman"/>
                <w:sz w:val="24"/>
                <w:szCs w:val="24"/>
                <w:lang w:eastAsia="ru-RU"/>
              </w:rPr>
              <w:t>-</w:t>
            </w:r>
            <w:r w:rsidRPr="00C03A27">
              <w:rPr>
                <w:rFonts w:eastAsia="Times New Roman"/>
                <w:sz w:val="24"/>
                <w:szCs w:val="24"/>
                <w:lang w:val="en-US" w:eastAsia="ru-RU"/>
              </w:rPr>
              <w:t>mail</w:t>
            </w:r>
            <w:r w:rsidRPr="00C03A27">
              <w:rPr>
                <w:rFonts w:eastAsia="Times New Roman"/>
                <w:sz w:val="24"/>
                <w:szCs w:val="24"/>
                <w:lang w:eastAsia="ru-RU"/>
              </w:rPr>
              <w:t xml:space="preserve">: </w:t>
            </w:r>
            <w:hyperlink r:id="rId18" w:history="1">
              <w:r w:rsidRPr="00C03A27">
                <w:rPr>
                  <w:rFonts w:eastAsia="Times New Roman"/>
                  <w:color w:val="0000FF"/>
                  <w:sz w:val="24"/>
                  <w:szCs w:val="24"/>
                  <w:u w:val="single"/>
                  <w:lang w:val="en-US" w:eastAsia="ru-RU"/>
                </w:rPr>
                <w:t>sviricaadm</w:t>
              </w:r>
              <w:r w:rsidRPr="00C03A27">
                <w:rPr>
                  <w:rFonts w:eastAsia="Times New Roman"/>
                  <w:color w:val="0000FF"/>
                  <w:sz w:val="24"/>
                  <w:szCs w:val="24"/>
                  <w:u w:val="single"/>
                  <w:lang w:eastAsia="ru-RU"/>
                </w:rPr>
                <w:t>@</w:t>
              </w:r>
              <w:r w:rsidRPr="00C03A27">
                <w:rPr>
                  <w:rFonts w:eastAsia="Times New Roman"/>
                  <w:color w:val="0000FF"/>
                  <w:sz w:val="24"/>
                  <w:szCs w:val="24"/>
                  <w:u w:val="single"/>
                  <w:lang w:val="en-US" w:eastAsia="ru-RU"/>
                </w:rPr>
                <w:t>mail</w:t>
              </w:r>
              <w:r w:rsidRPr="00C03A27">
                <w:rPr>
                  <w:rFonts w:eastAsia="Times New Roman"/>
                  <w:color w:val="0000FF"/>
                  <w:sz w:val="24"/>
                  <w:szCs w:val="24"/>
                  <w:u w:val="single"/>
                  <w:lang w:eastAsia="ru-RU"/>
                </w:rPr>
                <w:t>.</w:t>
              </w:r>
              <w:r w:rsidRPr="00C03A27">
                <w:rPr>
                  <w:rFonts w:eastAsia="Times New Roman"/>
                  <w:color w:val="0000FF"/>
                  <w:sz w:val="24"/>
                  <w:szCs w:val="24"/>
                  <w:u w:val="single"/>
                  <w:lang w:val="en-US" w:eastAsia="ru-RU"/>
                </w:rPr>
                <w:t>ru</w:t>
              </w:r>
            </w:hyperlink>
          </w:p>
          <w:p w:rsidR="00C03A27" w:rsidRPr="00C03A27" w:rsidRDefault="00C03A27" w:rsidP="00C03A27">
            <w:pPr>
              <w:suppressAutoHyphens/>
              <w:autoSpaceDE w:val="0"/>
              <w:autoSpaceDN w:val="0"/>
              <w:spacing w:after="0" w:line="240" w:lineRule="auto"/>
              <w:ind w:right="202"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right="202" w:firstLine="0"/>
              <w:jc w:val="left"/>
              <w:rPr>
                <w:rFonts w:eastAsia="Times New Roman"/>
                <w:sz w:val="24"/>
                <w:szCs w:val="24"/>
                <w:lang w:eastAsia="ru-RU"/>
              </w:rPr>
            </w:pPr>
            <w:r w:rsidRPr="00C03A27">
              <w:rPr>
                <w:rFonts w:eastAsia="Times New Roman"/>
                <w:sz w:val="24"/>
                <w:szCs w:val="24"/>
                <w:lang w:eastAsia="ru-RU"/>
              </w:rPr>
              <w:t>Глава администрации Свирицкого сельского поселения</w:t>
            </w:r>
          </w:p>
          <w:p w:rsidR="00C03A27" w:rsidRPr="00C03A27" w:rsidRDefault="00C03A27" w:rsidP="00C03A27">
            <w:pPr>
              <w:suppressAutoHyphens/>
              <w:autoSpaceDE w:val="0"/>
              <w:autoSpaceDN w:val="0"/>
              <w:spacing w:after="0" w:line="240" w:lineRule="auto"/>
              <w:ind w:right="202"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right="202" w:firstLine="0"/>
              <w:jc w:val="left"/>
              <w:rPr>
                <w:rFonts w:eastAsia="Times New Roman" w:cs="Arial"/>
                <w:bCs/>
                <w:sz w:val="24"/>
                <w:szCs w:val="24"/>
                <w:lang w:eastAsia="ru-RU"/>
              </w:rPr>
            </w:pPr>
            <w:r w:rsidRPr="00C03A27">
              <w:rPr>
                <w:rFonts w:eastAsia="Times New Roman"/>
                <w:sz w:val="24"/>
                <w:szCs w:val="24"/>
                <w:lang w:eastAsia="ru-RU"/>
              </w:rPr>
              <w:t>___________________ В.А. Атаманова</w:t>
            </w:r>
          </w:p>
        </w:tc>
        <w:tc>
          <w:tcPr>
            <w:tcW w:w="5182" w:type="dxa"/>
          </w:tcPr>
          <w:p w:rsidR="00C03A27" w:rsidRPr="00C03A27" w:rsidRDefault="00C03A27" w:rsidP="00C03A27">
            <w:pPr>
              <w:suppressAutoHyphens/>
              <w:autoSpaceDE w:val="0"/>
              <w:autoSpaceDN w:val="0"/>
              <w:spacing w:after="0" w:line="240" w:lineRule="auto"/>
              <w:ind w:left="520" w:firstLine="0"/>
              <w:jc w:val="left"/>
              <w:rPr>
                <w:rFonts w:eastAsia="Times New Roman"/>
                <w:b/>
                <w:bCs/>
                <w:sz w:val="24"/>
                <w:szCs w:val="24"/>
                <w:lang w:eastAsia="ru-RU"/>
              </w:rPr>
            </w:pPr>
            <w:r w:rsidRPr="00C03A27">
              <w:rPr>
                <w:rFonts w:eastAsia="Times New Roman"/>
                <w:b/>
                <w:bCs/>
                <w:sz w:val="24"/>
                <w:szCs w:val="24"/>
                <w:lang w:eastAsia="ru-RU"/>
              </w:rPr>
              <w:t>Покупатель</w:t>
            </w:r>
          </w:p>
          <w:p w:rsidR="00C03A27" w:rsidRPr="00C03A27" w:rsidRDefault="00C03A27" w:rsidP="00C03A27">
            <w:pPr>
              <w:suppressAutoHyphens/>
              <w:autoSpaceDE w:val="0"/>
              <w:autoSpaceDN w:val="0"/>
              <w:spacing w:after="0" w:line="240" w:lineRule="auto"/>
              <w:ind w:left="520" w:firstLine="0"/>
              <w:jc w:val="left"/>
              <w:rPr>
                <w:rFonts w:eastAsia="Times New Roman"/>
                <w:b/>
                <w:bCs/>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p>
          <w:p w:rsidR="00C03A27" w:rsidRPr="00C03A27" w:rsidRDefault="00C03A27" w:rsidP="00C03A27">
            <w:pPr>
              <w:suppressAutoHyphens/>
              <w:autoSpaceDE w:val="0"/>
              <w:autoSpaceDN w:val="0"/>
              <w:spacing w:after="0" w:line="240" w:lineRule="auto"/>
              <w:ind w:left="520" w:firstLine="0"/>
              <w:jc w:val="left"/>
              <w:rPr>
                <w:rFonts w:eastAsia="Times New Roman"/>
                <w:sz w:val="24"/>
                <w:szCs w:val="24"/>
                <w:lang w:eastAsia="ru-RU"/>
              </w:rPr>
            </w:pPr>
            <w:r w:rsidRPr="00C03A27">
              <w:rPr>
                <w:rFonts w:eastAsia="Times New Roman"/>
                <w:sz w:val="24"/>
                <w:szCs w:val="24"/>
                <w:lang w:eastAsia="ru-RU"/>
              </w:rPr>
              <w:t xml:space="preserve">____________________ </w:t>
            </w:r>
          </w:p>
        </w:tc>
      </w:tr>
    </w:tbl>
    <w:p w:rsidR="00C03A27" w:rsidRPr="00C03A27" w:rsidRDefault="00C03A27" w:rsidP="00C03A27">
      <w:pPr>
        <w:suppressAutoHyphens/>
        <w:autoSpaceDE w:val="0"/>
        <w:autoSpaceDN w:val="0"/>
        <w:spacing w:after="0" w:line="240" w:lineRule="auto"/>
        <w:ind w:firstLine="0"/>
        <w:jc w:val="center"/>
        <w:rPr>
          <w:rFonts w:eastAsia="Times New Roman" w:cs="Arial"/>
          <w:b/>
          <w:bCs/>
          <w:sz w:val="22"/>
          <w:lang w:eastAsia="ru-RU"/>
        </w:rPr>
      </w:pPr>
      <w:r w:rsidRPr="00C03A27">
        <w:rPr>
          <w:rFonts w:eastAsia="Times New Roman"/>
          <w:b/>
          <w:bCs/>
          <w:sz w:val="24"/>
          <w:szCs w:val="24"/>
          <w:lang w:eastAsia="ru-RU"/>
        </w:rPr>
        <w:br w:type="page"/>
      </w:r>
      <w:r w:rsidRPr="00C03A27">
        <w:rPr>
          <w:rFonts w:eastAsia="Times New Roman" w:cs="Arial"/>
          <w:b/>
          <w:bCs/>
          <w:sz w:val="22"/>
          <w:lang w:eastAsia="ru-RU"/>
        </w:rPr>
        <w:lastRenderedPageBreak/>
        <w:t>АКТ ПРИЕМА-ПЕРЕДАЧИ</w:t>
      </w:r>
    </w:p>
    <w:p w:rsidR="00C03A27" w:rsidRPr="00C03A27" w:rsidRDefault="00C03A27" w:rsidP="00C03A27">
      <w:pPr>
        <w:suppressAutoHyphens/>
        <w:autoSpaceDE w:val="0"/>
        <w:autoSpaceDN w:val="0"/>
        <w:spacing w:after="0" w:line="240" w:lineRule="auto"/>
        <w:ind w:firstLine="0"/>
        <w:jc w:val="center"/>
        <w:rPr>
          <w:rFonts w:eastAsia="Times New Roman" w:cs="Arial"/>
          <w:b/>
          <w:bCs/>
          <w:sz w:val="24"/>
          <w:szCs w:val="24"/>
          <w:lang w:eastAsia="ru-RU"/>
        </w:rPr>
      </w:pPr>
      <w:r w:rsidRPr="00C03A27">
        <w:rPr>
          <w:rFonts w:eastAsia="Times New Roman" w:cs="Arial"/>
          <w:bCs/>
          <w:sz w:val="24"/>
          <w:szCs w:val="24"/>
          <w:lang w:eastAsia="ru-RU"/>
        </w:rPr>
        <w:t xml:space="preserve">к договору купли-продажи </w:t>
      </w:r>
      <w:r w:rsidRPr="00C03A27">
        <w:rPr>
          <w:rFonts w:eastAsia="Times New Roman"/>
          <w:sz w:val="24"/>
          <w:szCs w:val="24"/>
          <w:lang w:eastAsia="ru-RU"/>
        </w:rPr>
        <w:t>муниципального имущества на аукционе</w:t>
      </w:r>
      <w:r w:rsidRPr="00C03A27">
        <w:rPr>
          <w:rFonts w:eastAsia="Times New Roman" w:cs="Arial"/>
          <w:bCs/>
          <w:sz w:val="24"/>
          <w:szCs w:val="24"/>
          <w:lang w:eastAsia="ru-RU"/>
        </w:rPr>
        <w:t xml:space="preserve"> № _______________ от </w:t>
      </w:r>
      <w:r w:rsidRPr="00C03A27">
        <w:rPr>
          <w:rFonts w:eastAsia="Times New Roman"/>
          <w:sz w:val="24"/>
          <w:szCs w:val="24"/>
          <w:lang w:eastAsia="ar-SA"/>
        </w:rPr>
        <w:t>_____________ 20___</w:t>
      </w:r>
      <w:r w:rsidRPr="00C03A27">
        <w:rPr>
          <w:rFonts w:eastAsia="Times New Roman"/>
          <w:b/>
          <w:sz w:val="24"/>
          <w:szCs w:val="24"/>
          <w:lang w:eastAsia="ar-SA"/>
        </w:rPr>
        <w:t xml:space="preserve"> г.</w:t>
      </w:r>
    </w:p>
    <w:p w:rsidR="00C03A27" w:rsidRPr="00C03A27" w:rsidRDefault="00C03A27" w:rsidP="00C03A27">
      <w:pPr>
        <w:suppressAutoHyphens/>
        <w:autoSpaceDE w:val="0"/>
        <w:autoSpaceDN w:val="0"/>
        <w:spacing w:after="0" w:line="240" w:lineRule="auto"/>
        <w:ind w:firstLine="0"/>
        <w:rPr>
          <w:rFonts w:eastAsia="Times New Roman" w:cs="Arial"/>
          <w:b/>
          <w:bCs/>
          <w:sz w:val="24"/>
          <w:szCs w:val="24"/>
          <w:lang w:eastAsia="ru-RU"/>
        </w:rPr>
      </w:pPr>
    </w:p>
    <w:tbl>
      <w:tblPr>
        <w:tblW w:w="0" w:type="auto"/>
        <w:tblLook w:val="04A0" w:firstRow="1" w:lastRow="0" w:firstColumn="1" w:lastColumn="0" w:noHBand="0" w:noVBand="1"/>
      </w:tblPr>
      <w:tblGrid>
        <w:gridCol w:w="4501"/>
        <w:gridCol w:w="5070"/>
      </w:tblGrid>
      <w:tr w:rsidR="00C03A27" w:rsidRPr="00C03A27" w:rsidTr="00C03A27">
        <w:tc>
          <w:tcPr>
            <w:tcW w:w="4881" w:type="dxa"/>
            <w:shd w:val="clear" w:color="auto" w:fill="auto"/>
          </w:tcPr>
          <w:p w:rsidR="00C03A27" w:rsidRPr="00C03A27" w:rsidRDefault="00C03A27" w:rsidP="00C03A27">
            <w:pPr>
              <w:suppressAutoHyphens/>
              <w:spacing w:after="0" w:line="240" w:lineRule="auto"/>
              <w:ind w:firstLine="0"/>
              <w:jc w:val="left"/>
              <w:rPr>
                <w:rFonts w:eastAsia="Times New Roman" w:cs="Arial"/>
                <w:sz w:val="22"/>
                <w:lang w:eastAsia="ru-RU"/>
              </w:rPr>
            </w:pPr>
            <w:r w:rsidRPr="00C03A27">
              <w:rPr>
                <w:rFonts w:eastAsia="Times New Roman" w:cs="Arial"/>
                <w:sz w:val="22"/>
                <w:lang w:eastAsia="ru-RU"/>
              </w:rPr>
              <w:t>п. Свирица</w:t>
            </w:r>
          </w:p>
        </w:tc>
        <w:tc>
          <w:tcPr>
            <w:tcW w:w="5433" w:type="dxa"/>
            <w:shd w:val="clear" w:color="auto" w:fill="auto"/>
          </w:tcPr>
          <w:p w:rsidR="00C03A27" w:rsidRPr="00C03A27" w:rsidRDefault="00C03A27" w:rsidP="00C03A27">
            <w:pPr>
              <w:suppressAutoHyphens/>
              <w:spacing w:after="0" w:line="240" w:lineRule="auto"/>
              <w:ind w:firstLine="0"/>
              <w:jc w:val="right"/>
              <w:rPr>
                <w:rFonts w:eastAsia="Times New Roman" w:cs="Arial"/>
                <w:sz w:val="24"/>
                <w:szCs w:val="24"/>
                <w:lang w:eastAsia="ru-RU"/>
              </w:rPr>
            </w:pPr>
            <w:r w:rsidRPr="00C03A27">
              <w:rPr>
                <w:rFonts w:eastAsia="Times New Roman" w:cs="Arial"/>
                <w:sz w:val="22"/>
                <w:lang w:eastAsia="ru-RU"/>
              </w:rPr>
              <w:t>«_____» ______________ 20___ г</w:t>
            </w:r>
            <w:r w:rsidRPr="00C03A27">
              <w:rPr>
                <w:rFonts w:eastAsia="Times New Roman" w:cs="Arial"/>
                <w:sz w:val="24"/>
                <w:szCs w:val="24"/>
                <w:lang w:eastAsia="ru-RU"/>
              </w:rPr>
              <w:t>.</w:t>
            </w:r>
          </w:p>
        </w:tc>
      </w:tr>
    </w:tbl>
    <w:p w:rsidR="00C03A27" w:rsidRPr="00C03A27" w:rsidRDefault="00C03A27" w:rsidP="00C03A27">
      <w:pPr>
        <w:suppressAutoHyphens/>
        <w:spacing w:after="0" w:line="240" w:lineRule="auto"/>
        <w:ind w:firstLine="0"/>
        <w:rPr>
          <w:rFonts w:eastAsia="Times New Roman"/>
          <w:b/>
          <w:sz w:val="24"/>
          <w:szCs w:val="24"/>
          <w:lang w:eastAsia="ru-RU"/>
        </w:rPr>
      </w:pPr>
    </w:p>
    <w:p w:rsidR="00C03A27" w:rsidRPr="00C03A27" w:rsidRDefault="00C03A27" w:rsidP="00C03A27">
      <w:pPr>
        <w:suppressAutoHyphens/>
        <w:spacing w:after="0" w:line="240" w:lineRule="auto"/>
        <w:ind w:firstLine="708"/>
        <w:rPr>
          <w:rFonts w:eastAsia="Times New Roman"/>
          <w:sz w:val="22"/>
          <w:lang w:eastAsia="ru-RU"/>
        </w:rPr>
      </w:pPr>
      <w:r w:rsidRPr="00C03A27">
        <w:rPr>
          <w:rFonts w:eastAsia="Times New Roman"/>
          <w:b/>
          <w:sz w:val="22"/>
          <w:lang w:eastAsia="ru-RU"/>
        </w:rPr>
        <w:t>Администрация муниципального образования Свирицкое сельское поселение Волховского муниципального района Ленинградской области</w:t>
      </w:r>
      <w:r w:rsidRPr="00C03A27">
        <w:rPr>
          <w:rFonts w:eastAsia="Times New Roman"/>
          <w:sz w:val="22"/>
          <w:lang w:eastAsia="ru-RU"/>
        </w:rPr>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rFonts w:eastAsia="Times New Roman"/>
          <w:b/>
          <w:sz w:val="22"/>
          <w:lang w:eastAsia="ru-RU"/>
        </w:rPr>
        <w:t>Атамановой Веры Алексеевны</w:t>
      </w:r>
      <w:r w:rsidRPr="00C03A27">
        <w:rPr>
          <w:rFonts w:eastAsia="Times New Roman"/>
          <w:sz w:val="22"/>
          <w:lang w:eastAsia="ru-RU"/>
        </w:rPr>
        <w:t>,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 и</w:t>
      </w:r>
      <w:r w:rsidRPr="00C03A27">
        <w:rPr>
          <w:rFonts w:eastAsia="Times New Roman"/>
          <w:b/>
          <w:color w:val="000000"/>
          <w:sz w:val="22"/>
          <w:lang w:eastAsia="ru-RU"/>
        </w:rPr>
        <w:t>________________________________________</w:t>
      </w:r>
      <w:r w:rsidRPr="00C03A27">
        <w:rPr>
          <w:rFonts w:eastAsia="Times New Roman"/>
          <w:sz w:val="22"/>
          <w:lang w:eastAsia="ru-RU"/>
        </w:rPr>
        <w:t xml:space="preserve"> именуемый в дальнейшем </w:t>
      </w:r>
      <w:r w:rsidRPr="00C03A27">
        <w:rPr>
          <w:rFonts w:eastAsia="Times New Roman"/>
          <w:b/>
          <w:bCs/>
          <w:iCs/>
          <w:sz w:val="22"/>
          <w:lang w:eastAsia="ru-RU"/>
        </w:rPr>
        <w:t>«Покупатель»</w:t>
      </w:r>
      <w:r w:rsidRPr="00C03A27">
        <w:rPr>
          <w:rFonts w:eastAsia="Times New Roman"/>
          <w:sz w:val="22"/>
          <w:lang w:eastAsia="ru-RU"/>
        </w:rPr>
        <w:t>, с другой стороны, а вместе именуемые Стороны, подписали настоящий акт о нижеследующем:</w:t>
      </w:r>
    </w:p>
    <w:p w:rsidR="00C03A27" w:rsidRPr="00C03A27" w:rsidRDefault="00C03A27" w:rsidP="00C03A27">
      <w:pPr>
        <w:spacing w:after="0" w:line="240" w:lineRule="auto"/>
        <w:rPr>
          <w:rFonts w:eastAsia="Times New Roman"/>
          <w:sz w:val="22"/>
          <w:lang w:eastAsia="ru-RU"/>
        </w:rPr>
      </w:pPr>
      <w:r w:rsidRPr="00C03A27">
        <w:rPr>
          <w:rFonts w:eastAsia="Times New Roman"/>
          <w:sz w:val="22"/>
          <w:lang w:eastAsia="ru-RU"/>
        </w:rPr>
        <w:t xml:space="preserve">1. В соответствии с условиями договора купли-продажи муниципального имущества на аукционе </w:t>
      </w:r>
      <w:r w:rsidRPr="00C03A27">
        <w:rPr>
          <w:rFonts w:eastAsia="Times New Roman" w:cs="Arial"/>
          <w:bCs/>
          <w:sz w:val="22"/>
          <w:lang w:eastAsia="ru-RU"/>
        </w:rPr>
        <w:t xml:space="preserve">№ ____ от </w:t>
      </w:r>
      <w:r w:rsidRPr="00C03A27">
        <w:rPr>
          <w:rFonts w:eastAsia="Times New Roman"/>
          <w:sz w:val="22"/>
          <w:lang w:eastAsia="ar-SA"/>
        </w:rPr>
        <w:t xml:space="preserve">______ 20___ г., </w:t>
      </w:r>
      <w:r w:rsidRPr="00C03A27">
        <w:rPr>
          <w:rFonts w:eastAsia="Times New Roman"/>
          <w:color w:val="22272F"/>
          <w:sz w:val="22"/>
          <w:lang w:eastAsia="ru-RU"/>
        </w:rPr>
        <w:t xml:space="preserve">Продавец передал в собственность Покупателю, а Покупатель принял Имущество, </w:t>
      </w:r>
      <w:r w:rsidRPr="00C03A27">
        <w:rPr>
          <w:rFonts w:eastAsia="Times New Roman"/>
          <w:sz w:val="22"/>
          <w:lang w:eastAsia="ar-SA"/>
        </w:rPr>
        <w:t>указанное в п. 1 Договора,</w:t>
      </w:r>
      <w:r w:rsidRPr="00C03A27">
        <w:rPr>
          <w:rFonts w:eastAsia="Times New Roman"/>
          <w:color w:val="22272F"/>
          <w:sz w:val="22"/>
          <w:lang w:eastAsia="ru-RU"/>
        </w:rPr>
        <w:t xml:space="preserve"> расположенное по адресу: </w:t>
      </w:r>
      <w:r w:rsidRPr="00C03A27">
        <w:rPr>
          <w:rFonts w:eastAsia="Times New Roman"/>
          <w:sz w:val="22"/>
          <w:lang w:eastAsia="ru-RU"/>
        </w:rPr>
        <w:t>Ленинградская область, Волховский район, дер. Загубье, ул. Церковная, д.7.</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color w:val="22272F"/>
          <w:sz w:val="22"/>
          <w:lang w:eastAsia="ru-RU"/>
        </w:rPr>
        <w:t>2. Покупатель осмотрел Имущество и принял его в том качественном состоянии, как оно есть на день подписания настоящего акта.</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color w:val="22272F"/>
          <w:sz w:val="22"/>
          <w:lang w:eastAsia="ru-RU"/>
        </w:rPr>
        <w:t>3. Качественное состояние Имущества соответствует условиям вышеназванного Договора, дефектов и недостатков, о которых Покупатель не был извещен Продавцом, не имеется.</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color w:val="22272F"/>
          <w:sz w:val="22"/>
          <w:lang w:eastAsia="ru-RU"/>
        </w:rPr>
        <w:t>4. Вместе с Имуществом Продавец передал Покупателю следующие документы:</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sz w:val="22"/>
          <w:lang w:eastAsia="ru-RU"/>
        </w:rPr>
        <w:t>4.1. Выписку из Единого государственного реестра недвижимости об основных характеристиках и зарегистрированных правах на объект недвижимости ______________</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sz w:val="22"/>
          <w:lang w:eastAsia="ru-RU"/>
        </w:rPr>
        <w:t>4.2. Выписку из Единого государственного реестра недвижимости об основных характеристиках и зарегистрированных правах на объект недвижимости_______________</w:t>
      </w:r>
    </w:p>
    <w:p w:rsidR="00C03A27" w:rsidRPr="00C03A27" w:rsidRDefault="00C03A27" w:rsidP="00C03A27">
      <w:pPr>
        <w:shd w:val="clear" w:color="auto" w:fill="FFFFFF"/>
        <w:spacing w:after="0" w:line="240" w:lineRule="auto"/>
        <w:rPr>
          <w:rFonts w:eastAsia="Times New Roman"/>
          <w:sz w:val="22"/>
          <w:lang w:eastAsia="ru-RU"/>
        </w:rPr>
      </w:pPr>
      <w:r w:rsidRPr="00C03A27">
        <w:rPr>
          <w:rFonts w:eastAsia="Times New Roman"/>
          <w:color w:val="22272F"/>
          <w:sz w:val="22"/>
          <w:lang w:eastAsia="ru-RU"/>
        </w:rPr>
        <w:t>4.3. Копию выписки из отчета об оценке _____________________________________</w:t>
      </w:r>
    </w:p>
    <w:p w:rsidR="00C03A27" w:rsidRPr="00C03A27" w:rsidRDefault="00C03A27" w:rsidP="00C03A27">
      <w:pPr>
        <w:shd w:val="clear" w:color="auto" w:fill="FFFFFF"/>
        <w:spacing w:after="0" w:line="240" w:lineRule="auto"/>
        <w:rPr>
          <w:rFonts w:eastAsia="Times New Roman"/>
          <w:sz w:val="22"/>
          <w:lang w:eastAsia="ru-RU"/>
        </w:rPr>
      </w:pPr>
      <w:r w:rsidRPr="00C03A27">
        <w:rPr>
          <w:rFonts w:eastAsia="Times New Roman"/>
          <w:sz w:val="22"/>
          <w:lang w:eastAsia="ru-RU"/>
        </w:rPr>
        <w:t>4.4. Копию протокола № ___ от ______об итогах аукциона в электронной форме по продаже муниципального имущества.</w:t>
      </w:r>
    </w:p>
    <w:p w:rsidR="00C03A27" w:rsidRPr="00C03A27" w:rsidRDefault="00C03A27" w:rsidP="00C03A27">
      <w:pPr>
        <w:shd w:val="clear" w:color="auto" w:fill="FFFFFF"/>
        <w:spacing w:after="0" w:line="240" w:lineRule="auto"/>
        <w:rPr>
          <w:rFonts w:eastAsia="Times New Roman"/>
          <w:sz w:val="22"/>
          <w:lang w:eastAsia="ru-RU"/>
        </w:rPr>
      </w:pPr>
      <w:r w:rsidRPr="00C03A27">
        <w:rPr>
          <w:rFonts w:eastAsia="Times New Roman"/>
          <w:sz w:val="22"/>
          <w:lang w:eastAsia="ru-RU"/>
        </w:rPr>
        <w:t>4.5. Копию протокола № ____ от __________ об определении участников аукциона.</w:t>
      </w:r>
    </w:p>
    <w:p w:rsidR="00C03A27" w:rsidRPr="00C03A27" w:rsidRDefault="00C03A27" w:rsidP="00C03A27">
      <w:pPr>
        <w:shd w:val="clear" w:color="auto" w:fill="FFFFFF"/>
        <w:spacing w:after="0" w:line="240" w:lineRule="auto"/>
        <w:rPr>
          <w:rFonts w:eastAsia="Times New Roman"/>
          <w:sz w:val="22"/>
          <w:lang w:eastAsia="ru-RU"/>
        </w:rPr>
      </w:pPr>
      <w:r w:rsidRPr="00C03A27">
        <w:rPr>
          <w:rFonts w:eastAsia="Times New Roman"/>
          <w:sz w:val="22"/>
          <w:lang w:eastAsia="ru-RU"/>
        </w:rPr>
        <w:t>4.6. Копию постановления администрации Свирицкого сельского поселения от ______ «Об организации и проведении аукциона в электронной форме по продаже муниципального имущества, находящегося в собственности муниципального образования Свирицкое сельское поселение Волховского муниципального района Ленинградской области».</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sz w:val="22"/>
          <w:lang w:eastAsia="ru-RU"/>
        </w:rPr>
        <w:t>5. Расчеты по договору купли-продажи муниципального имущества произведены полностью.</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color w:val="22272F"/>
          <w:sz w:val="22"/>
          <w:lang w:eastAsia="ru-RU"/>
        </w:rPr>
        <w:t xml:space="preserve">6. Настоящий акт составлен в трех экземплярах, один из которых хранится в делах </w:t>
      </w:r>
      <w:r w:rsidRPr="00C03A27">
        <w:rPr>
          <w:rFonts w:eastAsia="Times New Roman"/>
          <w:sz w:val="22"/>
          <w:lang w:eastAsia="ru-RU"/>
        </w:rPr>
        <w:t>Управления Федеральной службы государственной регистрации, кадастра и картографии по Ленинградской области</w:t>
      </w:r>
      <w:r w:rsidRPr="00C03A27">
        <w:rPr>
          <w:rFonts w:eastAsia="Times New Roman"/>
          <w:color w:val="22272F"/>
          <w:sz w:val="22"/>
          <w:lang w:eastAsia="ru-RU"/>
        </w:rPr>
        <w:t>, а остальные два выдаются Продавцу и Покупателю.</w:t>
      </w:r>
    </w:p>
    <w:p w:rsidR="00C03A27" w:rsidRPr="00C03A27" w:rsidRDefault="00C03A27" w:rsidP="00C03A27">
      <w:pPr>
        <w:shd w:val="clear" w:color="auto" w:fill="FFFFFF"/>
        <w:spacing w:after="0" w:line="240" w:lineRule="auto"/>
        <w:rPr>
          <w:rFonts w:eastAsia="Times New Roman"/>
          <w:color w:val="22272F"/>
          <w:sz w:val="22"/>
          <w:lang w:eastAsia="ru-RU"/>
        </w:rPr>
      </w:pPr>
      <w:r w:rsidRPr="00C03A27">
        <w:rPr>
          <w:rFonts w:eastAsia="Times New Roman"/>
          <w:color w:val="22272F"/>
          <w:sz w:val="22"/>
          <w:lang w:eastAsia="ru-RU"/>
        </w:rPr>
        <w:t xml:space="preserve">7. Настоящий акт является неотъемлемой частью договора </w:t>
      </w:r>
      <w:r w:rsidRPr="00C03A27">
        <w:rPr>
          <w:rFonts w:eastAsia="Times New Roman"/>
          <w:sz w:val="22"/>
          <w:lang w:eastAsia="ru-RU"/>
        </w:rPr>
        <w:t xml:space="preserve">купли-продажи муниципального имущества на аукционе </w:t>
      </w:r>
      <w:r w:rsidRPr="00C03A27">
        <w:rPr>
          <w:rFonts w:eastAsia="Times New Roman" w:cs="Arial"/>
          <w:bCs/>
          <w:sz w:val="22"/>
          <w:lang w:eastAsia="ru-RU"/>
        </w:rPr>
        <w:t xml:space="preserve">№ ______ от </w:t>
      </w:r>
      <w:r w:rsidRPr="00C03A27">
        <w:rPr>
          <w:rFonts w:eastAsia="Times New Roman"/>
          <w:sz w:val="22"/>
          <w:lang w:eastAsia="ar-SA"/>
        </w:rPr>
        <w:t>________ 20___ г.</w:t>
      </w:r>
    </w:p>
    <w:p w:rsidR="00C03A27" w:rsidRPr="00C03A27" w:rsidRDefault="00C03A27" w:rsidP="00C03A27">
      <w:pPr>
        <w:suppressAutoHyphens/>
        <w:autoSpaceDE w:val="0"/>
        <w:autoSpaceDN w:val="0"/>
        <w:spacing w:after="0" w:line="240" w:lineRule="auto"/>
        <w:ind w:firstLine="0"/>
        <w:rPr>
          <w:rFonts w:eastAsia="Times New Roman" w:cs="Arial"/>
          <w:sz w:val="24"/>
          <w:szCs w:val="18"/>
          <w:lang w:eastAsia="ru-RU"/>
        </w:rPr>
      </w:pPr>
    </w:p>
    <w:p w:rsidR="00C03A27" w:rsidRPr="00C03A27" w:rsidRDefault="00C03A27" w:rsidP="00C03A27">
      <w:pPr>
        <w:keepNext/>
        <w:suppressAutoHyphens/>
        <w:spacing w:after="0" w:line="240" w:lineRule="auto"/>
        <w:ind w:firstLine="0"/>
        <w:jc w:val="center"/>
        <w:outlineLvl w:val="0"/>
        <w:rPr>
          <w:rFonts w:eastAsia="Times New Roman"/>
          <w:b/>
          <w:bCs/>
          <w:sz w:val="24"/>
          <w:szCs w:val="24"/>
          <w:lang w:val="x-none" w:eastAsia="x-none"/>
        </w:rPr>
      </w:pPr>
      <w:r w:rsidRPr="00C03A27">
        <w:rPr>
          <w:rFonts w:eastAsia="Times New Roman"/>
          <w:b/>
          <w:bCs/>
          <w:sz w:val="24"/>
          <w:szCs w:val="24"/>
          <w:lang w:val="x-none" w:eastAsia="x-none"/>
        </w:rPr>
        <w:t>Подписи Сторон</w:t>
      </w:r>
    </w:p>
    <w:p w:rsidR="00C03A27" w:rsidRPr="00C03A27" w:rsidRDefault="00C03A27" w:rsidP="00C03A27">
      <w:pPr>
        <w:spacing w:after="0" w:line="240" w:lineRule="auto"/>
        <w:ind w:firstLine="0"/>
        <w:jc w:val="left"/>
        <w:rPr>
          <w:rFonts w:eastAsia="Times New Roman"/>
          <w:sz w:val="24"/>
          <w:szCs w:val="24"/>
          <w:lang w:eastAsia="ru-RU"/>
        </w:rPr>
      </w:pPr>
    </w:p>
    <w:tbl>
      <w:tblPr>
        <w:tblW w:w="0" w:type="auto"/>
        <w:tblLook w:val="04A0" w:firstRow="1" w:lastRow="0" w:firstColumn="1" w:lastColumn="0" w:noHBand="0" w:noVBand="1"/>
      </w:tblPr>
      <w:tblGrid>
        <w:gridCol w:w="4818"/>
        <w:gridCol w:w="4753"/>
      </w:tblGrid>
      <w:tr w:rsidR="00C03A27" w:rsidRPr="00C03A27" w:rsidTr="00C03A27">
        <w:tc>
          <w:tcPr>
            <w:tcW w:w="5182" w:type="dxa"/>
            <w:shd w:val="clear" w:color="auto" w:fill="auto"/>
          </w:tcPr>
          <w:p w:rsidR="00C03A27" w:rsidRPr="00C03A27" w:rsidRDefault="00C03A27" w:rsidP="00C03A27">
            <w:pPr>
              <w:spacing w:after="0" w:line="240" w:lineRule="auto"/>
              <w:ind w:firstLine="0"/>
              <w:jc w:val="left"/>
              <w:rPr>
                <w:rFonts w:eastAsia="Times New Roman"/>
                <w:b/>
                <w:bCs/>
                <w:sz w:val="24"/>
                <w:szCs w:val="24"/>
                <w:lang w:eastAsia="ru-RU"/>
              </w:rPr>
            </w:pPr>
            <w:r w:rsidRPr="00C03A27">
              <w:rPr>
                <w:rFonts w:eastAsia="Times New Roman"/>
                <w:b/>
                <w:bCs/>
                <w:sz w:val="24"/>
                <w:szCs w:val="24"/>
                <w:lang w:eastAsia="ru-RU"/>
              </w:rPr>
              <w:t>Продавец</w:t>
            </w:r>
          </w:p>
          <w:p w:rsidR="00C03A27" w:rsidRPr="00C03A27" w:rsidRDefault="00C03A27" w:rsidP="00C03A27">
            <w:pPr>
              <w:spacing w:after="0" w:line="240" w:lineRule="auto"/>
              <w:ind w:firstLine="0"/>
              <w:jc w:val="left"/>
              <w:rPr>
                <w:rFonts w:eastAsia="Times New Roman"/>
                <w:b/>
                <w:bCs/>
                <w:sz w:val="24"/>
                <w:szCs w:val="24"/>
                <w:lang w:eastAsia="ru-RU"/>
              </w:rPr>
            </w:pPr>
          </w:p>
          <w:p w:rsidR="00C03A27" w:rsidRPr="00C03A27" w:rsidRDefault="00C03A27" w:rsidP="00C03A27">
            <w:pPr>
              <w:spacing w:after="0" w:line="240" w:lineRule="auto"/>
              <w:ind w:firstLine="0"/>
              <w:jc w:val="left"/>
              <w:rPr>
                <w:rFonts w:eastAsia="Times New Roman"/>
                <w:b/>
                <w:bCs/>
                <w:sz w:val="24"/>
                <w:szCs w:val="24"/>
                <w:lang w:eastAsia="ru-RU"/>
              </w:rPr>
            </w:pP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b/>
                <w:bCs/>
                <w:sz w:val="24"/>
                <w:szCs w:val="24"/>
                <w:lang w:eastAsia="ru-RU"/>
              </w:rPr>
              <w:t xml:space="preserve">______________________В.А. Атаманова </w:t>
            </w:r>
          </w:p>
        </w:tc>
        <w:tc>
          <w:tcPr>
            <w:tcW w:w="5182" w:type="dxa"/>
            <w:shd w:val="clear" w:color="auto" w:fill="auto"/>
          </w:tcPr>
          <w:p w:rsidR="00C03A27" w:rsidRPr="00C03A27" w:rsidRDefault="00C03A27" w:rsidP="00C03A27">
            <w:pPr>
              <w:spacing w:after="0" w:line="240" w:lineRule="auto"/>
              <w:ind w:firstLine="0"/>
              <w:jc w:val="left"/>
              <w:rPr>
                <w:rFonts w:eastAsia="Times New Roman"/>
                <w:b/>
                <w:bCs/>
                <w:sz w:val="24"/>
                <w:szCs w:val="24"/>
                <w:lang w:eastAsia="ru-RU"/>
              </w:rPr>
            </w:pPr>
            <w:r w:rsidRPr="00C03A27">
              <w:rPr>
                <w:rFonts w:eastAsia="Times New Roman"/>
                <w:b/>
                <w:bCs/>
                <w:sz w:val="24"/>
                <w:szCs w:val="24"/>
                <w:lang w:eastAsia="ru-RU"/>
              </w:rPr>
              <w:t xml:space="preserve">                                        Покупатель</w:t>
            </w:r>
          </w:p>
          <w:p w:rsidR="00C03A27" w:rsidRPr="00C03A27" w:rsidRDefault="00C03A27" w:rsidP="00C03A27">
            <w:pPr>
              <w:spacing w:after="0" w:line="240" w:lineRule="auto"/>
              <w:ind w:firstLine="0"/>
              <w:jc w:val="left"/>
              <w:rPr>
                <w:rFonts w:eastAsia="Times New Roman"/>
                <w:b/>
                <w:bCs/>
                <w:sz w:val="24"/>
                <w:szCs w:val="24"/>
                <w:lang w:eastAsia="ru-RU"/>
              </w:rPr>
            </w:pPr>
          </w:p>
          <w:p w:rsidR="00C03A27" w:rsidRPr="00C03A27" w:rsidRDefault="00C03A27" w:rsidP="00C03A27">
            <w:pPr>
              <w:spacing w:after="0" w:line="240" w:lineRule="auto"/>
              <w:ind w:firstLine="0"/>
              <w:jc w:val="left"/>
              <w:rPr>
                <w:rFonts w:eastAsia="Times New Roman"/>
                <w:b/>
                <w:bCs/>
                <w:sz w:val="24"/>
                <w:szCs w:val="24"/>
                <w:lang w:eastAsia="ru-RU"/>
              </w:rPr>
            </w:pPr>
          </w:p>
          <w:p w:rsidR="00C03A27" w:rsidRPr="00C03A27" w:rsidRDefault="00C03A27" w:rsidP="00C03A27">
            <w:pPr>
              <w:spacing w:after="0" w:line="240" w:lineRule="auto"/>
              <w:ind w:firstLine="0"/>
              <w:jc w:val="left"/>
              <w:rPr>
                <w:rFonts w:eastAsia="Times New Roman"/>
                <w:sz w:val="24"/>
                <w:szCs w:val="24"/>
                <w:lang w:eastAsia="ru-RU"/>
              </w:rPr>
            </w:pPr>
            <w:r w:rsidRPr="00C03A27">
              <w:rPr>
                <w:rFonts w:eastAsia="Times New Roman"/>
                <w:b/>
                <w:bCs/>
                <w:sz w:val="24"/>
                <w:szCs w:val="24"/>
                <w:lang w:eastAsia="ru-RU"/>
              </w:rPr>
              <w:t xml:space="preserve">_______________________  </w:t>
            </w:r>
          </w:p>
        </w:tc>
      </w:tr>
    </w:tbl>
    <w:p w:rsidR="00C03A27" w:rsidRPr="00C03A27" w:rsidRDefault="00C03A27" w:rsidP="00C03A27">
      <w:pPr>
        <w:spacing w:after="0" w:line="240" w:lineRule="auto"/>
        <w:ind w:firstLine="0"/>
        <w:jc w:val="left"/>
        <w:rPr>
          <w:rFonts w:eastAsia="Times New Roman"/>
          <w:sz w:val="24"/>
          <w:szCs w:val="24"/>
          <w:lang w:eastAsia="ru-RU"/>
        </w:rPr>
      </w:pPr>
    </w:p>
    <w:p w:rsidR="00C03A27" w:rsidRPr="00C03A27" w:rsidRDefault="00C03A27" w:rsidP="00C03A27">
      <w:pPr>
        <w:spacing w:after="0" w:line="240" w:lineRule="auto"/>
        <w:ind w:firstLine="708"/>
        <w:rPr>
          <w:rFonts w:eastAsia="Times New Roman"/>
          <w:sz w:val="24"/>
          <w:szCs w:val="24"/>
          <w:lang w:eastAsia="ru-RU"/>
        </w:rPr>
      </w:pPr>
    </w:p>
    <w:p w:rsidR="00C03A27" w:rsidRPr="00C03A27" w:rsidRDefault="00C03A27" w:rsidP="00C03A27">
      <w:pPr>
        <w:spacing w:after="0" w:line="240" w:lineRule="auto"/>
        <w:ind w:firstLine="0"/>
        <w:jc w:val="left"/>
        <w:rPr>
          <w:rFonts w:eastAsia="Times New Roman"/>
          <w:sz w:val="24"/>
          <w:szCs w:val="24"/>
          <w:lang w:eastAsia="ru-RU"/>
        </w:rPr>
      </w:pPr>
    </w:p>
    <w:p w:rsidR="00715468" w:rsidRPr="00E869A4" w:rsidRDefault="00715468" w:rsidP="00C22258">
      <w:pPr>
        <w:suppressAutoHyphens/>
        <w:jc w:val="center"/>
        <w:rPr>
          <w:color w:val="000000"/>
          <w:szCs w:val="28"/>
        </w:rPr>
      </w:pPr>
    </w:p>
    <w:sectPr w:rsidR="00715468" w:rsidRPr="00E869A4" w:rsidSect="00C03A2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C6B" w:rsidRDefault="00F21C6B" w:rsidP="00DB1338">
      <w:pPr>
        <w:spacing w:after="0" w:line="240" w:lineRule="auto"/>
      </w:pPr>
      <w:r>
        <w:separator/>
      </w:r>
    </w:p>
  </w:endnote>
  <w:endnote w:type="continuationSeparator" w:id="0">
    <w:p w:rsidR="00F21C6B" w:rsidRDefault="00F21C6B" w:rsidP="00DB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C6B" w:rsidRDefault="00F21C6B" w:rsidP="00DB1338">
      <w:pPr>
        <w:spacing w:after="0" w:line="240" w:lineRule="auto"/>
      </w:pPr>
      <w:r>
        <w:separator/>
      </w:r>
    </w:p>
  </w:footnote>
  <w:footnote w:type="continuationSeparator" w:id="0">
    <w:p w:rsidR="00F21C6B" w:rsidRDefault="00F21C6B" w:rsidP="00DB1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2"/>
  </w:num>
  <w:num w:numId="3">
    <w:abstractNumId w:val="4"/>
  </w:num>
  <w:num w:numId="4">
    <w:abstractNumId w:val="7"/>
  </w:num>
  <w:num w:numId="5">
    <w:abstractNumId w:val="6"/>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0810"/>
    <w:rsid w:val="00026E33"/>
    <w:rsid w:val="000459C1"/>
    <w:rsid w:val="00071DF4"/>
    <w:rsid w:val="00093B50"/>
    <w:rsid w:val="000D06CC"/>
    <w:rsid w:val="000E1022"/>
    <w:rsid w:val="00135720"/>
    <w:rsid w:val="001562EC"/>
    <w:rsid w:val="00190309"/>
    <w:rsid w:val="001A43B4"/>
    <w:rsid w:val="001D0770"/>
    <w:rsid w:val="00207326"/>
    <w:rsid w:val="00227C6A"/>
    <w:rsid w:val="00233294"/>
    <w:rsid w:val="00246022"/>
    <w:rsid w:val="0024773A"/>
    <w:rsid w:val="002804BE"/>
    <w:rsid w:val="002959BE"/>
    <w:rsid w:val="002D1F77"/>
    <w:rsid w:val="002E1525"/>
    <w:rsid w:val="00300088"/>
    <w:rsid w:val="003006AD"/>
    <w:rsid w:val="0030230E"/>
    <w:rsid w:val="00315F68"/>
    <w:rsid w:val="003206C7"/>
    <w:rsid w:val="00325239"/>
    <w:rsid w:val="00336AB0"/>
    <w:rsid w:val="00342582"/>
    <w:rsid w:val="0035006D"/>
    <w:rsid w:val="00366CEF"/>
    <w:rsid w:val="00371631"/>
    <w:rsid w:val="00392403"/>
    <w:rsid w:val="003C1843"/>
    <w:rsid w:val="00400DE6"/>
    <w:rsid w:val="00415F3E"/>
    <w:rsid w:val="0042379E"/>
    <w:rsid w:val="00426384"/>
    <w:rsid w:val="004466BB"/>
    <w:rsid w:val="00483D6D"/>
    <w:rsid w:val="004C6110"/>
    <w:rsid w:val="005479CB"/>
    <w:rsid w:val="0055355F"/>
    <w:rsid w:val="0057157C"/>
    <w:rsid w:val="005E6EDD"/>
    <w:rsid w:val="006048BB"/>
    <w:rsid w:val="00621216"/>
    <w:rsid w:val="006271F7"/>
    <w:rsid w:val="00647CC1"/>
    <w:rsid w:val="00653DCC"/>
    <w:rsid w:val="00693CC3"/>
    <w:rsid w:val="006B15C3"/>
    <w:rsid w:val="00715468"/>
    <w:rsid w:val="00744E5F"/>
    <w:rsid w:val="00746A22"/>
    <w:rsid w:val="00770413"/>
    <w:rsid w:val="00775808"/>
    <w:rsid w:val="007772D2"/>
    <w:rsid w:val="007A045A"/>
    <w:rsid w:val="007F2CEC"/>
    <w:rsid w:val="008036F1"/>
    <w:rsid w:val="00822EB4"/>
    <w:rsid w:val="00834ACB"/>
    <w:rsid w:val="00850B1F"/>
    <w:rsid w:val="008532DC"/>
    <w:rsid w:val="008952EB"/>
    <w:rsid w:val="008A259A"/>
    <w:rsid w:val="008B22B9"/>
    <w:rsid w:val="008C5F9A"/>
    <w:rsid w:val="00914AD2"/>
    <w:rsid w:val="00926535"/>
    <w:rsid w:val="00946523"/>
    <w:rsid w:val="0096465C"/>
    <w:rsid w:val="009741E2"/>
    <w:rsid w:val="0098003B"/>
    <w:rsid w:val="00982052"/>
    <w:rsid w:val="009A3DE8"/>
    <w:rsid w:val="009C2392"/>
    <w:rsid w:val="009D3742"/>
    <w:rsid w:val="00A361A4"/>
    <w:rsid w:val="00A43FD7"/>
    <w:rsid w:val="00AF7A8B"/>
    <w:rsid w:val="00B51D51"/>
    <w:rsid w:val="00B62881"/>
    <w:rsid w:val="00B73725"/>
    <w:rsid w:val="00B914CA"/>
    <w:rsid w:val="00B93481"/>
    <w:rsid w:val="00B96FCE"/>
    <w:rsid w:val="00BD0CF5"/>
    <w:rsid w:val="00C03A27"/>
    <w:rsid w:val="00C22258"/>
    <w:rsid w:val="00C371A0"/>
    <w:rsid w:val="00C545C4"/>
    <w:rsid w:val="00C71E3D"/>
    <w:rsid w:val="00C72944"/>
    <w:rsid w:val="00C9560A"/>
    <w:rsid w:val="00CC7838"/>
    <w:rsid w:val="00D12D92"/>
    <w:rsid w:val="00D17A13"/>
    <w:rsid w:val="00D25D6B"/>
    <w:rsid w:val="00D30810"/>
    <w:rsid w:val="00D37434"/>
    <w:rsid w:val="00D45C66"/>
    <w:rsid w:val="00D50FE5"/>
    <w:rsid w:val="00D543DC"/>
    <w:rsid w:val="00D90367"/>
    <w:rsid w:val="00DB0C96"/>
    <w:rsid w:val="00DB1338"/>
    <w:rsid w:val="00DE5CF6"/>
    <w:rsid w:val="00E869A4"/>
    <w:rsid w:val="00EA1495"/>
    <w:rsid w:val="00EA7D1B"/>
    <w:rsid w:val="00ED616D"/>
    <w:rsid w:val="00EF546C"/>
    <w:rsid w:val="00F103D7"/>
    <w:rsid w:val="00F21C6B"/>
    <w:rsid w:val="00F26EF5"/>
    <w:rsid w:val="00F40375"/>
    <w:rsid w:val="00F53632"/>
    <w:rsid w:val="00F75987"/>
    <w:rsid w:val="00F9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3171"/>
  <w15:docId w15:val="{FB68BDCB-49D5-483D-B953-1E4F2861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0810"/>
    <w:pPr>
      <w:ind w:firstLine="709"/>
      <w:jc w:val="both"/>
    </w:pPr>
    <w:rPr>
      <w:rFonts w:ascii="Times New Roman" w:eastAsia="Calibri" w:hAnsi="Times New Roman" w:cs="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93B5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0">
    <w:name w:val="heading 2"/>
    <w:aliases w:val="H2,H2 Знак"/>
    <w:basedOn w:val="a0"/>
    <w:link w:val="21"/>
    <w:qFormat/>
    <w:rsid w:val="006B15C3"/>
    <w:pPr>
      <w:spacing w:before="100" w:beforeAutospacing="1" w:after="100" w:afterAutospacing="1" w:line="240" w:lineRule="auto"/>
      <w:ind w:firstLine="0"/>
      <w:jc w:val="left"/>
      <w:outlineLvl w:val="1"/>
    </w:pPr>
    <w:rPr>
      <w:rFonts w:eastAsia="Times New Roman"/>
      <w:b/>
      <w:bCs/>
      <w:sz w:val="36"/>
      <w:szCs w:val="36"/>
      <w:lang w:eastAsia="ru-RU"/>
    </w:rPr>
  </w:style>
  <w:style w:type="paragraph" w:styleId="3">
    <w:name w:val="heading 3"/>
    <w:aliases w:val=" Знак2,Знак2"/>
    <w:basedOn w:val="a0"/>
    <w:next w:val="a0"/>
    <w:link w:val="30"/>
    <w:qFormat/>
    <w:rsid w:val="00C03A27"/>
    <w:pPr>
      <w:keepNext/>
      <w:keepLines/>
      <w:spacing w:before="200" w:after="0" w:line="240" w:lineRule="auto"/>
      <w:ind w:firstLine="0"/>
      <w:jc w:val="left"/>
      <w:outlineLvl w:val="2"/>
    </w:pPr>
    <w:rPr>
      <w:rFonts w:ascii="Cambria" w:eastAsia="Times New Roman" w:hAnsi="Cambria"/>
      <w:b/>
      <w:bCs/>
      <w:color w:val="4F81BD"/>
      <w:sz w:val="24"/>
      <w:szCs w:val="24"/>
      <w:lang w:eastAsia="ru-RU"/>
    </w:rPr>
  </w:style>
  <w:style w:type="paragraph" w:styleId="40">
    <w:name w:val="heading 4"/>
    <w:basedOn w:val="a0"/>
    <w:next w:val="a0"/>
    <w:link w:val="41"/>
    <w:uiPriority w:val="9"/>
    <w:qFormat/>
    <w:rsid w:val="00C03A27"/>
    <w:pPr>
      <w:keepNext/>
      <w:keepLines/>
      <w:spacing w:before="200" w:after="0" w:line="240" w:lineRule="auto"/>
      <w:ind w:firstLine="0"/>
      <w:jc w:val="left"/>
      <w:outlineLvl w:val="3"/>
    </w:pPr>
    <w:rPr>
      <w:rFonts w:ascii="Cambria" w:eastAsia="Times New Roman" w:hAnsi="Cambria"/>
      <w:b/>
      <w:bCs/>
      <w:i/>
      <w:iCs/>
      <w:color w:val="4F81BD"/>
      <w:sz w:val="24"/>
      <w:szCs w:val="24"/>
      <w:lang w:eastAsia="ru-RU"/>
    </w:rPr>
  </w:style>
  <w:style w:type="paragraph" w:styleId="5">
    <w:name w:val="heading 5"/>
    <w:basedOn w:val="a0"/>
    <w:next w:val="a0"/>
    <w:link w:val="50"/>
    <w:uiPriority w:val="9"/>
    <w:qFormat/>
    <w:rsid w:val="00C03A27"/>
    <w:pPr>
      <w:keepNext/>
      <w:spacing w:after="0" w:line="240" w:lineRule="auto"/>
      <w:ind w:firstLine="0"/>
      <w:jc w:val="left"/>
      <w:outlineLvl w:val="4"/>
    </w:pPr>
    <w:rPr>
      <w:rFonts w:eastAsia="Times New Roman"/>
      <w:b/>
      <w:i/>
      <w:sz w:val="26"/>
      <w:szCs w:val="26"/>
      <w:lang w:eastAsia="ru-RU"/>
    </w:rPr>
  </w:style>
  <w:style w:type="paragraph" w:styleId="6">
    <w:name w:val="heading 6"/>
    <w:basedOn w:val="a0"/>
    <w:next w:val="a0"/>
    <w:link w:val="60"/>
    <w:uiPriority w:val="9"/>
    <w:qFormat/>
    <w:rsid w:val="00C03A27"/>
    <w:pPr>
      <w:keepNext/>
      <w:spacing w:after="0" w:line="240" w:lineRule="auto"/>
      <w:jc w:val="right"/>
      <w:outlineLvl w:val="5"/>
    </w:pPr>
    <w:rPr>
      <w:rFonts w:eastAsia="Times New Roman"/>
      <w:b/>
      <w:sz w:val="26"/>
      <w:szCs w:val="26"/>
      <w:lang w:eastAsia="ru-RU"/>
    </w:rPr>
  </w:style>
  <w:style w:type="paragraph" w:styleId="7">
    <w:name w:val="heading 7"/>
    <w:basedOn w:val="a0"/>
    <w:next w:val="a0"/>
    <w:link w:val="70"/>
    <w:qFormat/>
    <w:rsid w:val="00C03A27"/>
    <w:pPr>
      <w:tabs>
        <w:tab w:val="num" w:pos="3469"/>
      </w:tabs>
      <w:spacing w:before="240" w:after="60" w:line="240" w:lineRule="auto"/>
      <w:ind w:left="3469" w:hanging="1296"/>
      <w:jc w:val="left"/>
      <w:outlineLvl w:val="6"/>
    </w:pPr>
    <w:rPr>
      <w:rFonts w:eastAsia="Times New Roman"/>
      <w:sz w:val="24"/>
      <w:szCs w:val="24"/>
      <w:lang w:eastAsia="ru-RU"/>
    </w:rPr>
  </w:style>
  <w:style w:type="paragraph" w:styleId="8">
    <w:name w:val="heading 8"/>
    <w:basedOn w:val="a0"/>
    <w:next w:val="a0"/>
    <w:link w:val="80"/>
    <w:uiPriority w:val="9"/>
    <w:qFormat/>
    <w:rsid w:val="00C03A27"/>
    <w:pPr>
      <w:keepNext/>
      <w:keepLines/>
      <w:spacing w:before="200" w:after="0" w:line="240" w:lineRule="auto"/>
      <w:ind w:firstLine="0"/>
      <w:jc w:val="left"/>
      <w:outlineLvl w:val="7"/>
    </w:pPr>
    <w:rPr>
      <w:rFonts w:ascii="Cambria" w:eastAsia="Times New Roman" w:hAnsi="Cambria"/>
      <w:color w:val="404040"/>
      <w:sz w:val="20"/>
      <w:szCs w:val="20"/>
      <w:lang w:eastAsia="ru-RU"/>
    </w:rPr>
  </w:style>
  <w:style w:type="paragraph" w:styleId="9">
    <w:name w:val="heading 9"/>
    <w:basedOn w:val="a0"/>
    <w:next w:val="a0"/>
    <w:link w:val="90"/>
    <w:uiPriority w:val="9"/>
    <w:qFormat/>
    <w:rsid w:val="00C03A27"/>
    <w:pPr>
      <w:keepNext/>
      <w:overflowPunct w:val="0"/>
      <w:autoSpaceDE w:val="0"/>
      <w:autoSpaceDN w:val="0"/>
      <w:adjustRightInd w:val="0"/>
      <w:spacing w:after="0" w:line="240" w:lineRule="auto"/>
      <w:ind w:firstLine="0"/>
      <w:jc w:val="center"/>
      <w:outlineLvl w:val="8"/>
    </w:pPr>
    <w:rPr>
      <w:rFonts w:eastAsia="Times New Roman"/>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308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30810"/>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blk">
    <w:name w:val="blk"/>
    <w:basedOn w:val="a1"/>
    <w:uiPriority w:val="99"/>
    <w:rsid w:val="00EA7D1B"/>
    <w:rPr>
      <w:rFonts w:ascii="Times New Roman" w:hAnsi="Times New Roman" w:cs="Times New Roman" w:hint="default"/>
    </w:rPr>
  </w:style>
  <w:style w:type="character" w:customStyle="1" w:styleId="apple-converted-space">
    <w:name w:val="apple-converted-space"/>
    <w:basedOn w:val="a1"/>
    <w:uiPriority w:val="99"/>
    <w:rsid w:val="00EA7D1B"/>
    <w:rPr>
      <w:rFonts w:ascii="Times New Roman" w:hAnsi="Times New Roman" w:cs="Times New Roman" w:hint="default"/>
    </w:rPr>
  </w:style>
  <w:style w:type="character" w:customStyle="1" w:styleId="cnsl">
    <w:name w:val="cnsl"/>
    <w:basedOn w:val="a1"/>
    <w:uiPriority w:val="99"/>
    <w:rsid w:val="00EA7D1B"/>
    <w:rPr>
      <w:rFonts w:ascii="Times New Roman" w:hAnsi="Times New Roman" w:cs="Times New Roman" w:hint="default"/>
    </w:rPr>
  </w:style>
  <w:style w:type="paragraph" w:styleId="a4">
    <w:name w:val="Body Text Indent"/>
    <w:basedOn w:val="a0"/>
    <w:link w:val="a5"/>
    <w:uiPriority w:val="99"/>
    <w:unhideWhenUsed/>
    <w:rsid w:val="00EA7D1B"/>
    <w:pPr>
      <w:spacing w:after="120" w:line="240" w:lineRule="auto"/>
      <w:ind w:left="283" w:firstLine="0"/>
      <w:jc w:val="left"/>
    </w:pPr>
    <w:rPr>
      <w:rFonts w:eastAsia="Times New Roman"/>
      <w:sz w:val="24"/>
      <w:szCs w:val="24"/>
      <w:lang w:eastAsia="ru-RU"/>
    </w:rPr>
  </w:style>
  <w:style w:type="character" w:customStyle="1" w:styleId="a5">
    <w:name w:val="Основной текст с отступом Знак"/>
    <w:basedOn w:val="a1"/>
    <w:link w:val="a4"/>
    <w:uiPriority w:val="99"/>
    <w:rsid w:val="00EA7D1B"/>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926535"/>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26535"/>
    <w:rPr>
      <w:rFonts w:ascii="Tahoma" w:eastAsia="Calibri" w:hAnsi="Tahoma" w:cs="Tahoma"/>
      <w:sz w:val="16"/>
      <w:szCs w:val="16"/>
    </w:rPr>
  </w:style>
  <w:style w:type="character" w:styleId="a8">
    <w:name w:val="Hyperlink"/>
    <w:basedOn w:val="a1"/>
    <w:unhideWhenUsed/>
    <w:rsid w:val="0057157C"/>
    <w:rPr>
      <w:color w:val="0000FF" w:themeColor="hyperlink"/>
      <w:u w:val="single"/>
    </w:rPr>
  </w:style>
  <w:style w:type="character" w:customStyle="1" w:styleId="21">
    <w:name w:val="Заголовок 2 Знак"/>
    <w:aliases w:val="H2 Знак1,H2 Знак Знак"/>
    <w:basedOn w:val="a1"/>
    <w:link w:val="20"/>
    <w:rsid w:val="006B15C3"/>
    <w:rPr>
      <w:rFonts w:ascii="Times New Roman" w:eastAsia="Times New Roman" w:hAnsi="Times New Roman" w:cs="Times New Roman"/>
      <w:b/>
      <w:bCs/>
      <w:sz w:val="36"/>
      <w:szCs w:val="36"/>
      <w:lang w:eastAsia="ru-RU"/>
    </w:rPr>
  </w:style>
  <w:style w:type="paragraph" w:styleId="a9">
    <w:name w:val="Normal (Web)"/>
    <w:aliases w:val="Обычный (Web),Обычный (веб) Знак Знак,Обычный (Web) Знак Знак Знак"/>
    <w:basedOn w:val="a0"/>
    <w:link w:val="aa"/>
    <w:unhideWhenUsed/>
    <w:rsid w:val="006B15C3"/>
    <w:pPr>
      <w:spacing w:before="100" w:beforeAutospacing="1" w:after="100" w:afterAutospacing="1" w:line="240" w:lineRule="auto"/>
      <w:ind w:firstLine="0"/>
      <w:jc w:val="left"/>
    </w:pPr>
    <w:rPr>
      <w:rFonts w:eastAsia="Times New Roman"/>
      <w:sz w:val="24"/>
      <w:szCs w:val="24"/>
      <w:lang w:eastAsia="ru-RU"/>
    </w:rPr>
  </w:style>
  <w:style w:type="paragraph" w:customStyle="1" w:styleId="aj">
    <w:name w:val="_aj"/>
    <w:basedOn w:val="a0"/>
    <w:rsid w:val="006B15C3"/>
    <w:pPr>
      <w:spacing w:before="100" w:beforeAutospacing="1" w:after="100" w:afterAutospacing="1" w:line="240" w:lineRule="auto"/>
      <w:ind w:firstLine="0"/>
      <w:jc w:val="left"/>
    </w:pPr>
    <w:rPr>
      <w:rFonts w:eastAsia="Times New Roman"/>
      <w:sz w:val="24"/>
      <w:szCs w:val="24"/>
      <w:lang w:eastAsia="ru-RU"/>
    </w:rPr>
  </w:style>
  <w:style w:type="character" w:customStyle="1" w:styleId="fl">
    <w:name w:val="_fl"/>
    <w:basedOn w:val="a1"/>
    <w:rsid w:val="007A045A"/>
  </w:style>
  <w:style w:type="character" w:customStyle="1" w:styleId="fr">
    <w:name w:val="_fr"/>
    <w:basedOn w:val="a1"/>
    <w:rsid w:val="007A045A"/>
  </w:style>
  <w:style w:type="paragraph" w:styleId="ab">
    <w:name w:val="No Spacing"/>
    <w:link w:val="ac"/>
    <w:uiPriority w:val="1"/>
    <w:qFormat/>
    <w:rsid w:val="00946523"/>
    <w:pPr>
      <w:suppressAutoHyphens/>
      <w:spacing w:after="0" w:line="240" w:lineRule="auto"/>
    </w:pPr>
    <w:rPr>
      <w:rFonts w:ascii="Calibri" w:eastAsia="Calibri" w:hAnsi="Calibri" w:cs="Times New Roman"/>
      <w:lang w:eastAsia="ar-SA"/>
    </w:rPr>
  </w:style>
  <w:style w:type="character" w:customStyle="1" w:styleId="ac">
    <w:name w:val="Без интервала Знак"/>
    <w:link w:val="ab"/>
    <w:uiPriority w:val="1"/>
    <w:locked/>
    <w:rsid w:val="00946523"/>
    <w:rPr>
      <w:rFonts w:ascii="Calibri" w:eastAsia="Calibri" w:hAnsi="Calibri" w:cs="Times New Roman"/>
      <w:lang w:eastAsia="ar-SA"/>
    </w:rPr>
  </w:style>
  <w:style w:type="character" w:styleId="ad">
    <w:name w:val="Strong"/>
    <w:basedOn w:val="a1"/>
    <w:qFormat/>
    <w:rsid w:val="00715468"/>
    <w:rPr>
      <w:b/>
      <w:bCs/>
    </w:rPr>
  </w:style>
  <w:style w:type="paragraph" w:styleId="ae">
    <w:name w:val="header"/>
    <w:basedOn w:val="a0"/>
    <w:link w:val="af"/>
    <w:unhideWhenUsed/>
    <w:rsid w:val="00DB1338"/>
    <w:pPr>
      <w:tabs>
        <w:tab w:val="center" w:pos="4677"/>
        <w:tab w:val="right" w:pos="9355"/>
      </w:tabs>
      <w:spacing w:after="0" w:line="240" w:lineRule="auto"/>
    </w:pPr>
  </w:style>
  <w:style w:type="character" w:customStyle="1" w:styleId="af">
    <w:name w:val="Верхний колонтитул Знак"/>
    <w:basedOn w:val="a1"/>
    <w:link w:val="ae"/>
    <w:rsid w:val="00DB1338"/>
    <w:rPr>
      <w:rFonts w:ascii="Times New Roman" w:eastAsia="Calibri" w:hAnsi="Times New Roman" w:cs="Times New Roman"/>
      <w:sz w:val="28"/>
    </w:rPr>
  </w:style>
  <w:style w:type="paragraph" w:styleId="af0">
    <w:name w:val="footer"/>
    <w:basedOn w:val="a0"/>
    <w:link w:val="af1"/>
    <w:uiPriority w:val="99"/>
    <w:unhideWhenUsed/>
    <w:rsid w:val="00DB1338"/>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DB1338"/>
    <w:rPr>
      <w:rFonts w:ascii="Times New Roman" w:eastAsia="Calibri" w:hAnsi="Times New Roman" w:cs="Times New Roman"/>
      <w:sz w:val="28"/>
    </w:rPr>
  </w:style>
  <w:style w:type="paragraph" w:styleId="af2">
    <w:name w:val="Body Text"/>
    <w:basedOn w:val="a0"/>
    <w:link w:val="af3"/>
    <w:uiPriority w:val="99"/>
    <w:unhideWhenUsed/>
    <w:rsid w:val="00693CC3"/>
    <w:pPr>
      <w:spacing w:after="120"/>
    </w:pPr>
  </w:style>
  <w:style w:type="character" w:customStyle="1" w:styleId="af3">
    <w:name w:val="Основной текст Знак"/>
    <w:basedOn w:val="a1"/>
    <w:link w:val="af2"/>
    <w:uiPriority w:val="99"/>
    <w:rsid w:val="00693CC3"/>
    <w:rPr>
      <w:rFonts w:ascii="Times New Roman" w:eastAsia="Calibri" w:hAnsi="Times New Roman" w:cs="Times New Roman"/>
      <w:sz w:val="28"/>
    </w:rPr>
  </w:style>
  <w:style w:type="paragraph" w:styleId="af4">
    <w:name w:val="Title"/>
    <w:basedOn w:val="a0"/>
    <w:link w:val="af5"/>
    <w:qFormat/>
    <w:rsid w:val="00233294"/>
    <w:pPr>
      <w:spacing w:after="0" w:line="240" w:lineRule="auto"/>
      <w:ind w:firstLine="0"/>
      <w:jc w:val="center"/>
    </w:pPr>
    <w:rPr>
      <w:rFonts w:eastAsia="Times New Roman"/>
      <w:szCs w:val="24"/>
      <w:lang w:eastAsia="ru-RU"/>
    </w:rPr>
  </w:style>
  <w:style w:type="character" w:customStyle="1" w:styleId="af5">
    <w:name w:val="Заголовок Знак"/>
    <w:basedOn w:val="a1"/>
    <w:link w:val="af4"/>
    <w:rsid w:val="00233294"/>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0"/>
    <w:rsid w:val="00233294"/>
    <w:pPr>
      <w:spacing w:after="120" w:line="480" w:lineRule="auto"/>
      <w:ind w:left="283" w:firstLine="0"/>
      <w:jc w:val="left"/>
    </w:pPr>
    <w:rPr>
      <w:rFonts w:eastAsia="Times New Roman"/>
      <w:sz w:val="20"/>
      <w:szCs w:val="20"/>
      <w:lang w:eastAsia="ar-SA"/>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93B5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93B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
    <w:name w:val="Текст_бюл"/>
    <w:basedOn w:val="af6"/>
    <w:link w:val="af7"/>
    <w:rsid w:val="00093B50"/>
    <w:pPr>
      <w:numPr>
        <w:numId w:val="1"/>
      </w:numPr>
      <w:tabs>
        <w:tab w:val="num" w:pos="360"/>
        <w:tab w:val="left" w:pos="851"/>
      </w:tabs>
      <w:ind w:left="851" w:hanging="284"/>
    </w:pPr>
    <w:rPr>
      <w:rFonts w:ascii="Times New Roman" w:eastAsia="MS Mincho" w:hAnsi="Times New Roman"/>
      <w:bCs/>
      <w:sz w:val="26"/>
      <w:szCs w:val="24"/>
      <w:lang w:eastAsia="ru-RU"/>
    </w:rPr>
  </w:style>
  <w:style w:type="character" w:customStyle="1" w:styleId="af7">
    <w:name w:val="Текст_бюл Знак"/>
    <w:link w:val="a"/>
    <w:rsid w:val="00093B50"/>
    <w:rPr>
      <w:rFonts w:ascii="Times New Roman" w:eastAsia="MS Mincho" w:hAnsi="Times New Roman" w:cs="Times New Roman"/>
      <w:bCs/>
      <w:sz w:val="26"/>
      <w:szCs w:val="24"/>
      <w:lang w:eastAsia="ru-RU"/>
    </w:rPr>
  </w:style>
  <w:style w:type="paragraph" w:customStyle="1" w:styleId="af8">
    <w:name w:val="Термин"/>
    <w:basedOn w:val="af6"/>
    <w:rsid w:val="00093B50"/>
    <w:pPr>
      <w:ind w:left="567" w:firstLine="0"/>
    </w:pPr>
    <w:rPr>
      <w:rFonts w:ascii="Times New Roman" w:eastAsia="Times New Roman" w:hAnsi="Times New Roman" w:cs="Courier New"/>
      <w:sz w:val="26"/>
      <w:szCs w:val="20"/>
      <w:lang w:eastAsia="ru-RU"/>
    </w:rPr>
  </w:style>
  <w:style w:type="paragraph" w:customStyle="1" w:styleId="ConsNormal">
    <w:name w:val="ConsNormal"/>
    <w:rsid w:val="00093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93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093B50"/>
  </w:style>
  <w:style w:type="paragraph" w:styleId="af6">
    <w:name w:val="Plain Text"/>
    <w:basedOn w:val="a0"/>
    <w:link w:val="af9"/>
    <w:unhideWhenUsed/>
    <w:rsid w:val="00093B50"/>
    <w:pPr>
      <w:spacing w:after="0" w:line="240" w:lineRule="auto"/>
    </w:pPr>
    <w:rPr>
      <w:rFonts w:ascii="Consolas" w:hAnsi="Consolas"/>
      <w:sz w:val="21"/>
      <w:szCs w:val="21"/>
    </w:rPr>
  </w:style>
  <w:style w:type="character" w:customStyle="1" w:styleId="af9">
    <w:name w:val="Текст Знак"/>
    <w:basedOn w:val="a1"/>
    <w:link w:val="af6"/>
    <w:rsid w:val="00093B50"/>
    <w:rPr>
      <w:rFonts w:ascii="Consolas" w:eastAsia="Calibri" w:hAnsi="Consolas" w:cs="Times New Roman"/>
      <w:sz w:val="21"/>
      <w:szCs w:val="21"/>
    </w:rPr>
  </w:style>
  <w:style w:type="character" w:customStyle="1" w:styleId="FontStyle29">
    <w:name w:val="Font Style29"/>
    <w:basedOn w:val="a1"/>
    <w:uiPriority w:val="99"/>
    <w:rsid w:val="00C22258"/>
    <w:rPr>
      <w:rFonts w:ascii="Times New Roman" w:hAnsi="Times New Roman" w:cs="Times New Roman"/>
      <w:color w:val="000000"/>
      <w:sz w:val="24"/>
      <w:szCs w:val="24"/>
    </w:rPr>
  </w:style>
  <w:style w:type="paragraph" w:customStyle="1" w:styleId="Style14">
    <w:name w:val="Style14"/>
    <w:basedOn w:val="a0"/>
    <w:uiPriority w:val="99"/>
    <w:rsid w:val="00C22258"/>
    <w:pPr>
      <w:widowControl w:val="0"/>
      <w:autoSpaceDE w:val="0"/>
      <w:autoSpaceDN w:val="0"/>
      <w:adjustRightInd w:val="0"/>
      <w:spacing w:after="0" w:line="344" w:lineRule="exact"/>
      <w:ind w:firstLine="581"/>
    </w:pPr>
    <w:rPr>
      <w:rFonts w:eastAsiaTheme="minorEastAsia"/>
      <w:sz w:val="24"/>
      <w:szCs w:val="24"/>
      <w:lang w:eastAsia="ru-RU"/>
    </w:rPr>
  </w:style>
  <w:style w:type="character" w:customStyle="1" w:styleId="30">
    <w:name w:val="Заголовок 3 Знак"/>
    <w:aliases w:val=" Знак2 Знак,Знак2 Знак"/>
    <w:basedOn w:val="a1"/>
    <w:link w:val="3"/>
    <w:rsid w:val="00C03A2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C03A2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C03A2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C03A2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C03A2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C03A2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C03A27"/>
    <w:rPr>
      <w:rFonts w:ascii="Times New Roman" w:eastAsia="Times New Roman" w:hAnsi="Times New Roman" w:cs="Times New Roman"/>
      <w:bCs/>
      <w:i/>
      <w:iCs/>
      <w:sz w:val="26"/>
      <w:szCs w:val="26"/>
      <w:lang w:eastAsia="ru-RU"/>
    </w:rPr>
  </w:style>
  <w:style w:type="numbering" w:customStyle="1" w:styleId="11">
    <w:name w:val="Нет списка1"/>
    <w:next w:val="a3"/>
    <w:uiPriority w:val="99"/>
    <w:semiHidden/>
    <w:unhideWhenUsed/>
    <w:rsid w:val="00C03A27"/>
  </w:style>
  <w:style w:type="paragraph" w:customStyle="1" w:styleId="110">
    <w:name w:val="заголовок 11"/>
    <w:basedOn w:val="a0"/>
    <w:next w:val="a0"/>
    <w:rsid w:val="00C03A27"/>
    <w:pPr>
      <w:keepNext/>
      <w:snapToGrid w:val="0"/>
      <w:spacing w:after="0" w:line="240" w:lineRule="auto"/>
      <w:ind w:firstLine="0"/>
      <w:jc w:val="center"/>
    </w:pPr>
    <w:rPr>
      <w:rFonts w:eastAsia="Times New Roman"/>
      <w:sz w:val="24"/>
      <w:szCs w:val="20"/>
      <w:lang w:eastAsia="ru-RU"/>
    </w:rPr>
  </w:style>
  <w:style w:type="paragraph" w:customStyle="1" w:styleId="rvps1">
    <w:name w:val="rvps1"/>
    <w:basedOn w:val="a0"/>
    <w:rsid w:val="00C03A27"/>
    <w:pPr>
      <w:spacing w:after="0" w:line="240" w:lineRule="auto"/>
      <w:ind w:firstLine="0"/>
      <w:jc w:val="center"/>
    </w:pPr>
    <w:rPr>
      <w:rFonts w:eastAsia="Times New Roman"/>
      <w:sz w:val="24"/>
      <w:szCs w:val="24"/>
      <w:lang w:eastAsia="ru-RU"/>
    </w:rPr>
  </w:style>
  <w:style w:type="paragraph" w:styleId="afa">
    <w:name w:val="List Paragraph"/>
    <w:basedOn w:val="a0"/>
    <w:uiPriority w:val="34"/>
    <w:qFormat/>
    <w:rsid w:val="00C03A27"/>
    <w:pPr>
      <w:spacing w:after="0" w:line="240" w:lineRule="auto"/>
      <w:ind w:left="720" w:firstLine="0"/>
      <w:contextualSpacing/>
      <w:jc w:val="left"/>
    </w:pPr>
    <w:rPr>
      <w:rFonts w:eastAsia="Times New Roman"/>
      <w:sz w:val="24"/>
      <w:szCs w:val="24"/>
      <w:lang w:eastAsia="ru-RU"/>
    </w:rPr>
  </w:style>
  <w:style w:type="paragraph" w:styleId="12">
    <w:name w:val="toc 1"/>
    <w:basedOn w:val="a0"/>
    <w:next w:val="a0"/>
    <w:autoRedefine/>
    <w:uiPriority w:val="39"/>
    <w:qFormat/>
    <w:rsid w:val="00C03A27"/>
    <w:pPr>
      <w:spacing w:after="0" w:line="240" w:lineRule="auto"/>
      <w:ind w:left="34" w:firstLine="1"/>
    </w:pPr>
    <w:rPr>
      <w:rFonts w:eastAsia="Times New Roman"/>
      <w:sz w:val="24"/>
      <w:szCs w:val="24"/>
      <w:lang w:eastAsia="ru-RU"/>
    </w:rPr>
  </w:style>
  <w:style w:type="paragraph" w:styleId="2">
    <w:name w:val="toc 2"/>
    <w:basedOn w:val="a0"/>
    <w:next w:val="a0"/>
    <w:autoRedefine/>
    <w:uiPriority w:val="39"/>
    <w:qFormat/>
    <w:rsid w:val="00C03A27"/>
    <w:pPr>
      <w:numPr>
        <w:numId w:val="4"/>
      </w:numPr>
      <w:tabs>
        <w:tab w:val="right" w:leader="dot" w:pos="10196"/>
      </w:tabs>
      <w:spacing w:after="0" w:line="240" w:lineRule="auto"/>
      <w:ind w:left="0"/>
      <w:jc w:val="left"/>
    </w:pPr>
    <w:rPr>
      <w:rFonts w:eastAsia="MS Mincho"/>
      <w:b/>
      <w:i/>
      <w:iCs/>
      <w:noProof/>
      <w:sz w:val="24"/>
      <w:szCs w:val="24"/>
      <w:lang w:eastAsia="ru-RU"/>
    </w:rPr>
  </w:style>
  <w:style w:type="table" w:styleId="afb">
    <w:name w:val="Table Grid"/>
    <w:aliases w:val="Формат таблиц для диплома,Леша,Основная таблица"/>
    <w:basedOn w:val="a2"/>
    <w:uiPriority w:val="59"/>
    <w:rsid w:val="00C03A2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0"/>
    <w:uiPriority w:val="99"/>
    <w:qFormat/>
    <w:rsid w:val="00C03A27"/>
    <w:pPr>
      <w:overflowPunct w:val="0"/>
      <w:autoSpaceDE w:val="0"/>
      <w:autoSpaceDN w:val="0"/>
      <w:adjustRightInd w:val="0"/>
      <w:spacing w:after="0" w:line="240" w:lineRule="auto"/>
      <w:ind w:firstLine="567"/>
    </w:pPr>
    <w:rPr>
      <w:rFonts w:eastAsia="Times New Roman"/>
      <w:bCs/>
      <w:sz w:val="24"/>
      <w:lang w:eastAsia="ru-RU"/>
    </w:rPr>
  </w:style>
  <w:style w:type="paragraph" w:customStyle="1" w:styleId="rvps9">
    <w:name w:val="rvps9"/>
    <w:basedOn w:val="a0"/>
    <w:rsid w:val="00C03A27"/>
    <w:pPr>
      <w:spacing w:after="0" w:line="240" w:lineRule="auto"/>
      <w:ind w:firstLine="0"/>
    </w:pPr>
    <w:rPr>
      <w:rFonts w:eastAsia="Times New Roman"/>
      <w:sz w:val="24"/>
      <w:szCs w:val="24"/>
      <w:lang w:eastAsia="ru-RU"/>
    </w:rPr>
  </w:style>
  <w:style w:type="paragraph" w:customStyle="1" w:styleId="31">
    <w:name w:val="Стиль3"/>
    <w:basedOn w:val="22"/>
    <w:rsid w:val="00C03A2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C03A27"/>
    <w:pPr>
      <w:spacing w:after="120" w:line="480" w:lineRule="auto"/>
      <w:ind w:left="283" w:firstLine="0"/>
      <w:jc w:val="left"/>
    </w:pPr>
    <w:rPr>
      <w:rFonts w:eastAsia="Times New Roman"/>
      <w:sz w:val="24"/>
      <w:szCs w:val="24"/>
      <w:lang w:eastAsia="ru-RU"/>
    </w:rPr>
  </w:style>
  <w:style w:type="character" w:customStyle="1" w:styleId="23">
    <w:name w:val="Основной текст с отступом 2 Знак"/>
    <w:basedOn w:val="a1"/>
    <w:link w:val="22"/>
    <w:uiPriority w:val="99"/>
    <w:semiHidden/>
    <w:rsid w:val="00C03A27"/>
    <w:rPr>
      <w:rFonts w:ascii="Times New Roman" w:eastAsia="Times New Roman" w:hAnsi="Times New Roman" w:cs="Times New Roman"/>
      <w:sz w:val="24"/>
      <w:szCs w:val="24"/>
      <w:lang w:eastAsia="ru-RU"/>
    </w:rPr>
  </w:style>
  <w:style w:type="paragraph" w:customStyle="1" w:styleId="afc">
    <w:name w:val="Таблица шапка"/>
    <w:basedOn w:val="a0"/>
    <w:rsid w:val="00C03A27"/>
    <w:pPr>
      <w:keepNext/>
      <w:snapToGrid w:val="0"/>
      <w:spacing w:before="40" w:after="40" w:line="240" w:lineRule="auto"/>
      <w:ind w:left="57" w:right="57" w:firstLine="0"/>
      <w:jc w:val="left"/>
    </w:pPr>
    <w:rPr>
      <w:rFonts w:eastAsia="Times New Roman"/>
      <w:sz w:val="22"/>
      <w:szCs w:val="20"/>
      <w:lang w:eastAsia="ru-RU"/>
    </w:rPr>
  </w:style>
  <w:style w:type="paragraph" w:customStyle="1" w:styleId="afd">
    <w:name w:val="Таблица текст"/>
    <w:basedOn w:val="a0"/>
    <w:rsid w:val="00C03A27"/>
    <w:pPr>
      <w:snapToGrid w:val="0"/>
      <w:spacing w:before="40" w:after="40" w:line="240" w:lineRule="auto"/>
      <w:ind w:left="57" w:right="57" w:firstLine="0"/>
      <w:jc w:val="left"/>
    </w:pPr>
    <w:rPr>
      <w:rFonts w:eastAsia="Times New Roman"/>
      <w:sz w:val="24"/>
      <w:szCs w:val="20"/>
      <w:lang w:eastAsia="ru-RU"/>
    </w:rPr>
  </w:style>
  <w:style w:type="character" w:customStyle="1" w:styleId="13">
    <w:name w:val="Ариал Знак1"/>
    <w:link w:val="afe"/>
    <w:locked/>
    <w:rsid w:val="00C03A27"/>
    <w:rPr>
      <w:rFonts w:ascii="Arial" w:hAnsi="Arial" w:cs="Arial"/>
    </w:rPr>
  </w:style>
  <w:style w:type="paragraph" w:customStyle="1" w:styleId="afe">
    <w:name w:val="Ариал"/>
    <w:basedOn w:val="a0"/>
    <w:link w:val="13"/>
    <w:rsid w:val="00C03A27"/>
    <w:pPr>
      <w:spacing w:before="120" w:after="120" w:line="360" w:lineRule="auto"/>
      <w:ind w:firstLine="851"/>
    </w:pPr>
    <w:rPr>
      <w:rFonts w:ascii="Arial" w:eastAsiaTheme="minorHAnsi" w:hAnsi="Arial" w:cs="Arial"/>
      <w:sz w:val="22"/>
    </w:rPr>
  </w:style>
  <w:style w:type="paragraph" w:customStyle="1" w:styleId="aff">
    <w:name w:val="Пункт б/н"/>
    <w:basedOn w:val="a0"/>
    <w:rsid w:val="00C03A27"/>
    <w:pPr>
      <w:tabs>
        <w:tab w:val="left" w:pos="1134"/>
      </w:tabs>
      <w:snapToGrid w:val="0"/>
      <w:spacing w:after="0" w:line="360" w:lineRule="auto"/>
      <w:ind w:firstLine="567"/>
    </w:pPr>
    <w:rPr>
      <w:rFonts w:eastAsia="Times New Roman"/>
      <w:bCs/>
      <w:sz w:val="22"/>
      <w:lang w:eastAsia="ru-RU"/>
    </w:rPr>
  </w:style>
  <w:style w:type="character" w:customStyle="1" w:styleId="aff0">
    <w:name w:val="Ариал Таблица Знак"/>
    <w:link w:val="aff1"/>
    <w:locked/>
    <w:rsid w:val="00C03A27"/>
    <w:rPr>
      <w:rFonts w:ascii="Arial" w:hAnsi="Arial" w:cs="Arial"/>
    </w:rPr>
  </w:style>
  <w:style w:type="paragraph" w:customStyle="1" w:styleId="aff1">
    <w:name w:val="Ариал Таблица"/>
    <w:basedOn w:val="afe"/>
    <w:link w:val="aff0"/>
    <w:rsid w:val="00C03A27"/>
    <w:pPr>
      <w:widowControl w:val="0"/>
      <w:adjustRightInd w:val="0"/>
      <w:spacing w:before="0" w:after="0" w:line="240" w:lineRule="auto"/>
      <w:ind w:firstLine="0"/>
    </w:pPr>
  </w:style>
  <w:style w:type="paragraph" w:styleId="af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f3"/>
    <w:unhideWhenUsed/>
    <w:rsid w:val="00C03A27"/>
    <w:pPr>
      <w:spacing w:after="0" w:line="240" w:lineRule="auto"/>
      <w:ind w:firstLine="0"/>
      <w:jc w:val="left"/>
    </w:pPr>
    <w:rPr>
      <w:rFonts w:eastAsia="Times New Roman"/>
      <w:sz w:val="20"/>
      <w:szCs w:val="20"/>
      <w:lang w:eastAsia="ru-RU"/>
    </w:rPr>
  </w:style>
  <w:style w:type="character" w:customStyle="1" w:styleId="af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f2"/>
    <w:rsid w:val="00C03A27"/>
    <w:rPr>
      <w:rFonts w:ascii="Times New Roman" w:eastAsia="Times New Roman" w:hAnsi="Times New Roman" w:cs="Times New Roman"/>
      <w:sz w:val="20"/>
      <w:szCs w:val="20"/>
      <w:lang w:eastAsia="ru-RU"/>
    </w:rPr>
  </w:style>
  <w:style w:type="character" w:styleId="aff4">
    <w:name w:val="footnote reference"/>
    <w:unhideWhenUsed/>
    <w:rsid w:val="00C03A27"/>
    <w:rPr>
      <w:vertAlign w:val="superscript"/>
    </w:rPr>
  </w:style>
  <w:style w:type="character" w:styleId="aff5">
    <w:name w:val="page number"/>
    <w:basedOn w:val="a1"/>
    <w:rsid w:val="00C03A27"/>
  </w:style>
  <w:style w:type="paragraph" w:customStyle="1" w:styleId="rvps46">
    <w:name w:val="rvps46"/>
    <w:basedOn w:val="a0"/>
    <w:rsid w:val="00C03A27"/>
    <w:pPr>
      <w:spacing w:before="120" w:after="120" w:line="240" w:lineRule="auto"/>
      <w:ind w:firstLine="0"/>
      <w:jc w:val="left"/>
    </w:pPr>
    <w:rPr>
      <w:rFonts w:eastAsia="Times New Roman"/>
      <w:sz w:val="24"/>
      <w:szCs w:val="24"/>
      <w:lang w:eastAsia="ru-RU"/>
    </w:rPr>
  </w:style>
  <w:style w:type="character" w:styleId="aff6">
    <w:name w:val="annotation reference"/>
    <w:uiPriority w:val="99"/>
    <w:unhideWhenUsed/>
    <w:rsid w:val="00C03A27"/>
    <w:rPr>
      <w:sz w:val="16"/>
      <w:szCs w:val="16"/>
    </w:rPr>
  </w:style>
  <w:style w:type="paragraph" w:styleId="aff7">
    <w:name w:val="annotation text"/>
    <w:basedOn w:val="a0"/>
    <w:link w:val="aff8"/>
    <w:uiPriority w:val="99"/>
    <w:unhideWhenUsed/>
    <w:rsid w:val="00C03A27"/>
    <w:pPr>
      <w:spacing w:after="0" w:line="240" w:lineRule="auto"/>
      <w:ind w:firstLine="0"/>
      <w:jc w:val="left"/>
    </w:pPr>
    <w:rPr>
      <w:rFonts w:eastAsia="Times New Roman"/>
      <w:sz w:val="20"/>
      <w:szCs w:val="20"/>
      <w:lang w:eastAsia="ru-RU"/>
    </w:rPr>
  </w:style>
  <w:style w:type="character" w:customStyle="1" w:styleId="aff8">
    <w:name w:val="Текст примечания Знак"/>
    <w:basedOn w:val="a1"/>
    <w:link w:val="aff7"/>
    <w:uiPriority w:val="99"/>
    <w:rsid w:val="00C03A2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03A27"/>
    <w:rPr>
      <w:b/>
      <w:bCs/>
    </w:rPr>
  </w:style>
  <w:style w:type="character" w:customStyle="1" w:styleId="affa">
    <w:name w:val="Тема примечания Знак"/>
    <w:basedOn w:val="aff8"/>
    <w:link w:val="aff9"/>
    <w:uiPriority w:val="99"/>
    <w:semiHidden/>
    <w:rsid w:val="00C03A27"/>
    <w:rPr>
      <w:rFonts w:ascii="Times New Roman" w:eastAsia="Times New Roman" w:hAnsi="Times New Roman" w:cs="Times New Roman"/>
      <w:b/>
      <w:bCs/>
      <w:sz w:val="20"/>
      <w:szCs w:val="20"/>
      <w:lang w:eastAsia="ru-RU"/>
    </w:rPr>
  </w:style>
  <w:style w:type="paragraph" w:styleId="24">
    <w:name w:val="Body Text 2"/>
    <w:basedOn w:val="a0"/>
    <w:link w:val="25"/>
    <w:uiPriority w:val="99"/>
    <w:unhideWhenUsed/>
    <w:rsid w:val="00C03A27"/>
    <w:pPr>
      <w:spacing w:after="0" w:line="240" w:lineRule="auto"/>
      <w:ind w:firstLine="0"/>
      <w:jc w:val="left"/>
    </w:pPr>
    <w:rPr>
      <w:rFonts w:eastAsia="Times New Roman"/>
      <w:i/>
      <w:color w:val="FF0000"/>
      <w:sz w:val="26"/>
      <w:szCs w:val="26"/>
      <w:lang w:eastAsia="ru-RU"/>
    </w:rPr>
  </w:style>
  <w:style w:type="character" w:customStyle="1" w:styleId="25">
    <w:name w:val="Основной текст 2 Знак"/>
    <w:basedOn w:val="a1"/>
    <w:link w:val="24"/>
    <w:uiPriority w:val="99"/>
    <w:rsid w:val="00C03A27"/>
    <w:rPr>
      <w:rFonts w:ascii="Times New Roman" w:eastAsia="Times New Roman" w:hAnsi="Times New Roman" w:cs="Times New Roman"/>
      <w:i/>
      <w:color w:val="FF0000"/>
      <w:sz w:val="26"/>
      <w:szCs w:val="26"/>
      <w:lang w:eastAsia="ru-RU"/>
    </w:rPr>
  </w:style>
  <w:style w:type="paragraph" w:customStyle="1" w:styleId="affb">
    <w:name w:val="Пункт"/>
    <w:basedOn w:val="a0"/>
    <w:rsid w:val="00C03A27"/>
    <w:pPr>
      <w:tabs>
        <w:tab w:val="num" w:pos="1980"/>
      </w:tabs>
      <w:spacing w:after="0" w:line="240" w:lineRule="auto"/>
      <w:ind w:left="1404" w:hanging="504"/>
    </w:pPr>
    <w:rPr>
      <w:rFonts w:eastAsia="Times New Roman"/>
      <w:sz w:val="24"/>
      <w:szCs w:val="28"/>
      <w:lang w:eastAsia="ru-RU"/>
    </w:rPr>
  </w:style>
  <w:style w:type="paragraph" w:customStyle="1" w:styleId="ConsPlusNonformat">
    <w:name w:val="ConsPlusNonformat"/>
    <w:rsid w:val="00C03A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TOC Heading"/>
    <w:basedOn w:val="1"/>
    <w:next w:val="a0"/>
    <w:uiPriority w:val="39"/>
    <w:qFormat/>
    <w:rsid w:val="00C03A27"/>
    <w:pPr>
      <w:ind w:firstLine="0"/>
      <w:jc w:val="left"/>
      <w:outlineLvl w:val="9"/>
    </w:pPr>
    <w:rPr>
      <w:rFonts w:ascii="Cambria" w:eastAsia="Times New Roman" w:hAnsi="Cambria" w:cs="Times New Roman"/>
      <w:color w:val="365F91"/>
      <w:lang w:eastAsia="ru-RU"/>
    </w:rPr>
  </w:style>
  <w:style w:type="paragraph" w:styleId="32">
    <w:name w:val="toc 3"/>
    <w:basedOn w:val="a0"/>
    <w:next w:val="a0"/>
    <w:autoRedefine/>
    <w:uiPriority w:val="39"/>
    <w:unhideWhenUsed/>
    <w:qFormat/>
    <w:rsid w:val="00C03A27"/>
    <w:pPr>
      <w:spacing w:after="100"/>
      <w:ind w:left="440" w:firstLine="0"/>
      <w:jc w:val="left"/>
    </w:pPr>
    <w:rPr>
      <w:rFonts w:ascii="Calibri" w:eastAsia="Times New Roman" w:hAnsi="Calibri"/>
      <w:sz w:val="22"/>
      <w:lang w:eastAsia="ru-RU"/>
    </w:rPr>
  </w:style>
  <w:style w:type="paragraph" w:styleId="33">
    <w:name w:val="Body Text 3"/>
    <w:basedOn w:val="a0"/>
    <w:link w:val="34"/>
    <w:uiPriority w:val="99"/>
    <w:unhideWhenUsed/>
    <w:rsid w:val="00C03A27"/>
    <w:pPr>
      <w:autoSpaceDE w:val="0"/>
      <w:autoSpaceDN w:val="0"/>
      <w:adjustRightInd w:val="0"/>
      <w:spacing w:after="0" w:line="240" w:lineRule="auto"/>
      <w:ind w:firstLine="0"/>
      <w:jc w:val="left"/>
    </w:pPr>
    <w:rPr>
      <w:rFonts w:eastAsia="Times New Roman"/>
      <w:sz w:val="26"/>
      <w:szCs w:val="26"/>
      <w:lang w:eastAsia="ru-RU"/>
    </w:rPr>
  </w:style>
  <w:style w:type="character" w:customStyle="1" w:styleId="34">
    <w:name w:val="Основной текст 3 Знак"/>
    <w:basedOn w:val="a1"/>
    <w:link w:val="33"/>
    <w:uiPriority w:val="99"/>
    <w:rsid w:val="00C03A2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C03A27"/>
    <w:pPr>
      <w:tabs>
        <w:tab w:val="num" w:pos="1200"/>
      </w:tabs>
      <w:spacing w:after="0" w:line="240" w:lineRule="auto"/>
      <w:ind w:left="16" w:firstLine="0"/>
    </w:pPr>
    <w:rPr>
      <w:rFonts w:eastAsia="Times New Roman"/>
      <w:i/>
      <w:color w:val="808080"/>
      <w:sz w:val="24"/>
      <w:szCs w:val="24"/>
      <w:lang w:eastAsia="ru-RU"/>
    </w:rPr>
  </w:style>
  <w:style w:type="character" w:customStyle="1" w:styleId="36">
    <w:name w:val="Основной текст с отступом 3 Знак"/>
    <w:basedOn w:val="a1"/>
    <w:link w:val="35"/>
    <w:uiPriority w:val="99"/>
    <w:rsid w:val="00C03A27"/>
    <w:rPr>
      <w:rFonts w:ascii="Times New Roman" w:eastAsia="Times New Roman" w:hAnsi="Times New Roman" w:cs="Times New Roman"/>
      <w:i/>
      <w:color w:val="808080"/>
      <w:sz w:val="24"/>
      <w:szCs w:val="24"/>
      <w:lang w:eastAsia="ru-RU"/>
    </w:rPr>
  </w:style>
  <w:style w:type="character" w:customStyle="1" w:styleId="aa">
    <w:name w:val="Обычный (веб) Знак"/>
    <w:aliases w:val="Обычный (Web) Знак,Обычный (веб) Знак Знак Знак,Обычный (Web) Знак Знак Знак Знак"/>
    <w:link w:val="a9"/>
    <w:locked/>
    <w:rsid w:val="00C03A27"/>
    <w:rPr>
      <w:rFonts w:ascii="Times New Roman" w:eastAsia="Times New Roman" w:hAnsi="Times New Roman" w:cs="Times New Roman"/>
      <w:sz w:val="24"/>
      <w:szCs w:val="24"/>
      <w:lang w:eastAsia="ru-RU"/>
    </w:rPr>
  </w:style>
  <w:style w:type="paragraph" w:styleId="affd">
    <w:name w:val="Block Text"/>
    <w:basedOn w:val="a0"/>
    <w:uiPriority w:val="99"/>
    <w:unhideWhenUsed/>
    <w:rsid w:val="00C03A27"/>
    <w:pPr>
      <w:tabs>
        <w:tab w:val="left" w:pos="16"/>
      </w:tabs>
      <w:ind w:left="16" w:right="113" w:firstLine="0"/>
      <w:contextualSpacing/>
    </w:pPr>
    <w:rPr>
      <w:rFonts w:eastAsia="Times New Roman"/>
      <w:sz w:val="26"/>
      <w:szCs w:val="26"/>
    </w:rPr>
  </w:style>
  <w:style w:type="paragraph" w:customStyle="1" w:styleId="26">
    <w:name w:val="çàãîëîâîê 2"/>
    <w:basedOn w:val="a0"/>
    <w:next w:val="a0"/>
    <w:rsid w:val="00C03A27"/>
    <w:pPr>
      <w:keepNext/>
      <w:spacing w:after="0" w:line="240" w:lineRule="auto"/>
      <w:ind w:firstLine="0"/>
    </w:pPr>
    <w:rPr>
      <w:rFonts w:eastAsia="Times New Roman"/>
      <w:sz w:val="24"/>
      <w:szCs w:val="20"/>
      <w:lang w:val="en-GB" w:eastAsia="ru-RU"/>
    </w:rPr>
  </w:style>
  <w:style w:type="paragraph" w:customStyle="1" w:styleId="14">
    <w:name w:val="Абзац списка1"/>
    <w:basedOn w:val="a0"/>
    <w:rsid w:val="00C03A27"/>
    <w:pPr>
      <w:ind w:left="720" w:firstLine="0"/>
      <w:contextualSpacing/>
      <w:jc w:val="left"/>
    </w:pPr>
    <w:rPr>
      <w:rFonts w:ascii="Calibri" w:eastAsia="Times New Roman" w:hAnsi="Calibri"/>
      <w:sz w:val="22"/>
    </w:rPr>
  </w:style>
  <w:style w:type="paragraph" w:customStyle="1" w:styleId="affe">
    <w:name w:val="Текст документа"/>
    <w:basedOn w:val="a0"/>
    <w:link w:val="afff"/>
    <w:uiPriority w:val="99"/>
    <w:rsid w:val="00C03A27"/>
    <w:pPr>
      <w:spacing w:after="0" w:line="360" w:lineRule="auto"/>
      <w:ind w:firstLine="720"/>
    </w:pPr>
    <w:rPr>
      <w:rFonts w:eastAsia="Times New Roman"/>
      <w:sz w:val="24"/>
      <w:szCs w:val="24"/>
      <w:lang w:eastAsia="ru-RU"/>
    </w:rPr>
  </w:style>
  <w:style w:type="character" w:customStyle="1" w:styleId="afff">
    <w:name w:val="Текст документа Знак"/>
    <w:link w:val="affe"/>
    <w:uiPriority w:val="99"/>
    <w:locked/>
    <w:rsid w:val="00C03A27"/>
    <w:rPr>
      <w:rFonts w:ascii="Times New Roman" w:eastAsia="Times New Roman" w:hAnsi="Times New Roman" w:cs="Times New Roman"/>
      <w:sz w:val="24"/>
      <w:szCs w:val="24"/>
      <w:lang w:eastAsia="ru-RU"/>
    </w:rPr>
  </w:style>
  <w:style w:type="character" w:styleId="afff0">
    <w:name w:val="FollowedHyperlink"/>
    <w:uiPriority w:val="99"/>
    <w:semiHidden/>
    <w:unhideWhenUsed/>
    <w:rsid w:val="00C03A27"/>
    <w:rPr>
      <w:color w:val="800080"/>
      <w:u w:val="single"/>
    </w:rPr>
  </w:style>
  <w:style w:type="numbering" w:customStyle="1" w:styleId="4">
    <w:name w:val="Стиль4"/>
    <w:rsid w:val="00C03A27"/>
    <w:pPr>
      <w:numPr>
        <w:numId w:val="5"/>
      </w:numPr>
    </w:pPr>
  </w:style>
  <w:style w:type="paragraph" w:customStyle="1" w:styleId="CharChar4CharCharCharCharCharChar">
    <w:name w:val="Char Char4 Знак Знак Char Char Знак Знак Char Char Знак Char Char"/>
    <w:basedOn w:val="a0"/>
    <w:semiHidden/>
    <w:rsid w:val="00C03A27"/>
    <w:pPr>
      <w:widowControl w:val="0"/>
      <w:adjustRightInd w:val="0"/>
      <w:spacing w:after="160" w:line="240" w:lineRule="exact"/>
      <w:ind w:firstLine="0"/>
      <w:jc w:val="right"/>
    </w:pPr>
    <w:rPr>
      <w:rFonts w:eastAsia="Times New Roman"/>
      <w:sz w:val="20"/>
      <w:szCs w:val="20"/>
      <w:lang w:val="en-GB"/>
    </w:rPr>
  </w:style>
  <w:style w:type="paragraph" w:styleId="afff1">
    <w:name w:val="Revision"/>
    <w:hidden/>
    <w:uiPriority w:val="99"/>
    <w:semiHidden/>
    <w:rsid w:val="00C03A2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C03A27"/>
    <w:pPr>
      <w:numPr>
        <w:numId w:val="6"/>
      </w:numPr>
      <w:suppressAutoHyphens/>
      <w:spacing w:before="120" w:after="0" w:line="240" w:lineRule="auto"/>
      <w:jc w:val="left"/>
    </w:pPr>
    <w:rPr>
      <w:rFonts w:ascii="Arial" w:eastAsia="Times New Roman" w:hAnsi="Arial"/>
      <w:sz w:val="24"/>
      <w:szCs w:val="24"/>
      <w:lang w:val="en-US" w:eastAsia="ar-SA"/>
    </w:rPr>
  </w:style>
  <w:style w:type="paragraph" w:styleId="37">
    <w:name w:val="List Bullet 3"/>
    <w:basedOn w:val="a0"/>
    <w:autoRedefine/>
    <w:rsid w:val="00C03A27"/>
    <w:pPr>
      <w:tabs>
        <w:tab w:val="left" w:pos="-108"/>
      </w:tabs>
      <w:autoSpaceDE w:val="0"/>
      <w:autoSpaceDN w:val="0"/>
      <w:spacing w:after="0" w:line="240" w:lineRule="auto"/>
      <w:ind w:left="318" w:firstLine="0"/>
    </w:pPr>
    <w:rPr>
      <w:rFonts w:eastAsia="Times New Roman"/>
      <w:bCs/>
      <w:sz w:val="22"/>
      <w:lang w:eastAsia="ru-RU"/>
    </w:rPr>
  </w:style>
  <w:style w:type="paragraph" w:customStyle="1" w:styleId="avg-">
    <w:name w:val="avg-Обычный"/>
    <w:basedOn w:val="a0"/>
    <w:link w:val="avg-0"/>
    <w:qFormat/>
    <w:rsid w:val="00C03A27"/>
    <w:pPr>
      <w:spacing w:before="180" w:after="180" w:line="216" w:lineRule="auto"/>
      <w:ind w:firstLine="0"/>
    </w:pPr>
    <w:rPr>
      <w:rFonts w:ascii="Myriad Pro" w:eastAsia="Times New Roman" w:hAnsi="Myriad Pro"/>
      <w:sz w:val="22"/>
      <w:lang w:eastAsia="ru-RU"/>
    </w:rPr>
  </w:style>
  <w:style w:type="character" w:customStyle="1" w:styleId="avg-0">
    <w:name w:val="avg-Обычный Знак"/>
    <w:basedOn w:val="a1"/>
    <w:link w:val="avg-"/>
    <w:locked/>
    <w:rsid w:val="00C03A27"/>
    <w:rPr>
      <w:rFonts w:ascii="Myriad Pro" w:eastAsia="Times New Roman" w:hAnsi="Myriad Pro" w:cs="Times New Roman"/>
      <w:lang w:eastAsia="ru-RU"/>
    </w:rPr>
  </w:style>
  <w:style w:type="character" w:customStyle="1" w:styleId="wmi-callto">
    <w:name w:val="wmi-callto"/>
    <w:basedOn w:val="a1"/>
    <w:rsid w:val="00C0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445">
      <w:bodyDiv w:val="1"/>
      <w:marLeft w:val="0"/>
      <w:marRight w:val="0"/>
      <w:marTop w:val="0"/>
      <w:marBottom w:val="0"/>
      <w:divBdr>
        <w:top w:val="none" w:sz="0" w:space="0" w:color="auto"/>
        <w:left w:val="none" w:sz="0" w:space="0" w:color="auto"/>
        <w:bottom w:val="none" w:sz="0" w:space="0" w:color="auto"/>
        <w:right w:val="none" w:sz="0" w:space="0" w:color="auto"/>
      </w:divBdr>
    </w:div>
    <w:div w:id="195899125">
      <w:bodyDiv w:val="1"/>
      <w:marLeft w:val="0"/>
      <w:marRight w:val="0"/>
      <w:marTop w:val="0"/>
      <w:marBottom w:val="0"/>
      <w:divBdr>
        <w:top w:val="none" w:sz="0" w:space="0" w:color="auto"/>
        <w:left w:val="none" w:sz="0" w:space="0" w:color="auto"/>
        <w:bottom w:val="none" w:sz="0" w:space="0" w:color="auto"/>
        <w:right w:val="none" w:sz="0" w:space="0" w:color="auto"/>
      </w:divBdr>
    </w:div>
    <w:div w:id="771632983">
      <w:bodyDiv w:val="1"/>
      <w:marLeft w:val="0"/>
      <w:marRight w:val="0"/>
      <w:marTop w:val="0"/>
      <w:marBottom w:val="0"/>
      <w:divBdr>
        <w:top w:val="none" w:sz="0" w:space="0" w:color="auto"/>
        <w:left w:val="none" w:sz="0" w:space="0" w:color="auto"/>
        <w:bottom w:val="none" w:sz="0" w:space="0" w:color="auto"/>
        <w:right w:val="none" w:sz="0" w:space="0" w:color="auto"/>
      </w:divBdr>
    </w:div>
    <w:div w:id="968784092">
      <w:bodyDiv w:val="1"/>
      <w:marLeft w:val="0"/>
      <w:marRight w:val="0"/>
      <w:marTop w:val="0"/>
      <w:marBottom w:val="0"/>
      <w:divBdr>
        <w:top w:val="none" w:sz="0" w:space="0" w:color="auto"/>
        <w:left w:val="none" w:sz="0" w:space="0" w:color="auto"/>
        <w:bottom w:val="none" w:sz="0" w:space="0" w:color="auto"/>
        <w:right w:val="none" w:sz="0" w:space="0" w:color="auto"/>
      </w:divBdr>
    </w:div>
    <w:div w:id="1048534009">
      <w:bodyDiv w:val="1"/>
      <w:marLeft w:val="0"/>
      <w:marRight w:val="0"/>
      <w:marTop w:val="0"/>
      <w:marBottom w:val="0"/>
      <w:divBdr>
        <w:top w:val="none" w:sz="0" w:space="0" w:color="auto"/>
        <w:left w:val="none" w:sz="0" w:space="0" w:color="auto"/>
        <w:bottom w:val="none" w:sz="0" w:space="0" w:color="auto"/>
        <w:right w:val="none" w:sz="0" w:space="0" w:color="auto"/>
      </w:divBdr>
    </w:div>
    <w:div w:id="1249777806">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693995969">
      <w:bodyDiv w:val="1"/>
      <w:marLeft w:val="0"/>
      <w:marRight w:val="0"/>
      <w:marTop w:val="0"/>
      <w:marBottom w:val="0"/>
      <w:divBdr>
        <w:top w:val="none" w:sz="0" w:space="0" w:color="auto"/>
        <w:left w:val="none" w:sz="0" w:space="0" w:color="auto"/>
        <w:bottom w:val="none" w:sz="0" w:space="0" w:color="auto"/>
        <w:right w:val="none" w:sz="0" w:space="0" w:color="auto"/>
      </w:divBdr>
    </w:div>
    <w:div w:id="18000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viricaadm@mail.ru" TargetMode="External"/><Relationship Id="rId18" Type="http://schemas.openxmlformats.org/officeDocument/2006/relationships/hyperlink" Target="mailto:sviricaadm@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tp.sberbank-ast.ru" TargetMode="External"/><Relationship Id="rId17" Type="http://schemas.openxmlformats.org/officeDocument/2006/relationships/hyperlink" Target="consultantplus://offline/ref=89B2F166B0D076C0117DE036557396AC925AC8E5F727116C4DB61DC7BE1D32F23CFA9DA373029A0059EE45AB05DD25858FCFB2AEL4J" TargetMode="External"/><Relationship Id="rId2" Type="http://schemas.openxmlformats.org/officeDocument/2006/relationships/styles" Target="styles.xml"/><Relationship Id="rId16" Type="http://schemas.openxmlformats.org/officeDocument/2006/relationships/hyperlink" Target="consultantplus://offline/ref=89B2F166B0D076C0117DE036557396AC9352CAE0F324116C4DB61DC7BE1D32F23CFA9DA27C53C0105DA713A618DC3B9A8DD1B1EC8CA5L2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erbank-ast.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http://svirica-adm.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27</Pages>
  <Words>8631</Words>
  <Characters>49202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Свирица</cp:lastModifiedBy>
  <cp:revision>16</cp:revision>
  <cp:lastPrinted>2022-04-18T07:21:00Z</cp:lastPrinted>
  <dcterms:created xsi:type="dcterms:W3CDTF">2020-07-22T06:20:00Z</dcterms:created>
  <dcterms:modified xsi:type="dcterms:W3CDTF">2022-04-18T07:21:00Z</dcterms:modified>
</cp:coreProperties>
</file>