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DC" w:rsidRPr="008532DC" w:rsidRDefault="008532DC" w:rsidP="008532DC">
      <w:pPr>
        <w:ind w:firstLine="0"/>
        <w:rPr>
          <w:rFonts w:eastAsia="Times New Roman"/>
          <w:szCs w:val="28"/>
          <w:lang w:eastAsia="ar-SA"/>
        </w:rPr>
      </w:pPr>
      <w:r>
        <w:rPr>
          <w:sz w:val="24"/>
          <w:szCs w:val="24"/>
        </w:rPr>
        <w:t xml:space="preserve">                                                                 </w:t>
      </w:r>
      <w:r w:rsidRPr="008532DC">
        <w:rPr>
          <w:rFonts w:eastAsia="Times New Roman"/>
          <w:szCs w:val="28"/>
          <w:lang w:eastAsia="ar-SA"/>
        </w:rPr>
        <w:t xml:space="preserve"> </w:t>
      </w:r>
      <w:r w:rsidRPr="008532DC">
        <w:rPr>
          <w:rFonts w:eastAsia="Times New Roman"/>
          <w:noProof/>
          <w:szCs w:val="28"/>
          <w:lang w:eastAsia="ru-RU"/>
        </w:rPr>
        <w:drawing>
          <wp:inline distT="0" distB="0" distL="0" distR="0">
            <wp:extent cx="783590" cy="866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590" cy="866775"/>
                    </a:xfrm>
                    <a:prstGeom prst="rect">
                      <a:avLst/>
                    </a:prstGeom>
                    <a:solidFill>
                      <a:srgbClr val="FFFFFF"/>
                    </a:solidFill>
                    <a:ln>
                      <a:noFill/>
                    </a:ln>
                  </pic:spPr>
                </pic:pic>
              </a:graphicData>
            </a:graphic>
          </wp:inline>
        </w:drawing>
      </w:r>
    </w:p>
    <w:p w:rsidR="008532DC" w:rsidRPr="008532DC" w:rsidRDefault="008532DC" w:rsidP="008532DC">
      <w:pPr>
        <w:spacing w:after="0" w:line="240" w:lineRule="auto"/>
        <w:ind w:firstLine="0"/>
        <w:jc w:val="left"/>
        <w:rPr>
          <w:rFonts w:eastAsia="Times New Roman"/>
          <w:b/>
          <w:szCs w:val="28"/>
          <w:lang w:eastAsia="ar-SA"/>
        </w:rPr>
      </w:pPr>
      <w:r w:rsidRPr="008532DC">
        <w:rPr>
          <w:rFonts w:eastAsia="Times New Roman"/>
          <w:b/>
          <w:sz w:val="24"/>
          <w:szCs w:val="24"/>
          <w:lang w:eastAsia="ar-SA"/>
        </w:rPr>
        <w:t xml:space="preserve">                                          </w:t>
      </w:r>
      <w:r w:rsidRPr="008532DC">
        <w:rPr>
          <w:rFonts w:eastAsia="Times New Roman"/>
          <w:b/>
          <w:sz w:val="27"/>
          <w:szCs w:val="27"/>
          <w:lang w:eastAsia="ar-SA"/>
        </w:rPr>
        <w:t xml:space="preserve">                </w:t>
      </w:r>
      <w:r w:rsidRPr="008532DC">
        <w:rPr>
          <w:rFonts w:eastAsia="Times New Roman"/>
          <w:b/>
          <w:szCs w:val="28"/>
          <w:lang w:eastAsia="ar-SA"/>
        </w:rPr>
        <w:t>Администрация</w:t>
      </w:r>
    </w:p>
    <w:p w:rsidR="008532DC" w:rsidRPr="008532DC" w:rsidRDefault="008532DC" w:rsidP="008532DC">
      <w:pPr>
        <w:spacing w:after="0" w:line="240" w:lineRule="auto"/>
        <w:ind w:left="-540" w:firstLine="0"/>
        <w:jc w:val="center"/>
        <w:rPr>
          <w:rFonts w:eastAsia="Times New Roman"/>
          <w:b/>
          <w:szCs w:val="28"/>
          <w:lang w:eastAsia="ar-SA"/>
        </w:rPr>
      </w:pPr>
      <w:r w:rsidRPr="008532DC">
        <w:rPr>
          <w:rFonts w:eastAsia="Times New Roman"/>
          <w:b/>
          <w:szCs w:val="28"/>
          <w:lang w:eastAsia="ar-SA"/>
        </w:rPr>
        <w:t>Муниципальное образование</w:t>
      </w:r>
    </w:p>
    <w:p w:rsidR="008532DC" w:rsidRPr="008532DC" w:rsidRDefault="008532DC" w:rsidP="008532DC">
      <w:pPr>
        <w:spacing w:after="0" w:line="240" w:lineRule="auto"/>
        <w:ind w:left="-540" w:firstLine="0"/>
        <w:jc w:val="center"/>
        <w:rPr>
          <w:rFonts w:eastAsia="Times New Roman"/>
          <w:b/>
          <w:szCs w:val="28"/>
          <w:lang w:eastAsia="ar-SA"/>
        </w:rPr>
      </w:pPr>
      <w:r w:rsidRPr="008532DC">
        <w:rPr>
          <w:rFonts w:eastAsia="Times New Roman"/>
          <w:b/>
          <w:szCs w:val="28"/>
          <w:lang w:eastAsia="ar-SA"/>
        </w:rPr>
        <w:t>Свирицкое сельское поселение</w:t>
      </w:r>
    </w:p>
    <w:p w:rsidR="008532DC" w:rsidRPr="008532DC" w:rsidRDefault="008532DC" w:rsidP="008532DC">
      <w:pPr>
        <w:spacing w:after="0" w:line="240" w:lineRule="auto"/>
        <w:ind w:firstLine="0"/>
        <w:jc w:val="center"/>
        <w:rPr>
          <w:rFonts w:eastAsia="Times New Roman"/>
          <w:b/>
          <w:szCs w:val="28"/>
          <w:lang w:eastAsia="ar-SA"/>
        </w:rPr>
      </w:pPr>
      <w:r w:rsidRPr="008532DC">
        <w:rPr>
          <w:rFonts w:eastAsia="Times New Roman"/>
          <w:b/>
          <w:szCs w:val="28"/>
          <w:lang w:eastAsia="ar-SA"/>
        </w:rPr>
        <w:t>Волховского муниципального района</w:t>
      </w:r>
    </w:p>
    <w:p w:rsidR="008532DC" w:rsidRPr="008532DC" w:rsidRDefault="008532DC" w:rsidP="008532DC">
      <w:pPr>
        <w:spacing w:after="0" w:line="240" w:lineRule="auto"/>
        <w:ind w:firstLine="0"/>
        <w:jc w:val="left"/>
        <w:rPr>
          <w:rFonts w:eastAsia="Times New Roman"/>
          <w:b/>
          <w:szCs w:val="28"/>
          <w:lang w:eastAsia="ar-SA"/>
        </w:rPr>
      </w:pPr>
      <w:r w:rsidRPr="008532DC">
        <w:rPr>
          <w:rFonts w:eastAsia="Times New Roman"/>
          <w:b/>
          <w:szCs w:val="28"/>
          <w:lang w:eastAsia="ar-SA"/>
        </w:rPr>
        <w:t xml:space="preserve">                                            Ленинградской области</w:t>
      </w:r>
    </w:p>
    <w:p w:rsidR="008532DC" w:rsidRPr="008532DC" w:rsidRDefault="008532DC" w:rsidP="008532DC">
      <w:pPr>
        <w:spacing w:after="0" w:line="240" w:lineRule="auto"/>
        <w:ind w:firstLine="0"/>
        <w:jc w:val="center"/>
        <w:rPr>
          <w:rFonts w:eastAsia="Times New Roman"/>
          <w:b/>
          <w:sz w:val="27"/>
          <w:szCs w:val="27"/>
          <w:lang w:eastAsia="ar-SA"/>
        </w:rPr>
      </w:pPr>
    </w:p>
    <w:p w:rsidR="008532DC" w:rsidRPr="008532DC" w:rsidRDefault="008532DC" w:rsidP="008532DC">
      <w:pPr>
        <w:spacing w:after="0" w:line="240" w:lineRule="auto"/>
        <w:ind w:firstLine="0"/>
        <w:jc w:val="center"/>
        <w:rPr>
          <w:rFonts w:eastAsia="Times New Roman"/>
          <w:sz w:val="27"/>
          <w:szCs w:val="27"/>
          <w:lang w:eastAsia="ar-SA"/>
        </w:rPr>
      </w:pPr>
    </w:p>
    <w:p w:rsidR="008532DC" w:rsidRPr="008532DC" w:rsidRDefault="008532DC" w:rsidP="008532DC">
      <w:pPr>
        <w:spacing w:after="0" w:line="240" w:lineRule="auto"/>
        <w:ind w:firstLine="0"/>
        <w:jc w:val="center"/>
        <w:rPr>
          <w:rFonts w:eastAsia="Times New Roman"/>
          <w:b/>
          <w:sz w:val="27"/>
          <w:szCs w:val="27"/>
          <w:lang w:eastAsia="ar-SA"/>
        </w:rPr>
      </w:pPr>
      <w:r w:rsidRPr="008532DC">
        <w:rPr>
          <w:rFonts w:eastAsia="Times New Roman"/>
          <w:b/>
          <w:sz w:val="27"/>
          <w:szCs w:val="27"/>
          <w:lang w:eastAsia="ar-SA"/>
        </w:rPr>
        <w:t>П О С Т А Н О В Л Е Н И Е</w:t>
      </w:r>
    </w:p>
    <w:p w:rsidR="00E869A4" w:rsidRDefault="00E869A4" w:rsidP="00E869A4">
      <w:pPr>
        <w:jc w:val="left"/>
      </w:pPr>
      <w:r w:rsidRPr="00EF05C4">
        <w:rPr>
          <w:szCs w:val="28"/>
        </w:rPr>
        <w:t> </w:t>
      </w:r>
    </w:p>
    <w:p w:rsidR="00E869A4" w:rsidRDefault="00E869A4" w:rsidP="00E869A4">
      <w:pPr>
        <w:ind w:firstLine="0"/>
        <w:jc w:val="left"/>
        <w:rPr>
          <w:b/>
          <w:szCs w:val="28"/>
        </w:rPr>
      </w:pPr>
      <w:r w:rsidRPr="008532DC">
        <w:rPr>
          <w:b/>
          <w:szCs w:val="28"/>
        </w:rPr>
        <w:t xml:space="preserve">от </w:t>
      </w:r>
      <w:r w:rsidR="00B82CEF">
        <w:rPr>
          <w:b/>
          <w:szCs w:val="28"/>
        </w:rPr>
        <w:t>28</w:t>
      </w:r>
      <w:r w:rsidR="00F12C0F">
        <w:rPr>
          <w:b/>
          <w:szCs w:val="28"/>
        </w:rPr>
        <w:t xml:space="preserve"> декабря 2024</w:t>
      </w:r>
      <w:r w:rsidRPr="008532DC">
        <w:rPr>
          <w:b/>
          <w:szCs w:val="28"/>
        </w:rPr>
        <w:t xml:space="preserve"> года                                                                          </w:t>
      </w:r>
      <w:r w:rsidR="00CD1A0E">
        <w:rPr>
          <w:b/>
          <w:szCs w:val="28"/>
        </w:rPr>
        <w:t xml:space="preserve">     </w:t>
      </w:r>
      <w:r w:rsidRPr="008532DC">
        <w:rPr>
          <w:b/>
          <w:szCs w:val="28"/>
        </w:rPr>
        <w:t xml:space="preserve"> № </w:t>
      </w:r>
      <w:r w:rsidR="00B82CEF">
        <w:rPr>
          <w:b/>
          <w:szCs w:val="28"/>
        </w:rPr>
        <w:t>165</w:t>
      </w:r>
    </w:p>
    <w:p w:rsidR="007A045A" w:rsidRPr="006474DE" w:rsidRDefault="008532DC" w:rsidP="006474DE">
      <w:pPr>
        <w:ind w:firstLine="0"/>
        <w:jc w:val="center"/>
      </w:pPr>
      <w:r w:rsidRPr="008532DC">
        <w:rPr>
          <w:szCs w:val="28"/>
        </w:rPr>
        <w:t>п. Свирица</w:t>
      </w:r>
      <w:r w:rsidR="007A045A" w:rsidRPr="007A045A">
        <w:rPr>
          <w:color w:val="000000"/>
        </w:rPr>
        <w:t> </w:t>
      </w:r>
    </w:p>
    <w:p w:rsidR="00F12C0F" w:rsidRPr="00B82CEF" w:rsidRDefault="00F12C0F" w:rsidP="00A12952">
      <w:pPr>
        <w:spacing w:after="0" w:line="240" w:lineRule="auto"/>
        <w:jc w:val="center"/>
        <w:rPr>
          <w:b/>
          <w:color w:val="000000"/>
          <w:szCs w:val="28"/>
        </w:rPr>
      </w:pPr>
      <w:r w:rsidRPr="00DD68AA">
        <w:rPr>
          <w:b/>
          <w:color w:val="000000"/>
          <w:szCs w:val="28"/>
        </w:rPr>
        <w:t xml:space="preserve">О проведении </w:t>
      </w:r>
      <w:r w:rsidR="00B82CEF">
        <w:rPr>
          <w:b/>
          <w:color w:val="000000"/>
          <w:szCs w:val="28"/>
        </w:rPr>
        <w:t xml:space="preserve">повторного </w:t>
      </w:r>
      <w:r w:rsidRPr="00DD68AA">
        <w:rPr>
          <w:b/>
          <w:color w:val="000000"/>
          <w:szCs w:val="28"/>
        </w:rPr>
        <w:t>открытого аукциона на право заключения договора аренды муниципального имущества</w:t>
      </w:r>
    </w:p>
    <w:p w:rsidR="00F12C0F" w:rsidRDefault="00F12C0F" w:rsidP="00F12C0F">
      <w:pPr>
        <w:shd w:val="clear" w:color="auto" w:fill="FFFFFF"/>
        <w:tabs>
          <w:tab w:val="left" w:pos="4824"/>
        </w:tabs>
        <w:spacing w:after="0" w:line="240" w:lineRule="auto"/>
        <w:rPr>
          <w:szCs w:val="28"/>
        </w:rPr>
      </w:pPr>
    </w:p>
    <w:p w:rsidR="00306885" w:rsidRDefault="00F12C0F" w:rsidP="00306885">
      <w:pPr>
        <w:shd w:val="clear" w:color="auto" w:fill="FFFFFF"/>
        <w:tabs>
          <w:tab w:val="left" w:pos="4824"/>
        </w:tabs>
        <w:spacing w:after="0" w:line="240" w:lineRule="auto"/>
        <w:rPr>
          <w:kern w:val="1"/>
          <w:szCs w:val="28"/>
        </w:rPr>
      </w:pPr>
      <w:r w:rsidRPr="008822A5">
        <w:rPr>
          <w:szCs w:val="28"/>
        </w:rPr>
        <w:t xml:space="preserve">В соответствии с Федеральным законом от 26.07.2006 № 135-ФЗ «О защите конкуренции», приказом Федеральной антимонопольной службы от 10.02.2010 года № 67 </w:t>
      </w:r>
      <w:r w:rsidRPr="009E27F1">
        <w:rPr>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8822A5">
        <w:rPr>
          <w:szCs w:val="28"/>
        </w:rPr>
        <w:t>,</w:t>
      </w:r>
      <w:r>
        <w:rPr>
          <w:szCs w:val="28"/>
        </w:rPr>
        <w:t xml:space="preserve"> </w:t>
      </w:r>
      <w:r w:rsidR="00306885" w:rsidRPr="00306885">
        <w:rPr>
          <w:szCs w:val="28"/>
        </w:rPr>
        <w:t xml:space="preserve">РЕШЕНИЕ от «15» октября 2020 года № 73 «Об утверждении Положения о порядке предоставления в аренду имущества, находящегося в муниципальной собственности Свирицкого сельского поселения»  </w:t>
      </w:r>
      <w:r>
        <w:rPr>
          <w:lang w:eastAsia="ru-RU"/>
        </w:rPr>
        <w:t>,</w:t>
      </w:r>
      <w:r w:rsidRPr="008822A5">
        <w:rPr>
          <w:szCs w:val="28"/>
        </w:rPr>
        <w:t xml:space="preserve"> </w:t>
      </w:r>
      <w:r w:rsidRPr="008822A5">
        <w:rPr>
          <w:rFonts w:eastAsia="SimSun"/>
          <w:kern w:val="1"/>
          <w:szCs w:val="28"/>
        </w:rPr>
        <w:t>администрация</w:t>
      </w:r>
      <w:r w:rsidRPr="008822A5">
        <w:rPr>
          <w:kern w:val="1"/>
          <w:szCs w:val="28"/>
        </w:rPr>
        <w:t xml:space="preserve"> </w:t>
      </w:r>
      <w:r w:rsidR="00306885">
        <w:rPr>
          <w:kern w:val="1"/>
          <w:szCs w:val="28"/>
        </w:rPr>
        <w:t>Свирицкого</w:t>
      </w:r>
      <w:r w:rsidRPr="008822A5">
        <w:rPr>
          <w:kern w:val="1"/>
          <w:szCs w:val="28"/>
        </w:rPr>
        <w:t xml:space="preserve"> сельско</w:t>
      </w:r>
      <w:r>
        <w:rPr>
          <w:kern w:val="1"/>
          <w:szCs w:val="28"/>
        </w:rPr>
        <w:t>го</w:t>
      </w:r>
      <w:r w:rsidRPr="008822A5">
        <w:rPr>
          <w:kern w:val="1"/>
          <w:szCs w:val="28"/>
        </w:rPr>
        <w:t xml:space="preserve"> поселени</w:t>
      </w:r>
      <w:r>
        <w:rPr>
          <w:kern w:val="1"/>
          <w:szCs w:val="28"/>
        </w:rPr>
        <w:t>я</w:t>
      </w:r>
      <w:r w:rsidR="00306885">
        <w:rPr>
          <w:kern w:val="1"/>
          <w:szCs w:val="28"/>
        </w:rPr>
        <w:t xml:space="preserve">, </w:t>
      </w:r>
    </w:p>
    <w:p w:rsidR="00F12C0F" w:rsidRPr="00306885" w:rsidRDefault="00F12C0F" w:rsidP="00306885">
      <w:pPr>
        <w:shd w:val="clear" w:color="auto" w:fill="FFFFFF"/>
        <w:tabs>
          <w:tab w:val="left" w:pos="4824"/>
        </w:tabs>
        <w:spacing w:after="0" w:line="240" w:lineRule="auto"/>
        <w:ind w:firstLine="0"/>
        <w:rPr>
          <w:rFonts w:eastAsia="SimSun"/>
          <w:b/>
          <w:kern w:val="1"/>
          <w:szCs w:val="28"/>
        </w:rPr>
      </w:pPr>
      <w:r w:rsidRPr="00306885">
        <w:rPr>
          <w:rFonts w:eastAsia="SimSun"/>
          <w:b/>
          <w:kern w:val="1"/>
          <w:szCs w:val="28"/>
        </w:rPr>
        <w:t>п о с т а н о в л я е т:</w:t>
      </w:r>
    </w:p>
    <w:p w:rsidR="00F12C0F" w:rsidRDefault="00F12C0F" w:rsidP="00F12C0F">
      <w:pPr>
        <w:spacing w:after="0" w:line="240" w:lineRule="auto"/>
        <w:rPr>
          <w:rFonts w:eastAsia="Arial"/>
          <w:szCs w:val="28"/>
          <w:lang w:eastAsia="ru-RU"/>
        </w:rPr>
      </w:pPr>
      <w:r w:rsidRPr="0002585C">
        <w:rPr>
          <w:rFonts w:eastAsia="Arial"/>
          <w:szCs w:val="28"/>
          <w:lang w:eastAsia="ru-RU"/>
        </w:rPr>
        <w:t xml:space="preserve">1. </w:t>
      </w:r>
      <w:r w:rsidRPr="0002585C">
        <w:rPr>
          <w:rFonts w:eastAsia="Times New Roman"/>
          <w:szCs w:val="28"/>
          <w:lang w:eastAsia="ru-RU"/>
        </w:rPr>
        <w:t xml:space="preserve">Объявить </w:t>
      </w:r>
      <w:r w:rsidR="00B82CEF">
        <w:rPr>
          <w:rFonts w:eastAsia="Times New Roman"/>
          <w:szCs w:val="28"/>
          <w:lang w:eastAsia="ru-RU"/>
        </w:rPr>
        <w:t xml:space="preserve">повторно </w:t>
      </w:r>
      <w:r w:rsidRPr="0002585C">
        <w:rPr>
          <w:rFonts w:eastAsia="Times New Roman"/>
          <w:szCs w:val="28"/>
          <w:lang w:eastAsia="ru-RU"/>
        </w:rPr>
        <w:t xml:space="preserve">о проведении открытого аукциона на право заключения договора аренды </w:t>
      </w:r>
      <w:r w:rsidR="00306885">
        <w:rPr>
          <w:rFonts w:eastAsia="Times New Roman"/>
          <w:szCs w:val="28"/>
          <w:lang w:eastAsia="ru-RU"/>
        </w:rPr>
        <w:t>нежилых помещений</w:t>
      </w:r>
      <w:r w:rsidR="004E2774">
        <w:rPr>
          <w:rFonts w:eastAsia="Times New Roman"/>
          <w:szCs w:val="28"/>
          <w:lang w:eastAsia="ru-RU"/>
        </w:rPr>
        <w:t>: пом. №2 – площадью 11,65 кв.м.; пом. №3 – площадью 16,63 кв.м.</w:t>
      </w:r>
      <w:r w:rsidR="00306885">
        <w:rPr>
          <w:rFonts w:eastAsia="Times New Roman"/>
          <w:szCs w:val="28"/>
          <w:lang w:eastAsia="ru-RU"/>
        </w:rPr>
        <w:t>, расположенны</w:t>
      </w:r>
      <w:r w:rsidR="004E2774">
        <w:rPr>
          <w:rFonts w:eastAsia="Times New Roman"/>
          <w:szCs w:val="28"/>
          <w:lang w:eastAsia="ru-RU"/>
        </w:rPr>
        <w:t>х</w:t>
      </w:r>
      <w:r w:rsidR="00306885">
        <w:rPr>
          <w:rFonts w:eastAsia="Times New Roman"/>
          <w:szCs w:val="28"/>
          <w:lang w:eastAsia="ru-RU"/>
        </w:rPr>
        <w:t xml:space="preserve"> в</w:t>
      </w:r>
      <w:r>
        <w:rPr>
          <w:rFonts w:eastAsia="Times New Roman"/>
          <w:szCs w:val="28"/>
          <w:lang w:eastAsia="ru-RU"/>
        </w:rPr>
        <w:t xml:space="preserve"> </w:t>
      </w:r>
      <w:r w:rsidR="004E2774">
        <w:rPr>
          <w:rFonts w:eastAsia="Times New Roman"/>
          <w:szCs w:val="28"/>
          <w:lang w:eastAsia="ru-RU"/>
        </w:rPr>
        <w:t>нежилом помещении площадью 52,1</w:t>
      </w:r>
      <w:r w:rsidRPr="00671501">
        <w:rPr>
          <w:rFonts w:eastAsia="Times New Roman"/>
          <w:szCs w:val="28"/>
          <w:lang w:eastAsia="ru-RU"/>
        </w:rPr>
        <w:t xml:space="preserve"> кв.м., </w:t>
      </w:r>
      <w:r>
        <w:rPr>
          <w:rFonts w:eastAsia="Times New Roman"/>
          <w:szCs w:val="28"/>
          <w:lang w:eastAsia="ru-RU"/>
        </w:rPr>
        <w:t xml:space="preserve">с кадастровым номером </w:t>
      </w:r>
      <w:r w:rsidR="004E2774" w:rsidRPr="004E2774">
        <w:rPr>
          <w:rFonts w:eastAsia="Times New Roman"/>
          <w:szCs w:val="28"/>
          <w:lang w:eastAsia="ru-RU"/>
        </w:rPr>
        <w:t xml:space="preserve">47:10:1102001:465 </w:t>
      </w:r>
      <w:r>
        <w:rPr>
          <w:rFonts w:eastAsia="Times New Roman"/>
          <w:szCs w:val="28"/>
          <w:lang w:eastAsia="ru-RU"/>
        </w:rPr>
        <w:t>местоположение:</w:t>
      </w:r>
      <w:r w:rsidRPr="00671501">
        <w:rPr>
          <w:rFonts w:eastAsia="Times New Roman"/>
          <w:szCs w:val="28"/>
          <w:lang w:eastAsia="ru-RU"/>
        </w:rPr>
        <w:t xml:space="preserve"> Ленинградская область, Волховский район, </w:t>
      </w:r>
      <w:r w:rsidR="004E2774">
        <w:rPr>
          <w:rFonts w:eastAsia="Times New Roman"/>
          <w:szCs w:val="28"/>
          <w:lang w:eastAsia="ru-RU"/>
        </w:rPr>
        <w:t>Свирицкое</w:t>
      </w:r>
      <w:r w:rsidRPr="00671501">
        <w:rPr>
          <w:rFonts w:eastAsia="Times New Roman"/>
          <w:szCs w:val="28"/>
          <w:lang w:eastAsia="ru-RU"/>
        </w:rPr>
        <w:t xml:space="preserve"> сельское поселение, </w:t>
      </w:r>
      <w:r w:rsidR="004E2774">
        <w:rPr>
          <w:rFonts w:eastAsia="Times New Roman"/>
          <w:szCs w:val="28"/>
          <w:lang w:eastAsia="ru-RU"/>
        </w:rPr>
        <w:t>п. Свирица, ул. Новая Свирица, д. 36, пом. 1.</w:t>
      </w:r>
      <w:r w:rsidRPr="00671501">
        <w:rPr>
          <w:rFonts w:eastAsia="Times New Roman"/>
          <w:szCs w:val="28"/>
          <w:lang w:eastAsia="ru-RU"/>
        </w:rPr>
        <w:t xml:space="preserve"> </w:t>
      </w:r>
    </w:p>
    <w:p w:rsidR="00F12C0F" w:rsidRDefault="00F12C0F" w:rsidP="00F12C0F">
      <w:pPr>
        <w:spacing w:after="0" w:line="240" w:lineRule="auto"/>
        <w:rPr>
          <w:szCs w:val="28"/>
        </w:rPr>
      </w:pPr>
      <w:r w:rsidRPr="0002585C">
        <w:rPr>
          <w:szCs w:val="28"/>
        </w:rPr>
        <w:t xml:space="preserve">2. Установить размер первоначальной годовой арендной платы без учета </w:t>
      </w:r>
      <w:r w:rsidRPr="0019525F">
        <w:rPr>
          <w:szCs w:val="28"/>
        </w:rPr>
        <w:t>НДС, ЭР и КУ</w:t>
      </w:r>
      <w:r w:rsidRPr="0002585C">
        <w:rPr>
          <w:szCs w:val="28"/>
        </w:rPr>
        <w:t>, коммунальных, эксплуатационных и административно хозяйственных платежей в размере</w:t>
      </w:r>
      <w:r w:rsidR="004E6113">
        <w:rPr>
          <w:szCs w:val="28"/>
        </w:rPr>
        <w:t xml:space="preserve"> 53 000 (пятьдесят три тысячи) рублей 00 копеек.</w:t>
      </w:r>
    </w:p>
    <w:p w:rsidR="00F12C0F" w:rsidRPr="0002585C" w:rsidRDefault="00F12C0F" w:rsidP="00F12C0F">
      <w:pPr>
        <w:spacing w:after="0" w:line="240" w:lineRule="auto"/>
        <w:rPr>
          <w:szCs w:val="28"/>
        </w:rPr>
      </w:pPr>
      <w:r w:rsidRPr="0002585C">
        <w:rPr>
          <w:szCs w:val="28"/>
        </w:rPr>
        <w:lastRenderedPageBreak/>
        <w:t>3. Предметом аукциона является право на заключение договора аренды указанн</w:t>
      </w:r>
      <w:r w:rsidR="004E2774">
        <w:rPr>
          <w:szCs w:val="28"/>
        </w:rPr>
        <w:t>ых</w:t>
      </w:r>
      <w:r w:rsidRPr="0002585C">
        <w:rPr>
          <w:szCs w:val="28"/>
        </w:rPr>
        <w:t xml:space="preserve"> объект</w:t>
      </w:r>
      <w:r w:rsidR="004E2774">
        <w:rPr>
          <w:szCs w:val="28"/>
        </w:rPr>
        <w:t>ов</w:t>
      </w:r>
      <w:r w:rsidRPr="0002585C">
        <w:rPr>
          <w:szCs w:val="28"/>
        </w:rPr>
        <w:t xml:space="preserve"> нежилого фонда для использования под коммерческие цели. Срок договора аренды объекта – пять лет.</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4. Открытый аукцион провести по составу участников открытым. </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5. Определить критерием открытого аукциона цену договора. </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6. Победителем открытого аукциона признается участник, предложивший наибольшую арендную плату. </w:t>
      </w:r>
    </w:p>
    <w:p w:rsidR="00F12C0F" w:rsidRDefault="00F12C0F" w:rsidP="00F12C0F">
      <w:pPr>
        <w:spacing w:after="0" w:line="240" w:lineRule="auto"/>
        <w:rPr>
          <w:rFonts w:eastAsia="Times New Roman"/>
          <w:szCs w:val="28"/>
          <w:lang w:eastAsia="ru-RU"/>
        </w:rPr>
      </w:pPr>
      <w:r w:rsidRPr="0002585C">
        <w:rPr>
          <w:rFonts w:eastAsia="Times New Roman"/>
          <w:szCs w:val="28"/>
          <w:lang w:eastAsia="ru-RU"/>
        </w:rPr>
        <w:t xml:space="preserve">7. Проведение открытого аукциона осуществляет </w:t>
      </w:r>
      <w:r w:rsidRPr="00323B01">
        <w:rPr>
          <w:rFonts w:eastAsia="Times New Roman"/>
          <w:szCs w:val="28"/>
          <w:lang w:eastAsia="ru-RU"/>
        </w:rPr>
        <w:t>Един</w:t>
      </w:r>
      <w:r>
        <w:rPr>
          <w:rFonts w:eastAsia="Times New Roman"/>
          <w:szCs w:val="28"/>
          <w:lang w:eastAsia="ru-RU"/>
        </w:rPr>
        <w:t>ая</w:t>
      </w:r>
      <w:r w:rsidRPr="00323B01">
        <w:rPr>
          <w:rFonts w:eastAsia="Times New Roman"/>
          <w:szCs w:val="28"/>
          <w:lang w:eastAsia="ru-RU"/>
        </w:rPr>
        <w:t xml:space="preserve"> (конкурсн</w:t>
      </w:r>
      <w:r>
        <w:rPr>
          <w:rFonts w:eastAsia="Times New Roman"/>
          <w:szCs w:val="28"/>
          <w:lang w:eastAsia="ru-RU"/>
        </w:rPr>
        <w:t>ая</w:t>
      </w:r>
      <w:r w:rsidRPr="00323B01">
        <w:rPr>
          <w:rFonts w:eastAsia="Times New Roman"/>
          <w:szCs w:val="28"/>
          <w:lang w:eastAsia="ru-RU"/>
        </w:rPr>
        <w:t>, аукционн</w:t>
      </w:r>
      <w:r>
        <w:rPr>
          <w:rFonts w:eastAsia="Times New Roman"/>
          <w:szCs w:val="28"/>
          <w:lang w:eastAsia="ru-RU"/>
        </w:rPr>
        <w:t>ая</w:t>
      </w:r>
      <w:r w:rsidRPr="00323B01">
        <w:rPr>
          <w:rFonts w:eastAsia="Times New Roman"/>
          <w:szCs w:val="28"/>
          <w:lang w:eastAsia="ru-RU"/>
        </w:rPr>
        <w:t>) комисси</w:t>
      </w:r>
      <w:r>
        <w:rPr>
          <w:rFonts w:eastAsia="Times New Roman"/>
          <w:szCs w:val="28"/>
          <w:lang w:eastAsia="ru-RU"/>
        </w:rPr>
        <w:t>я</w:t>
      </w:r>
      <w:r w:rsidRPr="00323B01">
        <w:rPr>
          <w:rFonts w:eastAsia="Times New Roman"/>
          <w:szCs w:val="28"/>
          <w:lang w:eastAsia="ru-RU"/>
        </w:rPr>
        <w:t xml:space="preserve">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договоров купли-продажи, иных договоров, предусматривающих переход прав владения и (или) пользования в отношении муниципального имущества </w:t>
      </w:r>
      <w:r w:rsidR="004E2774">
        <w:rPr>
          <w:rFonts w:eastAsia="Times New Roman"/>
          <w:szCs w:val="28"/>
          <w:lang w:eastAsia="ru-RU"/>
        </w:rPr>
        <w:t>Свирицкого</w:t>
      </w:r>
      <w:r w:rsidRPr="00323B01">
        <w:rPr>
          <w:rFonts w:eastAsia="Times New Roman"/>
          <w:szCs w:val="28"/>
          <w:lang w:eastAsia="ru-RU"/>
        </w:rPr>
        <w:t xml:space="preserve"> сельско</w:t>
      </w:r>
      <w:r w:rsidR="004E2774">
        <w:rPr>
          <w:rFonts w:eastAsia="Times New Roman"/>
          <w:szCs w:val="28"/>
          <w:lang w:eastAsia="ru-RU"/>
        </w:rPr>
        <w:t>го поселения</w:t>
      </w:r>
      <w:r w:rsidRPr="00323B01">
        <w:rPr>
          <w:rFonts w:eastAsia="Times New Roman"/>
          <w:szCs w:val="28"/>
          <w:lang w:eastAsia="ru-RU"/>
        </w:rPr>
        <w:t xml:space="preserve"> Волховского муниципального района Ленинградской области</w:t>
      </w:r>
      <w:r w:rsidR="004E2774">
        <w:rPr>
          <w:rFonts w:eastAsia="Times New Roman"/>
          <w:szCs w:val="28"/>
          <w:lang w:eastAsia="ru-RU"/>
        </w:rPr>
        <w:t>.</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8. Утвердить </w:t>
      </w:r>
      <w:r w:rsidRPr="0002585C">
        <w:rPr>
          <w:rFonts w:eastAsia="Arial"/>
          <w:szCs w:val="28"/>
          <w:lang w:eastAsia="ru-RU"/>
        </w:rPr>
        <w:t xml:space="preserve">документацию об аукционе на право заключения договора аренды муниципального имущества </w:t>
      </w:r>
      <w:r w:rsidR="004E2774">
        <w:rPr>
          <w:rFonts w:eastAsia="Arial"/>
          <w:szCs w:val="28"/>
          <w:lang w:eastAsia="ru-RU"/>
        </w:rPr>
        <w:t>Свирицкого</w:t>
      </w:r>
      <w:r w:rsidRPr="00BC251A">
        <w:rPr>
          <w:rFonts w:eastAsia="Arial"/>
          <w:szCs w:val="28"/>
          <w:lang w:eastAsia="ru-RU"/>
        </w:rPr>
        <w:t xml:space="preserve"> сельско</w:t>
      </w:r>
      <w:r w:rsidR="004E2774">
        <w:rPr>
          <w:rFonts w:eastAsia="Arial"/>
          <w:szCs w:val="28"/>
          <w:lang w:eastAsia="ru-RU"/>
        </w:rPr>
        <w:t>го поселения</w:t>
      </w:r>
      <w:r w:rsidRPr="00BC251A">
        <w:rPr>
          <w:rFonts w:eastAsia="Arial"/>
          <w:szCs w:val="28"/>
          <w:lang w:eastAsia="ru-RU"/>
        </w:rPr>
        <w:t xml:space="preserve"> Волховского муниципального района Ленинградской области</w:t>
      </w:r>
      <w:r w:rsidRPr="0002585C">
        <w:rPr>
          <w:rFonts w:eastAsia="Times New Roman"/>
          <w:szCs w:val="28"/>
          <w:lang w:eastAsia="ru-RU"/>
        </w:rPr>
        <w:t xml:space="preserve"> </w:t>
      </w:r>
      <w:r w:rsidRPr="0002585C">
        <w:rPr>
          <w:rFonts w:eastAsia="Arial"/>
          <w:szCs w:val="28"/>
          <w:lang w:eastAsia="ru-RU"/>
        </w:rPr>
        <w:t>(Приложение № 1).</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9. Разместить настоящее постановление на официальном сайте </w:t>
      </w:r>
      <w:r w:rsidR="004E2774">
        <w:rPr>
          <w:rFonts w:eastAsia="Times New Roman"/>
          <w:szCs w:val="28"/>
          <w:lang w:eastAsia="ru-RU"/>
        </w:rPr>
        <w:t>Свирицкого</w:t>
      </w:r>
      <w:r w:rsidRPr="00BC251A">
        <w:rPr>
          <w:rFonts w:eastAsia="Times New Roman"/>
          <w:szCs w:val="28"/>
          <w:lang w:eastAsia="ru-RU"/>
        </w:rPr>
        <w:t xml:space="preserve"> сельско</w:t>
      </w:r>
      <w:r w:rsidR="004E2774">
        <w:rPr>
          <w:rFonts w:eastAsia="Times New Roman"/>
          <w:szCs w:val="28"/>
          <w:lang w:eastAsia="ru-RU"/>
        </w:rPr>
        <w:t>го поселения</w:t>
      </w:r>
      <w:r w:rsidRPr="00BC251A">
        <w:rPr>
          <w:rFonts w:eastAsia="Times New Roman"/>
          <w:szCs w:val="28"/>
          <w:lang w:eastAsia="ru-RU"/>
        </w:rPr>
        <w:t xml:space="preserve"> Волховского муниципального района Ленинградской </w:t>
      </w:r>
      <w:r w:rsidRPr="00ED4571">
        <w:rPr>
          <w:rFonts w:eastAsia="Times New Roman"/>
          <w:szCs w:val="28"/>
          <w:lang w:eastAsia="ru-RU"/>
        </w:rPr>
        <w:t>области</w:t>
      </w:r>
      <w:r w:rsidRPr="0002585C">
        <w:rPr>
          <w:rFonts w:eastAsia="Times New Roman"/>
          <w:szCs w:val="28"/>
          <w:lang w:eastAsia="ru-RU"/>
        </w:rPr>
        <w:t xml:space="preserve"> в информационно-телекоммуникационной сети Интернета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02585C">
          <w:rPr>
            <w:rFonts w:eastAsia="Times New Roman"/>
            <w:color w:val="0000FF"/>
            <w:szCs w:val="28"/>
            <w:u w:val="single"/>
            <w:lang w:val="en-US" w:eastAsia="ru-RU"/>
          </w:rPr>
          <w:t>www</w:t>
        </w:r>
        <w:r w:rsidRPr="0002585C">
          <w:rPr>
            <w:rFonts w:eastAsia="Times New Roman"/>
            <w:color w:val="0000FF"/>
            <w:szCs w:val="28"/>
            <w:u w:val="single"/>
            <w:lang w:eastAsia="ru-RU"/>
          </w:rPr>
          <w:t>.</w:t>
        </w:r>
        <w:r w:rsidRPr="0002585C">
          <w:rPr>
            <w:rFonts w:eastAsia="Times New Roman"/>
            <w:color w:val="0000FF"/>
            <w:szCs w:val="28"/>
            <w:u w:val="single"/>
            <w:lang w:val="en-US" w:eastAsia="ru-RU"/>
          </w:rPr>
          <w:t>torgi</w:t>
        </w:r>
        <w:r w:rsidRPr="0002585C">
          <w:rPr>
            <w:rFonts w:eastAsia="Times New Roman"/>
            <w:color w:val="0000FF"/>
            <w:szCs w:val="28"/>
            <w:u w:val="single"/>
            <w:lang w:eastAsia="ru-RU"/>
          </w:rPr>
          <w:t>.</w:t>
        </w:r>
        <w:r w:rsidRPr="0002585C">
          <w:rPr>
            <w:rFonts w:eastAsia="Times New Roman"/>
            <w:color w:val="0000FF"/>
            <w:szCs w:val="28"/>
            <w:u w:val="single"/>
            <w:lang w:val="en-US" w:eastAsia="ru-RU"/>
          </w:rPr>
          <w:t>gov</w:t>
        </w:r>
        <w:r w:rsidRPr="0002585C">
          <w:rPr>
            <w:rFonts w:eastAsia="Times New Roman"/>
            <w:color w:val="0000FF"/>
            <w:szCs w:val="28"/>
            <w:u w:val="single"/>
            <w:lang w:eastAsia="ru-RU"/>
          </w:rPr>
          <w:t>.</w:t>
        </w:r>
        <w:r w:rsidRPr="0002585C">
          <w:rPr>
            <w:rFonts w:eastAsia="Times New Roman"/>
            <w:color w:val="0000FF"/>
            <w:szCs w:val="28"/>
            <w:u w:val="single"/>
            <w:lang w:val="en-US" w:eastAsia="ru-RU"/>
          </w:rPr>
          <w:t>ru</w:t>
        </w:r>
      </w:hyperlink>
      <w:r w:rsidRPr="0002585C">
        <w:rPr>
          <w:rFonts w:eastAsia="Times New Roman"/>
          <w:szCs w:val="28"/>
          <w:lang w:eastAsia="ru-RU"/>
        </w:rPr>
        <w:t>.</w:t>
      </w:r>
    </w:p>
    <w:p w:rsidR="00F12C0F" w:rsidRPr="0002585C" w:rsidRDefault="00F12C0F" w:rsidP="00F12C0F">
      <w:pPr>
        <w:spacing w:after="0" w:line="240" w:lineRule="auto"/>
        <w:rPr>
          <w:rFonts w:eastAsia="Times New Roman"/>
          <w:szCs w:val="28"/>
          <w:lang w:eastAsia="ru-RU"/>
        </w:rPr>
      </w:pPr>
      <w:r w:rsidRPr="0002585C">
        <w:rPr>
          <w:rFonts w:eastAsia="Times New Roman"/>
          <w:szCs w:val="28"/>
          <w:lang w:eastAsia="ru-RU"/>
        </w:rPr>
        <w:t xml:space="preserve">10. Контроль за исполнением настоящего постановления оставляю за собой. </w:t>
      </w:r>
    </w:p>
    <w:p w:rsidR="00EA1495" w:rsidRDefault="00B914CA" w:rsidP="00F12C0F">
      <w:pPr>
        <w:shd w:val="clear" w:color="auto" w:fill="FFFFFF" w:themeFill="background1"/>
        <w:spacing w:after="0" w:line="240" w:lineRule="auto"/>
        <w:ind w:firstLine="0"/>
        <w:rPr>
          <w:szCs w:val="28"/>
        </w:rPr>
      </w:pPr>
      <w:r w:rsidRPr="00E869A4">
        <w:rPr>
          <w:szCs w:val="28"/>
        </w:rPr>
        <w:t xml:space="preserve">   </w:t>
      </w:r>
    </w:p>
    <w:p w:rsidR="00B914CA" w:rsidRPr="00EA1495" w:rsidRDefault="00F75987" w:rsidP="00EA1495">
      <w:pPr>
        <w:widowControl w:val="0"/>
        <w:shd w:val="clear" w:color="auto" w:fill="FFFFFF" w:themeFill="background1"/>
        <w:tabs>
          <w:tab w:val="left" w:pos="682"/>
          <w:tab w:val="left" w:pos="900"/>
          <w:tab w:val="left" w:leader="underscore" w:pos="5184"/>
        </w:tabs>
        <w:autoSpaceDE w:val="0"/>
        <w:autoSpaceDN w:val="0"/>
        <w:adjustRightInd w:val="0"/>
        <w:ind w:firstLine="0"/>
        <w:rPr>
          <w:szCs w:val="28"/>
        </w:rPr>
      </w:pPr>
      <w:r>
        <w:rPr>
          <w:szCs w:val="28"/>
        </w:rPr>
        <w:t>Глава</w:t>
      </w:r>
      <w:r w:rsidR="00B914CA" w:rsidRPr="00E869A4">
        <w:rPr>
          <w:szCs w:val="28"/>
        </w:rPr>
        <w:t xml:space="preserve"> администрации</w:t>
      </w:r>
      <w:r w:rsidR="00EA1495">
        <w:rPr>
          <w:szCs w:val="28"/>
        </w:rPr>
        <w:t xml:space="preserve">                                                          </w:t>
      </w:r>
      <w:r w:rsidR="00D25D6B">
        <w:rPr>
          <w:szCs w:val="28"/>
        </w:rPr>
        <w:t xml:space="preserve">         </w:t>
      </w:r>
      <w:r w:rsidR="00EA1495">
        <w:rPr>
          <w:szCs w:val="28"/>
        </w:rPr>
        <w:t xml:space="preserve"> </w:t>
      </w:r>
      <w:r>
        <w:rPr>
          <w:szCs w:val="28"/>
        </w:rPr>
        <w:t>В.А. Атаманова</w:t>
      </w:r>
    </w:p>
    <w:p w:rsidR="002E1525" w:rsidRPr="00E869A4" w:rsidRDefault="00A43FD7" w:rsidP="00A43FD7">
      <w:pPr>
        <w:shd w:val="clear" w:color="auto" w:fill="FFFFFF" w:themeFill="background1"/>
        <w:spacing w:after="0" w:line="240" w:lineRule="auto"/>
        <w:ind w:firstLine="0"/>
        <w:jc w:val="right"/>
        <w:rPr>
          <w:rFonts w:eastAsia="Times New Roman"/>
          <w:color w:val="000000"/>
          <w:szCs w:val="28"/>
          <w:lang w:eastAsia="ru-RU"/>
        </w:rPr>
      </w:pPr>
      <w:r w:rsidRPr="00E869A4">
        <w:rPr>
          <w:rFonts w:eastAsia="Times New Roman"/>
          <w:color w:val="000000"/>
          <w:szCs w:val="28"/>
          <w:lang w:eastAsia="ru-RU"/>
        </w:rPr>
        <w:t xml:space="preserve">                                                                                                 </w:t>
      </w: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EA1495" w:rsidP="00A43FD7">
      <w:pPr>
        <w:shd w:val="clear" w:color="auto" w:fill="FFFFFF" w:themeFill="background1"/>
        <w:spacing w:after="0" w:line="240" w:lineRule="auto"/>
        <w:ind w:firstLine="0"/>
        <w:jc w:val="right"/>
        <w:rPr>
          <w:rFonts w:eastAsia="Times New Roman"/>
          <w:color w:val="000000"/>
          <w:szCs w:val="28"/>
          <w:lang w:eastAsia="ru-RU"/>
        </w:rPr>
      </w:pPr>
    </w:p>
    <w:p w:rsidR="00EA1495" w:rsidRDefault="00D543DC" w:rsidP="00D25D6B">
      <w:pPr>
        <w:shd w:val="clear" w:color="auto" w:fill="FFFFFF" w:themeFill="background1"/>
        <w:spacing w:after="0" w:line="240" w:lineRule="auto"/>
        <w:ind w:firstLine="0"/>
        <w:rPr>
          <w:rFonts w:eastAsia="Times New Roman"/>
          <w:color w:val="000000"/>
          <w:sz w:val="18"/>
          <w:szCs w:val="18"/>
          <w:lang w:eastAsia="ru-RU"/>
        </w:rPr>
      </w:pPr>
      <w:r>
        <w:rPr>
          <w:rFonts w:eastAsia="Times New Roman"/>
          <w:color w:val="000000"/>
          <w:sz w:val="18"/>
          <w:szCs w:val="18"/>
          <w:lang w:eastAsia="ru-RU"/>
        </w:rPr>
        <w:t>Исп. Лазутина И.А.</w:t>
      </w:r>
    </w:p>
    <w:p w:rsidR="004E2774" w:rsidRDefault="004E2774" w:rsidP="00D25D6B">
      <w:pPr>
        <w:shd w:val="clear" w:color="auto" w:fill="FFFFFF" w:themeFill="background1"/>
        <w:spacing w:after="0" w:line="240" w:lineRule="auto"/>
        <w:ind w:firstLine="0"/>
        <w:rPr>
          <w:rFonts w:eastAsia="Times New Roman"/>
          <w:color w:val="000000"/>
          <w:sz w:val="18"/>
          <w:szCs w:val="18"/>
          <w:lang w:eastAsia="ru-RU"/>
        </w:rPr>
      </w:pPr>
      <w:r>
        <w:rPr>
          <w:rFonts w:eastAsia="Times New Roman"/>
          <w:color w:val="000000"/>
          <w:sz w:val="18"/>
          <w:szCs w:val="18"/>
          <w:lang w:eastAsia="ru-RU"/>
        </w:rPr>
        <w:t>Тел. 8(81363)44-222</w:t>
      </w:r>
    </w:p>
    <w:p w:rsidR="004E2774" w:rsidRPr="004E2774" w:rsidRDefault="004E2774" w:rsidP="00D25D6B">
      <w:pPr>
        <w:shd w:val="clear" w:color="auto" w:fill="FFFFFF" w:themeFill="background1"/>
        <w:spacing w:after="0" w:line="240" w:lineRule="auto"/>
        <w:ind w:firstLine="0"/>
        <w:rPr>
          <w:rFonts w:eastAsia="Times New Roman"/>
          <w:color w:val="000000"/>
          <w:sz w:val="18"/>
          <w:szCs w:val="18"/>
          <w:lang w:eastAsia="ru-RU"/>
        </w:rPr>
      </w:pPr>
    </w:p>
    <w:p w:rsidR="00197A9E" w:rsidRDefault="00197A9E" w:rsidP="00D25D6B">
      <w:pPr>
        <w:shd w:val="clear" w:color="auto" w:fill="FFFFFF" w:themeFill="background1"/>
        <w:spacing w:after="0" w:line="240" w:lineRule="auto"/>
        <w:ind w:firstLine="0"/>
        <w:rPr>
          <w:rFonts w:eastAsia="Times New Roman"/>
          <w:color w:val="000000"/>
          <w:szCs w:val="28"/>
          <w:lang w:eastAsia="ru-RU"/>
        </w:rPr>
      </w:pPr>
    </w:p>
    <w:p w:rsidR="00CD1A0E" w:rsidRDefault="00CD1A0E" w:rsidP="00D25D6B">
      <w:pPr>
        <w:shd w:val="clear" w:color="auto" w:fill="FFFFFF" w:themeFill="background1"/>
        <w:spacing w:after="0" w:line="240" w:lineRule="auto"/>
        <w:ind w:firstLine="0"/>
        <w:rPr>
          <w:rFonts w:eastAsia="Times New Roman"/>
          <w:color w:val="000000"/>
          <w:szCs w:val="28"/>
          <w:lang w:eastAsia="ru-RU"/>
        </w:rPr>
      </w:pPr>
    </w:p>
    <w:p w:rsidR="00CD1A0E" w:rsidRDefault="00CD1A0E" w:rsidP="00D25D6B">
      <w:pPr>
        <w:shd w:val="clear" w:color="auto" w:fill="FFFFFF" w:themeFill="background1"/>
        <w:spacing w:after="0" w:line="240" w:lineRule="auto"/>
        <w:ind w:firstLine="0"/>
        <w:rPr>
          <w:rFonts w:eastAsia="Times New Roman"/>
          <w:color w:val="000000"/>
          <w:szCs w:val="28"/>
          <w:lang w:eastAsia="ru-RU"/>
        </w:rPr>
      </w:pPr>
    </w:p>
    <w:p w:rsidR="00CD1A0E" w:rsidRDefault="00CD1A0E" w:rsidP="00D25D6B">
      <w:pPr>
        <w:shd w:val="clear" w:color="auto" w:fill="FFFFFF" w:themeFill="background1"/>
        <w:spacing w:after="0" w:line="240" w:lineRule="auto"/>
        <w:ind w:firstLine="0"/>
        <w:rPr>
          <w:rFonts w:eastAsia="Times New Roman"/>
          <w:color w:val="000000"/>
          <w:szCs w:val="28"/>
          <w:lang w:eastAsia="ru-RU"/>
        </w:rPr>
      </w:pPr>
    </w:p>
    <w:p w:rsidR="00197A9E" w:rsidRPr="00B36458" w:rsidRDefault="00197A9E" w:rsidP="00197A9E">
      <w:pPr>
        <w:spacing w:after="0" w:line="240" w:lineRule="auto"/>
        <w:jc w:val="right"/>
        <w:rPr>
          <w:sz w:val="20"/>
          <w:szCs w:val="20"/>
        </w:rPr>
      </w:pPr>
      <w:r>
        <w:rPr>
          <w:sz w:val="20"/>
          <w:szCs w:val="20"/>
        </w:rPr>
        <w:t>Приложение</w:t>
      </w:r>
    </w:p>
    <w:p w:rsidR="00197A9E" w:rsidRDefault="00197A9E" w:rsidP="00197A9E">
      <w:pPr>
        <w:spacing w:after="0" w:line="240" w:lineRule="auto"/>
        <w:jc w:val="right"/>
        <w:rPr>
          <w:sz w:val="20"/>
          <w:szCs w:val="20"/>
        </w:rPr>
      </w:pPr>
      <w:r w:rsidRPr="00B36458">
        <w:rPr>
          <w:sz w:val="20"/>
          <w:szCs w:val="20"/>
        </w:rPr>
        <w:t xml:space="preserve">к </w:t>
      </w:r>
      <w:r>
        <w:rPr>
          <w:sz w:val="20"/>
          <w:szCs w:val="20"/>
        </w:rPr>
        <w:t xml:space="preserve">постановлению администрации </w:t>
      </w:r>
    </w:p>
    <w:p w:rsidR="00197A9E" w:rsidRPr="00B36458" w:rsidRDefault="004E2774" w:rsidP="00197A9E">
      <w:pPr>
        <w:spacing w:after="0" w:line="240" w:lineRule="auto"/>
        <w:jc w:val="right"/>
        <w:rPr>
          <w:sz w:val="20"/>
          <w:szCs w:val="20"/>
        </w:rPr>
      </w:pPr>
      <w:r>
        <w:rPr>
          <w:sz w:val="20"/>
          <w:szCs w:val="20"/>
        </w:rPr>
        <w:t xml:space="preserve">Свирицкого </w:t>
      </w:r>
      <w:r w:rsidR="00197A9E">
        <w:rPr>
          <w:sz w:val="20"/>
          <w:szCs w:val="20"/>
        </w:rPr>
        <w:t>сельского поселения</w:t>
      </w:r>
    </w:p>
    <w:p w:rsidR="00197A9E" w:rsidRPr="00B36458" w:rsidRDefault="00CD1A0E" w:rsidP="00197A9E">
      <w:pPr>
        <w:spacing w:after="0" w:line="240" w:lineRule="auto"/>
        <w:jc w:val="right"/>
        <w:rPr>
          <w:sz w:val="20"/>
          <w:szCs w:val="20"/>
        </w:rPr>
      </w:pPr>
      <w:r>
        <w:rPr>
          <w:sz w:val="20"/>
          <w:szCs w:val="20"/>
        </w:rPr>
        <w:t xml:space="preserve">От </w:t>
      </w:r>
      <w:r w:rsidR="00B82CEF">
        <w:rPr>
          <w:sz w:val="20"/>
          <w:szCs w:val="20"/>
        </w:rPr>
        <w:t>28</w:t>
      </w:r>
      <w:r>
        <w:rPr>
          <w:sz w:val="20"/>
          <w:szCs w:val="20"/>
        </w:rPr>
        <w:t>.12.2024 г.</w:t>
      </w:r>
      <w:r w:rsidR="00197A9E" w:rsidRPr="004E4DCA">
        <w:rPr>
          <w:sz w:val="20"/>
          <w:szCs w:val="20"/>
        </w:rPr>
        <w:t xml:space="preserve">№ </w:t>
      </w:r>
      <w:r>
        <w:rPr>
          <w:sz w:val="20"/>
          <w:szCs w:val="20"/>
        </w:rPr>
        <w:t>1</w:t>
      </w:r>
      <w:r w:rsidR="00B82CEF">
        <w:rPr>
          <w:sz w:val="20"/>
          <w:szCs w:val="20"/>
        </w:rPr>
        <w:t>65</w:t>
      </w:r>
    </w:p>
    <w:p w:rsidR="00197A9E" w:rsidRPr="009D0688" w:rsidRDefault="00197A9E" w:rsidP="00197A9E">
      <w:pPr>
        <w:rPr>
          <w:szCs w:val="28"/>
        </w:rPr>
      </w:pPr>
    </w:p>
    <w:p w:rsidR="00197A9E" w:rsidRDefault="00197A9E" w:rsidP="00975D4D">
      <w:pPr>
        <w:spacing w:after="0" w:line="240" w:lineRule="auto"/>
        <w:jc w:val="center"/>
        <w:rPr>
          <w:b/>
          <w:sz w:val="27"/>
          <w:szCs w:val="27"/>
        </w:rPr>
      </w:pPr>
      <w:r w:rsidRPr="00197A9E">
        <w:rPr>
          <w:b/>
          <w:sz w:val="27"/>
          <w:szCs w:val="27"/>
        </w:rPr>
        <w:t xml:space="preserve">Информационное сообщение о проведение аукциона в электронной форме на право заключения договора аренды муниципального имущества </w:t>
      </w:r>
      <w:r w:rsidR="00975D4D" w:rsidRPr="00975D4D">
        <w:rPr>
          <w:b/>
          <w:sz w:val="27"/>
          <w:szCs w:val="27"/>
        </w:rPr>
        <w:t>нежилых помещений: пом. №2 – площадью 11,65 кв.м.; пом. №3 – площадью 16,63 кв.м., расположенных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p>
    <w:p w:rsidR="00975D4D" w:rsidRPr="00975D4D" w:rsidRDefault="00975D4D" w:rsidP="00975D4D">
      <w:pPr>
        <w:spacing w:after="0" w:line="240" w:lineRule="auto"/>
        <w:jc w:val="center"/>
        <w:rPr>
          <w:b/>
          <w:sz w:val="27"/>
          <w:szCs w:val="27"/>
        </w:rPr>
      </w:pPr>
    </w:p>
    <w:p w:rsidR="00197A9E" w:rsidRPr="00197A9E" w:rsidRDefault="00197A9E" w:rsidP="00975D4D">
      <w:pPr>
        <w:spacing w:line="240" w:lineRule="auto"/>
        <w:rPr>
          <w:sz w:val="27"/>
          <w:szCs w:val="27"/>
        </w:rPr>
      </w:pPr>
      <w:r w:rsidRPr="00197A9E">
        <w:rPr>
          <w:sz w:val="27"/>
          <w:szCs w:val="27"/>
        </w:rPr>
        <w:t xml:space="preserve">Администрация </w:t>
      </w:r>
      <w:r w:rsidR="00975D4D">
        <w:rPr>
          <w:sz w:val="27"/>
          <w:szCs w:val="27"/>
        </w:rPr>
        <w:t>Свирицкого</w:t>
      </w:r>
      <w:r w:rsidRPr="00197A9E">
        <w:rPr>
          <w:sz w:val="27"/>
          <w:szCs w:val="27"/>
        </w:rPr>
        <w:t xml:space="preserve"> сельского поселения Волховского муниципального района Ленинградской области сообщает о проведении </w:t>
      </w:r>
      <w:r w:rsidR="00B82CEF">
        <w:rPr>
          <w:b/>
          <w:color w:val="FF0000"/>
          <w:sz w:val="27"/>
          <w:szCs w:val="27"/>
        </w:rPr>
        <w:t>31</w:t>
      </w:r>
      <w:r w:rsidR="00975D4D">
        <w:rPr>
          <w:b/>
          <w:color w:val="FF0000"/>
          <w:sz w:val="27"/>
          <w:szCs w:val="27"/>
        </w:rPr>
        <w:t xml:space="preserve"> </w:t>
      </w:r>
      <w:r w:rsidR="00B82CEF">
        <w:rPr>
          <w:b/>
          <w:color w:val="FF0000"/>
          <w:sz w:val="27"/>
          <w:szCs w:val="27"/>
        </w:rPr>
        <w:t>января</w:t>
      </w:r>
      <w:r w:rsidR="00975D4D">
        <w:rPr>
          <w:b/>
          <w:color w:val="FF0000"/>
          <w:sz w:val="27"/>
          <w:szCs w:val="27"/>
        </w:rPr>
        <w:t xml:space="preserve"> </w:t>
      </w:r>
      <w:r w:rsidR="00B82CEF">
        <w:rPr>
          <w:b/>
          <w:color w:val="FF0000"/>
          <w:sz w:val="27"/>
          <w:szCs w:val="27"/>
        </w:rPr>
        <w:t>2025</w:t>
      </w:r>
      <w:r w:rsidRPr="00197A9E">
        <w:rPr>
          <w:sz w:val="27"/>
          <w:szCs w:val="27"/>
        </w:rPr>
        <w:t xml:space="preserve"> года в 10:00 аукциона в электронной форме на право заключения договора аренды муниципального имущества </w:t>
      </w:r>
      <w:r w:rsidR="00975D4D" w:rsidRPr="00975D4D">
        <w:rPr>
          <w:sz w:val="27"/>
          <w:szCs w:val="27"/>
        </w:rPr>
        <w:t>нежилых помещений: пом. №2 – площадью 11,65 кв.м.; пом. №3 – площадью 16,63 кв.м., расположенных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r w:rsidRPr="00197A9E">
        <w:rPr>
          <w:sz w:val="27"/>
          <w:szCs w:val="27"/>
        </w:rPr>
        <w:t>, на электронной торговой площадке  http://utp.sberbank-ast.ru в сети Интернет.</w:t>
      </w:r>
    </w:p>
    <w:p w:rsidR="00197A9E" w:rsidRPr="00197A9E" w:rsidRDefault="00197A9E" w:rsidP="00975D4D">
      <w:pPr>
        <w:spacing w:line="240" w:lineRule="auto"/>
        <w:jc w:val="center"/>
        <w:rPr>
          <w:b/>
          <w:sz w:val="27"/>
          <w:szCs w:val="27"/>
        </w:rPr>
      </w:pPr>
      <w:r w:rsidRPr="00197A9E">
        <w:rPr>
          <w:b/>
          <w:sz w:val="27"/>
          <w:szCs w:val="27"/>
        </w:rPr>
        <w:t>1. Сведения об аукционе</w:t>
      </w:r>
    </w:p>
    <w:p w:rsidR="00197A9E" w:rsidRPr="00197A9E" w:rsidRDefault="00197A9E" w:rsidP="00197A9E">
      <w:pPr>
        <w:spacing w:line="240" w:lineRule="auto"/>
        <w:rPr>
          <w:sz w:val="27"/>
          <w:szCs w:val="27"/>
        </w:rPr>
      </w:pPr>
      <w:r w:rsidRPr="00197A9E">
        <w:rPr>
          <w:sz w:val="27"/>
          <w:szCs w:val="27"/>
        </w:rPr>
        <w:t>1.1.</w:t>
      </w:r>
      <w:r w:rsidRPr="00197A9E">
        <w:rPr>
          <w:b/>
          <w:sz w:val="27"/>
          <w:szCs w:val="27"/>
        </w:rPr>
        <w:t xml:space="preserve"> Основание проведения аукциона: </w:t>
      </w:r>
      <w:r w:rsidRPr="00197A9E">
        <w:rPr>
          <w:sz w:val="27"/>
          <w:szCs w:val="27"/>
        </w:rPr>
        <w:t xml:space="preserve">аукцион в электронной форме (далее – аукцион) проводится в соответствии со статьей 17.1 Федерального закона от 26.07.2006 № 135-ФЗ «О защите конкуренции», Федеральным законом от 24.07.2007 № 209-ФЗ «О развитии малого и среднего предпринимательства в Российской Федерации», Федеральным законом от 06.04.2011 № 63-ФЗ «Об электронной подписи»,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постановлением администрации </w:t>
      </w:r>
      <w:r w:rsidR="00975D4D">
        <w:rPr>
          <w:sz w:val="27"/>
          <w:szCs w:val="27"/>
        </w:rPr>
        <w:t>Свирицкого</w:t>
      </w:r>
      <w:r w:rsidRPr="00197A9E">
        <w:rPr>
          <w:sz w:val="27"/>
          <w:szCs w:val="27"/>
        </w:rPr>
        <w:t xml:space="preserve"> сельского поселения от </w:t>
      </w:r>
      <w:r w:rsidR="000F74B3">
        <w:rPr>
          <w:sz w:val="27"/>
          <w:szCs w:val="27"/>
        </w:rPr>
        <w:t>28.12</w:t>
      </w:r>
      <w:r w:rsidRPr="00197A9E">
        <w:rPr>
          <w:sz w:val="27"/>
          <w:szCs w:val="27"/>
        </w:rPr>
        <w:t xml:space="preserve">.2024 № </w:t>
      </w:r>
      <w:r w:rsidR="000F74B3">
        <w:rPr>
          <w:sz w:val="27"/>
          <w:szCs w:val="27"/>
        </w:rPr>
        <w:t>16</w:t>
      </w:r>
      <w:r w:rsidR="00CD1A0E">
        <w:rPr>
          <w:sz w:val="27"/>
          <w:szCs w:val="27"/>
        </w:rPr>
        <w:t>5</w:t>
      </w:r>
      <w:r w:rsidRPr="00197A9E">
        <w:rPr>
          <w:sz w:val="27"/>
          <w:szCs w:val="27"/>
        </w:rPr>
        <w:t xml:space="preserve"> «О проведении </w:t>
      </w:r>
      <w:r w:rsidR="000F74B3">
        <w:rPr>
          <w:sz w:val="27"/>
          <w:szCs w:val="27"/>
        </w:rPr>
        <w:t xml:space="preserve">повторного </w:t>
      </w:r>
      <w:r w:rsidRPr="00197A9E">
        <w:rPr>
          <w:sz w:val="27"/>
          <w:szCs w:val="27"/>
        </w:rPr>
        <w:t xml:space="preserve">открытого аукциона на право заключения договора аренды муниципального имущества». </w:t>
      </w:r>
    </w:p>
    <w:p w:rsidR="00197A9E" w:rsidRPr="00197A9E" w:rsidRDefault="00197A9E" w:rsidP="00197A9E">
      <w:pPr>
        <w:spacing w:line="240" w:lineRule="auto"/>
        <w:rPr>
          <w:sz w:val="27"/>
          <w:szCs w:val="27"/>
        </w:rPr>
      </w:pPr>
      <w:r w:rsidRPr="00197A9E">
        <w:rPr>
          <w:sz w:val="27"/>
          <w:szCs w:val="27"/>
        </w:rPr>
        <w:t xml:space="preserve">1.2. </w:t>
      </w:r>
      <w:r w:rsidRPr="00197A9E">
        <w:rPr>
          <w:b/>
          <w:sz w:val="27"/>
          <w:szCs w:val="27"/>
        </w:rPr>
        <w:t>Собственник выставляемого на аукцион муниципального имущества:</w:t>
      </w:r>
      <w:r w:rsidRPr="00197A9E">
        <w:rPr>
          <w:sz w:val="27"/>
          <w:szCs w:val="27"/>
        </w:rPr>
        <w:t xml:space="preserve"> </w:t>
      </w:r>
      <w:r w:rsidR="004E2774">
        <w:rPr>
          <w:sz w:val="27"/>
          <w:szCs w:val="27"/>
        </w:rPr>
        <w:t>Свирицко</w:t>
      </w:r>
      <w:r w:rsidR="00975D4D">
        <w:rPr>
          <w:sz w:val="27"/>
          <w:szCs w:val="27"/>
        </w:rPr>
        <w:t>е</w:t>
      </w:r>
      <w:r w:rsidRPr="00197A9E">
        <w:rPr>
          <w:sz w:val="27"/>
          <w:szCs w:val="27"/>
        </w:rPr>
        <w:t xml:space="preserve"> сельское поселение Волховского муниципального района Ленинградской области.</w:t>
      </w:r>
    </w:p>
    <w:p w:rsidR="00197A9E" w:rsidRPr="00197A9E" w:rsidRDefault="00197A9E" w:rsidP="00197A9E">
      <w:pPr>
        <w:spacing w:line="240" w:lineRule="auto"/>
        <w:rPr>
          <w:b/>
          <w:sz w:val="27"/>
          <w:szCs w:val="27"/>
        </w:rPr>
      </w:pPr>
      <w:r w:rsidRPr="00197A9E">
        <w:rPr>
          <w:sz w:val="27"/>
          <w:szCs w:val="27"/>
        </w:rPr>
        <w:t>1.3.</w:t>
      </w:r>
      <w:r w:rsidRPr="00197A9E">
        <w:rPr>
          <w:b/>
          <w:sz w:val="27"/>
          <w:szCs w:val="27"/>
        </w:rPr>
        <w:t xml:space="preserve"> Оператор электронной площадки:</w:t>
      </w:r>
    </w:p>
    <w:p w:rsidR="00197A9E" w:rsidRPr="00197A9E" w:rsidRDefault="00197A9E" w:rsidP="00197A9E">
      <w:pPr>
        <w:spacing w:line="240" w:lineRule="auto"/>
        <w:rPr>
          <w:b/>
          <w:sz w:val="27"/>
          <w:szCs w:val="27"/>
        </w:rPr>
      </w:pPr>
      <w:r w:rsidRPr="00197A9E">
        <w:rPr>
          <w:sz w:val="27"/>
          <w:szCs w:val="27"/>
        </w:rPr>
        <w:lastRenderedPageBreak/>
        <w:t>Наименование – ЗАО «Сбербанк - АСТ»</w:t>
      </w:r>
    </w:p>
    <w:p w:rsidR="00197A9E" w:rsidRPr="00197A9E" w:rsidRDefault="00197A9E" w:rsidP="00197A9E">
      <w:pPr>
        <w:spacing w:line="240" w:lineRule="auto"/>
        <w:rPr>
          <w:sz w:val="27"/>
          <w:szCs w:val="27"/>
        </w:rPr>
      </w:pPr>
      <w:r w:rsidRPr="00197A9E">
        <w:rPr>
          <w:sz w:val="27"/>
          <w:szCs w:val="27"/>
        </w:rPr>
        <w:t>Адрес - 119180, г. Москва, ул. Большая Якиманка, д. 23</w:t>
      </w:r>
    </w:p>
    <w:p w:rsidR="00197A9E" w:rsidRPr="00197A9E" w:rsidRDefault="00197A9E" w:rsidP="00197A9E">
      <w:pPr>
        <w:spacing w:line="240" w:lineRule="auto"/>
        <w:rPr>
          <w:sz w:val="27"/>
          <w:szCs w:val="27"/>
        </w:rPr>
      </w:pPr>
      <w:r w:rsidRPr="00197A9E">
        <w:rPr>
          <w:sz w:val="27"/>
          <w:szCs w:val="27"/>
        </w:rPr>
        <w:t xml:space="preserve">Сайт - </w:t>
      </w:r>
      <w:hyperlink r:id="rId10" w:history="1">
        <w:r w:rsidRPr="00197A9E">
          <w:rPr>
            <w:rStyle w:val="a8"/>
            <w:sz w:val="27"/>
            <w:szCs w:val="27"/>
          </w:rPr>
          <w:t>http://utp.sberbank-ast.ru</w:t>
        </w:r>
      </w:hyperlink>
    </w:p>
    <w:p w:rsidR="00197A9E" w:rsidRPr="00197A9E" w:rsidRDefault="00197A9E" w:rsidP="00197A9E">
      <w:pPr>
        <w:spacing w:line="240" w:lineRule="auto"/>
        <w:rPr>
          <w:bCs/>
          <w:iCs/>
          <w:sz w:val="27"/>
          <w:szCs w:val="27"/>
        </w:rPr>
      </w:pPr>
      <w:r w:rsidRPr="00197A9E">
        <w:rPr>
          <w:sz w:val="27"/>
          <w:szCs w:val="27"/>
        </w:rPr>
        <w:t>1.4.</w:t>
      </w:r>
      <w:r w:rsidRPr="00197A9E">
        <w:rPr>
          <w:b/>
          <w:sz w:val="27"/>
          <w:szCs w:val="27"/>
        </w:rPr>
        <w:t xml:space="preserve"> Организатор аукциона: </w:t>
      </w:r>
      <w:r w:rsidRPr="00197A9E">
        <w:rPr>
          <w:sz w:val="27"/>
          <w:szCs w:val="27"/>
        </w:rPr>
        <w:t xml:space="preserve">администрация </w:t>
      </w:r>
      <w:r w:rsidR="00975D4D">
        <w:rPr>
          <w:bCs/>
          <w:iCs/>
          <w:sz w:val="27"/>
          <w:szCs w:val="27"/>
        </w:rPr>
        <w:t>Свирицкого</w:t>
      </w:r>
      <w:r w:rsidRPr="00197A9E">
        <w:rPr>
          <w:bCs/>
          <w:iCs/>
          <w:sz w:val="27"/>
          <w:szCs w:val="27"/>
        </w:rPr>
        <w:t xml:space="preserve"> сельского поселения Волховского муниципального района Ленинградской области</w:t>
      </w:r>
    </w:p>
    <w:p w:rsidR="00197A9E" w:rsidRPr="00197A9E" w:rsidRDefault="00197A9E" w:rsidP="00197A9E">
      <w:pPr>
        <w:spacing w:line="240" w:lineRule="auto"/>
        <w:rPr>
          <w:bCs/>
          <w:iCs/>
          <w:sz w:val="27"/>
          <w:szCs w:val="27"/>
        </w:rPr>
      </w:pPr>
      <w:r w:rsidRPr="00197A9E">
        <w:rPr>
          <w:bCs/>
          <w:iCs/>
          <w:sz w:val="27"/>
          <w:szCs w:val="27"/>
        </w:rPr>
        <w:t xml:space="preserve">Место нахождения: </w:t>
      </w:r>
      <w:r w:rsidRPr="00197A9E">
        <w:rPr>
          <w:sz w:val="27"/>
          <w:szCs w:val="27"/>
        </w:rPr>
        <w:t>18746</w:t>
      </w:r>
      <w:r w:rsidR="00975D4D">
        <w:rPr>
          <w:sz w:val="27"/>
          <w:szCs w:val="27"/>
        </w:rPr>
        <w:t>9</w:t>
      </w:r>
      <w:r w:rsidRPr="00197A9E">
        <w:rPr>
          <w:sz w:val="27"/>
          <w:szCs w:val="27"/>
        </w:rPr>
        <w:t xml:space="preserve">, Ленинградская область, Волховский район, </w:t>
      </w:r>
      <w:r w:rsidR="004E2774">
        <w:rPr>
          <w:sz w:val="27"/>
          <w:szCs w:val="27"/>
        </w:rPr>
        <w:t>Свирицко</w:t>
      </w:r>
      <w:r w:rsidR="00975D4D">
        <w:rPr>
          <w:sz w:val="27"/>
          <w:szCs w:val="27"/>
        </w:rPr>
        <w:t>е</w:t>
      </w:r>
      <w:r w:rsidRPr="00197A9E">
        <w:rPr>
          <w:sz w:val="27"/>
          <w:szCs w:val="27"/>
        </w:rPr>
        <w:t xml:space="preserve"> сельское поселение, </w:t>
      </w:r>
      <w:r w:rsidR="00975D4D">
        <w:rPr>
          <w:sz w:val="27"/>
          <w:szCs w:val="27"/>
        </w:rPr>
        <w:t>п. Свирица, ул. Новая Свирица, д. 38</w:t>
      </w:r>
    </w:p>
    <w:p w:rsidR="00197A9E" w:rsidRPr="00197A9E" w:rsidRDefault="00197A9E" w:rsidP="00197A9E">
      <w:pPr>
        <w:spacing w:line="240" w:lineRule="auto"/>
        <w:rPr>
          <w:sz w:val="27"/>
          <w:szCs w:val="27"/>
        </w:rPr>
      </w:pPr>
      <w:r w:rsidRPr="00197A9E">
        <w:rPr>
          <w:bCs/>
          <w:iCs/>
          <w:sz w:val="27"/>
          <w:szCs w:val="27"/>
        </w:rPr>
        <w:t xml:space="preserve">Контактные телефоны: </w:t>
      </w:r>
      <w:r w:rsidRPr="00197A9E">
        <w:rPr>
          <w:sz w:val="27"/>
          <w:szCs w:val="27"/>
        </w:rPr>
        <w:t xml:space="preserve">(881363) </w:t>
      </w:r>
      <w:r w:rsidR="00975D4D">
        <w:rPr>
          <w:sz w:val="27"/>
          <w:szCs w:val="27"/>
        </w:rPr>
        <w:t>44-222</w:t>
      </w:r>
      <w:r w:rsidRPr="00197A9E">
        <w:rPr>
          <w:sz w:val="27"/>
          <w:szCs w:val="27"/>
        </w:rPr>
        <w:t xml:space="preserve"> </w:t>
      </w:r>
    </w:p>
    <w:p w:rsidR="00197A9E" w:rsidRPr="00B82CEF" w:rsidRDefault="00197A9E" w:rsidP="00197A9E">
      <w:pPr>
        <w:spacing w:line="240" w:lineRule="auto"/>
        <w:rPr>
          <w:sz w:val="27"/>
          <w:szCs w:val="27"/>
        </w:rPr>
      </w:pPr>
      <w:r w:rsidRPr="00197A9E">
        <w:rPr>
          <w:sz w:val="27"/>
          <w:szCs w:val="27"/>
        </w:rPr>
        <w:t xml:space="preserve">Электронный адрес: </w:t>
      </w:r>
      <w:r w:rsidR="00975D4D">
        <w:rPr>
          <w:sz w:val="27"/>
          <w:szCs w:val="27"/>
          <w:lang w:val="en-US"/>
        </w:rPr>
        <w:t>sviricaadm</w:t>
      </w:r>
      <w:r w:rsidR="00975D4D" w:rsidRPr="00B82CEF">
        <w:rPr>
          <w:sz w:val="27"/>
          <w:szCs w:val="27"/>
        </w:rPr>
        <w:t>@</w:t>
      </w:r>
      <w:r w:rsidR="00975D4D">
        <w:rPr>
          <w:sz w:val="27"/>
          <w:szCs w:val="27"/>
          <w:lang w:val="en-US"/>
        </w:rPr>
        <w:t>mail</w:t>
      </w:r>
      <w:r w:rsidR="00975D4D" w:rsidRPr="00B82CEF">
        <w:rPr>
          <w:sz w:val="27"/>
          <w:szCs w:val="27"/>
        </w:rPr>
        <w:t>.</w:t>
      </w:r>
      <w:r w:rsidR="00975D4D">
        <w:rPr>
          <w:sz w:val="27"/>
          <w:szCs w:val="27"/>
          <w:lang w:val="en-US"/>
        </w:rPr>
        <w:t>ru</w:t>
      </w:r>
    </w:p>
    <w:p w:rsidR="00197A9E" w:rsidRPr="00197A9E" w:rsidRDefault="00197A9E" w:rsidP="00197A9E">
      <w:pPr>
        <w:spacing w:line="240" w:lineRule="auto"/>
        <w:rPr>
          <w:sz w:val="27"/>
          <w:szCs w:val="27"/>
        </w:rPr>
      </w:pPr>
      <w:r w:rsidRPr="00197A9E">
        <w:rPr>
          <w:sz w:val="27"/>
          <w:szCs w:val="27"/>
        </w:rPr>
        <w:t>1.5.</w:t>
      </w:r>
      <w:r w:rsidRPr="00197A9E">
        <w:rPr>
          <w:b/>
          <w:sz w:val="27"/>
          <w:szCs w:val="27"/>
        </w:rPr>
        <w:t xml:space="preserve"> Форма аукциона –</w:t>
      </w:r>
      <w:r w:rsidRPr="00197A9E">
        <w:rPr>
          <w:sz w:val="27"/>
          <w:szCs w:val="27"/>
        </w:rPr>
        <w:t xml:space="preserve"> аукцион в электронной форме, открытый по составу участников и по форме подачи предложений о цене имущества.</w:t>
      </w:r>
    </w:p>
    <w:p w:rsidR="00197A9E" w:rsidRPr="00197A9E" w:rsidRDefault="00197A9E" w:rsidP="00197A9E">
      <w:pPr>
        <w:spacing w:line="240" w:lineRule="auto"/>
        <w:rPr>
          <w:b/>
          <w:sz w:val="27"/>
          <w:szCs w:val="27"/>
        </w:rPr>
      </w:pPr>
      <w:r w:rsidRPr="00197A9E">
        <w:rPr>
          <w:sz w:val="27"/>
          <w:szCs w:val="27"/>
        </w:rPr>
        <w:t>1.6.</w:t>
      </w:r>
      <w:r w:rsidRPr="00197A9E">
        <w:rPr>
          <w:b/>
          <w:sz w:val="27"/>
          <w:szCs w:val="27"/>
        </w:rPr>
        <w:t xml:space="preserve"> Сведения о муниципальном имуществе: </w:t>
      </w:r>
    </w:p>
    <w:p w:rsidR="00197A9E" w:rsidRPr="00197A9E" w:rsidRDefault="00975D4D" w:rsidP="00CD1A0E">
      <w:pPr>
        <w:spacing w:after="0" w:line="240" w:lineRule="auto"/>
        <w:rPr>
          <w:sz w:val="27"/>
          <w:szCs w:val="27"/>
        </w:rPr>
      </w:pPr>
      <w:r w:rsidRPr="00975D4D">
        <w:rPr>
          <w:sz w:val="27"/>
          <w:szCs w:val="27"/>
        </w:rPr>
        <w:t>нежилы</w:t>
      </w:r>
      <w:r>
        <w:rPr>
          <w:sz w:val="27"/>
          <w:szCs w:val="27"/>
        </w:rPr>
        <w:t>е</w:t>
      </w:r>
      <w:r w:rsidRPr="00975D4D">
        <w:rPr>
          <w:sz w:val="27"/>
          <w:szCs w:val="27"/>
        </w:rPr>
        <w:t xml:space="preserve"> помещени</w:t>
      </w:r>
      <w:r>
        <w:rPr>
          <w:sz w:val="27"/>
          <w:szCs w:val="27"/>
        </w:rPr>
        <w:t>я</w:t>
      </w:r>
      <w:r w:rsidRPr="00975D4D">
        <w:rPr>
          <w:sz w:val="27"/>
          <w:szCs w:val="27"/>
        </w:rPr>
        <w:t>:</w:t>
      </w:r>
      <w:r w:rsidR="00CD1A0E">
        <w:rPr>
          <w:sz w:val="27"/>
          <w:szCs w:val="27"/>
        </w:rPr>
        <w:t xml:space="preserve"> пом. №2 – площадью 11,65 кв.м.; </w:t>
      </w:r>
      <w:r w:rsidRPr="00975D4D">
        <w:rPr>
          <w:sz w:val="27"/>
          <w:szCs w:val="27"/>
        </w:rPr>
        <w:t>пом. №3 – площадью 16,63 кв.м., расположенны</w:t>
      </w:r>
      <w:r>
        <w:rPr>
          <w:sz w:val="27"/>
          <w:szCs w:val="27"/>
        </w:rPr>
        <w:t>е</w:t>
      </w:r>
      <w:r w:rsidRPr="00975D4D">
        <w:rPr>
          <w:sz w:val="27"/>
          <w:szCs w:val="27"/>
        </w:rPr>
        <w:t xml:space="preserve">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w:t>
      </w:r>
      <w:r w:rsidR="00197A9E" w:rsidRPr="00197A9E">
        <w:rPr>
          <w:sz w:val="27"/>
          <w:szCs w:val="27"/>
        </w:rPr>
        <w:t xml:space="preserve"> </w:t>
      </w:r>
    </w:p>
    <w:p w:rsidR="00197A9E" w:rsidRPr="00197A9E" w:rsidRDefault="00197A9E" w:rsidP="00197A9E">
      <w:pPr>
        <w:spacing w:line="240" w:lineRule="auto"/>
        <w:ind w:firstLine="708"/>
        <w:rPr>
          <w:b/>
          <w:sz w:val="27"/>
          <w:szCs w:val="27"/>
        </w:rPr>
      </w:pPr>
      <w:r w:rsidRPr="00197A9E">
        <w:rPr>
          <w:b/>
          <w:sz w:val="27"/>
          <w:szCs w:val="27"/>
        </w:rPr>
        <w:t>Особые отметки:</w:t>
      </w:r>
    </w:p>
    <w:p w:rsidR="004E6113" w:rsidRDefault="00197A9E" w:rsidP="004E6113">
      <w:pPr>
        <w:spacing w:after="0" w:line="240" w:lineRule="auto"/>
        <w:ind w:firstLine="708"/>
        <w:rPr>
          <w:sz w:val="27"/>
          <w:szCs w:val="27"/>
          <w:highlight w:val="yellow"/>
        </w:rPr>
      </w:pPr>
      <w:r w:rsidRPr="00197A9E">
        <w:rPr>
          <w:sz w:val="27"/>
          <w:szCs w:val="27"/>
        </w:rPr>
        <w:t xml:space="preserve">- </w:t>
      </w:r>
      <w:r w:rsidR="00076DDF">
        <w:rPr>
          <w:sz w:val="27"/>
          <w:szCs w:val="27"/>
        </w:rPr>
        <w:t>помещени</w:t>
      </w:r>
      <w:r w:rsidR="00CD1A0E">
        <w:rPr>
          <w:sz w:val="27"/>
          <w:szCs w:val="27"/>
        </w:rPr>
        <w:t>я</w:t>
      </w:r>
      <w:r w:rsidRPr="00197A9E">
        <w:rPr>
          <w:sz w:val="27"/>
          <w:szCs w:val="27"/>
        </w:rPr>
        <w:t xml:space="preserve"> обеспечен</w:t>
      </w:r>
      <w:r w:rsidR="00CD1A0E">
        <w:rPr>
          <w:sz w:val="27"/>
          <w:szCs w:val="27"/>
        </w:rPr>
        <w:t>ы</w:t>
      </w:r>
      <w:r w:rsidRPr="00197A9E">
        <w:rPr>
          <w:sz w:val="27"/>
          <w:szCs w:val="27"/>
        </w:rPr>
        <w:t xml:space="preserve"> электроснабжением. </w:t>
      </w:r>
      <w:r w:rsidR="00975D4D">
        <w:rPr>
          <w:sz w:val="27"/>
          <w:szCs w:val="27"/>
        </w:rPr>
        <w:t>В</w:t>
      </w:r>
      <w:r w:rsidRPr="00197A9E">
        <w:rPr>
          <w:sz w:val="27"/>
          <w:szCs w:val="27"/>
        </w:rPr>
        <w:t>одоснабжение, водоотведение</w:t>
      </w:r>
      <w:r w:rsidR="00975D4D">
        <w:rPr>
          <w:sz w:val="27"/>
          <w:szCs w:val="27"/>
        </w:rPr>
        <w:t xml:space="preserve"> автономное.</w:t>
      </w:r>
      <w:r w:rsidRPr="00197A9E">
        <w:rPr>
          <w:sz w:val="27"/>
          <w:szCs w:val="27"/>
        </w:rPr>
        <w:t xml:space="preserve"> </w:t>
      </w:r>
      <w:r w:rsidR="00076DDF" w:rsidRPr="00197A9E">
        <w:rPr>
          <w:sz w:val="27"/>
          <w:szCs w:val="27"/>
        </w:rPr>
        <w:t>Т</w:t>
      </w:r>
      <w:r w:rsidRPr="00197A9E">
        <w:rPr>
          <w:sz w:val="27"/>
          <w:szCs w:val="27"/>
        </w:rPr>
        <w:t>еплоснабжение</w:t>
      </w:r>
      <w:r w:rsidR="00076DDF">
        <w:rPr>
          <w:sz w:val="27"/>
          <w:szCs w:val="27"/>
        </w:rPr>
        <w:t xml:space="preserve"> центральное</w:t>
      </w:r>
      <w:r w:rsidRPr="00197A9E">
        <w:rPr>
          <w:sz w:val="27"/>
          <w:szCs w:val="27"/>
        </w:rPr>
        <w:t>. Для эксплуатации (использованием) в соответствии с целевым назначением</w:t>
      </w:r>
      <w:r w:rsidR="004E6113">
        <w:rPr>
          <w:sz w:val="27"/>
          <w:szCs w:val="27"/>
        </w:rPr>
        <w:t>.</w:t>
      </w:r>
    </w:p>
    <w:p w:rsidR="00197A9E" w:rsidRDefault="004E6113" w:rsidP="004E6113">
      <w:pPr>
        <w:spacing w:after="0" w:line="240" w:lineRule="auto"/>
        <w:ind w:firstLine="708"/>
        <w:rPr>
          <w:sz w:val="27"/>
          <w:szCs w:val="27"/>
          <w:lang w:eastAsia="ar-SA"/>
        </w:rPr>
      </w:pPr>
      <w:r w:rsidRPr="004E6113">
        <w:rPr>
          <w:sz w:val="27"/>
          <w:szCs w:val="27"/>
          <w:lang w:eastAsia="ar-SA"/>
        </w:rPr>
        <w:t>Техническое состояние муниципального имущества, права на которые передаются по договору аренды, на момент окончания срока действия договора должно соответствовать требованиям санитарно-эпидемиологической службы, Государственного пожарного надзора, а также отраслевым правилам и нормам технической эксплуатации для данного имущества и быть пригодным для дальнейшего пользования.</w:t>
      </w:r>
    </w:p>
    <w:p w:rsidR="000F74B3" w:rsidRPr="004E6113" w:rsidRDefault="000F74B3" w:rsidP="004E6113">
      <w:pPr>
        <w:spacing w:after="0" w:line="240" w:lineRule="auto"/>
        <w:ind w:firstLine="708"/>
        <w:rPr>
          <w:sz w:val="27"/>
          <w:szCs w:val="27"/>
          <w:lang w:eastAsia="ar-SA"/>
        </w:rPr>
      </w:pPr>
      <w:r>
        <w:rPr>
          <w:sz w:val="27"/>
          <w:szCs w:val="27"/>
          <w:lang w:eastAsia="ar-SA"/>
        </w:rPr>
        <w:t xml:space="preserve">Предыдущий аукцион: не состоялся 26.12.2024 г. </w:t>
      </w:r>
    </w:p>
    <w:p w:rsidR="00197A9E" w:rsidRPr="00197A9E" w:rsidRDefault="00197A9E" w:rsidP="00197A9E">
      <w:pPr>
        <w:spacing w:line="240" w:lineRule="auto"/>
        <w:rPr>
          <w:b/>
          <w:sz w:val="27"/>
          <w:szCs w:val="27"/>
        </w:rPr>
      </w:pPr>
      <w:r w:rsidRPr="00197A9E">
        <w:rPr>
          <w:sz w:val="27"/>
          <w:szCs w:val="27"/>
        </w:rPr>
        <w:t xml:space="preserve">1.7. </w:t>
      </w:r>
      <w:r w:rsidRPr="00197A9E">
        <w:rPr>
          <w:b/>
          <w:sz w:val="27"/>
          <w:szCs w:val="27"/>
        </w:rPr>
        <w:t>Договор аренды заключается сроком на 5 лет.</w:t>
      </w:r>
    </w:p>
    <w:p w:rsidR="00197A9E" w:rsidRPr="00197A9E" w:rsidRDefault="00197A9E" w:rsidP="00197A9E">
      <w:pPr>
        <w:spacing w:line="240" w:lineRule="auto"/>
        <w:rPr>
          <w:sz w:val="27"/>
          <w:szCs w:val="27"/>
        </w:rPr>
      </w:pPr>
      <w:r w:rsidRPr="00197A9E">
        <w:rPr>
          <w:sz w:val="27"/>
          <w:szCs w:val="27"/>
        </w:rPr>
        <w:t xml:space="preserve">1.8. </w:t>
      </w:r>
      <w:r w:rsidRPr="00197A9E">
        <w:rPr>
          <w:b/>
          <w:sz w:val="27"/>
          <w:szCs w:val="27"/>
        </w:rPr>
        <w:t>Целевое назначение:</w:t>
      </w:r>
      <w:r w:rsidRPr="00197A9E">
        <w:rPr>
          <w:sz w:val="27"/>
          <w:szCs w:val="27"/>
        </w:rPr>
        <w:t xml:space="preserve"> </w:t>
      </w:r>
      <w:r w:rsidR="003C48D2">
        <w:rPr>
          <w:sz w:val="27"/>
          <w:szCs w:val="27"/>
        </w:rPr>
        <w:t>ведение деятельности субъектов малого и среднего предпринимательства</w:t>
      </w:r>
      <w:r w:rsidRPr="00197A9E">
        <w:rPr>
          <w:sz w:val="27"/>
          <w:szCs w:val="27"/>
        </w:rPr>
        <w:t>.</w:t>
      </w:r>
    </w:p>
    <w:p w:rsidR="00197A9E" w:rsidRPr="00197A9E" w:rsidRDefault="00197A9E" w:rsidP="00197A9E">
      <w:pPr>
        <w:spacing w:line="240" w:lineRule="auto"/>
        <w:rPr>
          <w:sz w:val="27"/>
          <w:szCs w:val="27"/>
        </w:rPr>
      </w:pPr>
      <w:r w:rsidRPr="00197A9E">
        <w:rPr>
          <w:sz w:val="27"/>
          <w:szCs w:val="27"/>
        </w:rPr>
        <w:t>1.9.</w:t>
      </w:r>
      <w:r w:rsidRPr="00197A9E">
        <w:rPr>
          <w:b/>
          <w:sz w:val="27"/>
          <w:szCs w:val="27"/>
        </w:rPr>
        <w:t xml:space="preserve"> Сроки и порядок оплаты по договору аренды:</w:t>
      </w:r>
      <w:r w:rsidRPr="00197A9E">
        <w:rPr>
          <w:sz w:val="27"/>
          <w:szCs w:val="27"/>
        </w:rPr>
        <w:t xml:space="preserve"> арендная плата за пользованием имуществом вносится ежемесячно до 10 (десятого) числа текущего месяца.</w:t>
      </w:r>
    </w:p>
    <w:p w:rsidR="00197A9E" w:rsidRPr="00197A9E" w:rsidRDefault="00197A9E" w:rsidP="008446F2">
      <w:pPr>
        <w:spacing w:line="240" w:lineRule="auto"/>
        <w:rPr>
          <w:b/>
          <w:sz w:val="27"/>
          <w:szCs w:val="27"/>
        </w:rPr>
      </w:pPr>
      <w:r w:rsidRPr="00197A9E">
        <w:rPr>
          <w:sz w:val="27"/>
          <w:szCs w:val="27"/>
        </w:rPr>
        <w:t>1.10.</w:t>
      </w:r>
      <w:r w:rsidRPr="00197A9E">
        <w:rPr>
          <w:b/>
          <w:sz w:val="27"/>
          <w:szCs w:val="27"/>
        </w:rPr>
        <w:t xml:space="preserve"> Начальная (минимальная) цена права на заключение договора аренды (годовая рыночно обоснованная арендная плата) </w:t>
      </w:r>
      <w:r w:rsidRPr="00197A9E">
        <w:rPr>
          <w:sz w:val="27"/>
          <w:szCs w:val="27"/>
        </w:rPr>
        <w:t>составляет в размере</w:t>
      </w:r>
      <w:r w:rsidR="008446F2">
        <w:rPr>
          <w:sz w:val="27"/>
          <w:szCs w:val="27"/>
        </w:rPr>
        <w:t xml:space="preserve"> 53 000 (пятьдесят три тысячи) рублей 00 копеек  (на основании отчета об оценки от 20.11.2024 года №2046)</w:t>
      </w:r>
    </w:p>
    <w:p w:rsidR="00107DA4" w:rsidRDefault="00197A9E" w:rsidP="008446F2">
      <w:pPr>
        <w:spacing w:after="0" w:line="240" w:lineRule="auto"/>
        <w:rPr>
          <w:bCs/>
          <w:sz w:val="27"/>
          <w:szCs w:val="27"/>
        </w:rPr>
      </w:pPr>
      <w:r w:rsidRPr="00197A9E">
        <w:rPr>
          <w:sz w:val="27"/>
          <w:szCs w:val="27"/>
        </w:rPr>
        <w:lastRenderedPageBreak/>
        <w:t xml:space="preserve">1.11. </w:t>
      </w:r>
      <w:r w:rsidRPr="00197A9E">
        <w:rPr>
          <w:b/>
          <w:bCs/>
          <w:sz w:val="27"/>
          <w:szCs w:val="27"/>
        </w:rPr>
        <w:t>Величина повышения начальной цены права на заключение договора аренды (шаг аукциона)</w:t>
      </w:r>
      <w:r w:rsidRPr="00197A9E">
        <w:rPr>
          <w:bCs/>
          <w:sz w:val="27"/>
          <w:szCs w:val="27"/>
        </w:rPr>
        <w:t xml:space="preserve"> - 5% от начальной цены составляет</w:t>
      </w:r>
      <w:r w:rsidR="008446F2">
        <w:rPr>
          <w:bCs/>
          <w:sz w:val="27"/>
          <w:szCs w:val="27"/>
        </w:rPr>
        <w:t xml:space="preserve"> 2650 (две тысячи шестьсот пятьдесят) рублей 00 копеек.</w:t>
      </w:r>
    </w:p>
    <w:p w:rsidR="00197A9E" w:rsidRPr="00107DA4" w:rsidRDefault="00197A9E" w:rsidP="008446F2">
      <w:pPr>
        <w:spacing w:after="0" w:line="240" w:lineRule="auto"/>
        <w:rPr>
          <w:bCs/>
          <w:sz w:val="27"/>
          <w:szCs w:val="27"/>
        </w:rPr>
      </w:pPr>
      <w:r w:rsidRPr="00197A9E">
        <w:rPr>
          <w:sz w:val="27"/>
          <w:szCs w:val="27"/>
        </w:rPr>
        <w:t xml:space="preserve">1.12. </w:t>
      </w:r>
      <w:r w:rsidRPr="00197A9E">
        <w:rPr>
          <w:b/>
          <w:sz w:val="27"/>
          <w:szCs w:val="27"/>
        </w:rPr>
        <w:t xml:space="preserve">Размер задатка </w:t>
      </w:r>
      <w:r w:rsidRPr="00197A9E">
        <w:rPr>
          <w:sz w:val="27"/>
          <w:szCs w:val="27"/>
        </w:rPr>
        <w:t xml:space="preserve">– </w:t>
      </w:r>
      <w:r w:rsidRPr="00197A9E">
        <w:rPr>
          <w:b/>
          <w:sz w:val="27"/>
          <w:szCs w:val="27"/>
        </w:rPr>
        <w:t>3%</w:t>
      </w:r>
      <w:r w:rsidRPr="00197A9E">
        <w:rPr>
          <w:sz w:val="27"/>
          <w:szCs w:val="27"/>
        </w:rPr>
        <w:t xml:space="preserve"> н</w:t>
      </w:r>
      <w:r w:rsidRPr="00197A9E">
        <w:rPr>
          <w:b/>
          <w:sz w:val="27"/>
          <w:szCs w:val="27"/>
        </w:rPr>
        <w:t xml:space="preserve">ачальной (минимальной) цены права на заключение договора аренды, что </w:t>
      </w:r>
      <w:r w:rsidRPr="00197A9E">
        <w:rPr>
          <w:sz w:val="27"/>
          <w:szCs w:val="27"/>
        </w:rPr>
        <w:t>составляет</w:t>
      </w:r>
      <w:r w:rsidR="008446F2">
        <w:rPr>
          <w:sz w:val="27"/>
          <w:szCs w:val="27"/>
        </w:rPr>
        <w:t xml:space="preserve"> 1590 (одна тысяча пятьсот девяносто)</w:t>
      </w:r>
      <w:r w:rsidR="008446F2">
        <w:rPr>
          <w:bCs/>
          <w:sz w:val="27"/>
          <w:szCs w:val="27"/>
        </w:rPr>
        <w:t xml:space="preserve"> </w:t>
      </w:r>
      <w:r w:rsidR="00107DA4">
        <w:rPr>
          <w:bCs/>
          <w:sz w:val="27"/>
          <w:szCs w:val="27"/>
        </w:rPr>
        <w:t>рублей 00 копеек.</w:t>
      </w:r>
      <w:r w:rsidRPr="00197A9E">
        <w:rPr>
          <w:sz w:val="27"/>
          <w:szCs w:val="27"/>
        </w:rPr>
        <w:t xml:space="preserve"> </w:t>
      </w:r>
    </w:p>
    <w:p w:rsidR="00197A9E" w:rsidRPr="00197A9E" w:rsidRDefault="00197A9E" w:rsidP="00197A9E">
      <w:pPr>
        <w:spacing w:line="240" w:lineRule="auto"/>
        <w:rPr>
          <w:b/>
          <w:sz w:val="27"/>
          <w:szCs w:val="27"/>
        </w:rPr>
      </w:pPr>
      <w:r w:rsidRPr="00197A9E">
        <w:rPr>
          <w:sz w:val="27"/>
          <w:szCs w:val="27"/>
        </w:rPr>
        <w:t xml:space="preserve">1.13. </w:t>
      </w:r>
      <w:r w:rsidRPr="00197A9E">
        <w:rPr>
          <w:b/>
          <w:sz w:val="27"/>
          <w:szCs w:val="27"/>
        </w:rPr>
        <w:t>Срок внесения задатка –</w:t>
      </w:r>
      <w:r w:rsidRPr="00197A9E">
        <w:rPr>
          <w:bCs/>
          <w:sz w:val="27"/>
          <w:szCs w:val="27"/>
        </w:rPr>
        <w:t xml:space="preserve"> </w:t>
      </w:r>
      <w:r w:rsidRPr="00197A9E">
        <w:rPr>
          <w:b/>
          <w:bCs/>
          <w:color w:val="FF0000"/>
          <w:sz w:val="27"/>
          <w:szCs w:val="27"/>
        </w:rPr>
        <w:t xml:space="preserve">с </w:t>
      </w:r>
      <w:r w:rsidR="00B82CEF">
        <w:rPr>
          <w:b/>
          <w:bCs/>
          <w:color w:val="FF0000"/>
          <w:sz w:val="27"/>
          <w:szCs w:val="27"/>
        </w:rPr>
        <w:t>29.12</w:t>
      </w:r>
      <w:r w:rsidRPr="00197A9E">
        <w:rPr>
          <w:b/>
          <w:bCs/>
          <w:color w:val="FF0000"/>
          <w:sz w:val="27"/>
          <w:szCs w:val="27"/>
        </w:rPr>
        <w:t xml:space="preserve">.2024 года по </w:t>
      </w:r>
      <w:r w:rsidR="00B82CEF">
        <w:rPr>
          <w:b/>
          <w:bCs/>
          <w:color w:val="FF0000"/>
          <w:sz w:val="27"/>
          <w:szCs w:val="27"/>
        </w:rPr>
        <w:t>27.01.2025</w:t>
      </w:r>
      <w:r w:rsidRPr="00197A9E">
        <w:rPr>
          <w:bCs/>
          <w:sz w:val="27"/>
          <w:szCs w:val="27"/>
        </w:rPr>
        <w:t xml:space="preserve"> года и должен поступить на указанный в информационном сообщении счет оператора электронной площадки не позднее </w:t>
      </w:r>
      <w:r w:rsidR="008A4F20">
        <w:rPr>
          <w:bCs/>
          <w:sz w:val="27"/>
          <w:szCs w:val="27"/>
        </w:rPr>
        <w:t xml:space="preserve">21:00 </w:t>
      </w:r>
      <w:r w:rsidR="00B82CEF">
        <w:rPr>
          <w:bCs/>
          <w:sz w:val="27"/>
          <w:szCs w:val="27"/>
        </w:rPr>
        <w:t>28.01.2025</w:t>
      </w:r>
      <w:r w:rsidRPr="00197A9E">
        <w:rPr>
          <w:bCs/>
          <w:sz w:val="27"/>
          <w:szCs w:val="27"/>
        </w:rPr>
        <w:t xml:space="preserve"> года.</w:t>
      </w:r>
      <w:r w:rsidRPr="00197A9E">
        <w:rPr>
          <w:b/>
          <w:sz w:val="27"/>
          <w:szCs w:val="27"/>
        </w:rPr>
        <w:t xml:space="preserve"> </w:t>
      </w:r>
    </w:p>
    <w:p w:rsidR="00197A9E" w:rsidRPr="00197A9E" w:rsidRDefault="00197A9E" w:rsidP="00107DA4">
      <w:pPr>
        <w:spacing w:line="240" w:lineRule="auto"/>
        <w:rPr>
          <w:sz w:val="27"/>
          <w:szCs w:val="27"/>
        </w:rPr>
      </w:pPr>
      <w:r w:rsidRPr="00197A9E">
        <w:rPr>
          <w:sz w:val="27"/>
          <w:szCs w:val="27"/>
        </w:rPr>
        <w:t xml:space="preserve">1.14.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w:t>
      </w:r>
      <w:r w:rsidR="00107DA4">
        <w:rPr>
          <w:sz w:val="27"/>
          <w:szCs w:val="27"/>
        </w:rPr>
        <w:t>является акцептом такой оферты.</w:t>
      </w:r>
    </w:p>
    <w:p w:rsidR="00197A9E" w:rsidRPr="00197A9E" w:rsidRDefault="00197A9E" w:rsidP="00197A9E">
      <w:pPr>
        <w:spacing w:line="240" w:lineRule="auto"/>
        <w:rPr>
          <w:b/>
          <w:sz w:val="27"/>
          <w:szCs w:val="27"/>
        </w:rPr>
      </w:pPr>
      <w:r w:rsidRPr="00197A9E">
        <w:rPr>
          <w:b/>
          <w:sz w:val="27"/>
          <w:szCs w:val="27"/>
        </w:rPr>
        <w:t>2. Место, сроки подачи (приема) заявок,</w:t>
      </w:r>
    </w:p>
    <w:p w:rsidR="00197A9E" w:rsidRPr="00197A9E" w:rsidRDefault="00197A9E" w:rsidP="00197A9E">
      <w:pPr>
        <w:spacing w:line="240" w:lineRule="auto"/>
        <w:rPr>
          <w:b/>
          <w:sz w:val="27"/>
          <w:szCs w:val="27"/>
        </w:rPr>
      </w:pPr>
      <w:r w:rsidRPr="00197A9E">
        <w:rPr>
          <w:b/>
          <w:sz w:val="27"/>
          <w:szCs w:val="27"/>
        </w:rPr>
        <w:t>определения участников и проведения аукциона</w:t>
      </w:r>
    </w:p>
    <w:p w:rsidR="00197A9E" w:rsidRPr="00197A9E" w:rsidRDefault="00197A9E" w:rsidP="00197A9E">
      <w:pPr>
        <w:spacing w:line="240" w:lineRule="auto"/>
        <w:rPr>
          <w:sz w:val="27"/>
          <w:szCs w:val="27"/>
        </w:rPr>
      </w:pPr>
      <w:r w:rsidRPr="00197A9E">
        <w:rPr>
          <w:sz w:val="27"/>
          <w:szCs w:val="27"/>
        </w:rPr>
        <w:t xml:space="preserve">2.1. </w:t>
      </w:r>
      <w:r w:rsidRPr="00197A9E">
        <w:rPr>
          <w:b/>
          <w:sz w:val="27"/>
          <w:szCs w:val="27"/>
        </w:rPr>
        <w:t>Место подачи (приема) заявок:</w:t>
      </w:r>
      <w:r w:rsidRPr="00197A9E">
        <w:rPr>
          <w:sz w:val="27"/>
          <w:szCs w:val="27"/>
        </w:rPr>
        <w:t xml:space="preserve"> http://utp.sberbank-ast.ru </w:t>
      </w:r>
    </w:p>
    <w:p w:rsidR="00197A9E" w:rsidRPr="00197A9E" w:rsidRDefault="00197A9E" w:rsidP="00197A9E">
      <w:pPr>
        <w:spacing w:line="240" w:lineRule="auto"/>
        <w:rPr>
          <w:sz w:val="27"/>
          <w:szCs w:val="27"/>
        </w:rPr>
      </w:pPr>
      <w:r w:rsidRPr="00197A9E">
        <w:rPr>
          <w:sz w:val="27"/>
          <w:szCs w:val="27"/>
        </w:rPr>
        <w:t xml:space="preserve">2.2. </w:t>
      </w:r>
      <w:r w:rsidRPr="00197A9E">
        <w:rPr>
          <w:b/>
          <w:sz w:val="27"/>
          <w:szCs w:val="27"/>
        </w:rPr>
        <w:t xml:space="preserve">Дата и время начала подачи (приема) Заявок: </w:t>
      </w:r>
      <w:r w:rsidR="00B82CEF">
        <w:rPr>
          <w:b/>
          <w:color w:val="FF0000"/>
          <w:sz w:val="27"/>
          <w:szCs w:val="27"/>
        </w:rPr>
        <w:t>29 декабря</w:t>
      </w:r>
      <w:r w:rsidRPr="00197A9E">
        <w:rPr>
          <w:b/>
          <w:color w:val="FF0000"/>
          <w:sz w:val="27"/>
          <w:szCs w:val="27"/>
        </w:rPr>
        <w:t xml:space="preserve"> 2024 года в 09:00</w:t>
      </w:r>
      <w:r w:rsidRPr="00197A9E">
        <w:rPr>
          <w:sz w:val="27"/>
          <w:szCs w:val="27"/>
        </w:rPr>
        <w:t xml:space="preserve"> по московскому времени. Подача Заявок осуществляется круглосуточно.</w:t>
      </w:r>
    </w:p>
    <w:p w:rsidR="00197A9E" w:rsidRPr="00197A9E" w:rsidRDefault="00197A9E" w:rsidP="00197A9E">
      <w:pPr>
        <w:spacing w:line="240" w:lineRule="auto"/>
        <w:rPr>
          <w:sz w:val="27"/>
          <w:szCs w:val="27"/>
        </w:rPr>
      </w:pPr>
      <w:r w:rsidRPr="00197A9E">
        <w:rPr>
          <w:sz w:val="27"/>
          <w:szCs w:val="27"/>
        </w:rPr>
        <w:t xml:space="preserve">2.3. </w:t>
      </w:r>
      <w:r w:rsidRPr="00197A9E">
        <w:rPr>
          <w:b/>
          <w:sz w:val="27"/>
          <w:szCs w:val="27"/>
        </w:rPr>
        <w:t>Дата и время окончания подачи (приема) Заявок:</w:t>
      </w:r>
      <w:r w:rsidRPr="00197A9E">
        <w:rPr>
          <w:sz w:val="27"/>
          <w:szCs w:val="27"/>
        </w:rPr>
        <w:t xml:space="preserve"> </w:t>
      </w:r>
      <w:r w:rsidR="00B82CEF">
        <w:rPr>
          <w:b/>
          <w:color w:val="FF0000"/>
          <w:sz w:val="27"/>
          <w:szCs w:val="27"/>
        </w:rPr>
        <w:t>28 января 2025</w:t>
      </w:r>
      <w:r w:rsidRPr="00197A9E">
        <w:rPr>
          <w:b/>
          <w:color w:val="FF0000"/>
          <w:sz w:val="27"/>
          <w:szCs w:val="27"/>
        </w:rPr>
        <w:t xml:space="preserve"> года в 21:00</w:t>
      </w:r>
      <w:r w:rsidRPr="00197A9E">
        <w:rPr>
          <w:sz w:val="27"/>
          <w:szCs w:val="27"/>
        </w:rPr>
        <w:t xml:space="preserve"> по московскому времени.</w:t>
      </w:r>
    </w:p>
    <w:p w:rsidR="00197A9E" w:rsidRPr="00197A9E" w:rsidRDefault="00197A9E" w:rsidP="00197A9E">
      <w:pPr>
        <w:spacing w:line="240" w:lineRule="auto"/>
        <w:rPr>
          <w:sz w:val="27"/>
          <w:szCs w:val="27"/>
        </w:rPr>
      </w:pPr>
      <w:r w:rsidRPr="00197A9E">
        <w:rPr>
          <w:sz w:val="27"/>
          <w:szCs w:val="27"/>
        </w:rPr>
        <w:t xml:space="preserve">2.4. </w:t>
      </w:r>
      <w:r w:rsidRPr="00197A9E">
        <w:rPr>
          <w:b/>
          <w:sz w:val="27"/>
          <w:szCs w:val="27"/>
        </w:rPr>
        <w:t>Дата определения участников:</w:t>
      </w:r>
      <w:r w:rsidRPr="00197A9E">
        <w:rPr>
          <w:sz w:val="27"/>
          <w:szCs w:val="27"/>
        </w:rPr>
        <w:t xml:space="preserve"> </w:t>
      </w:r>
      <w:r w:rsidR="00B82CEF">
        <w:rPr>
          <w:b/>
          <w:color w:val="FF0000"/>
          <w:sz w:val="27"/>
          <w:szCs w:val="27"/>
        </w:rPr>
        <w:t>29 января 2025</w:t>
      </w:r>
      <w:r w:rsidRPr="00197A9E">
        <w:rPr>
          <w:b/>
          <w:color w:val="FF0000"/>
          <w:sz w:val="27"/>
          <w:szCs w:val="27"/>
        </w:rPr>
        <w:t xml:space="preserve"> года в 11:00</w:t>
      </w:r>
      <w:r w:rsidRPr="00197A9E">
        <w:rPr>
          <w:sz w:val="27"/>
          <w:szCs w:val="27"/>
        </w:rPr>
        <w:t xml:space="preserve"> по московскому времени.</w:t>
      </w:r>
    </w:p>
    <w:p w:rsidR="00197A9E" w:rsidRPr="00197A9E" w:rsidRDefault="00197A9E" w:rsidP="00197A9E">
      <w:pPr>
        <w:spacing w:line="240" w:lineRule="auto"/>
        <w:rPr>
          <w:sz w:val="27"/>
          <w:szCs w:val="27"/>
        </w:rPr>
      </w:pPr>
      <w:r w:rsidRPr="00197A9E">
        <w:rPr>
          <w:sz w:val="27"/>
          <w:szCs w:val="27"/>
        </w:rPr>
        <w:t xml:space="preserve">2.5. </w:t>
      </w:r>
      <w:r w:rsidRPr="00197A9E">
        <w:rPr>
          <w:b/>
          <w:sz w:val="27"/>
          <w:szCs w:val="27"/>
        </w:rPr>
        <w:t xml:space="preserve">Дата, время, срок и место проведения аукциона в электронной форме: </w:t>
      </w:r>
      <w:r w:rsidR="00B82CEF">
        <w:rPr>
          <w:sz w:val="27"/>
          <w:szCs w:val="27"/>
        </w:rPr>
        <w:t>31 января 2025</w:t>
      </w:r>
      <w:r w:rsidRPr="00197A9E">
        <w:rPr>
          <w:sz w:val="27"/>
          <w:szCs w:val="27"/>
        </w:rPr>
        <w:t xml:space="preserve"> года в 10:00 по московскому времени и до последнего предложения участников.</w:t>
      </w:r>
    </w:p>
    <w:p w:rsidR="00197A9E" w:rsidRPr="00197A9E" w:rsidRDefault="00197A9E" w:rsidP="00197A9E">
      <w:pPr>
        <w:spacing w:line="240" w:lineRule="auto"/>
        <w:rPr>
          <w:sz w:val="27"/>
          <w:szCs w:val="27"/>
        </w:rPr>
      </w:pPr>
      <w:r w:rsidRPr="00197A9E">
        <w:rPr>
          <w:sz w:val="27"/>
          <w:szCs w:val="27"/>
        </w:rPr>
        <w:t>Место проведения аукциона в электронной форме: Электронная площадка – универсальная торговая платформа ЗАО «Сбербанк - АСТ», размещенная на сайте http://utp.sberbank-ast.ru в сети «Интернет» (торговая секция «Приватизация, аренда и продажа прав»).</w:t>
      </w:r>
    </w:p>
    <w:p w:rsidR="00197A9E" w:rsidRPr="00197A9E" w:rsidRDefault="00197A9E" w:rsidP="00197A9E">
      <w:pPr>
        <w:spacing w:line="240" w:lineRule="auto"/>
        <w:rPr>
          <w:sz w:val="27"/>
          <w:szCs w:val="27"/>
        </w:rPr>
      </w:pPr>
      <w:r w:rsidRPr="00197A9E">
        <w:rPr>
          <w:sz w:val="27"/>
          <w:szCs w:val="27"/>
        </w:rPr>
        <w:t>2.6. Срок подведения итогов аукциона – не позднее рабочего дня, следующего за днем окончания аукциона.</w:t>
      </w:r>
    </w:p>
    <w:p w:rsidR="00197A9E" w:rsidRPr="00197A9E" w:rsidRDefault="00197A9E" w:rsidP="00197A9E">
      <w:pPr>
        <w:widowControl w:val="0"/>
        <w:spacing w:line="240" w:lineRule="auto"/>
        <w:contextualSpacing/>
        <w:rPr>
          <w:b/>
          <w:sz w:val="27"/>
          <w:szCs w:val="27"/>
        </w:rPr>
      </w:pPr>
      <w:r w:rsidRPr="00197A9E">
        <w:rPr>
          <w:b/>
          <w:sz w:val="27"/>
          <w:szCs w:val="27"/>
        </w:rPr>
        <w:t>3. Срок и порядок регистрации на электронной площадке</w:t>
      </w:r>
    </w:p>
    <w:p w:rsidR="00197A9E" w:rsidRPr="00197A9E" w:rsidRDefault="00197A9E" w:rsidP="00197A9E">
      <w:pPr>
        <w:tabs>
          <w:tab w:val="left" w:pos="284"/>
          <w:tab w:val="left" w:pos="567"/>
        </w:tabs>
        <w:spacing w:line="240" w:lineRule="auto"/>
        <w:rPr>
          <w:sz w:val="27"/>
          <w:szCs w:val="27"/>
        </w:rPr>
      </w:pPr>
      <w:r w:rsidRPr="00197A9E">
        <w:rPr>
          <w:sz w:val="27"/>
          <w:szCs w:val="27"/>
        </w:rPr>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197A9E" w:rsidRPr="00197A9E" w:rsidRDefault="00197A9E" w:rsidP="00197A9E">
      <w:pPr>
        <w:tabs>
          <w:tab w:val="left" w:pos="284"/>
          <w:tab w:val="left" w:pos="567"/>
        </w:tabs>
        <w:spacing w:line="240" w:lineRule="auto"/>
        <w:rPr>
          <w:sz w:val="27"/>
          <w:szCs w:val="27"/>
        </w:rPr>
      </w:pPr>
      <w:r w:rsidRPr="00197A9E">
        <w:rPr>
          <w:sz w:val="27"/>
          <w:szCs w:val="27"/>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197A9E" w:rsidRPr="00197A9E" w:rsidRDefault="00197A9E" w:rsidP="00197A9E">
      <w:pPr>
        <w:tabs>
          <w:tab w:val="left" w:pos="284"/>
          <w:tab w:val="left" w:pos="567"/>
        </w:tabs>
        <w:spacing w:line="240" w:lineRule="auto"/>
        <w:rPr>
          <w:sz w:val="27"/>
          <w:szCs w:val="27"/>
        </w:rPr>
      </w:pPr>
      <w:r w:rsidRPr="00197A9E">
        <w:rPr>
          <w:sz w:val="27"/>
          <w:szCs w:val="27"/>
        </w:rPr>
        <w:lastRenderedPageBreak/>
        <w:t>3.3. Регистрация на электронной площадке осуществляется без взимания платы.</w:t>
      </w:r>
    </w:p>
    <w:p w:rsidR="00197A9E" w:rsidRPr="00197A9E" w:rsidRDefault="00197A9E" w:rsidP="00197A9E">
      <w:pPr>
        <w:tabs>
          <w:tab w:val="left" w:pos="284"/>
          <w:tab w:val="left" w:pos="567"/>
        </w:tabs>
        <w:spacing w:line="240" w:lineRule="auto"/>
        <w:rPr>
          <w:sz w:val="27"/>
          <w:szCs w:val="27"/>
        </w:rPr>
      </w:pPr>
      <w:r w:rsidRPr="00197A9E">
        <w:rPr>
          <w:sz w:val="27"/>
          <w:szCs w:val="27"/>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97A9E" w:rsidRPr="00107DA4" w:rsidRDefault="00197A9E" w:rsidP="00107DA4">
      <w:pPr>
        <w:tabs>
          <w:tab w:val="left" w:pos="284"/>
          <w:tab w:val="left" w:pos="567"/>
        </w:tabs>
        <w:spacing w:line="240" w:lineRule="auto"/>
        <w:rPr>
          <w:sz w:val="27"/>
          <w:szCs w:val="27"/>
        </w:rPr>
      </w:pPr>
      <w:r w:rsidRPr="00197A9E">
        <w:rPr>
          <w:sz w:val="27"/>
          <w:szCs w:val="27"/>
        </w:rPr>
        <w:t>3.5. Регистрация на электронной площадке проводится в соответствии с Ре</w:t>
      </w:r>
      <w:r w:rsidR="00107DA4">
        <w:rPr>
          <w:sz w:val="27"/>
          <w:szCs w:val="27"/>
        </w:rPr>
        <w:t>гламентом электронной площадки.</w:t>
      </w:r>
    </w:p>
    <w:p w:rsidR="00197A9E" w:rsidRPr="00197A9E" w:rsidRDefault="00197A9E" w:rsidP="00197A9E">
      <w:pPr>
        <w:spacing w:line="240" w:lineRule="auto"/>
        <w:ind w:left="360"/>
        <w:rPr>
          <w:b/>
          <w:sz w:val="27"/>
          <w:szCs w:val="27"/>
        </w:rPr>
      </w:pPr>
      <w:r w:rsidRPr="00197A9E">
        <w:rPr>
          <w:b/>
          <w:sz w:val="27"/>
          <w:szCs w:val="27"/>
        </w:rPr>
        <w:t>4. Порядок подачи (приема) и отзыва заявок</w:t>
      </w:r>
    </w:p>
    <w:p w:rsidR="00197A9E" w:rsidRPr="00197A9E" w:rsidRDefault="00197A9E" w:rsidP="00197A9E">
      <w:pPr>
        <w:spacing w:line="240" w:lineRule="auto"/>
        <w:rPr>
          <w:sz w:val="27"/>
          <w:szCs w:val="27"/>
        </w:rPr>
      </w:pPr>
      <w:r w:rsidRPr="00197A9E">
        <w:rPr>
          <w:sz w:val="27"/>
          <w:szCs w:val="27"/>
        </w:rPr>
        <w:t>4.1. Прием заявок и прилагаемых к ним документов начинается с даты и времени, указанных в информационное сообщение о проведении аукциона в электронной форме, осуществляется в сроки, установленные в информационном сообщении.</w:t>
      </w:r>
    </w:p>
    <w:p w:rsidR="00197A9E" w:rsidRPr="00197A9E" w:rsidRDefault="00197A9E" w:rsidP="00197A9E">
      <w:pPr>
        <w:spacing w:line="240" w:lineRule="auto"/>
        <w:rPr>
          <w:sz w:val="27"/>
          <w:szCs w:val="27"/>
        </w:rPr>
      </w:pPr>
      <w:r w:rsidRPr="00197A9E">
        <w:rPr>
          <w:sz w:val="27"/>
          <w:szCs w:val="27"/>
        </w:rPr>
        <w:t>4.2. Для участия на аукционе претенденты перечисляют задаток в размере 3 (трех) процентов начальной цены права на заключение договора аренды (годовая рыночно обоснованная арендная плата) муниципального имущества на счет оператора электронной площадки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w:t>
      </w:r>
    </w:p>
    <w:p w:rsidR="00197A9E" w:rsidRPr="00197A9E" w:rsidRDefault="00197A9E" w:rsidP="00197A9E">
      <w:pPr>
        <w:spacing w:line="240" w:lineRule="auto"/>
        <w:rPr>
          <w:sz w:val="27"/>
          <w:szCs w:val="27"/>
        </w:rPr>
      </w:pPr>
      <w:r w:rsidRPr="00197A9E">
        <w:rPr>
          <w:sz w:val="27"/>
          <w:szCs w:val="27"/>
        </w:rPr>
        <w:t>4.3.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97A9E" w:rsidRPr="00197A9E" w:rsidRDefault="00197A9E" w:rsidP="00197A9E">
      <w:pPr>
        <w:spacing w:line="240" w:lineRule="auto"/>
        <w:rPr>
          <w:sz w:val="27"/>
          <w:szCs w:val="27"/>
        </w:rPr>
      </w:pPr>
      <w:r w:rsidRPr="00197A9E">
        <w:rPr>
          <w:sz w:val="27"/>
          <w:szCs w:val="27"/>
        </w:rPr>
        <w:t>4.4. Одно лицо имеет право подать только одну заявку.</w:t>
      </w:r>
    </w:p>
    <w:p w:rsidR="00197A9E" w:rsidRPr="00197A9E" w:rsidRDefault="00197A9E" w:rsidP="00197A9E">
      <w:pPr>
        <w:spacing w:line="240" w:lineRule="auto"/>
        <w:rPr>
          <w:sz w:val="27"/>
          <w:szCs w:val="27"/>
        </w:rPr>
      </w:pPr>
      <w:r w:rsidRPr="00197A9E">
        <w:rPr>
          <w:sz w:val="27"/>
          <w:szCs w:val="27"/>
        </w:rPr>
        <w:t xml:space="preserve">4.5.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197A9E" w:rsidRPr="00197A9E" w:rsidRDefault="00197A9E" w:rsidP="00197A9E">
      <w:pPr>
        <w:spacing w:line="240" w:lineRule="auto"/>
        <w:rPr>
          <w:sz w:val="27"/>
          <w:szCs w:val="27"/>
        </w:rPr>
      </w:pPr>
      <w:r w:rsidRPr="00197A9E">
        <w:rPr>
          <w:sz w:val="27"/>
          <w:szCs w:val="27"/>
        </w:rPr>
        <w:t>4.6.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97A9E" w:rsidRPr="00197A9E" w:rsidRDefault="00197A9E" w:rsidP="00197A9E">
      <w:pPr>
        <w:spacing w:line="240" w:lineRule="auto"/>
        <w:rPr>
          <w:sz w:val="27"/>
          <w:szCs w:val="27"/>
        </w:rPr>
      </w:pPr>
      <w:r w:rsidRPr="00197A9E">
        <w:rPr>
          <w:sz w:val="27"/>
          <w:szCs w:val="27"/>
        </w:rPr>
        <w:lastRenderedPageBreak/>
        <w:t>4.7. Заявки с прилагаемыми к ним документами, поданные с нарушением установленного срока, на электронной площадке не регистрируются.</w:t>
      </w:r>
    </w:p>
    <w:p w:rsidR="00197A9E" w:rsidRPr="00197A9E" w:rsidRDefault="00197A9E" w:rsidP="00197A9E">
      <w:pPr>
        <w:spacing w:line="240" w:lineRule="auto"/>
        <w:rPr>
          <w:sz w:val="27"/>
          <w:szCs w:val="27"/>
        </w:rPr>
      </w:pPr>
      <w:r w:rsidRPr="00197A9E">
        <w:rPr>
          <w:sz w:val="27"/>
          <w:szCs w:val="27"/>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97A9E" w:rsidRPr="00197A9E" w:rsidRDefault="00197A9E" w:rsidP="00197A9E">
      <w:pPr>
        <w:spacing w:line="240" w:lineRule="auto"/>
        <w:rPr>
          <w:sz w:val="27"/>
          <w:szCs w:val="27"/>
        </w:rPr>
      </w:pPr>
      <w:r w:rsidRPr="00197A9E">
        <w:rPr>
          <w:sz w:val="27"/>
          <w:szCs w:val="27"/>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97A9E" w:rsidRPr="00197A9E" w:rsidRDefault="00197A9E" w:rsidP="00197A9E">
      <w:pPr>
        <w:spacing w:line="240" w:lineRule="auto"/>
        <w:rPr>
          <w:sz w:val="27"/>
          <w:szCs w:val="27"/>
        </w:rPr>
      </w:pPr>
      <w:r w:rsidRPr="00197A9E">
        <w:rPr>
          <w:sz w:val="27"/>
          <w:szCs w:val="27"/>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r w:rsidRPr="00197A9E">
        <w:rPr>
          <w:b/>
          <w:sz w:val="27"/>
          <w:szCs w:val="27"/>
        </w:rPr>
        <w:t xml:space="preserve">5. Перечень документов, </w:t>
      </w:r>
      <w:r w:rsidRPr="00197A9E">
        <w:rPr>
          <w:b/>
          <w:bCs/>
          <w:sz w:val="27"/>
          <w:szCs w:val="27"/>
        </w:rPr>
        <w:t>представляемый</w:t>
      </w:r>
      <w:r w:rsidRPr="00197A9E">
        <w:rPr>
          <w:b/>
          <w:sz w:val="27"/>
          <w:szCs w:val="27"/>
        </w:rPr>
        <w:t xml:space="preserve"> </w:t>
      </w:r>
    </w:p>
    <w:p w:rsidR="00197A9E" w:rsidRPr="00197A9E" w:rsidRDefault="00197A9E" w:rsidP="00197A9E">
      <w:pPr>
        <w:spacing w:line="240" w:lineRule="auto"/>
        <w:rPr>
          <w:b/>
          <w:sz w:val="27"/>
          <w:szCs w:val="27"/>
        </w:rPr>
      </w:pPr>
      <w:r w:rsidRPr="00197A9E">
        <w:rPr>
          <w:b/>
          <w:sz w:val="27"/>
          <w:szCs w:val="27"/>
        </w:rPr>
        <w:t>участниками торгов и требования к их оформлению</w:t>
      </w:r>
    </w:p>
    <w:p w:rsidR="00197A9E" w:rsidRPr="00197A9E" w:rsidRDefault="00197A9E" w:rsidP="00197A9E">
      <w:pPr>
        <w:spacing w:line="240" w:lineRule="auto"/>
        <w:ind w:firstLine="708"/>
        <w:rPr>
          <w:sz w:val="27"/>
          <w:szCs w:val="27"/>
        </w:rPr>
      </w:pPr>
      <w:r w:rsidRPr="00197A9E">
        <w:rPr>
          <w:sz w:val="27"/>
          <w:szCs w:val="27"/>
        </w:rPr>
        <w:t>5.1. Заявка на участие в аукционе должна содержать сведения и документы о заявителе, подавшем такую заявку:</w:t>
      </w:r>
    </w:p>
    <w:p w:rsidR="00197A9E" w:rsidRPr="00197A9E" w:rsidRDefault="00197A9E" w:rsidP="00197A9E">
      <w:pPr>
        <w:spacing w:line="240" w:lineRule="auto"/>
        <w:ind w:firstLine="708"/>
        <w:rPr>
          <w:sz w:val="27"/>
          <w:szCs w:val="27"/>
        </w:rPr>
      </w:pPr>
      <w:r w:rsidRPr="00197A9E">
        <w:rPr>
          <w:sz w:val="27"/>
          <w:szCs w:val="27"/>
        </w:rP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(пребывания0 (для физического лица), номер контактного телефона, адрес электронной почты;</w:t>
      </w:r>
    </w:p>
    <w:p w:rsidR="00197A9E" w:rsidRPr="00197A9E" w:rsidRDefault="00197A9E" w:rsidP="00197A9E">
      <w:pPr>
        <w:spacing w:line="240" w:lineRule="auto"/>
        <w:ind w:firstLine="708"/>
        <w:rPr>
          <w:sz w:val="27"/>
          <w:szCs w:val="27"/>
        </w:rPr>
      </w:pPr>
      <w:r w:rsidRPr="00197A9E">
        <w:rPr>
          <w:sz w:val="27"/>
          <w:szCs w:val="27"/>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зарегистрированного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w:t>
      </w:r>
      <w:r w:rsidRPr="00197A9E">
        <w:rPr>
          <w:sz w:val="27"/>
          <w:szCs w:val="27"/>
        </w:rPr>
        <w:lastRenderedPageBreak/>
        <w:t xml:space="preserve">лица выступает аккредитованный филиала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197A9E" w:rsidRPr="00197A9E" w:rsidRDefault="00197A9E" w:rsidP="00197A9E">
      <w:pPr>
        <w:spacing w:line="240" w:lineRule="auto"/>
        <w:ind w:firstLine="708"/>
        <w:rPr>
          <w:sz w:val="27"/>
          <w:szCs w:val="27"/>
        </w:rPr>
      </w:pPr>
      <w:r w:rsidRPr="00197A9E">
        <w:rPr>
          <w:sz w:val="27"/>
          <w:szCs w:val="27"/>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97A9E" w:rsidRPr="00197A9E" w:rsidRDefault="00197A9E" w:rsidP="00197A9E">
      <w:pPr>
        <w:spacing w:line="240" w:lineRule="auto"/>
        <w:ind w:firstLine="708"/>
        <w:rPr>
          <w:sz w:val="27"/>
          <w:szCs w:val="27"/>
        </w:rPr>
      </w:pPr>
      <w:r w:rsidRPr="00197A9E">
        <w:rPr>
          <w:sz w:val="27"/>
          <w:szCs w:val="27"/>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97A9E" w:rsidRPr="00197A9E" w:rsidRDefault="00197A9E" w:rsidP="00197A9E">
      <w:pPr>
        <w:spacing w:line="240" w:lineRule="auto"/>
        <w:ind w:firstLine="708"/>
        <w:rPr>
          <w:sz w:val="27"/>
          <w:szCs w:val="27"/>
        </w:rPr>
      </w:pPr>
      <w:r w:rsidRPr="00197A9E">
        <w:rPr>
          <w:sz w:val="27"/>
          <w:szCs w:val="27"/>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97A9E" w:rsidRPr="00197A9E" w:rsidRDefault="00197A9E" w:rsidP="00197A9E">
      <w:pPr>
        <w:spacing w:line="240" w:lineRule="auto"/>
        <w:ind w:firstLine="708"/>
        <w:rPr>
          <w:sz w:val="27"/>
          <w:szCs w:val="27"/>
        </w:rPr>
      </w:pPr>
      <w:r w:rsidRPr="00197A9E">
        <w:rPr>
          <w:sz w:val="27"/>
          <w:szCs w:val="27"/>
        </w:rPr>
        <w:t xml:space="preserve">е) информацию о непроведении ликвидации юридического лица, об отсутствии решения арбитражного суда о признании заявителя - юридического лица, индивидуального предпринимателя несостоятельным (банкротом) и об открытии конкурсного производства; </w:t>
      </w:r>
    </w:p>
    <w:p w:rsidR="00197A9E" w:rsidRPr="00197A9E" w:rsidRDefault="00197A9E" w:rsidP="00197A9E">
      <w:pPr>
        <w:spacing w:line="240" w:lineRule="auto"/>
        <w:ind w:firstLine="708"/>
        <w:rPr>
          <w:sz w:val="27"/>
          <w:szCs w:val="27"/>
        </w:rPr>
      </w:pPr>
      <w:r w:rsidRPr="00197A9E">
        <w:rPr>
          <w:sz w:val="27"/>
          <w:szCs w:val="27"/>
        </w:rPr>
        <w:t>ж)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 739;</w:t>
      </w:r>
    </w:p>
    <w:p w:rsidR="00197A9E" w:rsidRPr="00197A9E" w:rsidRDefault="00197A9E" w:rsidP="00197A9E">
      <w:pPr>
        <w:spacing w:line="240" w:lineRule="auto"/>
        <w:ind w:firstLine="708"/>
        <w:rPr>
          <w:sz w:val="27"/>
          <w:szCs w:val="27"/>
        </w:rPr>
      </w:pPr>
      <w:r w:rsidRPr="00197A9E">
        <w:rPr>
          <w:sz w:val="27"/>
          <w:szCs w:val="27"/>
        </w:rPr>
        <w:t>з) документы или копии документов, подтверждающие внесение задатка.</w:t>
      </w:r>
    </w:p>
    <w:p w:rsidR="00197A9E" w:rsidRPr="00197A9E" w:rsidRDefault="00197A9E" w:rsidP="00197A9E">
      <w:pPr>
        <w:spacing w:line="240" w:lineRule="auto"/>
        <w:rPr>
          <w:sz w:val="27"/>
          <w:szCs w:val="27"/>
        </w:rPr>
      </w:pPr>
      <w:r w:rsidRPr="00197A9E">
        <w:rPr>
          <w:sz w:val="27"/>
          <w:szCs w:val="27"/>
        </w:rPr>
        <w:t xml:space="preserve">5.2.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197A9E" w:rsidRPr="00197A9E" w:rsidRDefault="00197A9E" w:rsidP="00197A9E">
      <w:pPr>
        <w:spacing w:line="240" w:lineRule="auto"/>
        <w:rPr>
          <w:sz w:val="27"/>
          <w:szCs w:val="27"/>
        </w:rPr>
      </w:pPr>
      <w:r w:rsidRPr="00197A9E">
        <w:rPr>
          <w:sz w:val="27"/>
          <w:szCs w:val="27"/>
        </w:rPr>
        <w:lastRenderedPageBreak/>
        <w:t xml:space="preserve">5.3. Заявки подаются одновременно с полным комплектом документов, установленным в настоящем информационном сообщении. </w:t>
      </w:r>
    </w:p>
    <w:p w:rsidR="00197A9E" w:rsidRPr="00197A9E" w:rsidRDefault="00197A9E" w:rsidP="00197A9E">
      <w:pPr>
        <w:spacing w:line="240" w:lineRule="auto"/>
        <w:rPr>
          <w:sz w:val="27"/>
          <w:szCs w:val="27"/>
        </w:rPr>
      </w:pPr>
      <w:r w:rsidRPr="00197A9E">
        <w:rPr>
          <w:sz w:val="27"/>
          <w:szCs w:val="27"/>
        </w:rPr>
        <w:t xml:space="preserve">5.4.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197A9E" w:rsidRPr="00197A9E" w:rsidRDefault="00197A9E" w:rsidP="00197A9E">
      <w:pPr>
        <w:spacing w:line="240" w:lineRule="auto"/>
        <w:rPr>
          <w:sz w:val="27"/>
          <w:szCs w:val="27"/>
        </w:rPr>
      </w:pPr>
      <w:r w:rsidRPr="00197A9E">
        <w:rPr>
          <w:sz w:val="27"/>
          <w:szCs w:val="27"/>
        </w:rPr>
        <w:t>5.5.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Заявителя, претендента или участника. Данное правило не применяется для заключения договора аренды имущества, который заключается сторонами в простой письменной форме.</w:t>
      </w:r>
    </w:p>
    <w:p w:rsidR="00197A9E" w:rsidRPr="00197A9E" w:rsidRDefault="00197A9E" w:rsidP="00197A9E">
      <w:pPr>
        <w:spacing w:line="240" w:lineRule="auto"/>
        <w:rPr>
          <w:sz w:val="27"/>
          <w:szCs w:val="27"/>
        </w:rPr>
      </w:pPr>
    </w:p>
    <w:p w:rsidR="00197A9E" w:rsidRPr="00197A9E" w:rsidRDefault="00197A9E" w:rsidP="00197A9E">
      <w:pPr>
        <w:spacing w:line="240" w:lineRule="auto"/>
        <w:rPr>
          <w:b/>
          <w:bCs/>
          <w:sz w:val="27"/>
          <w:szCs w:val="27"/>
        </w:rPr>
      </w:pPr>
      <w:r w:rsidRPr="00197A9E">
        <w:rPr>
          <w:b/>
          <w:bCs/>
          <w:sz w:val="27"/>
          <w:szCs w:val="27"/>
        </w:rPr>
        <w:t xml:space="preserve">6. </w:t>
      </w:r>
      <w:r w:rsidRPr="00197A9E">
        <w:rPr>
          <w:b/>
          <w:sz w:val="27"/>
          <w:szCs w:val="27"/>
        </w:rPr>
        <w:t xml:space="preserve">Ограничения участия </w:t>
      </w:r>
      <w:r w:rsidRPr="00197A9E">
        <w:rPr>
          <w:b/>
          <w:bCs/>
          <w:sz w:val="27"/>
          <w:szCs w:val="27"/>
        </w:rPr>
        <w:t xml:space="preserve">в аукционе </w:t>
      </w:r>
    </w:p>
    <w:p w:rsidR="00197A9E" w:rsidRPr="00197A9E" w:rsidRDefault="00197A9E" w:rsidP="00197A9E">
      <w:pPr>
        <w:spacing w:line="240" w:lineRule="auto"/>
        <w:rPr>
          <w:b/>
          <w:sz w:val="27"/>
          <w:szCs w:val="27"/>
        </w:rPr>
      </w:pPr>
      <w:r w:rsidRPr="00197A9E">
        <w:rPr>
          <w:b/>
          <w:sz w:val="27"/>
          <w:szCs w:val="27"/>
        </w:rPr>
        <w:t>отдельных категорий физических и юридических лиц</w:t>
      </w:r>
    </w:p>
    <w:p w:rsidR="00197A9E" w:rsidRPr="00197A9E" w:rsidRDefault="00197A9E" w:rsidP="00197A9E">
      <w:pPr>
        <w:spacing w:line="240" w:lineRule="auto"/>
        <w:rPr>
          <w:sz w:val="27"/>
          <w:szCs w:val="27"/>
        </w:rPr>
      </w:pPr>
      <w:r w:rsidRPr="00197A9E">
        <w:rPr>
          <w:sz w:val="27"/>
          <w:szCs w:val="27"/>
        </w:rPr>
        <w:t>6.1. Участниками аукциона на право заключения договора аренды муниципального имущества могут быть лица, отвечающие признакам участника в соответствии с Приказом Федеральной антимонопольной службы от 21 марта 2023 года №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желающие арендовать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197A9E" w:rsidRPr="00197A9E" w:rsidRDefault="00197A9E" w:rsidP="00197A9E">
      <w:pPr>
        <w:autoSpaceDE w:val="0"/>
        <w:autoSpaceDN w:val="0"/>
        <w:adjustRightInd w:val="0"/>
        <w:spacing w:line="240" w:lineRule="auto"/>
        <w:rPr>
          <w:sz w:val="27"/>
          <w:szCs w:val="27"/>
        </w:rPr>
      </w:pPr>
      <w:r w:rsidRPr="00197A9E">
        <w:rPr>
          <w:sz w:val="27"/>
          <w:szCs w:val="27"/>
        </w:rPr>
        <w:t>6.2. Установлено требование о том, что участниками аукциона в электронной форме могут являться только субъекты малого и среднего предпринимательства, имеющие поддержку органами местного самоуправления в соответствии с частями 3 и 5 статьи 14 Федерального закона от 24 июля 2007 года № 209-ФЗ «О развитии малого и среднего предпринимательства в Российской Федерации».</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r w:rsidRPr="00197A9E">
        <w:rPr>
          <w:b/>
          <w:sz w:val="27"/>
          <w:szCs w:val="27"/>
        </w:rPr>
        <w:t>7. Порядок внесения задатка и его возврата</w:t>
      </w:r>
    </w:p>
    <w:p w:rsidR="00197A9E" w:rsidRPr="00197A9E" w:rsidRDefault="00197A9E" w:rsidP="00197A9E">
      <w:pPr>
        <w:spacing w:line="240" w:lineRule="auto"/>
        <w:rPr>
          <w:b/>
          <w:sz w:val="27"/>
          <w:szCs w:val="27"/>
        </w:rPr>
      </w:pPr>
      <w:r w:rsidRPr="00197A9E">
        <w:rPr>
          <w:sz w:val="27"/>
          <w:szCs w:val="27"/>
        </w:rPr>
        <w:lastRenderedPageBreak/>
        <w:t xml:space="preserve">7.1. </w:t>
      </w:r>
      <w:r w:rsidRPr="00197A9E">
        <w:rPr>
          <w:b/>
          <w:sz w:val="27"/>
          <w:szCs w:val="27"/>
        </w:rPr>
        <w:t>Порядок внесения задатка</w:t>
      </w:r>
    </w:p>
    <w:p w:rsidR="00197A9E" w:rsidRPr="00197A9E" w:rsidRDefault="00197A9E" w:rsidP="00BB6BF6">
      <w:pPr>
        <w:spacing w:after="0" w:line="240" w:lineRule="auto"/>
        <w:rPr>
          <w:sz w:val="27"/>
          <w:szCs w:val="27"/>
        </w:rPr>
      </w:pPr>
      <w:r w:rsidRPr="00197A9E">
        <w:rPr>
          <w:sz w:val="27"/>
          <w:szCs w:val="27"/>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Перечисление задатка для участия в аукционе и возврат задатка осуществляются с учетом особенностей, установленных регламентом электронной площадки.</w:t>
      </w:r>
    </w:p>
    <w:p w:rsidR="00BB6BF6" w:rsidRPr="00107DA4" w:rsidRDefault="00197A9E" w:rsidP="008446F2">
      <w:pPr>
        <w:spacing w:after="0" w:line="240" w:lineRule="auto"/>
        <w:rPr>
          <w:bCs/>
          <w:sz w:val="27"/>
          <w:szCs w:val="27"/>
        </w:rPr>
      </w:pPr>
      <w:r w:rsidRPr="00BB6BF6">
        <w:rPr>
          <w:sz w:val="27"/>
          <w:szCs w:val="27"/>
        </w:rPr>
        <w:t>Зад</w:t>
      </w:r>
      <w:r w:rsidRPr="00197A9E">
        <w:rPr>
          <w:sz w:val="27"/>
          <w:szCs w:val="27"/>
        </w:rPr>
        <w:t>аток в размере</w:t>
      </w:r>
      <w:r w:rsidR="008446F2">
        <w:rPr>
          <w:sz w:val="27"/>
          <w:szCs w:val="27"/>
        </w:rPr>
        <w:t xml:space="preserve"> 1590 ( одна тысяча пятьсот девяносто) рублей 00 копеек</w:t>
      </w:r>
    </w:p>
    <w:p w:rsidR="00197A9E" w:rsidRPr="00197A9E" w:rsidRDefault="00197A9E" w:rsidP="00197A9E">
      <w:pPr>
        <w:spacing w:line="240" w:lineRule="auto"/>
        <w:rPr>
          <w:sz w:val="27"/>
          <w:szCs w:val="27"/>
        </w:rPr>
      </w:pPr>
      <w:r w:rsidRPr="00197A9E">
        <w:rPr>
          <w:sz w:val="27"/>
          <w:szCs w:val="27"/>
        </w:rPr>
        <w:t xml:space="preserve">подлежит перечислению на счет организатора аукциона и должен поступить на указанный счет не позднее </w:t>
      </w:r>
      <w:r w:rsidR="00BB0D10">
        <w:rPr>
          <w:sz w:val="27"/>
          <w:szCs w:val="27"/>
        </w:rPr>
        <w:t>28 января 2025</w:t>
      </w:r>
      <w:r w:rsidRPr="00197A9E">
        <w:rPr>
          <w:sz w:val="27"/>
          <w:szCs w:val="27"/>
        </w:rPr>
        <w:t xml:space="preserve"> года.</w:t>
      </w:r>
    </w:p>
    <w:p w:rsidR="00197A9E" w:rsidRPr="00197A9E" w:rsidRDefault="00197A9E" w:rsidP="00197A9E">
      <w:pPr>
        <w:spacing w:line="240" w:lineRule="auto"/>
        <w:rPr>
          <w:sz w:val="27"/>
          <w:szCs w:val="27"/>
        </w:rPr>
      </w:pPr>
      <w:r w:rsidRPr="00197A9E">
        <w:rPr>
          <w:sz w:val="27"/>
          <w:szCs w:val="27"/>
        </w:rPr>
        <w:t>Задаток вносится в валюте Российской Федерации на счет оператора электронной площадки.</w:t>
      </w:r>
    </w:p>
    <w:p w:rsidR="00197A9E" w:rsidRPr="00197A9E" w:rsidRDefault="00197A9E" w:rsidP="00197A9E">
      <w:pPr>
        <w:spacing w:line="240" w:lineRule="auto"/>
        <w:rPr>
          <w:bCs/>
          <w:sz w:val="27"/>
          <w:szCs w:val="27"/>
        </w:rPr>
      </w:pPr>
      <w:r w:rsidRPr="00197A9E">
        <w:rPr>
          <w:sz w:val="27"/>
          <w:szCs w:val="27"/>
        </w:rPr>
        <w:t>Перечисление задатка для участия в аукционе и возврат задатка осуществляются с учетом особенностей, установленных регламентом электронной площадки: http://utp.sberbank-ast.ru</w:t>
      </w:r>
      <w:r w:rsidRPr="00197A9E">
        <w:rPr>
          <w:bCs/>
          <w:sz w:val="27"/>
          <w:szCs w:val="27"/>
        </w:rPr>
        <w:t>.</w:t>
      </w:r>
    </w:p>
    <w:p w:rsidR="00197A9E" w:rsidRPr="00197A9E" w:rsidRDefault="00197A9E" w:rsidP="00BB6BF6">
      <w:pPr>
        <w:spacing w:line="240" w:lineRule="auto"/>
        <w:rPr>
          <w:bCs/>
          <w:sz w:val="27"/>
          <w:szCs w:val="27"/>
        </w:rPr>
      </w:pPr>
      <w:r w:rsidRPr="00197A9E">
        <w:rPr>
          <w:bCs/>
          <w:sz w:val="27"/>
          <w:szCs w:val="27"/>
        </w:rPr>
        <w:t>Задаток перечисляется на реквизиты оператора электронной площадки (</w:t>
      </w:r>
      <w:hyperlink r:id="rId11" w:history="1">
        <w:r w:rsidRPr="00197A9E">
          <w:rPr>
            <w:rStyle w:val="a8"/>
            <w:bCs/>
            <w:sz w:val="27"/>
            <w:szCs w:val="27"/>
          </w:rPr>
          <w:t>http://utp.sberbank-ast.ru</w:t>
        </w:r>
      </w:hyperlink>
      <w:r w:rsidRPr="00197A9E">
        <w:rPr>
          <w:bCs/>
          <w:sz w:val="27"/>
          <w:szCs w:val="27"/>
        </w:rPr>
        <w:t>):</w:t>
      </w:r>
    </w:p>
    <w:p w:rsidR="00197A9E" w:rsidRPr="00197A9E" w:rsidRDefault="00197A9E" w:rsidP="00197A9E">
      <w:pPr>
        <w:spacing w:line="240" w:lineRule="auto"/>
        <w:rPr>
          <w:b/>
          <w:bCs/>
          <w:sz w:val="27"/>
          <w:szCs w:val="27"/>
        </w:rPr>
      </w:pPr>
      <w:r w:rsidRPr="00197A9E">
        <w:rPr>
          <w:b/>
          <w:bCs/>
          <w:sz w:val="27"/>
          <w:szCs w:val="27"/>
        </w:rPr>
        <w:t>Получатель:</w:t>
      </w:r>
    </w:p>
    <w:p w:rsidR="00197A9E" w:rsidRPr="00197A9E" w:rsidRDefault="00197A9E" w:rsidP="00197A9E">
      <w:pPr>
        <w:spacing w:line="240" w:lineRule="auto"/>
        <w:rPr>
          <w:bCs/>
          <w:sz w:val="27"/>
          <w:szCs w:val="27"/>
        </w:rPr>
      </w:pPr>
      <w:r w:rsidRPr="00197A9E">
        <w:rPr>
          <w:bCs/>
          <w:sz w:val="27"/>
          <w:szCs w:val="27"/>
        </w:rPr>
        <w:t>Наименование: ЗАО «Сбербанк-АСТ»</w:t>
      </w:r>
    </w:p>
    <w:p w:rsidR="00197A9E" w:rsidRPr="00197A9E" w:rsidRDefault="00197A9E" w:rsidP="00197A9E">
      <w:pPr>
        <w:spacing w:line="240" w:lineRule="auto"/>
        <w:rPr>
          <w:bCs/>
          <w:sz w:val="27"/>
          <w:szCs w:val="27"/>
        </w:rPr>
      </w:pPr>
      <w:r w:rsidRPr="00197A9E">
        <w:rPr>
          <w:bCs/>
          <w:sz w:val="27"/>
          <w:szCs w:val="27"/>
        </w:rPr>
        <w:t>ИНН: 7707308480, КПП: 770701001</w:t>
      </w:r>
    </w:p>
    <w:p w:rsidR="00197A9E" w:rsidRPr="00197A9E" w:rsidRDefault="00197A9E" w:rsidP="00197A9E">
      <w:pPr>
        <w:spacing w:line="240" w:lineRule="auto"/>
        <w:rPr>
          <w:bCs/>
          <w:sz w:val="27"/>
          <w:szCs w:val="27"/>
        </w:rPr>
      </w:pPr>
      <w:r w:rsidRPr="00197A9E">
        <w:rPr>
          <w:bCs/>
          <w:sz w:val="27"/>
          <w:szCs w:val="27"/>
        </w:rPr>
        <w:t>Расчетный счет: 40702810300020038047</w:t>
      </w:r>
    </w:p>
    <w:p w:rsidR="00197A9E" w:rsidRPr="00197A9E" w:rsidRDefault="00197A9E" w:rsidP="00197A9E">
      <w:pPr>
        <w:spacing w:line="240" w:lineRule="auto"/>
        <w:rPr>
          <w:bCs/>
          <w:sz w:val="27"/>
          <w:szCs w:val="27"/>
        </w:rPr>
      </w:pPr>
      <w:r w:rsidRPr="00197A9E">
        <w:rPr>
          <w:bCs/>
          <w:sz w:val="27"/>
          <w:szCs w:val="27"/>
        </w:rPr>
        <w:t>Банк получателя:</w:t>
      </w:r>
    </w:p>
    <w:p w:rsidR="00197A9E" w:rsidRPr="00197A9E" w:rsidRDefault="00197A9E" w:rsidP="00197A9E">
      <w:pPr>
        <w:spacing w:line="240" w:lineRule="auto"/>
        <w:rPr>
          <w:bCs/>
          <w:sz w:val="27"/>
          <w:szCs w:val="27"/>
        </w:rPr>
      </w:pPr>
      <w:r w:rsidRPr="00197A9E">
        <w:rPr>
          <w:bCs/>
          <w:sz w:val="27"/>
          <w:szCs w:val="27"/>
        </w:rPr>
        <w:t>Наименование банка: ПАО «СБЕРБАНК РОССИИ» Г.МОСКВА</w:t>
      </w:r>
    </w:p>
    <w:p w:rsidR="00197A9E" w:rsidRPr="00197A9E" w:rsidRDefault="00197A9E" w:rsidP="00197A9E">
      <w:pPr>
        <w:spacing w:line="240" w:lineRule="auto"/>
        <w:rPr>
          <w:bCs/>
          <w:sz w:val="27"/>
          <w:szCs w:val="27"/>
        </w:rPr>
      </w:pPr>
      <w:r w:rsidRPr="00197A9E">
        <w:rPr>
          <w:bCs/>
          <w:sz w:val="27"/>
          <w:szCs w:val="27"/>
        </w:rPr>
        <w:t>БИК: 044525225</w:t>
      </w:r>
    </w:p>
    <w:p w:rsidR="00197A9E" w:rsidRPr="00197A9E" w:rsidRDefault="00197A9E" w:rsidP="00197A9E">
      <w:pPr>
        <w:spacing w:line="240" w:lineRule="auto"/>
        <w:rPr>
          <w:bCs/>
          <w:sz w:val="27"/>
          <w:szCs w:val="27"/>
        </w:rPr>
      </w:pPr>
      <w:r w:rsidRPr="00197A9E">
        <w:rPr>
          <w:bCs/>
          <w:sz w:val="27"/>
          <w:szCs w:val="27"/>
        </w:rPr>
        <w:t>Корреспондентский счет: 30101810400000000225</w:t>
      </w:r>
    </w:p>
    <w:p w:rsidR="00197A9E" w:rsidRPr="00197A9E" w:rsidRDefault="00197A9E" w:rsidP="00197A9E">
      <w:pPr>
        <w:spacing w:line="240" w:lineRule="auto"/>
        <w:rPr>
          <w:sz w:val="27"/>
          <w:szCs w:val="27"/>
        </w:rPr>
      </w:pPr>
      <w:r w:rsidRPr="00197A9E">
        <w:rPr>
          <w:sz w:val="27"/>
          <w:szCs w:val="27"/>
        </w:rPr>
        <w:t>В платёжном поручении в части «Назначение платежа»: задаток для участия в аукционе в электронной форме в аукционе на право заключения договора аренды муниципального имущества: _______________________________________</w:t>
      </w:r>
      <w:r w:rsidRPr="00197A9E">
        <w:rPr>
          <w:b/>
          <w:sz w:val="27"/>
          <w:szCs w:val="27"/>
        </w:rPr>
        <w:t xml:space="preserve">, </w:t>
      </w:r>
      <w:r w:rsidRPr="00197A9E">
        <w:rPr>
          <w:sz w:val="27"/>
          <w:szCs w:val="27"/>
        </w:rPr>
        <w:t>без НДС.</w:t>
      </w:r>
    </w:p>
    <w:p w:rsidR="00197A9E" w:rsidRPr="00197A9E" w:rsidRDefault="00197A9E" w:rsidP="00197A9E">
      <w:pPr>
        <w:spacing w:line="240" w:lineRule="auto"/>
        <w:rPr>
          <w:bCs/>
          <w:sz w:val="27"/>
          <w:szCs w:val="27"/>
        </w:rPr>
      </w:pPr>
      <w:r w:rsidRPr="00197A9E">
        <w:rPr>
          <w:sz w:val="27"/>
          <w:szCs w:val="27"/>
        </w:rPr>
        <w:t>7.1.2. Задаток вносится единым платежом.</w:t>
      </w:r>
    </w:p>
    <w:p w:rsidR="00197A9E" w:rsidRPr="00197A9E" w:rsidRDefault="00197A9E" w:rsidP="00197A9E">
      <w:pPr>
        <w:spacing w:line="240" w:lineRule="auto"/>
        <w:rPr>
          <w:sz w:val="27"/>
          <w:szCs w:val="27"/>
        </w:rPr>
      </w:pPr>
      <w:r w:rsidRPr="00197A9E">
        <w:rPr>
          <w:sz w:val="27"/>
          <w:szCs w:val="27"/>
        </w:rPr>
        <w:t>7.1.3. Документом, подтверждающим поступление задатка, является выписка с указанного счета.</w:t>
      </w:r>
    </w:p>
    <w:p w:rsidR="00197A9E" w:rsidRPr="00197A9E" w:rsidRDefault="00197A9E" w:rsidP="00197A9E">
      <w:pPr>
        <w:spacing w:line="240" w:lineRule="auto"/>
        <w:rPr>
          <w:sz w:val="27"/>
          <w:szCs w:val="27"/>
        </w:rPr>
      </w:pPr>
      <w:r w:rsidRPr="00197A9E">
        <w:rPr>
          <w:sz w:val="27"/>
          <w:szCs w:val="27"/>
        </w:rPr>
        <w:t xml:space="preserve">7.1.4. Плательщиком может быть только претендент. Не допускается перечисление задатка иными лицами. Перечисленные денежные средства </w:t>
      </w:r>
      <w:r w:rsidRPr="00197A9E">
        <w:rPr>
          <w:sz w:val="27"/>
          <w:szCs w:val="27"/>
        </w:rPr>
        <w:lastRenderedPageBreak/>
        <w:t>иными лицами, кроме претендента, будут считаться ошибочно перечисленными денежными средствами и возвращены на счет плательщика.</w:t>
      </w:r>
    </w:p>
    <w:p w:rsidR="00197A9E" w:rsidRPr="00197A9E" w:rsidRDefault="00197A9E" w:rsidP="00197A9E">
      <w:pPr>
        <w:spacing w:line="240" w:lineRule="auto"/>
        <w:rPr>
          <w:b/>
          <w:bCs/>
          <w:sz w:val="27"/>
          <w:szCs w:val="27"/>
        </w:rPr>
      </w:pPr>
      <w:r w:rsidRPr="00197A9E">
        <w:rPr>
          <w:b/>
          <w:sz w:val="27"/>
          <w:szCs w:val="27"/>
        </w:rPr>
        <w:t>7.2 Порядок возврата задатка</w:t>
      </w:r>
    </w:p>
    <w:p w:rsidR="00197A9E" w:rsidRPr="00197A9E" w:rsidRDefault="00197A9E" w:rsidP="00197A9E">
      <w:pPr>
        <w:spacing w:line="240" w:lineRule="auto"/>
        <w:rPr>
          <w:sz w:val="27"/>
          <w:szCs w:val="27"/>
        </w:rPr>
      </w:pPr>
      <w:r w:rsidRPr="00197A9E">
        <w:rPr>
          <w:sz w:val="27"/>
          <w:szCs w:val="27"/>
        </w:rPr>
        <w:t>7.2.1. Лицам, перечислившим задаток для участия в аукционе на право заключения договора аренды муниципального имущества, денежные средства возвращаются в следующем порядке:</w:t>
      </w:r>
    </w:p>
    <w:p w:rsidR="00197A9E" w:rsidRPr="00197A9E" w:rsidRDefault="00197A9E" w:rsidP="00197A9E">
      <w:pPr>
        <w:spacing w:line="240" w:lineRule="auto"/>
        <w:rPr>
          <w:sz w:val="27"/>
          <w:szCs w:val="27"/>
        </w:rPr>
      </w:pPr>
      <w:r w:rsidRPr="00197A9E">
        <w:rPr>
          <w:sz w:val="27"/>
          <w:szCs w:val="27"/>
        </w:rPr>
        <w:t>а) Участникам, за исключением победителя, - в течение 5 (пяти) календарных дней со дня подведения итогов аукциона на право заключения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б) Претендентам, не допущенным к участию в продаже муниципального имущества, - в течение 5 (пяти) календарных дней со дня подписания протокола о признании претендентов участниками.</w:t>
      </w:r>
    </w:p>
    <w:p w:rsidR="00197A9E" w:rsidRPr="00197A9E" w:rsidRDefault="00197A9E" w:rsidP="00197A9E">
      <w:pPr>
        <w:spacing w:line="240" w:lineRule="auto"/>
        <w:rPr>
          <w:sz w:val="27"/>
          <w:szCs w:val="27"/>
        </w:rPr>
      </w:pPr>
      <w:r w:rsidRPr="00197A9E">
        <w:rPr>
          <w:sz w:val="27"/>
          <w:szCs w:val="27"/>
        </w:rPr>
        <w:t xml:space="preserve">7.2.2. Задаток, внесенный победителем аукциона, засчитывается в счет арендной платы по договору аренды Объекта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аренды муниципального имущества. </w:t>
      </w:r>
    </w:p>
    <w:p w:rsidR="00197A9E" w:rsidRPr="00197A9E" w:rsidRDefault="00197A9E" w:rsidP="00197A9E">
      <w:pPr>
        <w:spacing w:line="240" w:lineRule="auto"/>
        <w:rPr>
          <w:sz w:val="27"/>
          <w:szCs w:val="27"/>
        </w:rPr>
      </w:pPr>
      <w:r w:rsidRPr="00197A9E">
        <w:rPr>
          <w:sz w:val="27"/>
          <w:szCs w:val="27"/>
        </w:rPr>
        <w:t xml:space="preserve">Задаток служит обеспечением исполнения обязательства победителя аукциона по заключению договора аренды Объекта. </w:t>
      </w:r>
    </w:p>
    <w:p w:rsidR="00197A9E" w:rsidRPr="00197A9E" w:rsidRDefault="00197A9E" w:rsidP="00197A9E">
      <w:pPr>
        <w:spacing w:line="240" w:lineRule="auto"/>
        <w:rPr>
          <w:sz w:val="27"/>
          <w:szCs w:val="27"/>
        </w:rPr>
      </w:pPr>
      <w:r w:rsidRPr="00197A9E">
        <w:rPr>
          <w:sz w:val="27"/>
          <w:szCs w:val="27"/>
        </w:rPr>
        <w:t>7.2.3. При уклонении или отказе победителя от заключения в установленный срок договора аренды муниципального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197A9E" w:rsidRPr="00197A9E" w:rsidRDefault="00197A9E" w:rsidP="00197A9E">
      <w:pPr>
        <w:spacing w:line="240" w:lineRule="auto"/>
        <w:rPr>
          <w:sz w:val="27"/>
          <w:szCs w:val="27"/>
        </w:rPr>
      </w:pPr>
      <w:r w:rsidRPr="00197A9E">
        <w:rPr>
          <w:sz w:val="27"/>
          <w:szCs w:val="27"/>
        </w:rPr>
        <w:t xml:space="preserve">7.2.4.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197A9E" w:rsidRPr="00197A9E" w:rsidRDefault="00197A9E" w:rsidP="00197A9E">
      <w:pPr>
        <w:spacing w:line="240" w:lineRule="auto"/>
        <w:rPr>
          <w:sz w:val="27"/>
          <w:szCs w:val="27"/>
        </w:rPr>
      </w:pPr>
      <w:r w:rsidRPr="00197A9E">
        <w:rPr>
          <w:sz w:val="27"/>
          <w:szCs w:val="27"/>
        </w:rPr>
        <w:t>7.2.5.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муниципального имущества.</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r w:rsidRPr="00197A9E">
        <w:rPr>
          <w:b/>
          <w:sz w:val="27"/>
          <w:szCs w:val="27"/>
        </w:rPr>
        <w:t>8. Порядок ознакомления со сведениями</w:t>
      </w:r>
    </w:p>
    <w:p w:rsidR="00197A9E" w:rsidRPr="00197A9E" w:rsidRDefault="00197A9E" w:rsidP="00197A9E">
      <w:pPr>
        <w:spacing w:line="240" w:lineRule="auto"/>
        <w:rPr>
          <w:b/>
          <w:sz w:val="27"/>
          <w:szCs w:val="27"/>
        </w:rPr>
      </w:pPr>
      <w:r w:rsidRPr="00197A9E">
        <w:rPr>
          <w:b/>
          <w:sz w:val="27"/>
          <w:szCs w:val="27"/>
        </w:rPr>
        <w:t>о муниципальном имуществе, выставляемом на аукционе</w:t>
      </w:r>
    </w:p>
    <w:p w:rsidR="00197A9E" w:rsidRPr="00197A9E" w:rsidRDefault="00197A9E" w:rsidP="00197A9E">
      <w:pPr>
        <w:spacing w:line="240" w:lineRule="auto"/>
        <w:rPr>
          <w:sz w:val="27"/>
          <w:szCs w:val="27"/>
        </w:rPr>
      </w:pPr>
      <w:r w:rsidRPr="00197A9E">
        <w:rPr>
          <w:sz w:val="27"/>
          <w:szCs w:val="27"/>
        </w:rPr>
        <w:t xml:space="preserve">8.1. Информация о проведении аукциона на право заключения договора аренды муниципального имущества размещается на официальном сайте Российской Федерации в сети «Интернет» </w:t>
      </w:r>
      <w:hyperlink r:id="rId12" w:history="1">
        <w:r w:rsidRPr="00197A9E">
          <w:rPr>
            <w:rStyle w:val="a8"/>
            <w:sz w:val="27"/>
            <w:szCs w:val="27"/>
          </w:rPr>
          <w:t>www.torgi.gov.</w:t>
        </w:r>
        <w:r w:rsidRPr="00197A9E">
          <w:rPr>
            <w:rStyle w:val="a8"/>
            <w:sz w:val="27"/>
            <w:szCs w:val="27"/>
            <w:lang w:val="en-US"/>
          </w:rPr>
          <w:t>ru</w:t>
        </w:r>
      </w:hyperlink>
      <w:r w:rsidRPr="00197A9E">
        <w:rPr>
          <w:sz w:val="27"/>
          <w:szCs w:val="27"/>
        </w:rPr>
        <w:t xml:space="preserve">, на официальном сайте Продавца в сети «Интернет» </w:t>
      </w:r>
      <w:hyperlink r:id="rId13" w:history="1">
        <w:r w:rsidR="00BB6BF6" w:rsidRPr="00567807">
          <w:rPr>
            <w:rStyle w:val="a8"/>
            <w:sz w:val="27"/>
            <w:szCs w:val="27"/>
            <w:lang w:val="en-US"/>
          </w:rPr>
          <w:t>http</w:t>
        </w:r>
        <w:r w:rsidR="00BB6BF6" w:rsidRPr="00BB6BF6">
          <w:rPr>
            <w:rStyle w:val="a8"/>
            <w:sz w:val="27"/>
            <w:szCs w:val="27"/>
          </w:rPr>
          <w:t>://</w:t>
        </w:r>
        <w:r w:rsidR="00BB6BF6" w:rsidRPr="00567807">
          <w:rPr>
            <w:rStyle w:val="a8"/>
            <w:sz w:val="27"/>
            <w:szCs w:val="27"/>
            <w:lang w:val="en-US"/>
          </w:rPr>
          <w:t>svirica</w:t>
        </w:r>
        <w:r w:rsidR="00BB6BF6" w:rsidRPr="00BB6BF6">
          <w:rPr>
            <w:rStyle w:val="a8"/>
            <w:sz w:val="27"/>
            <w:szCs w:val="27"/>
          </w:rPr>
          <w:t>-</w:t>
        </w:r>
        <w:r w:rsidR="00BB6BF6" w:rsidRPr="00567807">
          <w:rPr>
            <w:rStyle w:val="a8"/>
            <w:sz w:val="27"/>
            <w:szCs w:val="27"/>
            <w:lang w:val="en-US"/>
          </w:rPr>
          <w:t>adm</w:t>
        </w:r>
        <w:r w:rsidR="00BB6BF6" w:rsidRPr="00BB6BF6">
          <w:rPr>
            <w:rStyle w:val="a8"/>
            <w:sz w:val="27"/>
            <w:szCs w:val="27"/>
          </w:rPr>
          <w:t>.</w:t>
        </w:r>
        <w:r w:rsidR="00BB6BF6" w:rsidRPr="00567807">
          <w:rPr>
            <w:rStyle w:val="a8"/>
            <w:sz w:val="27"/>
            <w:szCs w:val="27"/>
            <w:lang w:val="en-US"/>
          </w:rPr>
          <w:t>ru</w:t>
        </w:r>
        <w:r w:rsidR="00BB6BF6" w:rsidRPr="00BB6BF6">
          <w:rPr>
            <w:rStyle w:val="a8"/>
            <w:sz w:val="27"/>
            <w:szCs w:val="27"/>
          </w:rPr>
          <w:t>/</w:t>
        </w:r>
      </w:hyperlink>
      <w:r w:rsidR="00BB6BF6">
        <w:rPr>
          <w:sz w:val="27"/>
          <w:szCs w:val="27"/>
        </w:rPr>
        <w:t xml:space="preserve"> </w:t>
      </w:r>
      <w:r w:rsidRPr="00197A9E">
        <w:rPr>
          <w:sz w:val="27"/>
          <w:szCs w:val="27"/>
        </w:rPr>
        <w:t xml:space="preserve">и на сайте электронной площадки </w:t>
      </w:r>
      <w:hyperlink r:id="rId14" w:history="1">
        <w:r w:rsidRPr="00197A9E">
          <w:rPr>
            <w:rStyle w:val="a8"/>
            <w:sz w:val="27"/>
            <w:szCs w:val="27"/>
          </w:rPr>
          <w:t>http://utp.sberbank-ast.ru</w:t>
        </w:r>
      </w:hyperlink>
      <w:r w:rsidRPr="00197A9E">
        <w:rPr>
          <w:sz w:val="27"/>
          <w:szCs w:val="27"/>
        </w:rPr>
        <w:t xml:space="preserve"> и содержит следующее: </w:t>
      </w:r>
    </w:p>
    <w:p w:rsidR="00197A9E" w:rsidRPr="00197A9E" w:rsidRDefault="00197A9E" w:rsidP="00197A9E">
      <w:pPr>
        <w:spacing w:line="240" w:lineRule="auto"/>
        <w:rPr>
          <w:sz w:val="27"/>
          <w:szCs w:val="27"/>
        </w:rPr>
      </w:pPr>
      <w:r w:rsidRPr="00197A9E">
        <w:rPr>
          <w:sz w:val="27"/>
          <w:szCs w:val="27"/>
        </w:rPr>
        <w:lastRenderedPageBreak/>
        <w:t>а) информационное сообщение аукциона по на право заключения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б) форма заявки (приложение № 1 к информационному сообщению);</w:t>
      </w:r>
    </w:p>
    <w:p w:rsidR="00197A9E" w:rsidRPr="00197A9E" w:rsidRDefault="00197A9E" w:rsidP="00197A9E">
      <w:pPr>
        <w:spacing w:line="240" w:lineRule="auto"/>
        <w:rPr>
          <w:sz w:val="27"/>
          <w:szCs w:val="27"/>
        </w:rPr>
      </w:pPr>
      <w:r w:rsidRPr="00197A9E">
        <w:rPr>
          <w:sz w:val="27"/>
          <w:szCs w:val="27"/>
        </w:rPr>
        <w:t>в) проект договора аренды муниципального имущества (приложение № 2 к информационному сообщению);</w:t>
      </w:r>
    </w:p>
    <w:p w:rsidR="00197A9E" w:rsidRPr="00197A9E" w:rsidRDefault="00197A9E" w:rsidP="00197A9E">
      <w:pPr>
        <w:spacing w:line="240" w:lineRule="auto"/>
        <w:rPr>
          <w:sz w:val="27"/>
          <w:szCs w:val="27"/>
        </w:rPr>
      </w:pPr>
      <w:r w:rsidRPr="00197A9E">
        <w:rPr>
          <w:sz w:val="27"/>
          <w:szCs w:val="27"/>
        </w:rPr>
        <w:t xml:space="preserve">8.2. С дополнительной информацией об участии в аукционе, о порядке проведения аукциона, с формой заявки, условиями договора аренды, претенденты могут ознакомиться на официальном сайте Продавца в сети «Интернет» </w:t>
      </w:r>
      <w:r w:rsidR="00BB6BF6" w:rsidRPr="00BB6BF6">
        <w:rPr>
          <w:sz w:val="27"/>
          <w:szCs w:val="27"/>
          <w:lang w:val="en-US"/>
        </w:rPr>
        <w:t>http</w:t>
      </w:r>
      <w:r w:rsidR="00BB6BF6" w:rsidRPr="00BB6BF6">
        <w:rPr>
          <w:sz w:val="27"/>
          <w:szCs w:val="27"/>
        </w:rPr>
        <w:t>://</w:t>
      </w:r>
      <w:r w:rsidR="00BB6BF6" w:rsidRPr="00BB6BF6">
        <w:rPr>
          <w:sz w:val="27"/>
          <w:szCs w:val="27"/>
          <w:lang w:val="en-US"/>
        </w:rPr>
        <w:t>svirica</w:t>
      </w:r>
      <w:r w:rsidR="00BB6BF6" w:rsidRPr="00BB6BF6">
        <w:rPr>
          <w:sz w:val="27"/>
          <w:szCs w:val="27"/>
        </w:rPr>
        <w:t>-</w:t>
      </w:r>
      <w:r w:rsidR="00BB6BF6" w:rsidRPr="00BB6BF6">
        <w:rPr>
          <w:sz w:val="27"/>
          <w:szCs w:val="27"/>
          <w:lang w:val="en-US"/>
        </w:rPr>
        <w:t>adm</w:t>
      </w:r>
      <w:r w:rsidR="00BB6BF6" w:rsidRPr="00BB6BF6">
        <w:rPr>
          <w:sz w:val="27"/>
          <w:szCs w:val="27"/>
        </w:rPr>
        <w:t>.</w:t>
      </w:r>
      <w:r w:rsidR="00BB6BF6" w:rsidRPr="00BB6BF6">
        <w:rPr>
          <w:sz w:val="27"/>
          <w:szCs w:val="27"/>
          <w:lang w:val="en-US"/>
        </w:rPr>
        <w:t>ru</w:t>
      </w:r>
      <w:r w:rsidR="00BB6BF6" w:rsidRPr="00BB6BF6">
        <w:rPr>
          <w:sz w:val="27"/>
          <w:szCs w:val="27"/>
        </w:rPr>
        <w:t>/</w:t>
      </w:r>
      <w:r w:rsidRPr="00197A9E">
        <w:rPr>
          <w:sz w:val="27"/>
          <w:szCs w:val="27"/>
        </w:rPr>
        <w:t xml:space="preserve">, официальном сайте Российской Федерации в сети «Интернет» </w:t>
      </w:r>
      <w:hyperlink r:id="rId15" w:history="1">
        <w:r w:rsidRPr="00197A9E">
          <w:rPr>
            <w:rStyle w:val="a8"/>
            <w:sz w:val="27"/>
            <w:szCs w:val="27"/>
          </w:rPr>
          <w:t>www.torgi.gov.ru</w:t>
        </w:r>
      </w:hyperlink>
      <w:r w:rsidRPr="00197A9E">
        <w:rPr>
          <w:sz w:val="27"/>
          <w:szCs w:val="27"/>
        </w:rPr>
        <w:t xml:space="preserve">, на сайте в сети «Интернет» оператора (электронная площадка) </w:t>
      </w:r>
      <w:hyperlink r:id="rId16" w:history="1">
        <w:r w:rsidRPr="00197A9E">
          <w:rPr>
            <w:rStyle w:val="a8"/>
            <w:sz w:val="27"/>
            <w:szCs w:val="27"/>
          </w:rPr>
          <w:t>http://utp.sberbank-ast.ru</w:t>
        </w:r>
      </w:hyperlink>
    </w:p>
    <w:p w:rsidR="00197A9E" w:rsidRPr="00197A9E" w:rsidRDefault="00197A9E" w:rsidP="00197A9E">
      <w:pPr>
        <w:spacing w:line="240" w:lineRule="auto"/>
        <w:rPr>
          <w:sz w:val="27"/>
          <w:szCs w:val="27"/>
        </w:rPr>
      </w:pPr>
      <w:r w:rsidRPr="00197A9E">
        <w:rPr>
          <w:sz w:val="27"/>
          <w:szCs w:val="27"/>
        </w:rPr>
        <w:t xml:space="preserve">и по телефону: (81363) </w:t>
      </w:r>
      <w:r w:rsidR="00BB6BF6">
        <w:rPr>
          <w:sz w:val="27"/>
          <w:szCs w:val="27"/>
        </w:rPr>
        <w:t>44-222</w:t>
      </w:r>
      <w:r w:rsidRPr="00197A9E">
        <w:rPr>
          <w:sz w:val="27"/>
          <w:szCs w:val="27"/>
        </w:rPr>
        <w:t>.</w:t>
      </w:r>
    </w:p>
    <w:p w:rsidR="00197A9E" w:rsidRPr="00197A9E" w:rsidRDefault="00197A9E" w:rsidP="00197A9E">
      <w:pPr>
        <w:spacing w:line="240" w:lineRule="auto"/>
        <w:rPr>
          <w:sz w:val="27"/>
          <w:szCs w:val="27"/>
        </w:rPr>
      </w:pPr>
      <w:r w:rsidRPr="00197A9E">
        <w:rPr>
          <w:sz w:val="27"/>
          <w:szCs w:val="27"/>
        </w:rPr>
        <w:t>8.3.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w:t>
      </w:r>
    </w:p>
    <w:p w:rsidR="00197A9E" w:rsidRPr="00197A9E" w:rsidRDefault="00197A9E" w:rsidP="00197A9E">
      <w:pPr>
        <w:spacing w:line="240" w:lineRule="auto"/>
        <w:rPr>
          <w:sz w:val="27"/>
          <w:szCs w:val="27"/>
        </w:rPr>
      </w:pPr>
      <w:r w:rsidRPr="00197A9E">
        <w:rPr>
          <w:sz w:val="27"/>
          <w:szCs w:val="27"/>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197A9E" w:rsidRPr="00197A9E" w:rsidRDefault="00197A9E" w:rsidP="00BB6BF6">
      <w:pPr>
        <w:spacing w:after="0" w:line="240" w:lineRule="auto"/>
        <w:rPr>
          <w:sz w:val="27"/>
          <w:szCs w:val="27"/>
        </w:rPr>
      </w:pPr>
      <w:r w:rsidRPr="00197A9E">
        <w:rPr>
          <w:sz w:val="27"/>
          <w:szCs w:val="27"/>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197A9E" w:rsidRPr="00197A9E" w:rsidRDefault="00197A9E" w:rsidP="00BB6BF6">
      <w:pPr>
        <w:spacing w:after="0" w:line="240" w:lineRule="auto"/>
        <w:rPr>
          <w:sz w:val="27"/>
          <w:szCs w:val="27"/>
        </w:rPr>
      </w:pPr>
      <w:r w:rsidRPr="00197A9E">
        <w:rPr>
          <w:sz w:val="27"/>
          <w:szCs w:val="27"/>
        </w:rPr>
        <w:t>В случае направления запроса иностранными лицами такой запрос должен</w:t>
      </w:r>
      <w:r w:rsidR="00BB6BF6">
        <w:rPr>
          <w:sz w:val="27"/>
          <w:szCs w:val="27"/>
        </w:rPr>
        <w:t xml:space="preserve"> иметь перевод на русский язык.</w:t>
      </w:r>
    </w:p>
    <w:p w:rsidR="00197A9E" w:rsidRPr="00197A9E" w:rsidRDefault="00197A9E" w:rsidP="00197A9E">
      <w:pPr>
        <w:spacing w:line="240" w:lineRule="auto"/>
        <w:rPr>
          <w:b/>
          <w:sz w:val="27"/>
          <w:szCs w:val="27"/>
        </w:rPr>
      </w:pPr>
      <w:r w:rsidRPr="00197A9E">
        <w:rPr>
          <w:b/>
          <w:sz w:val="27"/>
          <w:szCs w:val="27"/>
        </w:rPr>
        <w:t>9. Порядок ознакомления с муниципальным имуществом,</w:t>
      </w:r>
    </w:p>
    <w:p w:rsidR="00197A9E" w:rsidRPr="00197A9E" w:rsidRDefault="00197A9E" w:rsidP="00197A9E">
      <w:pPr>
        <w:spacing w:line="240" w:lineRule="auto"/>
        <w:rPr>
          <w:b/>
          <w:sz w:val="27"/>
          <w:szCs w:val="27"/>
        </w:rPr>
      </w:pPr>
      <w:r w:rsidRPr="00197A9E">
        <w:rPr>
          <w:b/>
          <w:sz w:val="27"/>
          <w:szCs w:val="27"/>
        </w:rPr>
        <w:t>выставляемым на аукцион</w:t>
      </w:r>
    </w:p>
    <w:p w:rsidR="00197A9E" w:rsidRPr="00197A9E" w:rsidRDefault="00197A9E" w:rsidP="00BB6BF6">
      <w:pPr>
        <w:spacing w:line="240" w:lineRule="auto"/>
        <w:rPr>
          <w:sz w:val="27"/>
          <w:szCs w:val="27"/>
        </w:rPr>
      </w:pPr>
      <w:r w:rsidRPr="00197A9E">
        <w:rPr>
          <w:sz w:val="27"/>
          <w:szCs w:val="27"/>
        </w:rPr>
        <w:t xml:space="preserve">9.1. Осмотр муниципального имущества проводится с </w:t>
      </w:r>
      <w:r w:rsidR="008A4F20">
        <w:rPr>
          <w:sz w:val="27"/>
          <w:szCs w:val="27"/>
        </w:rPr>
        <w:t>09.01.2025</w:t>
      </w:r>
      <w:r w:rsidRPr="00197A9E">
        <w:rPr>
          <w:sz w:val="27"/>
          <w:szCs w:val="27"/>
        </w:rPr>
        <w:t xml:space="preserve"> года по </w:t>
      </w:r>
      <w:r w:rsidR="00976D3A">
        <w:rPr>
          <w:sz w:val="27"/>
          <w:szCs w:val="27"/>
        </w:rPr>
        <w:t>28</w:t>
      </w:r>
      <w:bookmarkStart w:id="0" w:name="_GoBack"/>
      <w:bookmarkEnd w:id="0"/>
      <w:r w:rsidR="008A4F20">
        <w:rPr>
          <w:sz w:val="27"/>
          <w:szCs w:val="27"/>
        </w:rPr>
        <w:t>.01.2025</w:t>
      </w:r>
      <w:r w:rsidRPr="00197A9E">
        <w:rPr>
          <w:sz w:val="27"/>
          <w:szCs w:val="27"/>
        </w:rPr>
        <w:t xml:space="preserve"> года по предварительному согласованию с полномочным представителем администрации. Ознакомится с правилами проведения аукциона и полной информацией по имуществу, в том числе с проектом договора аренды можно по рабочим дням с 09:00 по 16:00, пятница и предпраздничные дни – с 09:00 по 13:00 (обеденный перерыв с 13:00 по 14:00) в администрации </w:t>
      </w:r>
      <w:r w:rsidR="00975D4D">
        <w:rPr>
          <w:sz w:val="27"/>
          <w:szCs w:val="27"/>
        </w:rPr>
        <w:t>Свирицкого</w:t>
      </w:r>
      <w:r w:rsidRPr="00197A9E">
        <w:rPr>
          <w:sz w:val="27"/>
          <w:szCs w:val="27"/>
        </w:rPr>
        <w:t xml:space="preserve"> сельского поселения, по адресу: Ленинградская область, Волховский район, </w:t>
      </w:r>
      <w:r w:rsidR="004E2774">
        <w:rPr>
          <w:sz w:val="27"/>
          <w:szCs w:val="27"/>
        </w:rPr>
        <w:t>Свирицко</w:t>
      </w:r>
      <w:r w:rsidR="00BB6BF6">
        <w:rPr>
          <w:sz w:val="27"/>
          <w:szCs w:val="27"/>
        </w:rPr>
        <w:t>е</w:t>
      </w:r>
      <w:r w:rsidRPr="00197A9E">
        <w:rPr>
          <w:sz w:val="27"/>
          <w:szCs w:val="27"/>
        </w:rPr>
        <w:t xml:space="preserve"> сельское поселение, </w:t>
      </w:r>
      <w:r w:rsidR="00BB6BF6">
        <w:rPr>
          <w:sz w:val="27"/>
          <w:szCs w:val="27"/>
        </w:rPr>
        <w:t>п. Свирица, ул. Новая Свирица, д. 38</w:t>
      </w:r>
      <w:r w:rsidRPr="00197A9E">
        <w:rPr>
          <w:sz w:val="27"/>
          <w:szCs w:val="27"/>
        </w:rPr>
        <w:t xml:space="preserve">, контактный телефон 8(81363) </w:t>
      </w:r>
      <w:r w:rsidR="00BB6BF6">
        <w:rPr>
          <w:sz w:val="27"/>
          <w:szCs w:val="27"/>
        </w:rPr>
        <w:t>44-222</w:t>
      </w:r>
      <w:r w:rsidRPr="00197A9E">
        <w:rPr>
          <w:sz w:val="27"/>
          <w:szCs w:val="27"/>
        </w:rPr>
        <w:t>.</w:t>
      </w:r>
    </w:p>
    <w:p w:rsidR="00197A9E" w:rsidRPr="00197A9E" w:rsidRDefault="00197A9E" w:rsidP="00197A9E">
      <w:pPr>
        <w:spacing w:line="240" w:lineRule="auto"/>
        <w:rPr>
          <w:b/>
          <w:sz w:val="27"/>
          <w:szCs w:val="27"/>
        </w:rPr>
      </w:pPr>
      <w:r w:rsidRPr="00197A9E">
        <w:rPr>
          <w:b/>
          <w:sz w:val="27"/>
          <w:szCs w:val="27"/>
        </w:rPr>
        <w:t>10. Требования к участникам аукциона</w:t>
      </w:r>
    </w:p>
    <w:p w:rsidR="00197A9E" w:rsidRPr="00197A9E" w:rsidRDefault="00197A9E" w:rsidP="00BB6BF6">
      <w:pPr>
        <w:spacing w:line="240" w:lineRule="auto"/>
        <w:rPr>
          <w:sz w:val="27"/>
          <w:szCs w:val="27"/>
        </w:rPr>
      </w:pPr>
      <w:r w:rsidRPr="00197A9E">
        <w:rPr>
          <w:sz w:val="27"/>
          <w:szCs w:val="27"/>
        </w:rPr>
        <w:t>10.1</w:t>
      </w:r>
      <w:r w:rsidRPr="00197A9E">
        <w:rPr>
          <w:b/>
          <w:sz w:val="27"/>
          <w:szCs w:val="27"/>
        </w:rPr>
        <w:t xml:space="preserve"> </w:t>
      </w:r>
      <w:r w:rsidRPr="00197A9E">
        <w:rPr>
          <w:sz w:val="27"/>
          <w:szCs w:val="27"/>
        </w:rPr>
        <w:t xml:space="preserve">Участниками аукциона могут являться только субъекты малого и среднего предпринимательства, физические лица, применяющие специальный </w:t>
      </w:r>
      <w:r w:rsidRPr="00197A9E">
        <w:rPr>
          <w:sz w:val="27"/>
          <w:szCs w:val="27"/>
        </w:rPr>
        <w:lastRenderedPageBreak/>
        <w:t xml:space="preserve">налоговой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w:t>
      </w:r>
    </w:p>
    <w:p w:rsidR="00197A9E" w:rsidRPr="00197A9E" w:rsidRDefault="00197A9E" w:rsidP="00197A9E">
      <w:pPr>
        <w:spacing w:line="240" w:lineRule="auto"/>
        <w:rPr>
          <w:b/>
          <w:sz w:val="27"/>
          <w:szCs w:val="27"/>
        </w:rPr>
      </w:pPr>
      <w:r w:rsidRPr="00197A9E">
        <w:rPr>
          <w:b/>
          <w:sz w:val="27"/>
          <w:szCs w:val="27"/>
        </w:rPr>
        <w:t>11. Порядок определения участников аукциона</w:t>
      </w:r>
    </w:p>
    <w:p w:rsidR="00197A9E" w:rsidRPr="00197A9E" w:rsidRDefault="00197A9E" w:rsidP="00197A9E">
      <w:pPr>
        <w:spacing w:line="240" w:lineRule="auto"/>
        <w:rPr>
          <w:sz w:val="27"/>
          <w:szCs w:val="27"/>
        </w:rPr>
      </w:pPr>
      <w:r w:rsidRPr="00197A9E">
        <w:rPr>
          <w:sz w:val="27"/>
          <w:szCs w:val="27"/>
        </w:rPr>
        <w:t>11.1.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197A9E" w:rsidRPr="00197A9E" w:rsidRDefault="00197A9E" w:rsidP="00197A9E">
      <w:pPr>
        <w:spacing w:line="240" w:lineRule="auto"/>
        <w:rPr>
          <w:sz w:val="27"/>
          <w:szCs w:val="27"/>
        </w:rPr>
      </w:pPr>
      <w:r w:rsidRPr="00197A9E">
        <w:rPr>
          <w:sz w:val="27"/>
          <w:szCs w:val="27"/>
        </w:rPr>
        <w:t>11.2.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97A9E" w:rsidRPr="00197A9E" w:rsidRDefault="00197A9E" w:rsidP="00197A9E">
      <w:pPr>
        <w:spacing w:line="240" w:lineRule="auto"/>
        <w:rPr>
          <w:sz w:val="27"/>
          <w:szCs w:val="27"/>
        </w:rPr>
      </w:pPr>
      <w:r w:rsidRPr="00197A9E">
        <w:rPr>
          <w:sz w:val="27"/>
          <w:szCs w:val="27"/>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97A9E" w:rsidRPr="00197A9E" w:rsidRDefault="00197A9E" w:rsidP="00197A9E">
      <w:pPr>
        <w:spacing w:line="240" w:lineRule="auto"/>
        <w:rPr>
          <w:sz w:val="27"/>
          <w:szCs w:val="27"/>
        </w:rPr>
      </w:pPr>
      <w:r w:rsidRPr="00197A9E">
        <w:rPr>
          <w:sz w:val="27"/>
          <w:szCs w:val="27"/>
        </w:rPr>
        <w:t>11.4.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197A9E" w:rsidRPr="00197A9E" w:rsidRDefault="00197A9E" w:rsidP="00197A9E">
      <w:pPr>
        <w:spacing w:line="240" w:lineRule="auto"/>
        <w:rPr>
          <w:sz w:val="27"/>
          <w:szCs w:val="27"/>
        </w:rPr>
      </w:pPr>
      <w:r w:rsidRPr="00197A9E">
        <w:rPr>
          <w:sz w:val="27"/>
          <w:szCs w:val="27"/>
        </w:rPr>
        <w:t>11.5. Претендент приобретает статус участника аукциона с момента подписания протокола о признании претендентов участниками аукциона.</w:t>
      </w:r>
    </w:p>
    <w:p w:rsidR="00197A9E" w:rsidRPr="00197A9E" w:rsidRDefault="00197A9E" w:rsidP="00197A9E">
      <w:pPr>
        <w:spacing w:line="240" w:lineRule="auto"/>
        <w:rPr>
          <w:sz w:val="27"/>
          <w:szCs w:val="27"/>
        </w:rPr>
      </w:pPr>
      <w:r w:rsidRPr="00197A9E">
        <w:rPr>
          <w:sz w:val="27"/>
          <w:szCs w:val="27"/>
        </w:rPr>
        <w:t>11.6. Претендент не допускается к участию в аукционе по следующим основаниям:</w:t>
      </w:r>
    </w:p>
    <w:p w:rsidR="00197A9E" w:rsidRPr="00197A9E" w:rsidRDefault="00197A9E" w:rsidP="00197A9E">
      <w:pPr>
        <w:spacing w:line="240" w:lineRule="auto"/>
        <w:rPr>
          <w:sz w:val="27"/>
          <w:szCs w:val="27"/>
        </w:rPr>
      </w:pPr>
      <w:r w:rsidRPr="00197A9E">
        <w:rPr>
          <w:sz w:val="27"/>
          <w:szCs w:val="27"/>
        </w:rPr>
        <w:t>а) представленные документы не подтверждают право претендента быть участником аукциона в соответствии с законодательством Российской Федерации.</w:t>
      </w:r>
    </w:p>
    <w:p w:rsidR="00197A9E" w:rsidRPr="00197A9E" w:rsidRDefault="00197A9E" w:rsidP="00197A9E">
      <w:pPr>
        <w:spacing w:line="240" w:lineRule="auto"/>
        <w:rPr>
          <w:sz w:val="27"/>
          <w:szCs w:val="27"/>
        </w:rPr>
      </w:pPr>
      <w:r w:rsidRPr="00197A9E">
        <w:rPr>
          <w:sz w:val="27"/>
          <w:szCs w:val="27"/>
        </w:rPr>
        <w:t>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197A9E" w:rsidRPr="00197A9E" w:rsidRDefault="00197A9E" w:rsidP="00197A9E">
      <w:pPr>
        <w:spacing w:line="240" w:lineRule="auto"/>
        <w:rPr>
          <w:sz w:val="27"/>
          <w:szCs w:val="27"/>
        </w:rPr>
      </w:pPr>
      <w:r w:rsidRPr="00197A9E">
        <w:rPr>
          <w:sz w:val="27"/>
          <w:szCs w:val="27"/>
        </w:rPr>
        <w:t>в) не подтверждено поступление в установленный срок задатка на счет оператора электронной площадки, указанный в информационном сообщении.</w:t>
      </w:r>
    </w:p>
    <w:p w:rsidR="00197A9E" w:rsidRPr="00197A9E" w:rsidRDefault="00197A9E" w:rsidP="00197A9E">
      <w:pPr>
        <w:spacing w:line="240" w:lineRule="auto"/>
        <w:rPr>
          <w:sz w:val="27"/>
          <w:szCs w:val="27"/>
        </w:rPr>
      </w:pPr>
      <w:r w:rsidRPr="00197A9E">
        <w:rPr>
          <w:sz w:val="27"/>
          <w:szCs w:val="27"/>
        </w:rPr>
        <w:lastRenderedPageBreak/>
        <w:t>г) заявка подана лицом, не уполномоченным претендентом на осуществление таких действий.</w:t>
      </w:r>
    </w:p>
    <w:p w:rsidR="00197A9E" w:rsidRPr="00197A9E" w:rsidRDefault="00197A9E" w:rsidP="00197A9E">
      <w:pPr>
        <w:spacing w:line="240" w:lineRule="auto"/>
        <w:rPr>
          <w:sz w:val="27"/>
          <w:szCs w:val="27"/>
        </w:rPr>
      </w:pPr>
      <w:r w:rsidRPr="00197A9E">
        <w:rPr>
          <w:sz w:val="27"/>
          <w:szCs w:val="27"/>
        </w:rPr>
        <w:t>д) поданные документы содержат недостоверные сведения.</w:t>
      </w:r>
    </w:p>
    <w:p w:rsidR="00197A9E" w:rsidRPr="00197A9E" w:rsidRDefault="00197A9E" w:rsidP="00197A9E">
      <w:pPr>
        <w:spacing w:line="240" w:lineRule="auto"/>
        <w:rPr>
          <w:sz w:val="27"/>
          <w:szCs w:val="27"/>
        </w:rPr>
      </w:pPr>
      <w:r w:rsidRPr="00197A9E">
        <w:rPr>
          <w:sz w:val="27"/>
          <w:szCs w:val="27"/>
        </w:rPr>
        <w:t>е) подана заявка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малого и среднего предпринимательства, либо не соответствующим требованиям, установленным частям 3 и 5 статьи 14 Федерального закона «О развитии малого и среднего предпринимательства в Российской Федерации».</w:t>
      </w:r>
    </w:p>
    <w:p w:rsidR="00197A9E" w:rsidRPr="00197A9E" w:rsidRDefault="00197A9E" w:rsidP="00197A9E">
      <w:pPr>
        <w:spacing w:line="240" w:lineRule="auto"/>
        <w:rPr>
          <w:sz w:val="27"/>
          <w:szCs w:val="27"/>
        </w:rPr>
      </w:pPr>
      <w:r w:rsidRPr="00197A9E">
        <w:rPr>
          <w:sz w:val="27"/>
          <w:szCs w:val="27"/>
        </w:rPr>
        <w:t>ж) наличия решения о ликвидации заявителя, либо решения о приостановлении деятельности заявителя на день рассмотрения заявки на участие в аукционе.</w:t>
      </w:r>
    </w:p>
    <w:p w:rsidR="00197A9E" w:rsidRPr="00BB6BF6" w:rsidRDefault="00197A9E" w:rsidP="00BB6BF6">
      <w:pPr>
        <w:spacing w:line="240" w:lineRule="auto"/>
        <w:rPr>
          <w:sz w:val="27"/>
          <w:szCs w:val="27"/>
        </w:rPr>
      </w:pPr>
      <w:r w:rsidRPr="00197A9E">
        <w:rPr>
          <w:sz w:val="27"/>
          <w:szCs w:val="27"/>
        </w:rPr>
        <w:t>11.7.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w:t>
      </w:r>
      <w:r w:rsidR="00BB6BF6">
        <w:rPr>
          <w:sz w:val="27"/>
          <w:szCs w:val="27"/>
        </w:rPr>
        <w:t>ия указанного решения.</w:t>
      </w:r>
    </w:p>
    <w:p w:rsidR="00197A9E" w:rsidRPr="00197A9E" w:rsidRDefault="00197A9E" w:rsidP="00197A9E">
      <w:pPr>
        <w:spacing w:line="240" w:lineRule="auto"/>
        <w:rPr>
          <w:b/>
          <w:sz w:val="27"/>
          <w:szCs w:val="27"/>
        </w:rPr>
      </w:pPr>
      <w:r w:rsidRPr="00197A9E">
        <w:rPr>
          <w:b/>
          <w:sz w:val="27"/>
          <w:szCs w:val="27"/>
        </w:rPr>
        <w:t>12. Порядок проведения аукциона и определения победителя</w:t>
      </w:r>
    </w:p>
    <w:p w:rsidR="00197A9E" w:rsidRPr="00197A9E" w:rsidRDefault="00197A9E" w:rsidP="00197A9E">
      <w:pPr>
        <w:spacing w:line="240" w:lineRule="auto"/>
        <w:rPr>
          <w:sz w:val="27"/>
          <w:szCs w:val="27"/>
        </w:rPr>
      </w:pPr>
      <w:r w:rsidRPr="00197A9E">
        <w:rPr>
          <w:sz w:val="27"/>
          <w:szCs w:val="27"/>
        </w:rPr>
        <w:t>12.1.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договора на величину, равную либо кратную величине «шага аукциона».</w:t>
      </w:r>
    </w:p>
    <w:p w:rsidR="00197A9E" w:rsidRPr="00197A9E" w:rsidRDefault="00197A9E" w:rsidP="00197A9E">
      <w:pPr>
        <w:spacing w:line="240" w:lineRule="auto"/>
        <w:rPr>
          <w:sz w:val="27"/>
          <w:szCs w:val="27"/>
        </w:rPr>
      </w:pPr>
      <w:r w:rsidRPr="00197A9E">
        <w:rPr>
          <w:sz w:val="27"/>
          <w:szCs w:val="27"/>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197A9E" w:rsidRPr="00197A9E" w:rsidRDefault="00197A9E" w:rsidP="00197A9E">
      <w:pPr>
        <w:spacing w:line="240" w:lineRule="auto"/>
        <w:rPr>
          <w:sz w:val="27"/>
          <w:szCs w:val="27"/>
        </w:rPr>
      </w:pPr>
      <w:r w:rsidRPr="00197A9E">
        <w:rPr>
          <w:sz w:val="27"/>
          <w:szCs w:val="27"/>
        </w:rPr>
        <w:t>12.2.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12.3. Со времени начала проведения процедуры аукциона оператором электронной площадки размещается:</w:t>
      </w:r>
    </w:p>
    <w:p w:rsidR="00197A9E" w:rsidRPr="00197A9E" w:rsidRDefault="00197A9E" w:rsidP="00197A9E">
      <w:pPr>
        <w:spacing w:line="240" w:lineRule="auto"/>
        <w:rPr>
          <w:sz w:val="27"/>
          <w:szCs w:val="27"/>
        </w:rPr>
      </w:pPr>
      <w:r w:rsidRPr="00197A9E">
        <w:rPr>
          <w:sz w:val="27"/>
          <w:szCs w:val="27"/>
        </w:rPr>
        <w:t>а) в открытой части электронной площадки - информация о начале проведения процедуры аукциона с указанием наименования муниципального имущества, начальной цены и текущего «шага аукциона»;</w:t>
      </w:r>
    </w:p>
    <w:p w:rsidR="00197A9E" w:rsidRPr="00197A9E" w:rsidRDefault="00197A9E" w:rsidP="00197A9E">
      <w:pPr>
        <w:spacing w:line="240" w:lineRule="auto"/>
        <w:rPr>
          <w:sz w:val="27"/>
          <w:szCs w:val="27"/>
        </w:rPr>
      </w:pPr>
      <w:r w:rsidRPr="00197A9E">
        <w:rPr>
          <w:sz w:val="27"/>
          <w:szCs w:val="27"/>
        </w:rPr>
        <w:t>б) в закрытой части электронной площадки - помимо информации, указанной в открытой части электронной площадки, также предложения о цене муниципального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97A9E" w:rsidRPr="00197A9E" w:rsidRDefault="00197A9E" w:rsidP="00197A9E">
      <w:pPr>
        <w:spacing w:line="240" w:lineRule="auto"/>
        <w:rPr>
          <w:sz w:val="27"/>
          <w:szCs w:val="27"/>
        </w:rPr>
      </w:pPr>
      <w:r w:rsidRPr="00197A9E">
        <w:rPr>
          <w:sz w:val="27"/>
          <w:szCs w:val="27"/>
        </w:rPr>
        <w:lastRenderedPageBreak/>
        <w:t>12.4. В течение одного часа со времени начала проведения процедуры аукциона участникам предлагается заявить о приобретении права на заключение договора аренды муниципального имущества по начальной цене. В случае если в течение указанного времени:</w:t>
      </w:r>
    </w:p>
    <w:p w:rsidR="00197A9E" w:rsidRPr="00197A9E" w:rsidRDefault="00197A9E" w:rsidP="00197A9E">
      <w:pPr>
        <w:spacing w:line="240" w:lineRule="auto"/>
        <w:rPr>
          <w:sz w:val="27"/>
          <w:szCs w:val="27"/>
        </w:rPr>
      </w:pPr>
      <w:r w:rsidRPr="00197A9E">
        <w:rPr>
          <w:sz w:val="27"/>
          <w:szCs w:val="27"/>
        </w:rPr>
        <w:t>а) поступило предложение о начальной цене договора аренды муниципального имущества, то время для представления следующих предложений об увеличенной на «шаг аукциона» цене договора аренды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договора аренды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197A9E" w:rsidRPr="00197A9E" w:rsidRDefault="00197A9E" w:rsidP="00197A9E">
      <w:pPr>
        <w:spacing w:line="240" w:lineRule="auto"/>
        <w:rPr>
          <w:sz w:val="27"/>
          <w:szCs w:val="27"/>
        </w:rPr>
      </w:pPr>
      <w:r w:rsidRPr="00197A9E">
        <w:rPr>
          <w:sz w:val="27"/>
          <w:szCs w:val="27"/>
        </w:rPr>
        <w:t>б) не поступило ни одного предложения о начальной цене договора аренды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договора аренды муниципального имущества является время завершения аукциона.</w:t>
      </w:r>
    </w:p>
    <w:p w:rsidR="00197A9E" w:rsidRPr="00197A9E" w:rsidRDefault="00197A9E" w:rsidP="00197A9E">
      <w:pPr>
        <w:spacing w:line="240" w:lineRule="auto"/>
        <w:rPr>
          <w:sz w:val="27"/>
          <w:szCs w:val="27"/>
        </w:rPr>
      </w:pPr>
      <w:r w:rsidRPr="00197A9E">
        <w:rPr>
          <w:sz w:val="27"/>
          <w:szCs w:val="27"/>
        </w:rPr>
        <w:t>12.5. При этом программными средствами электронной площадки обеспечивается:</w:t>
      </w:r>
    </w:p>
    <w:p w:rsidR="00197A9E" w:rsidRPr="00197A9E" w:rsidRDefault="00197A9E" w:rsidP="00197A9E">
      <w:pPr>
        <w:spacing w:line="240" w:lineRule="auto"/>
        <w:rPr>
          <w:sz w:val="27"/>
          <w:szCs w:val="27"/>
        </w:rPr>
      </w:pPr>
      <w:r w:rsidRPr="00197A9E">
        <w:rPr>
          <w:sz w:val="27"/>
          <w:szCs w:val="27"/>
        </w:rPr>
        <w:t>а) исключение возможности подачи участником предложения о цене договора аренды муниципального имущества, не соответствующего увеличению текущей цены на величину «шага аукциона»;</w:t>
      </w:r>
    </w:p>
    <w:p w:rsidR="00197A9E" w:rsidRPr="00197A9E" w:rsidRDefault="00197A9E" w:rsidP="00197A9E">
      <w:pPr>
        <w:spacing w:line="240" w:lineRule="auto"/>
        <w:rPr>
          <w:sz w:val="27"/>
          <w:szCs w:val="27"/>
        </w:rPr>
      </w:pPr>
      <w:r w:rsidRPr="00197A9E">
        <w:rPr>
          <w:sz w:val="27"/>
          <w:szCs w:val="27"/>
        </w:rPr>
        <w:t>б) уведомление участника в случае, если предложение этого участника о договора аренды муниципального имущества не может быть принято в связи с подачей аналогичного предложения ранее другим участником.</w:t>
      </w:r>
    </w:p>
    <w:p w:rsidR="00197A9E" w:rsidRPr="00197A9E" w:rsidRDefault="00197A9E" w:rsidP="00197A9E">
      <w:pPr>
        <w:spacing w:line="240" w:lineRule="auto"/>
        <w:rPr>
          <w:sz w:val="27"/>
          <w:szCs w:val="27"/>
        </w:rPr>
      </w:pPr>
      <w:r w:rsidRPr="00197A9E">
        <w:rPr>
          <w:sz w:val="27"/>
          <w:szCs w:val="27"/>
        </w:rPr>
        <w:t>12.6. Победителем признается участник, предложивший наиболее высокую цену договора аренды муниципального имущества.</w:t>
      </w:r>
    </w:p>
    <w:p w:rsidR="00197A9E" w:rsidRPr="00197A9E" w:rsidRDefault="00197A9E" w:rsidP="00197A9E">
      <w:pPr>
        <w:spacing w:line="240" w:lineRule="auto"/>
        <w:rPr>
          <w:sz w:val="27"/>
          <w:szCs w:val="27"/>
        </w:rPr>
      </w:pPr>
      <w:r w:rsidRPr="00197A9E">
        <w:rPr>
          <w:sz w:val="27"/>
          <w:szCs w:val="27"/>
        </w:rPr>
        <w:t>12.7.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договора аренды муниципального имущества для подведения итогов аукциона путем оформления протокола об итогах аукциона.</w:t>
      </w:r>
    </w:p>
    <w:p w:rsidR="00197A9E" w:rsidRPr="00197A9E" w:rsidRDefault="00197A9E" w:rsidP="00197A9E">
      <w:pPr>
        <w:spacing w:line="240" w:lineRule="auto"/>
        <w:rPr>
          <w:sz w:val="27"/>
          <w:szCs w:val="27"/>
        </w:rPr>
      </w:pPr>
      <w:r w:rsidRPr="00197A9E">
        <w:rPr>
          <w:sz w:val="27"/>
          <w:szCs w:val="27"/>
        </w:rPr>
        <w:t xml:space="preserve">12.8. Протокол об итогах аукциона удостоверяет право победителя на заключение договора аренды муниципального имущества, содержит фамилию, имя, отчество или наименование юридического лица - победителя аукциона, цену права на заключение договора аренды муниципального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договора аренды имущества в ходе аукциона, и подписывается продавцом в течение одного часа с момента получения </w:t>
      </w:r>
      <w:r w:rsidRPr="00197A9E">
        <w:rPr>
          <w:sz w:val="27"/>
          <w:szCs w:val="27"/>
        </w:rPr>
        <w:lastRenderedPageBreak/>
        <w:t>электронного журнала, но не позднее рабочего дня, следующего за днем подведения итогов аукциона.</w:t>
      </w:r>
    </w:p>
    <w:p w:rsidR="00197A9E" w:rsidRPr="00197A9E" w:rsidRDefault="00197A9E" w:rsidP="00197A9E">
      <w:pPr>
        <w:spacing w:line="240" w:lineRule="auto"/>
        <w:rPr>
          <w:sz w:val="27"/>
          <w:szCs w:val="27"/>
        </w:rPr>
      </w:pPr>
      <w:r w:rsidRPr="00197A9E">
        <w:rPr>
          <w:sz w:val="27"/>
          <w:szCs w:val="27"/>
        </w:rPr>
        <w:t>12.9. Процедура аукциона считается завершенной со времени подписания продавцом протокола об итогах аукциона.</w:t>
      </w:r>
    </w:p>
    <w:p w:rsidR="00197A9E" w:rsidRPr="00197A9E" w:rsidRDefault="00197A9E" w:rsidP="00197A9E">
      <w:pPr>
        <w:spacing w:line="240" w:lineRule="auto"/>
        <w:rPr>
          <w:sz w:val="27"/>
          <w:szCs w:val="27"/>
        </w:rPr>
      </w:pPr>
      <w:r w:rsidRPr="00197A9E">
        <w:rPr>
          <w:sz w:val="27"/>
          <w:szCs w:val="27"/>
        </w:rPr>
        <w:t>12.10. Аукцион признается несостоявшимся в следующих случаях:</w:t>
      </w:r>
    </w:p>
    <w:p w:rsidR="00197A9E" w:rsidRPr="00197A9E" w:rsidRDefault="00197A9E" w:rsidP="00197A9E">
      <w:pPr>
        <w:spacing w:line="240" w:lineRule="auto"/>
        <w:rPr>
          <w:sz w:val="27"/>
          <w:szCs w:val="27"/>
        </w:rPr>
      </w:pPr>
      <w:r w:rsidRPr="00197A9E">
        <w:rPr>
          <w:sz w:val="27"/>
          <w:szCs w:val="27"/>
        </w:rPr>
        <w:t>а) не было подано ни одной заявки на участие либо ни один из претендентов не признан участником;</w:t>
      </w:r>
    </w:p>
    <w:p w:rsidR="00197A9E" w:rsidRPr="00197A9E" w:rsidRDefault="00197A9E" w:rsidP="00197A9E">
      <w:pPr>
        <w:spacing w:line="240" w:lineRule="auto"/>
        <w:rPr>
          <w:sz w:val="27"/>
          <w:szCs w:val="27"/>
        </w:rPr>
      </w:pPr>
      <w:r w:rsidRPr="00197A9E">
        <w:rPr>
          <w:sz w:val="27"/>
          <w:szCs w:val="27"/>
        </w:rPr>
        <w:t>б) принято решение о признании только одного претендента участником;</w:t>
      </w:r>
    </w:p>
    <w:p w:rsidR="00197A9E" w:rsidRPr="00197A9E" w:rsidRDefault="00197A9E" w:rsidP="00197A9E">
      <w:pPr>
        <w:spacing w:line="240" w:lineRule="auto"/>
        <w:rPr>
          <w:sz w:val="27"/>
          <w:szCs w:val="27"/>
        </w:rPr>
      </w:pPr>
      <w:r w:rsidRPr="00197A9E">
        <w:rPr>
          <w:sz w:val="27"/>
          <w:szCs w:val="27"/>
        </w:rPr>
        <w:t>в) ни один из участников не сделал предложение о начальной цене муниципального имущества.</w:t>
      </w:r>
    </w:p>
    <w:p w:rsidR="00197A9E" w:rsidRPr="00197A9E" w:rsidRDefault="00197A9E" w:rsidP="00197A9E">
      <w:pPr>
        <w:spacing w:line="240" w:lineRule="auto"/>
        <w:rPr>
          <w:sz w:val="27"/>
          <w:szCs w:val="27"/>
        </w:rPr>
      </w:pPr>
      <w:r w:rsidRPr="00197A9E">
        <w:rPr>
          <w:sz w:val="27"/>
          <w:szCs w:val="27"/>
        </w:rPr>
        <w:t>12.11. Решение о признании аукциона несостоявшимся оформляется протоколом.</w:t>
      </w:r>
    </w:p>
    <w:p w:rsidR="00197A9E" w:rsidRPr="00197A9E" w:rsidRDefault="00197A9E" w:rsidP="00197A9E">
      <w:pPr>
        <w:spacing w:line="240" w:lineRule="auto"/>
        <w:rPr>
          <w:sz w:val="27"/>
          <w:szCs w:val="27"/>
        </w:rPr>
      </w:pPr>
      <w:r w:rsidRPr="00197A9E">
        <w:rPr>
          <w:sz w:val="27"/>
          <w:szCs w:val="27"/>
        </w:rPr>
        <w:t>12.12.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197A9E" w:rsidRPr="00197A9E" w:rsidRDefault="00197A9E" w:rsidP="00197A9E">
      <w:pPr>
        <w:spacing w:line="240" w:lineRule="auto"/>
        <w:rPr>
          <w:sz w:val="27"/>
          <w:szCs w:val="27"/>
        </w:rPr>
      </w:pPr>
      <w:r w:rsidRPr="00197A9E">
        <w:rPr>
          <w:sz w:val="27"/>
          <w:szCs w:val="27"/>
        </w:rPr>
        <w:t>а) наименование муниципального имущества и иные позволяющие его индивидуализировать сведения;</w:t>
      </w:r>
    </w:p>
    <w:p w:rsidR="00197A9E" w:rsidRPr="00197A9E" w:rsidRDefault="00197A9E" w:rsidP="00197A9E">
      <w:pPr>
        <w:spacing w:line="240" w:lineRule="auto"/>
        <w:rPr>
          <w:sz w:val="27"/>
          <w:szCs w:val="27"/>
        </w:rPr>
      </w:pPr>
      <w:r w:rsidRPr="00197A9E">
        <w:rPr>
          <w:sz w:val="27"/>
          <w:szCs w:val="27"/>
        </w:rPr>
        <w:t>б) цена сделки;</w:t>
      </w:r>
    </w:p>
    <w:p w:rsidR="00197A9E" w:rsidRPr="00197A9E" w:rsidRDefault="00197A9E" w:rsidP="00197A9E">
      <w:pPr>
        <w:spacing w:line="240" w:lineRule="auto"/>
        <w:rPr>
          <w:sz w:val="27"/>
          <w:szCs w:val="27"/>
        </w:rPr>
      </w:pPr>
      <w:r w:rsidRPr="00197A9E">
        <w:rPr>
          <w:sz w:val="27"/>
          <w:szCs w:val="27"/>
        </w:rPr>
        <w:t>в) фамилия, имя, отчество физического лица или наименование юридического лица - победителя.</w:t>
      </w:r>
    </w:p>
    <w:p w:rsidR="00197A9E" w:rsidRPr="00197A9E" w:rsidRDefault="00197A9E" w:rsidP="00BB6BF6">
      <w:pPr>
        <w:spacing w:line="240" w:lineRule="auto"/>
        <w:rPr>
          <w:sz w:val="27"/>
          <w:szCs w:val="27"/>
        </w:rPr>
      </w:pPr>
      <w:r w:rsidRPr="00197A9E">
        <w:rPr>
          <w:sz w:val="27"/>
          <w:szCs w:val="27"/>
        </w:rPr>
        <w:t>12.13.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информационном сообщении о проведении аукциона.</w:t>
      </w:r>
    </w:p>
    <w:p w:rsidR="00197A9E" w:rsidRPr="00197A9E" w:rsidRDefault="00197A9E" w:rsidP="00197A9E">
      <w:pPr>
        <w:spacing w:line="240" w:lineRule="auto"/>
        <w:rPr>
          <w:b/>
          <w:sz w:val="27"/>
          <w:szCs w:val="27"/>
        </w:rPr>
      </w:pPr>
      <w:r w:rsidRPr="00197A9E">
        <w:rPr>
          <w:b/>
          <w:sz w:val="27"/>
          <w:szCs w:val="27"/>
        </w:rPr>
        <w:t xml:space="preserve">13. Срок и условия заключения договора аренды </w:t>
      </w:r>
    </w:p>
    <w:p w:rsidR="00197A9E" w:rsidRPr="00197A9E" w:rsidRDefault="00197A9E" w:rsidP="00197A9E">
      <w:pPr>
        <w:spacing w:line="240" w:lineRule="auto"/>
        <w:rPr>
          <w:b/>
          <w:sz w:val="27"/>
          <w:szCs w:val="27"/>
        </w:rPr>
      </w:pPr>
      <w:r w:rsidRPr="00197A9E">
        <w:rPr>
          <w:b/>
          <w:sz w:val="27"/>
          <w:szCs w:val="27"/>
        </w:rPr>
        <w:t>муниципального имущества</w:t>
      </w:r>
    </w:p>
    <w:p w:rsidR="00197A9E" w:rsidRPr="00197A9E" w:rsidRDefault="00197A9E" w:rsidP="00197A9E">
      <w:pPr>
        <w:spacing w:line="240" w:lineRule="auto"/>
        <w:rPr>
          <w:sz w:val="27"/>
          <w:szCs w:val="27"/>
        </w:rPr>
      </w:pPr>
      <w:r w:rsidRPr="00197A9E">
        <w:rPr>
          <w:sz w:val="27"/>
          <w:szCs w:val="27"/>
        </w:rPr>
        <w:t xml:space="preserve">13.1. Договор аренды муниципального имущества заключается между продавцом и победителем аукциона в простой письменной форме, вне электронной площадки, в соответствии с формой договора аренды муниципального имущества, в срок не менее 10-ти дней со дня размещения на </w:t>
      </w:r>
      <w:r w:rsidRPr="00197A9E">
        <w:rPr>
          <w:sz w:val="27"/>
          <w:szCs w:val="27"/>
        </w:rPr>
        <w:lastRenderedPageBreak/>
        <w:t xml:space="preserve">официальном сайте торгов протокола об аукционе (протокола о результатах аукциона на право заключения договора аренды муниципального имущества) либо протокола рассмотрения заявок на участие в аукционе в случае признания аукциона несостоявшимся в связи с подачей единственной заявки либо признания участником аукциона только одного заявителя, в администрации </w:t>
      </w:r>
      <w:r w:rsidR="00975D4D">
        <w:rPr>
          <w:sz w:val="27"/>
          <w:szCs w:val="27"/>
        </w:rPr>
        <w:t>Свирицкого</w:t>
      </w:r>
      <w:r w:rsidRPr="00197A9E">
        <w:rPr>
          <w:sz w:val="27"/>
          <w:szCs w:val="27"/>
        </w:rPr>
        <w:t xml:space="preserve"> сельского поселения Волховского муниципального района Ленинградской области. </w:t>
      </w:r>
    </w:p>
    <w:p w:rsidR="00197A9E" w:rsidRPr="00197A9E" w:rsidRDefault="00197A9E" w:rsidP="00197A9E">
      <w:pPr>
        <w:spacing w:line="240" w:lineRule="auto"/>
        <w:rPr>
          <w:sz w:val="27"/>
          <w:szCs w:val="27"/>
        </w:rPr>
      </w:pPr>
      <w:r w:rsidRPr="00197A9E">
        <w:rPr>
          <w:sz w:val="27"/>
          <w:szCs w:val="27"/>
        </w:rPr>
        <w:t>13.2. Задаток, внесенный победителем аукциона для участия в аукционе, засчитывается в счет оплаты арендной платы за муниципальное имущество.</w:t>
      </w:r>
    </w:p>
    <w:p w:rsidR="00197A9E" w:rsidRPr="00197A9E" w:rsidRDefault="00197A9E" w:rsidP="004E6113">
      <w:pPr>
        <w:spacing w:line="240" w:lineRule="auto"/>
        <w:rPr>
          <w:sz w:val="27"/>
          <w:szCs w:val="27"/>
        </w:rPr>
      </w:pPr>
      <w:r w:rsidRPr="00197A9E">
        <w:rPr>
          <w:sz w:val="27"/>
          <w:szCs w:val="27"/>
        </w:rPr>
        <w:t>13.3. При уклонении или отказе победителя от заключения в установленный срок договора аренды муниципального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197A9E" w:rsidRPr="00197A9E" w:rsidRDefault="00197A9E" w:rsidP="00197A9E">
      <w:pPr>
        <w:spacing w:line="240" w:lineRule="auto"/>
        <w:rPr>
          <w:b/>
          <w:sz w:val="27"/>
          <w:szCs w:val="27"/>
        </w:rPr>
      </w:pPr>
      <w:r w:rsidRPr="00197A9E">
        <w:rPr>
          <w:b/>
          <w:sz w:val="27"/>
          <w:szCs w:val="27"/>
        </w:rPr>
        <w:t>14.</w:t>
      </w:r>
      <w:r w:rsidRPr="00197A9E">
        <w:rPr>
          <w:sz w:val="27"/>
          <w:szCs w:val="27"/>
        </w:rPr>
        <w:t xml:space="preserve"> </w:t>
      </w:r>
      <w:r w:rsidRPr="00197A9E">
        <w:rPr>
          <w:b/>
          <w:sz w:val="27"/>
          <w:szCs w:val="27"/>
        </w:rPr>
        <w:t>Срок, в течение которого организатор электронного аукциона</w:t>
      </w:r>
    </w:p>
    <w:p w:rsidR="00197A9E" w:rsidRPr="00197A9E" w:rsidRDefault="00197A9E" w:rsidP="00197A9E">
      <w:pPr>
        <w:spacing w:line="240" w:lineRule="auto"/>
        <w:rPr>
          <w:b/>
          <w:sz w:val="27"/>
          <w:szCs w:val="27"/>
        </w:rPr>
      </w:pPr>
      <w:r w:rsidRPr="00197A9E">
        <w:rPr>
          <w:b/>
          <w:sz w:val="27"/>
          <w:szCs w:val="27"/>
        </w:rPr>
        <w:t xml:space="preserve"> вправе отказаться от проведения аукциона</w:t>
      </w:r>
    </w:p>
    <w:p w:rsidR="00197A9E" w:rsidRPr="00197A9E" w:rsidRDefault="00197A9E" w:rsidP="00197A9E">
      <w:pPr>
        <w:spacing w:line="240" w:lineRule="auto"/>
        <w:rPr>
          <w:sz w:val="27"/>
          <w:szCs w:val="27"/>
        </w:rPr>
      </w:pPr>
      <w:r w:rsidRPr="00197A9E">
        <w:rPr>
          <w:sz w:val="27"/>
          <w:szCs w:val="27"/>
        </w:rPr>
        <w:t>14.1. Организатор электронного аукциона вправе отказаться от проведения электронного аукциона не позднее чем за пять дней до даты окончания срока подачи заявок на участие в электронном аукционе. Извещение об отказе от проведения электронного аукциона размещается на официальном сайте торгов и на электронной площадке в течение одного дня с даты принятия решения об отказе от проведения электронного аукциона. В случае если установлено требование о внесении задатка, задатки возвращаются заявителям в течение 5 (пяти) рабочих дней с даты принятия решения об отказе от проведения аукциона в электронной форме.</w:t>
      </w:r>
    </w:p>
    <w:p w:rsidR="00197A9E" w:rsidRPr="00197A9E" w:rsidRDefault="00197A9E" w:rsidP="00197A9E">
      <w:pPr>
        <w:spacing w:line="240" w:lineRule="auto"/>
        <w:rPr>
          <w:sz w:val="27"/>
          <w:szCs w:val="27"/>
        </w:rPr>
      </w:pPr>
      <w:r w:rsidRPr="00197A9E">
        <w:rPr>
          <w:sz w:val="27"/>
          <w:szCs w:val="27"/>
        </w:rPr>
        <w:t>14.2. Организатор аукциона вправе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в электронной форме он составлял не менее 15 (пятнадцати) дней.</w:t>
      </w:r>
    </w:p>
    <w:p w:rsidR="00197A9E" w:rsidRPr="00197A9E" w:rsidRDefault="00197A9E" w:rsidP="00197A9E">
      <w:pPr>
        <w:spacing w:line="240" w:lineRule="auto"/>
        <w:rPr>
          <w:sz w:val="27"/>
          <w:szCs w:val="27"/>
        </w:rPr>
      </w:pPr>
    </w:p>
    <w:p w:rsidR="00197A9E" w:rsidRPr="00197A9E" w:rsidRDefault="00197A9E" w:rsidP="004E6113">
      <w:pPr>
        <w:spacing w:line="240" w:lineRule="auto"/>
        <w:jc w:val="right"/>
        <w:rPr>
          <w:sz w:val="27"/>
          <w:szCs w:val="27"/>
        </w:rPr>
      </w:pPr>
      <w:r w:rsidRPr="00197A9E">
        <w:rPr>
          <w:sz w:val="27"/>
          <w:szCs w:val="27"/>
        </w:rPr>
        <w:br w:type="page"/>
      </w:r>
      <w:r w:rsidRPr="00197A9E">
        <w:rPr>
          <w:sz w:val="27"/>
          <w:szCs w:val="27"/>
        </w:rPr>
        <w:lastRenderedPageBreak/>
        <w:t xml:space="preserve">Приложение 1 </w:t>
      </w:r>
    </w:p>
    <w:p w:rsidR="00197A9E" w:rsidRPr="00197A9E" w:rsidRDefault="00197A9E" w:rsidP="004E6113">
      <w:pPr>
        <w:spacing w:line="240" w:lineRule="auto"/>
        <w:jc w:val="right"/>
        <w:rPr>
          <w:sz w:val="27"/>
          <w:szCs w:val="27"/>
        </w:rPr>
      </w:pPr>
      <w:r w:rsidRPr="00197A9E">
        <w:rPr>
          <w:sz w:val="27"/>
          <w:szCs w:val="27"/>
        </w:rPr>
        <w:t xml:space="preserve">к информационному сообщению </w:t>
      </w:r>
    </w:p>
    <w:p w:rsidR="00197A9E" w:rsidRPr="00197A9E" w:rsidRDefault="00197A9E" w:rsidP="004E6113">
      <w:pPr>
        <w:spacing w:line="240" w:lineRule="auto"/>
        <w:jc w:val="center"/>
        <w:rPr>
          <w:b/>
          <w:sz w:val="27"/>
          <w:szCs w:val="27"/>
        </w:rPr>
      </w:pPr>
      <w:r w:rsidRPr="00197A9E">
        <w:rPr>
          <w:b/>
          <w:sz w:val="27"/>
          <w:szCs w:val="27"/>
        </w:rPr>
        <w:t>Заявка</w:t>
      </w:r>
    </w:p>
    <w:p w:rsidR="00197A9E" w:rsidRPr="00197A9E" w:rsidRDefault="00197A9E" w:rsidP="004E6113">
      <w:pPr>
        <w:spacing w:line="240" w:lineRule="auto"/>
        <w:jc w:val="center"/>
        <w:rPr>
          <w:b/>
          <w:sz w:val="27"/>
          <w:szCs w:val="27"/>
        </w:rPr>
      </w:pPr>
      <w:r w:rsidRPr="00197A9E">
        <w:rPr>
          <w:b/>
          <w:sz w:val="27"/>
          <w:szCs w:val="27"/>
        </w:rPr>
        <w:t>на участие в аукционе</w:t>
      </w:r>
    </w:p>
    <w:p w:rsidR="00197A9E" w:rsidRPr="00197A9E" w:rsidRDefault="00197A9E" w:rsidP="00197A9E">
      <w:pPr>
        <w:spacing w:line="240" w:lineRule="auto"/>
        <w:rPr>
          <w:b/>
          <w:sz w:val="27"/>
          <w:szCs w:val="27"/>
        </w:rPr>
      </w:pPr>
    </w:p>
    <w:p w:rsidR="00197A9E" w:rsidRPr="00197A9E" w:rsidRDefault="00197A9E" w:rsidP="00197A9E">
      <w:pPr>
        <w:pBdr>
          <w:bottom w:val="single" w:sz="12" w:space="1" w:color="auto"/>
        </w:pBdr>
        <w:spacing w:line="240" w:lineRule="auto"/>
        <w:rPr>
          <w:sz w:val="27"/>
          <w:szCs w:val="27"/>
        </w:rPr>
      </w:pPr>
      <w:r w:rsidRPr="00197A9E">
        <w:rPr>
          <w:sz w:val="27"/>
          <w:szCs w:val="27"/>
        </w:rPr>
        <w:t xml:space="preserve">       </w:t>
      </w:r>
    </w:p>
    <w:p w:rsidR="00197A9E" w:rsidRPr="00197A9E" w:rsidRDefault="00197A9E" w:rsidP="00197A9E">
      <w:pPr>
        <w:spacing w:line="240" w:lineRule="auto"/>
        <w:rPr>
          <w:i/>
          <w:sz w:val="27"/>
          <w:szCs w:val="27"/>
        </w:rPr>
      </w:pPr>
      <w:r w:rsidRPr="00197A9E">
        <w:rPr>
          <w:i/>
          <w:sz w:val="27"/>
          <w:szCs w:val="27"/>
        </w:rPr>
        <w:t>(Наименование организации полное и сокращенное, при наличии) либо (ФИО физического лица)</w:t>
      </w:r>
    </w:p>
    <w:p w:rsidR="00197A9E" w:rsidRPr="00197A9E" w:rsidRDefault="00197A9E" w:rsidP="00197A9E">
      <w:pPr>
        <w:spacing w:line="240" w:lineRule="auto"/>
        <w:rPr>
          <w:b/>
          <w:sz w:val="27"/>
          <w:szCs w:val="27"/>
        </w:rPr>
      </w:pPr>
      <w:r w:rsidRPr="00197A9E">
        <w:rPr>
          <w:sz w:val="27"/>
          <w:szCs w:val="27"/>
        </w:rPr>
        <w:t xml:space="preserve">Подтверждает (подтверждаю) свое намерение принять участие в электронном аукционе, открытого по составу участников и форме подачи предложений по размеру годовой арендной платы </w:t>
      </w:r>
      <w:r w:rsidRPr="00197A9E">
        <w:rPr>
          <w:b/>
          <w:sz w:val="27"/>
          <w:szCs w:val="27"/>
        </w:rPr>
        <w:t xml:space="preserve">по продаже права на заключение договора аренды муниципального имущества </w:t>
      </w:r>
      <w:r w:rsidR="00975D4D">
        <w:rPr>
          <w:b/>
          <w:sz w:val="27"/>
          <w:szCs w:val="27"/>
        </w:rPr>
        <w:t>Свирицкого</w:t>
      </w:r>
      <w:r w:rsidRPr="00197A9E">
        <w:rPr>
          <w:b/>
          <w:sz w:val="27"/>
          <w:szCs w:val="27"/>
        </w:rPr>
        <w:t xml:space="preserve"> сельского поселения Волховского муниципального района Ленинградской области:</w:t>
      </w:r>
    </w:p>
    <w:p w:rsidR="00197A9E" w:rsidRPr="008446F2" w:rsidRDefault="004E6113" w:rsidP="008446F2">
      <w:pPr>
        <w:spacing w:after="0" w:line="240" w:lineRule="auto"/>
        <w:rPr>
          <w:rFonts w:eastAsia="Times New Roman"/>
          <w:szCs w:val="28"/>
          <w:lang w:eastAsia="ru-RU"/>
        </w:rPr>
      </w:pPr>
      <w:r>
        <w:rPr>
          <w:rFonts w:eastAsia="Times New Roman"/>
          <w:szCs w:val="28"/>
          <w:lang w:eastAsia="ru-RU"/>
        </w:rPr>
        <w:t>нежилые помещения: пом. №2 – площадью 11,65 кв.м.; пом. №3 – площадью 16,63 кв.м., расположенных в нежилом помещении площадью 52,1</w:t>
      </w:r>
      <w:r w:rsidRPr="00671501">
        <w:rPr>
          <w:rFonts w:eastAsia="Times New Roman"/>
          <w:szCs w:val="28"/>
          <w:lang w:eastAsia="ru-RU"/>
        </w:rPr>
        <w:t xml:space="preserve"> кв.м., </w:t>
      </w:r>
      <w:r>
        <w:rPr>
          <w:rFonts w:eastAsia="Times New Roman"/>
          <w:szCs w:val="28"/>
          <w:lang w:eastAsia="ru-RU"/>
        </w:rPr>
        <w:t xml:space="preserve">с кадастровым номером </w:t>
      </w:r>
      <w:r w:rsidRPr="004E2774">
        <w:rPr>
          <w:rFonts w:eastAsia="Times New Roman"/>
          <w:szCs w:val="28"/>
          <w:lang w:eastAsia="ru-RU"/>
        </w:rPr>
        <w:t xml:space="preserve">47:10:1102001:465 </w:t>
      </w:r>
      <w:r>
        <w:rPr>
          <w:rFonts w:eastAsia="Times New Roman"/>
          <w:szCs w:val="28"/>
          <w:lang w:eastAsia="ru-RU"/>
        </w:rPr>
        <w:t>местоположение:</w:t>
      </w:r>
      <w:r w:rsidRPr="00671501">
        <w:rPr>
          <w:rFonts w:eastAsia="Times New Roman"/>
          <w:szCs w:val="28"/>
          <w:lang w:eastAsia="ru-RU"/>
        </w:rPr>
        <w:t xml:space="preserve"> Ленинградская область, Волховский район, </w:t>
      </w:r>
      <w:r>
        <w:rPr>
          <w:rFonts w:eastAsia="Times New Roman"/>
          <w:szCs w:val="28"/>
          <w:lang w:eastAsia="ru-RU"/>
        </w:rPr>
        <w:t>Свирицкое</w:t>
      </w:r>
      <w:r w:rsidRPr="00671501">
        <w:rPr>
          <w:rFonts w:eastAsia="Times New Roman"/>
          <w:szCs w:val="28"/>
          <w:lang w:eastAsia="ru-RU"/>
        </w:rPr>
        <w:t xml:space="preserve"> сельское поселение, </w:t>
      </w:r>
      <w:r>
        <w:rPr>
          <w:rFonts w:eastAsia="Times New Roman"/>
          <w:szCs w:val="28"/>
          <w:lang w:eastAsia="ru-RU"/>
        </w:rPr>
        <w:t>п. Свирица, ул. Новая Свирица, д. 36, пом. 1.</w:t>
      </w:r>
    </w:p>
    <w:p w:rsidR="00197A9E" w:rsidRPr="00197A9E" w:rsidRDefault="00197A9E" w:rsidP="00197A9E">
      <w:pPr>
        <w:spacing w:line="240" w:lineRule="auto"/>
        <w:rPr>
          <w:sz w:val="27"/>
          <w:szCs w:val="27"/>
        </w:rPr>
      </w:pPr>
      <w:r w:rsidRPr="00197A9E">
        <w:rPr>
          <w:sz w:val="27"/>
          <w:szCs w:val="27"/>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подтверждаю свое право на участие в аукционе.</w:t>
      </w:r>
    </w:p>
    <w:p w:rsidR="00197A9E" w:rsidRPr="00197A9E" w:rsidRDefault="00197A9E" w:rsidP="00197A9E">
      <w:pPr>
        <w:spacing w:line="240" w:lineRule="auto"/>
        <w:rPr>
          <w:b/>
          <w:sz w:val="27"/>
          <w:szCs w:val="27"/>
          <w:u w:val="single"/>
        </w:rPr>
      </w:pPr>
    </w:p>
    <w:p w:rsidR="00197A9E" w:rsidRPr="00197A9E" w:rsidRDefault="00197A9E" w:rsidP="00197A9E">
      <w:pPr>
        <w:spacing w:line="240" w:lineRule="auto"/>
        <w:rPr>
          <w:b/>
          <w:sz w:val="27"/>
          <w:szCs w:val="27"/>
        </w:rPr>
      </w:pPr>
      <w:r w:rsidRPr="00197A9E">
        <w:rPr>
          <w:b/>
          <w:sz w:val="27"/>
          <w:szCs w:val="27"/>
        </w:rPr>
        <w:t>Реквизиты претендента (</w:t>
      </w:r>
      <w:r w:rsidRPr="00197A9E">
        <w:rPr>
          <w:b/>
          <w:i/>
          <w:sz w:val="27"/>
          <w:szCs w:val="27"/>
        </w:rPr>
        <w:t>для юридического лица</w:t>
      </w:r>
      <w:r w:rsidRPr="00197A9E">
        <w:rPr>
          <w:b/>
          <w:sz w:val="27"/>
          <w:szCs w:val="27"/>
        </w:rPr>
        <w:t>):</w:t>
      </w:r>
    </w:p>
    <w:p w:rsidR="00197A9E" w:rsidRPr="00197A9E" w:rsidRDefault="00197A9E" w:rsidP="00197A9E">
      <w:pPr>
        <w:spacing w:line="240" w:lineRule="auto"/>
        <w:rPr>
          <w:sz w:val="27"/>
          <w:szCs w:val="27"/>
        </w:rPr>
      </w:pPr>
      <w:r w:rsidRPr="00197A9E">
        <w:rPr>
          <w:sz w:val="27"/>
          <w:szCs w:val="27"/>
        </w:rPr>
        <w:t>Должность, Ф.И.О. руководителя_____________________________________</w:t>
      </w:r>
    </w:p>
    <w:p w:rsidR="00197A9E" w:rsidRPr="00197A9E" w:rsidRDefault="00197A9E" w:rsidP="00197A9E">
      <w:pPr>
        <w:spacing w:line="240" w:lineRule="auto"/>
        <w:rPr>
          <w:sz w:val="27"/>
          <w:szCs w:val="27"/>
        </w:rPr>
      </w:pPr>
      <w:r w:rsidRPr="00197A9E">
        <w:rPr>
          <w:sz w:val="27"/>
          <w:szCs w:val="27"/>
        </w:rPr>
        <w:t>Юридический адрес________________________________________________</w:t>
      </w:r>
    </w:p>
    <w:p w:rsidR="00197A9E" w:rsidRPr="00197A9E" w:rsidRDefault="00197A9E" w:rsidP="00197A9E">
      <w:pPr>
        <w:spacing w:line="240" w:lineRule="auto"/>
        <w:rPr>
          <w:sz w:val="27"/>
          <w:szCs w:val="27"/>
        </w:rPr>
      </w:pPr>
      <w:r w:rsidRPr="00197A9E">
        <w:rPr>
          <w:sz w:val="27"/>
          <w:szCs w:val="27"/>
        </w:rPr>
        <w:lastRenderedPageBreak/>
        <w:t>Фактический адрес_________________________________________________</w:t>
      </w:r>
    </w:p>
    <w:p w:rsidR="00197A9E" w:rsidRPr="00197A9E" w:rsidRDefault="00197A9E" w:rsidP="00197A9E">
      <w:pPr>
        <w:spacing w:line="240" w:lineRule="auto"/>
        <w:rPr>
          <w:sz w:val="27"/>
          <w:szCs w:val="27"/>
        </w:rPr>
      </w:pPr>
      <w:r w:rsidRPr="00197A9E">
        <w:rPr>
          <w:sz w:val="27"/>
          <w:szCs w:val="27"/>
        </w:rPr>
        <w:t>Телефон____________________ Адрес эл. почты _______________________</w:t>
      </w:r>
    </w:p>
    <w:p w:rsidR="00197A9E" w:rsidRPr="00197A9E" w:rsidRDefault="00197A9E" w:rsidP="00197A9E">
      <w:pPr>
        <w:spacing w:line="240" w:lineRule="auto"/>
        <w:rPr>
          <w:sz w:val="27"/>
          <w:szCs w:val="27"/>
        </w:rPr>
      </w:pPr>
      <w:r w:rsidRPr="00197A9E">
        <w:rPr>
          <w:sz w:val="27"/>
          <w:szCs w:val="27"/>
        </w:rPr>
        <w:t>ОГРН____________________ ИНН ____________________ КПП __________</w:t>
      </w:r>
    </w:p>
    <w:p w:rsidR="00197A9E" w:rsidRPr="00197A9E" w:rsidRDefault="00197A9E" w:rsidP="00197A9E">
      <w:pPr>
        <w:spacing w:line="240" w:lineRule="auto"/>
        <w:rPr>
          <w:sz w:val="27"/>
          <w:szCs w:val="27"/>
        </w:rPr>
      </w:pPr>
      <w:r w:rsidRPr="00197A9E">
        <w:rPr>
          <w:sz w:val="27"/>
          <w:szCs w:val="27"/>
        </w:rPr>
        <w:t>ОКВЭД__________________________________ ОКПО __________________</w:t>
      </w:r>
    </w:p>
    <w:p w:rsidR="00197A9E" w:rsidRPr="00197A9E" w:rsidRDefault="00197A9E" w:rsidP="00197A9E">
      <w:pPr>
        <w:spacing w:line="240" w:lineRule="auto"/>
        <w:rPr>
          <w:sz w:val="27"/>
          <w:szCs w:val="27"/>
        </w:rPr>
      </w:pPr>
      <w:r w:rsidRPr="00197A9E">
        <w:rPr>
          <w:sz w:val="27"/>
          <w:szCs w:val="27"/>
        </w:rPr>
        <w:t>Банковские реквизиты: р/с __________________________________________</w:t>
      </w:r>
    </w:p>
    <w:p w:rsidR="00197A9E" w:rsidRPr="00197A9E" w:rsidRDefault="00197A9E" w:rsidP="00197A9E">
      <w:pPr>
        <w:spacing w:line="240" w:lineRule="auto"/>
        <w:rPr>
          <w:sz w:val="27"/>
          <w:szCs w:val="27"/>
        </w:rPr>
      </w:pPr>
      <w:r w:rsidRPr="00197A9E">
        <w:rPr>
          <w:sz w:val="27"/>
          <w:szCs w:val="27"/>
        </w:rPr>
        <w:t>В ________________________________________________________________</w:t>
      </w:r>
    </w:p>
    <w:p w:rsidR="00197A9E" w:rsidRPr="00197A9E" w:rsidRDefault="00197A9E" w:rsidP="00197A9E">
      <w:pPr>
        <w:spacing w:line="240" w:lineRule="auto"/>
        <w:rPr>
          <w:sz w:val="27"/>
          <w:szCs w:val="27"/>
        </w:rPr>
      </w:pPr>
      <w:r w:rsidRPr="00197A9E">
        <w:rPr>
          <w:sz w:val="27"/>
          <w:szCs w:val="27"/>
        </w:rPr>
        <w:t>к/с________________________________________________ БИК___________</w:t>
      </w:r>
    </w:p>
    <w:p w:rsidR="00197A9E" w:rsidRPr="00197A9E" w:rsidRDefault="00197A9E" w:rsidP="00197A9E">
      <w:pPr>
        <w:spacing w:line="240" w:lineRule="auto"/>
        <w:rPr>
          <w:sz w:val="27"/>
          <w:szCs w:val="27"/>
        </w:rPr>
      </w:pP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r w:rsidRPr="00197A9E">
        <w:rPr>
          <w:b/>
          <w:sz w:val="27"/>
          <w:szCs w:val="27"/>
        </w:rPr>
        <w:t>Реквизиты претендента (</w:t>
      </w:r>
      <w:r w:rsidRPr="00197A9E">
        <w:rPr>
          <w:b/>
          <w:i/>
          <w:sz w:val="27"/>
          <w:szCs w:val="27"/>
        </w:rPr>
        <w:t>для физического лица</w:t>
      </w:r>
      <w:r w:rsidRPr="00197A9E">
        <w:rPr>
          <w:b/>
          <w:sz w:val="27"/>
          <w:szCs w:val="27"/>
        </w:rPr>
        <w:t>):</w:t>
      </w:r>
    </w:p>
    <w:p w:rsidR="00197A9E" w:rsidRPr="00197A9E" w:rsidRDefault="00197A9E" w:rsidP="00197A9E">
      <w:pPr>
        <w:spacing w:line="240" w:lineRule="auto"/>
        <w:rPr>
          <w:sz w:val="27"/>
          <w:szCs w:val="27"/>
        </w:rPr>
      </w:pPr>
      <w:r w:rsidRPr="00197A9E">
        <w:rPr>
          <w:sz w:val="27"/>
          <w:szCs w:val="27"/>
        </w:rPr>
        <w:t>Ф.И.О.____________________________________________________________</w:t>
      </w:r>
    </w:p>
    <w:p w:rsidR="00197A9E" w:rsidRPr="00197A9E" w:rsidRDefault="00197A9E" w:rsidP="00197A9E">
      <w:pPr>
        <w:spacing w:line="240" w:lineRule="auto"/>
        <w:rPr>
          <w:sz w:val="27"/>
          <w:szCs w:val="27"/>
        </w:rPr>
      </w:pPr>
      <w:r w:rsidRPr="00197A9E">
        <w:rPr>
          <w:sz w:val="27"/>
          <w:szCs w:val="27"/>
        </w:rPr>
        <w:t>ИНН ____________________</w:t>
      </w:r>
    </w:p>
    <w:p w:rsidR="00197A9E" w:rsidRPr="00197A9E" w:rsidRDefault="00197A9E" w:rsidP="00197A9E">
      <w:pPr>
        <w:spacing w:line="240" w:lineRule="auto"/>
        <w:rPr>
          <w:sz w:val="27"/>
          <w:szCs w:val="27"/>
        </w:rPr>
      </w:pPr>
      <w:r w:rsidRPr="00197A9E">
        <w:rPr>
          <w:sz w:val="27"/>
          <w:szCs w:val="27"/>
        </w:rPr>
        <w:t>Паспорт №________________________ выдан (кем, когда) ________________</w:t>
      </w:r>
    </w:p>
    <w:p w:rsidR="00197A9E" w:rsidRPr="00197A9E" w:rsidRDefault="00197A9E" w:rsidP="00197A9E">
      <w:pPr>
        <w:spacing w:line="240" w:lineRule="auto"/>
        <w:rPr>
          <w:sz w:val="27"/>
          <w:szCs w:val="27"/>
        </w:rPr>
      </w:pPr>
      <w:r w:rsidRPr="00197A9E">
        <w:rPr>
          <w:sz w:val="27"/>
          <w:szCs w:val="27"/>
        </w:rPr>
        <w:t>Код подразделения__________________________________________________</w:t>
      </w:r>
    </w:p>
    <w:p w:rsidR="00197A9E" w:rsidRPr="00197A9E" w:rsidRDefault="00197A9E" w:rsidP="00197A9E">
      <w:pPr>
        <w:spacing w:line="240" w:lineRule="auto"/>
        <w:rPr>
          <w:sz w:val="27"/>
          <w:szCs w:val="27"/>
        </w:rPr>
      </w:pPr>
      <w:r w:rsidRPr="00197A9E">
        <w:rPr>
          <w:sz w:val="27"/>
          <w:szCs w:val="27"/>
        </w:rPr>
        <w:t>Дата рождения_____________________________________________________</w:t>
      </w:r>
    </w:p>
    <w:p w:rsidR="00197A9E" w:rsidRPr="00197A9E" w:rsidRDefault="00197A9E" w:rsidP="00197A9E">
      <w:pPr>
        <w:spacing w:line="240" w:lineRule="auto"/>
        <w:rPr>
          <w:sz w:val="27"/>
          <w:szCs w:val="27"/>
        </w:rPr>
      </w:pPr>
      <w:r w:rsidRPr="00197A9E">
        <w:rPr>
          <w:sz w:val="27"/>
          <w:szCs w:val="27"/>
        </w:rPr>
        <w:t>Место регистрации_________________________________________________</w:t>
      </w:r>
    </w:p>
    <w:p w:rsidR="00197A9E" w:rsidRPr="00197A9E" w:rsidRDefault="00197A9E" w:rsidP="00197A9E">
      <w:pPr>
        <w:spacing w:line="240" w:lineRule="auto"/>
        <w:rPr>
          <w:sz w:val="27"/>
          <w:szCs w:val="27"/>
        </w:rPr>
      </w:pPr>
      <w:r w:rsidRPr="00197A9E">
        <w:rPr>
          <w:sz w:val="27"/>
          <w:szCs w:val="27"/>
        </w:rPr>
        <w:t>Место жительства___________________________________________________</w:t>
      </w:r>
    </w:p>
    <w:p w:rsidR="00197A9E" w:rsidRPr="00197A9E" w:rsidRDefault="00197A9E" w:rsidP="00197A9E">
      <w:pPr>
        <w:spacing w:line="240" w:lineRule="auto"/>
        <w:rPr>
          <w:sz w:val="27"/>
          <w:szCs w:val="27"/>
        </w:rPr>
      </w:pPr>
      <w:r w:rsidRPr="00197A9E">
        <w:rPr>
          <w:sz w:val="27"/>
          <w:szCs w:val="27"/>
        </w:rPr>
        <w:t>Телефон_______________________ Адрес эл. почты ______________________</w:t>
      </w:r>
    </w:p>
    <w:p w:rsidR="00197A9E" w:rsidRPr="00197A9E" w:rsidRDefault="00197A9E" w:rsidP="008446F2">
      <w:pPr>
        <w:spacing w:line="240" w:lineRule="auto"/>
        <w:ind w:firstLine="0"/>
        <w:rPr>
          <w:sz w:val="27"/>
          <w:szCs w:val="27"/>
        </w:rPr>
      </w:pPr>
    </w:p>
    <w:p w:rsidR="00197A9E" w:rsidRPr="00197A9E" w:rsidRDefault="00197A9E" w:rsidP="00197A9E">
      <w:pPr>
        <w:spacing w:line="240" w:lineRule="auto"/>
        <w:rPr>
          <w:sz w:val="27"/>
          <w:szCs w:val="27"/>
        </w:rPr>
      </w:pPr>
      <w:r w:rsidRPr="00197A9E">
        <w:rPr>
          <w:sz w:val="27"/>
          <w:szCs w:val="27"/>
        </w:rPr>
        <w:lastRenderedPageBreak/>
        <w:t>Настоящим подтверждаю согласие на обработку своих персональных данных, указанных выше и содержащихся в представленных документах, в целях участия в аукционе в электронной форме.</w:t>
      </w:r>
    </w:p>
    <w:p w:rsidR="00197A9E" w:rsidRPr="00197A9E" w:rsidRDefault="00197A9E" w:rsidP="00197A9E">
      <w:pPr>
        <w:spacing w:line="240" w:lineRule="auto"/>
        <w:rPr>
          <w:color w:val="000000"/>
          <w:sz w:val="27"/>
          <w:szCs w:val="27"/>
        </w:rPr>
      </w:pPr>
      <w:r w:rsidRPr="00197A9E">
        <w:rPr>
          <w:color w:val="000000"/>
          <w:sz w:val="27"/>
          <w:szCs w:val="27"/>
        </w:rPr>
        <w:t>С проектом договора аренды недвижимого имущества ознакомлен и согласен.</w:t>
      </w:r>
    </w:p>
    <w:p w:rsidR="00197A9E" w:rsidRPr="00197A9E" w:rsidRDefault="00197A9E" w:rsidP="00197A9E">
      <w:pPr>
        <w:suppressAutoHyphens/>
        <w:snapToGrid w:val="0"/>
        <w:spacing w:line="240" w:lineRule="auto"/>
        <w:rPr>
          <w:rFonts w:eastAsia="Arial"/>
          <w:sz w:val="27"/>
          <w:szCs w:val="27"/>
          <w:lang w:eastAsia="ar-SA"/>
        </w:rPr>
      </w:pPr>
    </w:p>
    <w:p w:rsidR="00197A9E" w:rsidRPr="00197A9E" w:rsidRDefault="00197A9E" w:rsidP="00197A9E">
      <w:pPr>
        <w:suppressAutoHyphens/>
        <w:snapToGrid w:val="0"/>
        <w:spacing w:line="240" w:lineRule="auto"/>
        <w:rPr>
          <w:rFonts w:eastAsia="Arial"/>
          <w:sz w:val="27"/>
          <w:szCs w:val="27"/>
          <w:lang w:eastAsia="ar-SA"/>
        </w:rPr>
      </w:pPr>
    </w:p>
    <w:p w:rsidR="00197A9E" w:rsidRPr="00197A9E" w:rsidRDefault="00197A9E" w:rsidP="00197A9E">
      <w:pPr>
        <w:suppressAutoHyphens/>
        <w:snapToGrid w:val="0"/>
        <w:spacing w:line="240" w:lineRule="auto"/>
        <w:rPr>
          <w:rFonts w:eastAsia="Arial"/>
          <w:sz w:val="27"/>
          <w:szCs w:val="27"/>
          <w:lang w:eastAsia="ar-SA"/>
        </w:rPr>
      </w:pPr>
      <w:r w:rsidRPr="00197A9E">
        <w:rPr>
          <w:rFonts w:eastAsia="Arial"/>
          <w:sz w:val="27"/>
          <w:szCs w:val="27"/>
          <w:lang w:eastAsia="ar-SA"/>
        </w:rPr>
        <w:t>________________________________________________________________________</w:t>
      </w:r>
    </w:p>
    <w:p w:rsidR="00197A9E" w:rsidRPr="00197A9E" w:rsidRDefault="00197A9E" w:rsidP="00197A9E">
      <w:pPr>
        <w:spacing w:line="240" w:lineRule="auto"/>
        <w:rPr>
          <w:sz w:val="27"/>
          <w:szCs w:val="27"/>
        </w:rPr>
      </w:pPr>
      <w:r w:rsidRPr="00197A9E">
        <w:rPr>
          <w:sz w:val="27"/>
          <w:szCs w:val="27"/>
        </w:rPr>
        <w:t>(Ф.И.О., должность руководителя, подпись) / (Ф.И.О. физического лица, подпись)</w:t>
      </w:r>
    </w:p>
    <w:p w:rsidR="00197A9E" w:rsidRPr="00197A9E" w:rsidRDefault="00197A9E" w:rsidP="00197A9E">
      <w:pPr>
        <w:spacing w:line="240" w:lineRule="auto"/>
        <w:rPr>
          <w:color w:val="000000"/>
          <w:sz w:val="27"/>
          <w:szCs w:val="27"/>
        </w:rPr>
      </w:pPr>
    </w:p>
    <w:p w:rsidR="00197A9E" w:rsidRPr="00197A9E" w:rsidRDefault="00197A9E" w:rsidP="00197A9E">
      <w:pPr>
        <w:spacing w:line="240" w:lineRule="auto"/>
        <w:rPr>
          <w:color w:val="000000"/>
          <w:sz w:val="27"/>
          <w:szCs w:val="27"/>
        </w:rPr>
      </w:pPr>
      <w:r w:rsidRPr="00197A9E">
        <w:rPr>
          <w:color w:val="000000"/>
          <w:sz w:val="27"/>
          <w:szCs w:val="27"/>
        </w:rPr>
        <w:t>«____»______________202___г</w:t>
      </w:r>
    </w:p>
    <w:p w:rsidR="00197A9E" w:rsidRPr="00197A9E" w:rsidRDefault="00197A9E" w:rsidP="00197A9E">
      <w:pPr>
        <w:spacing w:line="240" w:lineRule="auto"/>
        <w:rPr>
          <w:sz w:val="27"/>
          <w:szCs w:val="27"/>
        </w:rPr>
      </w:pPr>
    </w:p>
    <w:p w:rsidR="00197A9E" w:rsidRPr="00197A9E" w:rsidRDefault="00197A9E" w:rsidP="008446F2">
      <w:pPr>
        <w:spacing w:after="0" w:line="240" w:lineRule="auto"/>
        <w:jc w:val="right"/>
        <w:rPr>
          <w:sz w:val="27"/>
          <w:szCs w:val="27"/>
        </w:rPr>
      </w:pPr>
      <w:r w:rsidRPr="00197A9E">
        <w:rPr>
          <w:sz w:val="27"/>
          <w:szCs w:val="27"/>
        </w:rPr>
        <w:br w:type="page"/>
      </w:r>
      <w:r w:rsidRPr="00197A9E">
        <w:rPr>
          <w:sz w:val="27"/>
          <w:szCs w:val="27"/>
        </w:rPr>
        <w:lastRenderedPageBreak/>
        <w:t xml:space="preserve">Приложение 1 </w:t>
      </w:r>
    </w:p>
    <w:p w:rsidR="00197A9E" w:rsidRPr="00197A9E" w:rsidRDefault="00197A9E" w:rsidP="008446F2">
      <w:pPr>
        <w:spacing w:after="0" w:line="240" w:lineRule="auto"/>
        <w:jc w:val="right"/>
        <w:rPr>
          <w:sz w:val="27"/>
          <w:szCs w:val="27"/>
        </w:rPr>
      </w:pPr>
      <w:r w:rsidRPr="00197A9E">
        <w:rPr>
          <w:sz w:val="27"/>
          <w:szCs w:val="27"/>
        </w:rPr>
        <w:t xml:space="preserve">к информационному сообщению </w:t>
      </w:r>
    </w:p>
    <w:p w:rsidR="00197A9E" w:rsidRPr="00197A9E" w:rsidRDefault="00197A9E" w:rsidP="00197A9E">
      <w:pPr>
        <w:spacing w:line="240" w:lineRule="auto"/>
        <w:rPr>
          <w:sz w:val="27"/>
          <w:szCs w:val="27"/>
        </w:rPr>
      </w:pPr>
    </w:p>
    <w:p w:rsidR="00197A9E" w:rsidRPr="00197A9E" w:rsidRDefault="00197A9E" w:rsidP="008446F2">
      <w:pPr>
        <w:spacing w:line="240" w:lineRule="auto"/>
        <w:jc w:val="center"/>
        <w:rPr>
          <w:sz w:val="27"/>
          <w:szCs w:val="27"/>
        </w:rPr>
      </w:pPr>
      <w:r w:rsidRPr="00197A9E">
        <w:rPr>
          <w:sz w:val="27"/>
          <w:szCs w:val="27"/>
        </w:rPr>
        <w:t>ЗАЯВЛЕНИЕ ОБ ОТСУТСТВИИ РЕШЕНИЙ О ЛИКВИДАЦИИ, ПРИЗНАНИИ</w:t>
      </w:r>
    </w:p>
    <w:p w:rsidR="00197A9E" w:rsidRPr="00197A9E" w:rsidRDefault="00197A9E" w:rsidP="008446F2">
      <w:pPr>
        <w:spacing w:line="240" w:lineRule="auto"/>
        <w:jc w:val="center"/>
        <w:rPr>
          <w:sz w:val="27"/>
          <w:szCs w:val="27"/>
        </w:rPr>
      </w:pPr>
      <w:r w:rsidRPr="00197A9E">
        <w:rPr>
          <w:sz w:val="27"/>
          <w:szCs w:val="27"/>
        </w:rPr>
        <w:t>БАНКРОТОМ И ПРИОСТАНОВЛЕНИИ ДЕЯТЕЛЬНОСТИ</w:t>
      </w:r>
    </w:p>
    <w:p w:rsidR="00197A9E" w:rsidRPr="00197A9E" w:rsidRDefault="00197A9E" w:rsidP="00197A9E">
      <w:pPr>
        <w:spacing w:line="240" w:lineRule="auto"/>
        <w:rPr>
          <w:sz w:val="27"/>
          <w:szCs w:val="27"/>
        </w:rPr>
      </w:pPr>
      <w:r w:rsidRPr="00197A9E">
        <w:rPr>
          <w:sz w:val="27"/>
          <w:szCs w:val="27"/>
        </w:rPr>
        <w:t xml:space="preserve">Заявитель, _____________________________________________________________________ </w:t>
      </w:r>
    </w:p>
    <w:p w:rsidR="00197A9E" w:rsidRPr="00197A9E" w:rsidRDefault="00197A9E" w:rsidP="00197A9E">
      <w:pPr>
        <w:spacing w:line="240" w:lineRule="auto"/>
        <w:rPr>
          <w:sz w:val="27"/>
          <w:szCs w:val="27"/>
        </w:rPr>
      </w:pPr>
      <w:r w:rsidRPr="00197A9E">
        <w:rPr>
          <w:sz w:val="27"/>
          <w:szCs w:val="27"/>
        </w:rPr>
        <w:t>(для юридического лица - полное наименование организации; для физического лица - Ф.И.О.)</w:t>
      </w:r>
    </w:p>
    <w:p w:rsidR="00197A9E" w:rsidRPr="00197A9E" w:rsidRDefault="00197A9E" w:rsidP="00197A9E">
      <w:pPr>
        <w:spacing w:line="240" w:lineRule="auto"/>
        <w:rPr>
          <w:sz w:val="27"/>
          <w:szCs w:val="27"/>
        </w:rPr>
      </w:pPr>
      <w:r w:rsidRPr="00197A9E">
        <w:rPr>
          <w:sz w:val="27"/>
          <w:szCs w:val="27"/>
        </w:rPr>
        <w:t xml:space="preserve"> в лице ________________________________________________________________________,</w:t>
      </w:r>
    </w:p>
    <w:p w:rsidR="00197A9E" w:rsidRPr="00197A9E" w:rsidRDefault="00197A9E" w:rsidP="00197A9E">
      <w:pPr>
        <w:spacing w:line="240" w:lineRule="auto"/>
        <w:rPr>
          <w:sz w:val="27"/>
          <w:szCs w:val="27"/>
        </w:rPr>
      </w:pPr>
      <w:r w:rsidRPr="00197A9E">
        <w:rPr>
          <w:sz w:val="27"/>
          <w:szCs w:val="27"/>
        </w:rPr>
        <w:t>(должность, Ф.И.О.)</w:t>
      </w:r>
    </w:p>
    <w:p w:rsidR="00197A9E" w:rsidRPr="00197A9E" w:rsidRDefault="00197A9E" w:rsidP="00197A9E">
      <w:pPr>
        <w:spacing w:line="240" w:lineRule="auto"/>
        <w:rPr>
          <w:sz w:val="27"/>
          <w:szCs w:val="27"/>
        </w:rPr>
      </w:pPr>
      <w:r w:rsidRPr="00197A9E">
        <w:rPr>
          <w:sz w:val="27"/>
          <w:szCs w:val="27"/>
        </w:rPr>
        <w:t xml:space="preserve">действующего на основании ____________________________________________________, </w:t>
      </w:r>
    </w:p>
    <w:p w:rsidR="00197A9E" w:rsidRPr="00197A9E" w:rsidRDefault="00197A9E" w:rsidP="00197A9E">
      <w:pPr>
        <w:spacing w:line="240" w:lineRule="auto"/>
        <w:rPr>
          <w:sz w:val="27"/>
          <w:szCs w:val="27"/>
        </w:rPr>
      </w:pPr>
      <w:r w:rsidRPr="00197A9E">
        <w:rPr>
          <w:sz w:val="27"/>
          <w:szCs w:val="27"/>
        </w:rPr>
        <w:t>(наименование документа)</w:t>
      </w:r>
    </w:p>
    <w:p w:rsidR="00197A9E" w:rsidRPr="00197A9E" w:rsidRDefault="00197A9E" w:rsidP="00197A9E">
      <w:pPr>
        <w:autoSpaceDE w:val="0"/>
        <w:autoSpaceDN w:val="0"/>
        <w:adjustRightInd w:val="0"/>
        <w:spacing w:line="240" w:lineRule="auto"/>
        <w:rPr>
          <w:b/>
          <w:sz w:val="27"/>
          <w:szCs w:val="27"/>
        </w:rPr>
      </w:pPr>
      <w:r w:rsidRPr="00197A9E">
        <w:rPr>
          <w:sz w:val="27"/>
          <w:szCs w:val="27"/>
        </w:rPr>
        <w:t xml:space="preserve">подавая заявку на участие в аукционе ___________года </w:t>
      </w:r>
      <w:r w:rsidRPr="00197A9E">
        <w:rPr>
          <w:b/>
          <w:sz w:val="27"/>
          <w:szCs w:val="27"/>
        </w:rPr>
        <w:t xml:space="preserve">по продаже права на заключение договора аренды муниципального имущества </w:t>
      </w:r>
      <w:r w:rsidR="00975D4D">
        <w:rPr>
          <w:b/>
          <w:sz w:val="27"/>
          <w:szCs w:val="27"/>
        </w:rPr>
        <w:t>Свирицкого</w:t>
      </w:r>
      <w:r w:rsidRPr="00197A9E">
        <w:rPr>
          <w:b/>
          <w:sz w:val="27"/>
          <w:szCs w:val="27"/>
        </w:rPr>
        <w:t xml:space="preserve"> сельского поселения Волховского муниципального района Ленинградской области:</w:t>
      </w:r>
    </w:p>
    <w:p w:rsidR="00197A9E" w:rsidRPr="00197A9E" w:rsidRDefault="008446F2" w:rsidP="00197A9E">
      <w:pPr>
        <w:autoSpaceDE w:val="0"/>
        <w:autoSpaceDN w:val="0"/>
        <w:adjustRightInd w:val="0"/>
        <w:spacing w:line="240" w:lineRule="auto"/>
        <w:rPr>
          <w:b/>
          <w:sz w:val="27"/>
          <w:szCs w:val="27"/>
        </w:rPr>
      </w:pPr>
      <w:r w:rsidRPr="008446F2">
        <w:rPr>
          <w:b/>
          <w:sz w:val="27"/>
          <w:szCs w:val="27"/>
        </w:rPr>
        <w:t xml:space="preserve">нежилых помещений: пом. №2 – площадью 11,65 кв.м.; пом. №3 – площадью 16,63 кв.м., расположенных в нежилом помещении площадью 52,1 кв.м., с кадастровым номером 47:10:1102001:465 местоположение: Ленинградская область, Волховский район, Свирицкое сельское поселение, п. Свирица, ул. Новая Свирица, д. 36, пом. 1. </w:t>
      </w:r>
      <w:r w:rsidR="00197A9E" w:rsidRPr="00197A9E">
        <w:rPr>
          <w:b/>
          <w:sz w:val="27"/>
          <w:szCs w:val="27"/>
        </w:rPr>
        <w:t xml:space="preserve">з а я в л я е т: </w:t>
      </w: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r w:rsidRPr="00197A9E">
        <w:rPr>
          <w:sz w:val="27"/>
          <w:szCs w:val="27"/>
        </w:rPr>
        <w:t>Против ________________________________________________________________________________</w:t>
      </w:r>
    </w:p>
    <w:p w:rsidR="00197A9E" w:rsidRPr="00197A9E" w:rsidRDefault="00197A9E" w:rsidP="00197A9E">
      <w:pPr>
        <w:spacing w:line="240" w:lineRule="auto"/>
        <w:rPr>
          <w:sz w:val="27"/>
          <w:szCs w:val="27"/>
        </w:rPr>
      </w:pPr>
      <w:r w:rsidRPr="00197A9E">
        <w:rPr>
          <w:sz w:val="27"/>
          <w:szCs w:val="27"/>
        </w:rPr>
        <w:t>для юридического лица - полное наименование организации; для физического лица - Ф.И.О.)</w:t>
      </w: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r w:rsidRPr="00197A9E">
        <w:rPr>
          <w:sz w:val="27"/>
          <w:szCs w:val="27"/>
        </w:rPr>
        <w:t xml:space="preserve"> на момент подачи заявки отсутствуют:</w:t>
      </w:r>
    </w:p>
    <w:p w:rsidR="00197A9E" w:rsidRPr="00197A9E" w:rsidRDefault="00197A9E" w:rsidP="00197A9E">
      <w:pPr>
        <w:spacing w:line="240" w:lineRule="auto"/>
        <w:rPr>
          <w:sz w:val="27"/>
          <w:szCs w:val="27"/>
        </w:rPr>
      </w:pPr>
      <w:r w:rsidRPr="00197A9E">
        <w:rPr>
          <w:sz w:val="27"/>
          <w:szCs w:val="27"/>
        </w:rPr>
        <w:t xml:space="preserve"> - решение о ликвидации заявителя - юридического лица; </w:t>
      </w:r>
    </w:p>
    <w:p w:rsidR="00197A9E" w:rsidRPr="00197A9E" w:rsidRDefault="00197A9E" w:rsidP="00197A9E">
      <w:pPr>
        <w:spacing w:line="240" w:lineRule="auto"/>
        <w:rPr>
          <w:sz w:val="27"/>
          <w:szCs w:val="27"/>
        </w:rPr>
      </w:pPr>
      <w:r w:rsidRPr="00197A9E">
        <w:rPr>
          <w:sz w:val="27"/>
          <w:szCs w:val="27"/>
        </w:rPr>
        <w:lastRenderedPageBreak/>
        <w:t>-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97A9E" w:rsidRPr="00197A9E" w:rsidRDefault="00197A9E" w:rsidP="00197A9E">
      <w:pPr>
        <w:spacing w:line="240" w:lineRule="auto"/>
        <w:rPr>
          <w:sz w:val="27"/>
          <w:szCs w:val="27"/>
        </w:rPr>
      </w:pPr>
      <w:r w:rsidRPr="00197A9E">
        <w:rPr>
          <w:sz w:val="27"/>
          <w:szCs w:val="27"/>
        </w:rPr>
        <w:t xml:space="preserve"> -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p>
    <w:p w:rsidR="00197A9E" w:rsidRPr="00197A9E" w:rsidRDefault="00197A9E" w:rsidP="00197A9E">
      <w:pPr>
        <w:spacing w:line="240" w:lineRule="auto"/>
        <w:rPr>
          <w:sz w:val="27"/>
          <w:szCs w:val="27"/>
        </w:rPr>
      </w:pPr>
      <w:r w:rsidRPr="00197A9E">
        <w:rPr>
          <w:sz w:val="27"/>
          <w:szCs w:val="27"/>
        </w:rPr>
        <w:t xml:space="preserve">Заявитель ______________________ _________________________ _________________ </w:t>
      </w:r>
    </w:p>
    <w:p w:rsidR="00197A9E" w:rsidRPr="00197A9E" w:rsidRDefault="00197A9E" w:rsidP="00197A9E">
      <w:pPr>
        <w:spacing w:line="240" w:lineRule="auto"/>
        <w:rPr>
          <w:sz w:val="27"/>
          <w:szCs w:val="27"/>
        </w:rPr>
      </w:pPr>
      <w:r w:rsidRPr="00197A9E">
        <w:rPr>
          <w:sz w:val="27"/>
          <w:szCs w:val="27"/>
        </w:rPr>
        <w:t>(Должность) (подпись) (Ф. И.О.) МП</w:t>
      </w: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p>
    <w:p w:rsidR="00197A9E" w:rsidRPr="00197A9E" w:rsidRDefault="00197A9E" w:rsidP="00197A9E">
      <w:pPr>
        <w:spacing w:line="240" w:lineRule="auto"/>
        <w:rPr>
          <w:b/>
          <w:sz w:val="27"/>
          <w:szCs w:val="27"/>
        </w:rPr>
      </w:pPr>
    </w:p>
    <w:p w:rsidR="00197A9E" w:rsidRPr="00197A9E" w:rsidRDefault="00197A9E" w:rsidP="008446F2">
      <w:pPr>
        <w:spacing w:after="0" w:line="240" w:lineRule="auto"/>
        <w:jc w:val="right"/>
        <w:rPr>
          <w:sz w:val="27"/>
          <w:szCs w:val="27"/>
        </w:rPr>
      </w:pPr>
      <w:r w:rsidRPr="00197A9E">
        <w:rPr>
          <w:b/>
          <w:sz w:val="27"/>
          <w:szCs w:val="27"/>
        </w:rPr>
        <w:br w:type="page"/>
      </w:r>
      <w:r w:rsidRPr="00197A9E">
        <w:rPr>
          <w:sz w:val="27"/>
          <w:szCs w:val="27"/>
        </w:rPr>
        <w:lastRenderedPageBreak/>
        <w:t>Приложение 3</w:t>
      </w:r>
    </w:p>
    <w:p w:rsidR="00197A9E" w:rsidRPr="00197A9E" w:rsidRDefault="00197A9E" w:rsidP="008446F2">
      <w:pPr>
        <w:spacing w:after="0" w:line="240" w:lineRule="auto"/>
        <w:jc w:val="right"/>
        <w:rPr>
          <w:sz w:val="27"/>
          <w:szCs w:val="27"/>
        </w:rPr>
      </w:pPr>
      <w:r w:rsidRPr="00197A9E">
        <w:rPr>
          <w:sz w:val="27"/>
          <w:szCs w:val="27"/>
        </w:rPr>
        <w:t xml:space="preserve"> к информационному сообщению </w:t>
      </w:r>
    </w:p>
    <w:p w:rsidR="00197A9E" w:rsidRPr="00197A9E" w:rsidRDefault="00197A9E" w:rsidP="008446F2">
      <w:pPr>
        <w:spacing w:line="240" w:lineRule="auto"/>
        <w:jc w:val="center"/>
        <w:rPr>
          <w:sz w:val="27"/>
          <w:szCs w:val="27"/>
        </w:rPr>
      </w:pPr>
      <w:r w:rsidRPr="00197A9E">
        <w:rPr>
          <w:sz w:val="27"/>
          <w:szCs w:val="27"/>
        </w:rPr>
        <w:t>ПРОЕКТ</w:t>
      </w:r>
    </w:p>
    <w:p w:rsidR="00197A9E" w:rsidRPr="00197A9E" w:rsidRDefault="00197A9E" w:rsidP="008446F2">
      <w:pPr>
        <w:suppressAutoHyphens/>
        <w:spacing w:line="240" w:lineRule="auto"/>
        <w:jc w:val="center"/>
        <w:rPr>
          <w:b/>
          <w:sz w:val="27"/>
          <w:szCs w:val="27"/>
          <w:lang w:eastAsia="ar-SA"/>
        </w:rPr>
      </w:pPr>
      <w:r w:rsidRPr="00197A9E">
        <w:rPr>
          <w:b/>
          <w:sz w:val="27"/>
          <w:szCs w:val="27"/>
          <w:lang w:eastAsia="ar-SA"/>
        </w:rPr>
        <w:t>ДОГОВОР АРЕНДЫ № ______</w:t>
      </w:r>
    </w:p>
    <w:p w:rsidR="00197A9E" w:rsidRPr="00197A9E" w:rsidRDefault="00197A9E" w:rsidP="008446F2">
      <w:pPr>
        <w:suppressAutoHyphens/>
        <w:spacing w:after="0" w:line="240" w:lineRule="auto"/>
        <w:jc w:val="center"/>
        <w:rPr>
          <w:sz w:val="27"/>
          <w:szCs w:val="27"/>
          <w:lang w:eastAsia="ar-SA"/>
        </w:rPr>
      </w:pPr>
      <w:r w:rsidRPr="00197A9E">
        <w:rPr>
          <w:sz w:val="27"/>
          <w:szCs w:val="27"/>
          <w:lang w:eastAsia="ar-SA"/>
        </w:rPr>
        <w:t xml:space="preserve">имущества, находящегося в собственности </w:t>
      </w:r>
      <w:r w:rsidR="00975D4D">
        <w:rPr>
          <w:sz w:val="27"/>
          <w:szCs w:val="27"/>
          <w:lang w:eastAsia="ar-SA"/>
        </w:rPr>
        <w:t>Свирицкого</w:t>
      </w:r>
      <w:r w:rsidRPr="00197A9E">
        <w:rPr>
          <w:sz w:val="27"/>
          <w:szCs w:val="27"/>
          <w:lang w:eastAsia="ar-SA"/>
        </w:rPr>
        <w:t xml:space="preserve"> сельского поселения</w:t>
      </w:r>
    </w:p>
    <w:p w:rsidR="00197A9E" w:rsidRPr="00197A9E" w:rsidRDefault="00197A9E" w:rsidP="008446F2">
      <w:pPr>
        <w:suppressAutoHyphens/>
        <w:spacing w:after="0" w:line="240" w:lineRule="auto"/>
        <w:jc w:val="center"/>
        <w:rPr>
          <w:sz w:val="27"/>
          <w:szCs w:val="27"/>
          <w:lang w:eastAsia="ar-SA"/>
        </w:rPr>
      </w:pPr>
      <w:r w:rsidRPr="00197A9E">
        <w:rPr>
          <w:sz w:val="27"/>
          <w:szCs w:val="27"/>
          <w:lang w:eastAsia="ar-SA"/>
        </w:rPr>
        <w:t>Волховского муниципального района Ленинградской области</w:t>
      </w:r>
    </w:p>
    <w:p w:rsidR="00197A9E" w:rsidRPr="00197A9E" w:rsidRDefault="00197A9E" w:rsidP="00197A9E">
      <w:pPr>
        <w:suppressAutoHyphens/>
        <w:spacing w:line="240" w:lineRule="auto"/>
        <w:rPr>
          <w:sz w:val="27"/>
          <w:szCs w:val="27"/>
          <w:lang w:eastAsia="ar-SA"/>
        </w:rPr>
      </w:pPr>
    </w:p>
    <w:tbl>
      <w:tblPr>
        <w:tblW w:w="0" w:type="auto"/>
        <w:tblLook w:val="04A0" w:firstRow="1" w:lastRow="0" w:firstColumn="1" w:lastColumn="0" w:noHBand="0" w:noVBand="1"/>
      </w:tblPr>
      <w:tblGrid>
        <w:gridCol w:w="4779"/>
        <w:gridCol w:w="4792"/>
      </w:tblGrid>
      <w:tr w:rsidR="00197A9E" w:rsidRPr="00197A9E" w:rsidTr="002110CE">
        <w:tc>
          <w:tcPr>
            <w:tcW w:w="4881" w:type="dxa"/>
            <w:shd w:val="clear" w:color="auto" w:fill="auto"/>
          </w:tcPr>
          <w:p w:rsidR="00197A9E" w:rsidRPr="00197A9E" w:rsidRDefault="009529F2" w:rsidP="00197A9E">
            <w:pPr>
              <w:suppressAutoHyphens/>
              <w:spacing w:line="240" w:lineRule="auto"/>
              <w:rPr>
                <w:sz w:val="27"/>
                <w:szCs w:val="27"/>
                <w:lang w:eastAsia="ar-SA"/>
              </w:rPr>
            </w:pPr>
            <w:r>
              <w:rPr>
                <w:sz w:val="27"/>
                <w:szCs w:val="27"/>
                <w:lang w:eastAsia="ar-SA"/>
              </w:rPr>
              <w:t>п. Свирица</w:t>
            </w:r>
          </w:p>
        </w:tc>
        <w:tc>
          <w:tcPr>
            <w:tcW w:w="4881" w:type="dxa"/>
            <w:shd w:val="clear" w:color="auto" w:fill="auto"/>
          </w:tcPr>
          <w:p w:rsidR="00197A9E" w:rsidRPr="00197A9E" w:rsidRDefault="00197A9E" w:rsidP="009529F2">
            <w:pPr>
              <w:suppressAutoHyphens/>
              <w:spacing w:line="240" w:lineRule="auto"/>
              <w:rPr>
                <w:sz w:val="27"/>
                <w:szCs w:val="27"/>
                <w:lang w:eastAsia="ar-SA"/>
              </w:rPr>
            </w:pPr>
            <w:r w:rsidRPr="00197A9E">
              <w:rPr>
                <w:sz w:val="27"/>
                <w:szCs w:val="27"/>
                <w:lang w:eastAsia="ar-SA"/>
              </w:rPr>
              <w:t>«____» ___________ 202</w:t>
            </w:r>
            <w:r w:rsidR="009529F2">
              <w:rPr>
                <w:sz w:val="27"/>
                <w:szCs w:val="27"/>
                <w:lang w:eastAsia="ar-SA"/>
              </w:rPr>
              <w:t>__</w:t>
            </w:r>
            <w:r w:rsidRPr="00197A9E">
              <w:rPr>
                <w:sz w:val="27"/>
                <w:szCs w:val="27"/>
                <w:lang w:eastAsia="ar-SA"/>
              </w:rPr>
              <w:t xml:space="preserve"> г.</w:t>
            </w:r>
          </w:p>
        </w:tc>
      </w:tr>
    </w:tbl>
    <w:p w:rsidR="00197A9E" w:rsidRPr="00197A9E" w:rsidRDefault="00197A9E" w:rsidP="00197A9E">
      <w:pPr>
        <w:suppressAutoHyphens/>
        <w:spacing w:line="240" w:lineRule="auto"/>
        <w:ind w:firstLine="567"/>
        <w:rPr>
          <w:sz w:val="27"/>
          <w:szCs w:val="27"/>
          <w:lang w:eastAsia="ar-SA"/>
        </w:rPr>
      </w:pPr>
    </w:p>
    <w:p w:rsidR="00197A9E" w:rsidRPr="00197A9E" w:rsidRDefault="004E2774" w:rsidP="00197A9E">
      <w:pPr>
        <w:suppressAutoHyphens/>
        <w:spacing w:line="240" w:lineRule="auto"/>
        <w:rPr>
          <w:sz w:val="27"/>
          <w:szCs w:val="27"/>
        </w:rPr>
      </w:pPr>
      <w:r>
        <w:rPr>
          <w:b/>
          <w:sz w:val="27"/>
          <w:szCs w:val="27"/>
        </w:rPr>
        <w:t>Свирицко</w:t>
      </w:r>
      <w:r w:rsidR="008446F2">
        <w:rPr>
          <w:b/>
          <w:sz w:val="27"/>
          <w:szCs w:val="27"/>
        </w:rPr>
        <w:t>е</w:t>
      </w:r>
      <w:r w:rsidR="00197A9E" w:rsidRPr="00197A9E">
        <w:rPr>
          <w:b/>
          <w:sz w:val="27"/>
          <w:szCs w:val="27"/>
        </w:rPr>
        <w:t xml:space="preserve"> сельское поселение Волховского муниципального района Ленинградской области</w:t>
      </w:r>
      <w:r w:rsidR="00197A9E" w:rsidRPr="00197A9E">
        <w:rPr>
          <w:sz w:val="27"/>
          <w:szCs w:val="27"/>
        </w:rPr>
        <w:t xml:space="preserve">, </w:t>
      </w:r>
      <w:r w:rsidR="009529F2" w:rsidRPr="009529F2">
        <w:rPr>
          <w:color w:val="000000"/>
          <w:sz w:val="27"/>
          <w:szCs w:val="27"/>
        </w:rPr>
        <w:t>устав зарегистрирован Главным управлением Министерства юстиции РФ по Санкт-Петербургу и Ленинградской области</w:t>
      </w:r>
      <w:r w:rsidR="009529F2" w:rsidRPr="009529F2">
        <w:rPr>
          <w:b/>
          <w:color w:val="000000"/>
          <w:sz w:val="27"/>
          <w:szCs w:val="27"/>
        </w:rPr>
        <w:t xml:space="preserve">, </w:t>
      </w:r>
      <w:r w:rsidR="009529F2" w:rsidRPr="009529F2">
        <w:rPr>
          <w:color w:val="000000"/>
          <w:sz w:val="27"/>
          <w:szCs w:val="27"/>
        </w:rPr>
        <w:t xml:space="preserve">внесена в ЕГРЮЛ за основным  государственным регистрационным номером 1024702050086 Инспекцией ФНС  РФ по Волховскому району Ленинградской области 27.04.2012 года, ИНН-4718002570, КПП-470201001), действующая на основании Положения, утвержденного Решением Совета депутатов Свирицкого сельского поселения Волховского муниципального района Ленинградской области 27 августа 2024 года № 240, в лице главы администрации </w:t>
      </w:r>
      <w:r w:rsidR="009529F2" w:rsidRPr="009529F2">
        <w:rPr>
          <w:b/>
          <w:color w:val="000000"/>
          <w:sz w:val="27"/>
          <w:szCs w:val="27"/>
        </w:rPr>
        <w:t>Атамановой Веры Алексеевны</w:t>
      </w:r>
      <w:r w:rsidR="009529F2" w:rsidRPr="009529F2">
        <w:rPr>
          <w:color w:val="000000"/>
          <w:sz w:val="27"/>
          <w:szCs w:val="27"/>
        </w:rPr>
        <w:t>, действующей на основании Решения Совета депутатов Свирицкого сельского поселения Волховского муниципального района Ленинградской области от 31.10.2024 года № 14, именуемая в дальнейшем «</w:t>
      </w:r>
      <w:r w:rsidR="009529F2" w:rsidRPr="009529F2">
        <w:rPr>
          <w:b/>
          <w:color w:val="000000"/>
          <w:sz w:val="27"/>
          <w:szCs w:val="27"/>
        </w:rPr>
        <w:t>Арендодатель</w:t>
      </w:r>
      <w:r w:rsidR="009529F2" w:rsidRPr="009529F2">
        <w:rPr>
          <w:color w:val="000000"/>
          <w:sz w:val="27"/>
          <w:szCs w:val="27"/>
        </w:rPr>
        <w:t>»</w:t>
      </w:r>
      <w:r w:rsidR="00197A9E" w:rsidRPr="00197A9E">
        <w:rPr>
          <w:sz w:val="27"/>
          <w:szCs w:val="27"/>
        </w:rPr>
        <w:t>, с одной стороны,</w:t>
      </w:r>
    </w:p>
    <w:p w:rsidR="00197A9E" w:rsidRPr="00197A9E" w:rsidRDefault="00197A9E" w:rsidP="009529F2">
      <w:pPr>
        <w:spacing w:line="240" w:lineRule="auto"/>
        <w:ind w:firstLine="708"/>
        <w:rPr>
          <w:sz w:val="27"/>
          <w:szCs w:val="27"/>
        </w:rPr>
      </w:pPr>
      <w:r w:rsidRPr="00197A9E">
        <w:rPr>
          <w:sz w:val="27"/>
          <w:szCs w:val="27"/>
        </w:rPr>
        <w:t xml:space="preserve">и </w:t>
      </w:r>
      <w:r w:rsidRPr="00197A9E">
        <w:rPr>
          <w:b/>
          <w:bCs/>
          <w:sz w:val="27"/>
          <w:szCs w:val="27"/>
        </w:rPr>
        <w:t>_________________________________</w:t>
      </w:r>
      <w:r w:rsidRPr="00197A9E">
        <w:rPr>
          <w:sz w:val="27"/>
          <w:szCs w:val="27"/>
        </w:rPr>
        <w:t xml:space="preserve"> ИНН ___________, местонахождение:</w:t>
      </w:r>
      <w:r w:rsidRPr="00197A9E">
        <w:rPr>
          <w:color w:val="FF0000"/>
          <w:sz w:val="27"/>
          <w:szCs w:val="27"/>
        </w:rPr>
        <w:t xml:space="preserve">  </w:t>
      </w:r>
      <w:r w:rsidRPr="00197A9E">
        <w:rPr>
          <w:sz w:val="27"/>
          <w:szCs w:val="27"/>
        </w:rPr>
        <w:t>_________________________, зарегистрировано и внесено в Единый государственный реестр  юридических лиц 10 ноября 2010 года за основным государственным регистрационным номером ___________________ Межрайонной инспекцией Федеральной налоговой службы № 10 по Ленинградской области, выдано тем же органом, именуемое в дальнейшем «</w:t>
      </w:r>
      <w:r w:rsidRPr="00197A9E">
        <w:rPr>
          <w:b/>
          <w:sz w:val="27"/>
          <w:szCs w:val="27"/>
        </w:rPr>
        <w:t xml:space="preserve">Арендатор», </w:t>
      </w:r>
      <w:r w:rsidRPr="00197A9E">
        <w:rPr>
          <w:sz w:val="27"/>
          <w:szCs w:val="27"/>
        </w:rPr>
        <w:t xml:space="preserve">в лице </w:t>
      </w:r>
      <w:r w:rsidRPr="00197A9E">
        <w:rPr>
          <w:b/>
          <w:sz w:val="27"/>
          <w:szCs w:val="27"/>
        </w:rPr>
        <w:t>____________________________</w:t>
      </w:r>
      <w:r w:rsidRPr="00197A9E">
        <w:rPr>
          <w:sz w:val="27"/>
          <w:szCs w:val="27"/>
        </w:rPr>
        <w:t>,</w:t>
      </w:r>
      <w:r w:rsidRPr="00197A9E">
        <w:rPr>
          <w:b/>
          <w:color w:val="FF0000"/>
          <w:sz w:val="27"/>
          <w:szCs w:val="27"/>
        </w:rPr>
        <w:t xml:space="preserve"> </w:t>
      </w:r>
      <w:r w:rsidRPr="00197A9E">
        <w:rPr>
          <w:sz w:val="27"/>
          <w:szCs w:val="27"/>
        </w:rPr>
        <w:t xml:space="preserve">с другой стороны, вместе именуемые </w:t>
      </w:r>
      <w:r w:rsidRPr="00197A9E">
        <w:rPr>
          <w:b/>
          <w:bCs/>
          <w:sz w:val="27"/>
          <w:szCs w:val="27"/>
        </w:rPr>
        <w:t>«Стороны»,</w:t>
      </w:r>
      <w:r w:rsidRPr="00197A9E">
        <w:rPr>
          <w:sz w:val="27"/>
          <w:szCs w:val="27"/>
        </w:rPr>
        <w:t xml:space="preserve"> на основании протокола об итогах проведения аукциона на право заключения договора аренды муниципального имущества (извещение о проведении торгов № _________,  от __________ года, заключили наст</w:t>
      </w:r>
      <w:r w:rsidR="009529F2">
        <w:rPr>
          <w:sz w:val="27"/>
          <w:szCs w:val="27"/>
        </w:rPr>
        <w:t xml:space="preserve">оящий договор о нижеследующем: </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1. ОБЩИЕ ПОЛОЖЕНИЯ</w:t>
      </w:r>
    </w:p>
    <w:p w:rsidR="00197A9E" w:rsidRPr="009529F2" w:rsidRDefault="00197A9E" w:rsidP="009529F2">
      <w:pPr>
        <w:spacing w:after="0" w:line="240" w:lineRule="auto"/>
        <w:rPr>
          <w:rFonts w:eastAsia="Arial"/>
          <w:szCs w:val="28"/>
          <w:lang w:eastAsia="ru-RU"/>
        </w:rPr>
      </w:pPr>
      <w:r w:rsidRPr="00197A9E">
        <w:rPr>
          <w:sz w:val="27"/>
          <w:szCs w:val="27"/>
          <w:lang w:eastAsia="ar-SA"/>
        </w:rPr>
        <w:t>1.1. Арендодатель</w:t>
      </w:r>
      <w:r w:rsidRPr="00197A9E">
        <w:rPr>
          <w:bCs/>
          <w:sz w:val="27"/>
          <w:szCs w:val="27"/>
          <w:lang w:eastAsia="ar-SA"/>
        </w:rPr>
        <w:t xml:space="preserve"> обязуется предоставить </w:t>
      </w:r>
      <w:r w:rsidRPr="00197A9E">
        <w:rPr>
          <w:sz w:val="27"/>
          <w:szCs w:val="27"/>
          <w:lang w:eastAsia="ar-SA"/>
        </w:rPr>
        <w:t>Арендатору</w:t>
      </w:r>
      <w:r w:rsidRPr="00197A9E">
        <w:rPr>
          <w:bCs/>
          <w:sz w:val="27"/>
          <w:szCs w:val="27"/>
          <w:lang w:eastAsia="ar-SA"/>
        </w:rPr>
        <w:t xml:space="preserve"> за плату во временное владение и пользование </w:t>
      </w:r>
      <w:r w:rsidR="009529F2">
        <w:rPr>
          <w:rFonts w:eastAsia="Times New Roman"/>
          <w:szCs w:val="28"/>
          <w:lang w:eastAsia="ru-RU"/>
        </w:rPr>
        <w:t>нежилые помещения: пом. №2 – площадью 11,65 кв.м.; пом. №3 – площадью 16,63 кв.м., расположенные в нежилом помещении площадью 52,1</w:t>
      </w:r>
      <w:r w:rsidR="009529F2" w:rsidRPr="00671501">
        <w:rPr>
          <w:rFonts w:eastAsia="Times New Roman"/>
          <w:szCs w:val="28"/>
          <w:lang w:eastAsia="ru-RU"/>
        </w:rPr>
        <w:t xml:space="preserve"> кв.м., </w:t>
      </w:r>
      <w:r w:rsidR="009529F2">
        <w:rPr>
          <w:rFonts w:eastAsia="Times New Roman"/>
          <w:szCs w:val="28"/>
          <w:lang w:eastAsia="ru-RU"/>
        </w:rPr>
        <w:t xml:space="preserve">с кадастровым номером </w:t>
      </w:r>
      <w:r w:rsidR="009529F2" w:rsidRPr="004E2774">
        <w:rPr>
          <w:rFonts w:eastAsia="Times New Roman"/>
          <w:szCs w:val="28"/>
          <w:lang w:eastAsia="ru-RU"/>
        </w:rPr>
        <w:t xml:space="preserve">47:10:1102001:465 </w:t>
      </w:r>
      <w:r w:rsidR="009529F2">
        <w:rPr>
          <w:rFonts w:eastAsia="Times New Roman"/>
          <w:szCs w:val="28"/>
          <w:lang w:eastAsia="ru-RU"/>
        </w:rPr>
        <w:t>местоположение:</w:t>
      </w:r>
      <w:r w:rsidR="009529F2" w:rsidRPr="00671501">
        <w:rPr>
          <w:rFonts w:eastAsia="Times New Roman"/>
          <w:szCs w:val="28"/>
          <w:lang w:eastAsia="ru-RU"/>
        </w:rPr>
        <w:t xml:space="preserve"> Ленинградская область, Волховский район, </w:t>
      </w:r>
      <w:r w:rsidR="009529F2">
        <w:rPr>
          <w:rFonts w:eastAsia="Times New Roman"/>
          <w:szCs w:val="28"/>
          <w:lang w:eastAsia="ru-RU"/>
        </w:rPr>
        <w:t>Свирицкое</w:t>
      </w:r>
      <w:r w:rsidR="009529F2" w:rsidRPr="00671501">
        <w:rPr>
          <w:rFonts w:eastAsia="Times New Roman"/>
          <w:szCs w:val="28"/>
          <w:lang w:eastAsia="ru-RU"/>
        </w:rPr>
        <w:t xml:space="preserve"> сельское поселение, </w:t>
      </w:r>
      <w:r w:rsidR="009529F2">
        <w:rPr>
          <w:rFonts w:eastAsia="Times New Roman"/>
          <w:szCs w:val="28"/>
          <w:lang w:eastAsia="ru-RU"/>
        </w:rPr>
        <w:t>п. Свирица, ул. Новая Свирица, д. 36, пом. 1.</w:t>
      </w:r>
      <w:r w:rsidR="009529F2" w:rsidRPr="00671501">
        <w:rPr>
          <w:rFonts w:eastAsia="Times New Roman"/>
          <w:szCs w:val="28"/>
          <w:lang w:eastAsia="ru-RU"/>
        </w:rPr>
        <w:t xml:space="preserve"> </w:t>
      </w:r>
      <w:r w:rsidR="009529F2" w:rsidRPr="00197A9E">
        <w:rPr>
          <w:bCs/>
          <w:sz w:val="27"/>
          <w:szCs w:val="27"/>
          <w:lang w:eastAsia="ar-SA"/>
        </w:rPr>
        <w:t xml:space="preserve"> </w:t>
      </w:r>
      <w:r w:rsidRPr="00197A9E">
        <w:rPr>
          <w:bCs/>
          <w:sz w:val="27"/>
          <w:szCs w:val="27"/>
          <w:lang w:eastAsia="ar-SA"/>
        </w:rPr>
        <w:t xml:space="preserve">(далее – </w:t>
      </w:r>
      <w:r w:rsidRPr="00197A9E">
        <w:rPr>
          <w:bCs/>
          <w:sz w:val="27"/>
          <w:szCs w:val="27"/>
          <w:lang w:eastAsia="ar-SA"/>
        </w:rPr>
        <w:lastRenderedPageBreak/>
        <w:t xml:space="preserve">Объект), для </w:t>
      </w:r>
      <w:r w:rsidR="009529F2">
        <w:rPr>
          <w:bCs/>
          <w:sz w:val="27"/>
          <w:szCs w:val="27"/>
          <w:lang w:eastAsia="ar-SA"/>
        </w:rPr>
        <w:t>ведения деятельности субъектов малого и среднего предпринимательства</w:t>
      </w:r>
      <w:r w:rsidRPr="00197A9E">
        <w:rPr>
          <w:bCs/>
          <w:sz w:val="27"/>
          <w:szCs w:val="27"/>
          <w:lang w:eastAsia="ar-SA"/>
        </w:rPr>
        <w:t xml:space="preserve">. </w:t>
      </w:r>
    </w:p>
    <w:p w:rsidR="00197A9E" w:rsidRPr="00197A9E" w:rsidRDefault="00197A9E" w:rsidP="009529F2">
      <w:pPr>
        <w:suppressAutoHyphens/>
        <w:spacing w:line="240" w:lineRule="auto"/>
        <w:rPr>
          <w:sz w:val="27"/>
          <w:szCs w:val="27"/>
          <w:lang w:eastAsia="ar-SA"/>
        </w:rPr>
      </w:pPr>
      <w:r w:rsidRPr="00197A9E">
        <w:rPr>
          <w:sz w:val="27"/>
          <w:szCs w:val="27"/>
          <w:lang w:eastAsia="ar-SA"/>
        </w:rPr>
        <w:t>1.2.</w:t>
      </w:r>
      <w:r w:rsidRPr="00197A9E">
        <w:rPr>
          <w:bCs/>
          <w:sz w:val="27"/>
          <w:szCs w:val="27"/>
          <w:lang w:eastAsia="ar-SA"/>
        </w:rPr>
        <w:t xml:space="preserve"> Данный </w:t>
      </w:r>
      <w:r w:rsidRPr="00197A9E">
        <w:rPr>
          <w:sz w:val="27"/>
          <w:szCs w:val="27"/>
          <w:lang w:eastAsia="ar-SA"/>
        </w:rPr>
        <w:t xml:space="preserve">Объект </w:t>
      </w:r>
      <w:r w:rsidRPr="00197A9E">
        <w:rPr>
          <w:color w:val="000000"/>
          <w:sz w:val="27"/>
          <w:szCs w:val="27"/>
          <w:lang w:eastAsia="ar-SA"/>
        </w:rPr>
        <w:t xml:space="preserve">является собственностью </w:t>
      </w:r>
      <w:r w:rsidR="00975D4D">
        <w:rPr>
          <w:color w:val="000000"/>
          <w:sz w:val="27"/>
          <w:szCs w:val="27"/>
          <w:lang w:eastAsia="ar-SA"/>
        </w:rPr>
        <w:t>Свирицкого</w:t>
      </w:r>
      <w:r w:rsidRPr="00197A9E">
        <w:rPr>
          <w:color w:val="000000"/>
          <w:sz w:val="27"/>
          <w:szCs w:val="27"/>
          <w:lang w:eastAsia="ar-SA"/>
        </w:rPr>
        <w:t xml:space="preserve"> сельского поселения</w:t>
      </w:r>
      <w:r w:rsidRPr="00197A9E">
        <w:rPr>
          <w:sz w:val="27"/>
          <w:szCs w:val="27"/>
          <w:lang w:eastAsia="ar-SA"/>
        </w:rPr>
        <w:t xml:space="preserve"> Волховского муниципального района Ленинградской области, право собственности зарегистрировано Управлением Федеральной службы государственной регистрации, кадастра и картографии по Ленинградской области </w:t>
      </w:r>
      <w:r w:rsidR="009529F2">
        <w:rPr>
          <w:sz w:val="27"/>
          <w:szCs w:val="27"/>
          <w:lang w:eastAsia="ar-SA"/>
        </w:rPr>
        <w:t>07.03</w:t>
      </w:r>
      <w:r w:rsidRPr="00197A9E">
        <w:rPr>
          <w:sz w:val="27"/>
          <w:szCs w:val="27"/>
          <w:lang w:eastAsia="ar-SA"/>
        </w:rPr>
        <w:t xml:space="preserve">.2023 года, о чем в Едином государственном реестре прав на недвижимое имущество и сделок с ним </w:t>
      </w:r>
      <w:r w:rsidR="009529F2">
        <w:rPr>
          <w:sz w:val="27"/>
          <w:szCs w:val="27"/>
          <w:lang w:eastAsia="ar-SA"/>
        </w:rPr>
        <w:t>07.03</w:t>
      </w:r>
      <w:r w:rsidRPr="00197A9E">
        <w:rPr>
          <w:sz w:val="27"/>
          <w:szCs w:val="27"/>
          <w:lang w:eastAsia="ar-SA"/>
        </w:rPr>
        <w:t xml:space="preserve">.2023 года сделана запись регистрации </w:t>
      </w:r>
      <w:r w:rsidR="009529F2">
        <w:rPr>
          <w:sz w:val="27"/>
          <w:szCs w:val="27"/>
          <w:lang w:eastAsia="ar-SA"/>
        </w:rPr>
        <w:t>47:10:1102001:465-47/053/2023-1</w:t>
      </w:r>
      <w:r w:rsidRPr="00197A9E">
        <w:rPr>
          <w:sz w:val="27"/>
          <w:szCs w:val="27"/>
          <w:lang w:eastAsia="ar-SA"/>
        </w:rPr>
        <w:t>.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1.1. договора. Иные документы, помимо указанных в разделе 8 не</w:t>
      </w:r>
      <w:r w:rsidRPr="00197A9E">
        <w:rPr>
          <w:b/>
          <w:sz w:val="27"/>
          <w:szCs w:val="27"/>
          <w:lang w:eastAsia="ar-SA"/>
        </w:rPr>
        <w:t xml:space="preserve"> </w:t>
      </w:r>
      <w:r w:rsidRPr="00197A9E">
        <w:rPr>
          <w:sz w:val="27"/>
          <w:szCs w:val="27"/>
          <w:lang w:eastAsia="ar-SA"/>
        </w:rPr>
        <w:t>передаются.</w:t>
      </w:r>
    </w:p>
    <w:p w:rsidR="00197A9E" w:rsidRPr="009529F2" w:rsidRDefault="00197A9E" w:rsidP="009529F2">
      <w:pPr>
        <w:suppressAutoHyphens/>
        <w:spacing w:line="240" w:lineRule="auto"/>
        <w:rPr>
          <w:b/>
          <w:sz w:val="27"/>
          <w:szCs w:val="27"/>
          <w:lang w:eastAsia="ar-SA"/>
        </w:rPr>
      </w:pPr>
      <w:r w:rsidRPr="00197A9E">
        <w:rPr>
          <w:sz w:val="27"/>
          <w:szCs w:val="27"/>
          <w:lang w:eastAsia="ar-SA"/>
        </w:rPr>
        <w:t xml:space="preserve">1.3. Договор вступает в силу </w:t>
      </w:r>
      <w:r w:rsidRPr="00197A9E">
        <w:rPr>
          <w:b/>
          <w:sz w:val="27"/>
          <w:szCs w:val="27"/>
          <w:lang w:eastAsia="ar-SA"/>
        </w:rPr>
        <w:t>с «___» ___________ 202</w:t>
      </w:r>
      <w:r w:rsidR="009529F2">
        <w:rPr>
          <w:b/>
          <w:sz w:val="27"/>
          <w:szCs w:val="27"/>
          <w:lang w:eastAsia="ar-SA"/>
        </w:rPr>
        <w:t>5</w:t>
      </w:r>
      <w:r w:rsidRPr="00197A9E">
        <w:rPr>
          <w:b/>
          <w:sz w:val="27"/>
          <w:szCs w:val="27"/>
          <w:lang w:eastAsia="ar-SA"/>
        </w:rPr>
        <w:t xml:space="preserve"> года и действует по «___» ________ 20</w:t>
      </w:r>
      <w:r w:rsidR="009529F2">
        <w:rPr>
          <w:b/>
          <w:sz w:val="27"/>
          <w:szCs w:val="27"/>
          <w:lang w:eastAsia="ar-SA"/>
        </w:rPr>
        <w:t xml:space="preserve">30 года. </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2. ПРАВА И ОБЯЗАННОСТИ СТОРОН</w:t>
      </w:r>
    </w:p>
    <w:p w:rsidR="00197A9E" w:rsidRPr="00197A9E" w:rsidRDefault="00197A9E" w:rsidP="00197A9E">
      <w:pPr>
        <w:suppressAutoHyphens/>
        <w:spacing w:line="240" w:lineRule="auto"/>
        <w:ind w:firstLine="708"/>
        <w:outlineLvl w:val="0"/>
        <w:rPr>
          <w:sz w:val="27"/>
          <w:szCs w:val="27"/>
          <w:lang w:eastAsia="ar-SA"/>
        </w:rPr>
      </w:pPr>
      <w:r w:rsidRPr="00197A9E">
        <w:rPr>
          <w:b/>
          <w:sz w:val="27"/>
          <w:szCs w:val="27"/>
          <w:lang w:eastAsia="ar-SA"/>
        </w:rPr>
        <w:t xml:space="preserve">2.1. Арендодатель </w:t>
      </w:r>
      <w:r w:rsidRPr="00197A9E">
        <w:rPr>
          <w:sz w:val="27"/>
          <w:szCs w:val="27"/>
          <w:lang w:eastAsia="ar-SA"/>
        </w:rPr>
        <w:t>обязуется:</w:t>
      </w:r>
    </w:p>
    <w:p w:rsidR="00197A9E" w:rsidRPr="00197A9E" w:rsidRDefault="00197A9E" w:rsidP="00197A9E">
      <w:pPr>
        <w:suppressAutoHyphens/>
        <w:spacing w:line="240" w:lineRule="auto"/>
        <w:rPr>
          <w:sz w:val="27"/>
          <w:szCs w:val="27"/>
          <w:lang w:eastAsia="ar-SA"/>
        </w:rPr>
      </w:pPr>
      <w:r w:rsidRPr="00197A9E">
        <w:rPr>
          <w:sz w:val="27"/>
          <w:szCs w:val="27"/>
          <w:lang w:eastAsia="ar-SA"/>
        </w:rPr>
        <w:t xml:space="preserve">2.1.1. Передать </w:t>
      </w:r>
      <w:r w:rsidRPr="00197A9E">
        <w:rPr>
          <w:b/>
          <w:sz w:val="27"/>
          <w:szCs w:val="27"/>
          <w:lang w:eastAsia="ar-SA"/>
        </w:rPr>
        <w:t xml:space="preserve">Арендатору </w:t>
      </w:r>
      <w:r w:rsidRPr="00197A9E">
        <w:rPr>
          <w:b/>
          <w:bCs/>
          <w:sz w:val="27"/>
          <w:szCs w:val="27"/>
          <w:lang w:eastAsia="ar-SA"/>
        </w:rPr>
        <w:t>Объект</w:t>
      </w:r>
      <w:r w:rsidRPr="00197A9E">
        <w:rPr>
          <w:sz w:val="27"/>
          <w:szCs w:val="27"/>
          <w:lang w:eastAsia="ar-SA"/>
        </w:rPr>
        <w:t xml:space="preserve"> по акту приёма–передачи не позднее 10 (десяти) дней с даты подписания договора.</w:t>
      </w:r>
    </w:p>
    <w:p w:rsidR="00197A9E" w:rsidRPr="00197A9E" w:rsidRDefault="00197A9E" w:rsidP="00197A9E">
      <w:pPr>
        <w:suppressAutoHyphens/>
        <w:spacing w:line="240" w:lineRule="auto"/>
        <w:rPr>
          <w:sz w:val="27"/>
          <w:szCs w:val="27"/>
          <w:lang w:eastAsia="ar-SA"/>
        </w:rPr>
      </w:pPr>
      <w:r w:rsidRPr="00197A9E">
        <w:rPr>
          <w:sz w:val="27"/>
          <w:szCs w:val="27"/>
          <w:lang w:eastAsia="ar-SA"/>
        </w:rPr>
        <w:t>2.1.2.</w:t>
      </w:r>
      <w:r w:rsidRPr="00197A9E">
        <w:rPr>
          <w:b/>
          <w:sz w:val="27"/>
          <w:szCs w:val="27"/>
          <w:lang w:eastAsia="ar-SA"/>
        </w:rPr>
        <w:t xml:space="preserve"> </w:t>
      </w:r>
      <w:r w:rsidRPr="00197A9E">
        <w:rPr>
          <w:sz w:val="27"/>
          <w:szCs w:val="27"/>
          <w:lang w:eastAsia="ar-SA"/>
        </w:rPr>
        <w:t xml:space="preserve">Не менее чем за три месяца письменно уведомлять </w:t>
      </w:r>
      <w:r w:rsidRPr="00197A9E">
        <w:rPr>
          <w:b/>
          <w:sz w:val="27"/>
          <w:szCs w:val="27"/>
          <w:lang w:eastAsia="ar-SA"/>
        </w:rPr>
        <w:t>Арендатора</w:t>
      </w:r>
      <w:r w:rsidRPr="00197A9E">
        <w:rPr>
          <w:sz w:val="27"/>
          <w:szCs w:val="27"/>
          <w:lang w:eastAsia="ar-SA"/>
        </w:rPr>
        <w:t xml:space="preserve"> о необходимости освобождения </w:t>
      </w:r>
      <w:r w:rsidRPr="00197A9E">
        <w:rPr>
          <w:b/>
          <w:sz w:val="27"/>
          <w:szCs w:val="27"/>
          <w:lang w:eastAsia="ar-SA"/>
        </w:rPr>
        <w:t xml:space="preserve">Объекта, </w:t>
      </w:r>
      <w:r w:rsidRPr="00197A9E">
        <w:rPr>
          <w:sz w:val="27"/>
          <w:szCs w:val="27"/>
          <w:lang w:eastAsia="ar-SA"/>
        </w:rPr>
        <w:t>в связи с принятыми в установленном порядке решениями о постановке здания на капитальный ремонт в соответствии с утверждённым планом капитального ремонта или его ликвидации по градостроительным соображениям.</w:t>
      </w:r>
    </w:p>
    <w:p w:rsidR="00197A9E" w:rsidRPr="00197A9E" w:rsidRDefault="00197A9E" w:rsidP="00197A9E">
      <w:pPr>
        <w:suppressAutoHyphens/>
        <w:spacing w:line="240" w:lineRule="auto"/>
        <w:rPr>
          <w:sz w:val="27"/>
          <w:szCs w:val="27"/>
          <w:lang w:eastAsia="ar-SA"/>
        </w:rPr>
      </w:pPr>
      <w:r w:rsidRPr="00197A9E">
        <w:rPr>
          <w:bCs/>
          <w:sz w:val="27"/>
          <w:szCs w:val="27"/>
          <w:lang w:eastAsia="ar-SA"/>
        </w:rPr>
        <w:t xml:space="preserve">2.1.3. </w:t>
      </w:r>
      <w:r w:rsidRPr="00197A9E">
        <w:rPr>
          <w:sz w:val="27"/>
          <w:szCs w:val="27"/>
          <w:lang w:eastAsia="ar-SA"/>
        </w:rPr>
        <w:t xml:space="preserve">Осуществлять контроль за использованием </w:t>
      </w:r>
      <w:r w:rsidRPr="00197A9E">
        <w:rPr>
          <w:b/>
          <w:bCs/>
          <w:sz w:val="27"/>
          <w:szCs w:val="27"/>
          <w:lang w:eastAsia="ar-SA"/>
        </w:rPr>
        <w:t xml:space="preserve">Объекта </w:t>
      </w:r>
      <w:r w:rsidRPr="00197A9E">
        <w:rPr>
          <w:sz w:val="27"/>
          <w:szCs w:val="27"/>
          <w:lang w:eastAsia="ar-SA"/>
        </w:rPr>
        <w:t>в соответствии с условиями д</w:t>
      </w:r>
      <w:r w:rsidRPr="00197A9E">
        <w:rPr>
          <w:bCs/>
          <w:sz w:val="27"/>
          <w:szCs w:val="27"/>
          <w:lang w:eastAsia="ar-SA"/>
        </w:rPr>
        <w:t>оговора</w:t>
      </w:r>
      <w:r w:rsidRPr="00197A9E">
        <w:rPr>
          <w:sz w:val="27"/>
          <w:szCs w:val="27"/>
          <w:lang w:eastAsia="ar-SA"/>
        </w:rPr>
        <w:t xml:space="preserve"> и поддержанием его в надлежащем состоянии.</w:t>
      </w:r>
    </w:p>
    <w:p w:rsidR="00197A9E" w:rsidRPr="00197A9E" w:rsidRDefault="00197A9E" w:rsidP="00197A9E">
      <w:pPr>
        <w:suppressAutoHyphens/>
        <w:spacing w:line="240" w:lineRule="auto"/>
        <w:ind w:firstLine="708"/>
        <w:rPr>
          <w:b/>
          <w:sz w:val="27"/>
          <w:szCs w:val="27"/>
          <w:lang w:eastAsia="ar-SA"/>
        </w:rPr>
      </w:pPr>
      <w:r w:rsidRPr="00197A9E">
        <w:rPr>
          <w:b/>
          <w:sz w:val="27"/>
          <w:szCs w:val="27"/>
          <w:lang w:eastAsia="ar-SA"/>
        </w:rPr>
        <w:t xml:space="preserve">2.2. Арендатор </w:t>
      </w:r>
      <w:r w:rsidRPr="00197A9E">
        <w:rPr>
          <w:sz w:val="27"/>
          <w:szCs w:val="27"/>
          <w:lang w:eastAsia="ar-SA"/>
        </w:rPr>
        <w:t>обязуется</w:t>
      </w:r>
      <w:r w:rsidRPr="00197A9E">
        <w:rPr>
          <w:b/>
          <w:sz w:val="27"/>
          <w:szCs w:val="27"/>
          <w:lang w:eastAsia="ar-SA"/>
        </w:rPr>
        <w:t>:</w:t>
      </w:r>
    </w:p>
    <w:p w:rsidR="00197A9E" w:rsidRPr="00197A9E" w:rsidRDefault="00197A9E" w:rsidP="00197A9E">
      <w:pPr>
        <w:suppressAutoHyphens/>
        <w:spacing w:line="240" w:lineRule="auto"/>
        <w:rPr>
          <w:sz w:val="27"/>
          <w:szCs w:val="27"/>
          <w:lang w:eastAsia="ar-SA"/>
        </w:rPr>
      </w:pPr>
      <w:r w:rsidRPr="00197A9E">
        <w:rPr>
          <w:sz w:val="27"/>
          <w:szCs w:val="27"/>
          <w:lang w:eastAsia="ar-SA"/>
        </w:rPr>
        <w:t xml:space="preserve">2.2.1. Использовать </w:t>
      </w:r>
      <w:r w:rsidRPr="00197A9E">
        <w:rPr>
          <w:b/>
          <w:sz w:val="27"/>
          <w:szCs w:val="27"/>
          <w:lang w:eastAsia="ar-SA"/>
        </w:rPr>
        <w:t>Объект</w:t>
      </w:r>
      <w:r w:rsidRPr="00197A9E">
        <w:rPr>
          <w:sz w:val="27"/>
          <w:szCs w:val="27"/>
          <w:lang w:eastAsia="ar-SA"/>
        </w:rPr>
        <w:t xml:space="preserve"> в соответствии с пунктом 1.1. договора.</w:t>
      </w:r>
    </w:p>
    <w:p w:rsidR="00197A9E" w:rsidRPr="00197A9E" w:rsidRDefault="00197A9E" w:rsidP="00197A9E">
      <w:pPr>
        <w:suppressAutoHyphens/>
        <w:spacing w:line="240" w:lineRule="auto"/>
        <w:rPr>
          <w:sz w:val="27"/>
          <w:szCs w:val="27"/>
          <w:lang w:eastAsia="ar-SA"/>
        </w:rPr>
      </w:pPr>
      <w:r w:rsidRPr="00197A9E">
        <w:rPr>
          <w:sz w:val="27"/>
          <w:szCs w:val="27"/>
          <w:lang w:eastAsia="ar-SA"/>
        </w:rPr>
        <w:t>2.2.2.</w:t>
      </w:r>
      <w:r w:rsidRPr="00197A9E">
        <w:rPr>
          <w:b/>
          <w:sz w:val="27"/>
          <w:szCs w:val="27"/>
          <w:lang w:eastAsia="ar-SA"/>
        </w:rPr>
        <w:t xml:space="preserve"> </w:t>
      </w:r>
      <w:r w:rsidRPr="00197A9E">
        <w:rPr>
          <w:sz w:val="27"/>
          <w:szCs w:val="27"/>
          <w:lang w:eastAsia="ar-SA"/>
        </w:rPr>
        <w:t>Своевременно и полностью выплачивать установленную</w:t>
      </w:r>
      <w:r w:rsidRPr="00197A9E">
        <w:rPr>
          <w:b/>
          <w:sz w:val="27"/>
          <w:szCs w:val="27"/>
          <w:lang w:eastAsia="ar-SA"/>
        </w:rPr>
        <w:t xml:space="preserve"> </w:t>
      </w:r>
      <w:r w:rsidRPr="00197A9E">
        <w:rPr>
          <w:sz w:val="27"/>
          <w:szCs w:val="27"/>
          <w:lang w:eastAsia="ar-SA"/>
        </w:rPr>
        <w:t>договором арендную плату за пользование</w:t>
      </w:r>
      <w:r w:rsidRPr="00197A9E">
        <w:rPr>
          <w:b/>
          <w:sz w:val="27"/>
          <w:szCs w:val="27"/>
          <w:lang w:eastAsia="ar-SA"/>
        </w:rPr>
        <w:t xml:space="preserve"> Объектом,</w:t>
      </w:r>
      <w:r w:rsidRPr="00197A9E">
        <w:rPr>
          <w:sz w:val="27"/>
          <w:szCs w:val="27"/>
          <w:lang w:eastAsia="ar-SA"/>
        </w:rPr>
        <w:t xml:space="preserve"> а также налог на добавленную стоимость, рассчитываемый </w:t>
      </w:r>
      <w:r w:rsidRPr="00197A9E">
        <w:rPr>
          <w:b/>
          <w:sz w:val="27"/>
          <w:szCs w:val="27"/>
          <w:lang w:eastAsia="ar-SA"/>
        </w:rPr>
        <w:t>Арендатором</w:t>
      </w:r>
      <w:r w:rsidRPr="00197A9E">
        <w:rPr>
          <w:sz w:val="27"/>
          <w:szCs w:val="27"/>
          <w:lang w:eastAsia="ar-SA"/>
        </w:rPr>
        <w:t xml:space="preserve"> самостоятельно в соответствии с Налоговым кодексом РФ.   </w:t>
      </w:r>
    </w:p>
    <w:p w:rsidR="00197A9E" w:rsidRPr="00197A9E" w:rsidRDefault="009529F2" w:rsidP="00197A9E">
      <w:pPr>
        <w:suppressAutoHyphens/>
        <w:spacing w:line="240" w:lineRule="auto"/>
        <w:rPr>
          <w:b/>
          <w:sz w:val="27"/>
          <w:szCs w:val="27"/>
          <w:lang w:eastAsia="ar-SA"/>
        </w:rPr>
      </w:pPr>
      <w:r>
        <w:rPr>
          <w:sz w:val="27"/>
          <w:szCs w:val="27"/>
          <w:lang w:eastAsia="ar-SA"/>
        </w:rPr>
        <w:t>2.2.3</w:t>
      </w:r>
      <w:r w:rsidR="00197A9E" w:rsidRPr="00197A9E">
        <w:rPr>
          <w:sz w:val="27"/>
          <w:szCs w:val="27"/>
          <w:lang w:eastAsia="ar-SA"/>
        </w:rPr>
        <w:t xml:space="preserve">. Нести расходы по содержанию Объекта. Стоимость неотделимых улучшений, произведённых </w:t>
      </w:r>
      <w:r w:rsidR="00197A9E" w:rsidRPr="00197A9E">
        <w:rPr>
          <w:b/>
          <w:sz w:val="27"/>
          <w:szCs w:val="27"/>
          <w:lang w:eastAsia="ar-SA"/>
        </w:rPr>
        <w:t>Арендатором</w:t>
      </w:r>
      <w:r w:rsidR="00197A9E" w:rsidRPr="00197A9E">
        <w:rPr>
          <w:sz w:val="27"/>
          <w:szCs w:val="27"/>
          <w:lang w:eastAsia="ar-SA"/>
        </w:rPr>
        <w:t xml:space="preserve"> за счёт собственных средств, возмещению после прекращения договора аренды не подлежит.</w:t>
      </w:r>
    </w:p>
    <w:p w:rsidR="00197A9E" w:rsidRPr="00197A9E" w:rsidRDefault="00587E90" w:rsidP="00197A9E">
      <w:pPr>
        <w:suppressAutoHyphens/>
        <w:spacing w:line="240" w:lineRule="auto"/>
        <w:rPr>
          <w:b/>
          <w:sz w:val="27"/>
          <w:szCs w:val="27"/>
          <w:lang w:eastAsia="ar-SA"/>
        </w:rPr>
      </w:pPr>
      <w:r>
        <w:rPr>
          <w:bCs/>
          <w:sz w:val="27"/>
          <w:szCs w:val="27"/>
          <w:lang w:eastAsia="ar-SA"/>
        </w:rPr>
        <w:t>2.2.4</w:t>
      </w:r>
      <w:r w:rsidR="00197A9E" w:rsidRPr="00197A9E">
        <w:rPr>
          <w:bCs/>
          <w:sz w:val="27"/>
          <w:szCs w:val="27"/>
          <w:lang w:eastAsia="ar-SA"/>
        </w:rPr>
        <w:t xml:space="preserve">. </w:t>
      </w:r>
      <w:r w:rsidR="00197A9E" w:rsidRPr="00197A9E">
        <w:rPr>
          <w:sz w:val="27"/>
          <w:szCs w:val="27"/>
          <w:lang w:eastAsia="ar-SA"/>
        </w:rPr>
        <w:t xml:space="preserve">Обеспечить сохранность инженерных сетей, коммуникаций и оборудования на </w:t>
      </w:r>
      <w:r w:rsidR="00197A9E" w:rsidRPr="00197A9E">
        <w:rPr>
          <w:b/>
          <w:sz w:val="27"/>
          <w:szCs w:val="27"/>
          <w:lang w:eastAsia="ar-SA"/>
        </w:rPr>
        <w:t>Объекте</w:t>
      </w:r>
      <w:r>
        <w:rPr>
          <w:b/>
          <w:sz w:val="27"/>
          <w:szCs w:val="27"/>
          <w:lang w:eastAsia="ar-SA"/>
        </w:rPr>
        <w:t>.</w:t>
      </w:r>
    </w:p>
    <w:p w:rsidR="00197A9E" w:rsidRPr="00197A9E" w:rsidRDefault="00587E90" w:rsidP="00197A9E">
      <w:pPr>
        <w:suppressAutoHyphens/>
        <w:spacing w:line="240" w:lineRule="auto"/>
        <w:rPr>
          <w:b/>
          <w:sz w:val="27"/>
          <w:szCs w:val="27"/>
          <w:lang w:eastAsia="ar-SA"/>
        </w:rPr>
      </w:pPr>
      <w:r>
        <w:rPr>
          <w:sz w:val="27"/>
          <w:szCs w:val="27"/>
          <w:lang w:eastAsia="ar-SA"/>
        </w:rPr>
        <w:t>2.2.5</w:t>
      </w:r>
      <w:r w:rsidR="00197A9E" w:rsidRPr="00197A9E">
        <w:rPr>
          <w:sz w:val="27"/>
          <w:szCs w:val="27"/>
          <w:lang w:eastAsia="ar-SA"/>
        </w:rPr>
        <w:t xml:space="preserve">. Не производить на Объекте без письменного разрешения Арендодателя прокладок, скрытых и открытых проводок и коммуникаций, </w:t>
      </w:r>
      <w:r w:rsidR="00197A9E" w:rsidRPr="00197A9E">
        <w:rPr>
          <w:sz w:val="27"/>
          <w:szCs w:val="27"/>
          <w:lang w:eastAsia="ar-SA"/>
        </w:rPr>
        <w:lastRenderedPageBreak/>
        <w:t>перепланировок и переоборудования. В случае обнаружения Арендодателем самовольных перестроек, переделок или прокладок сетей, искажающих первоначальный вид Объекта, таковые должны быть ликвидированы Арендатором, а помещение приведено в прежний вид за его счёт в срок, определяемый односторонним предписанием Арендодателя.</w:t>
      </w:r>
    </w:p>
    <w:p w:rsidR="00197A9E" w:rsidRPr="00197A9E" w:rsidRDefault="00587E90" w:rsidP="00197A9E">
      <w:pPr>
        <w:suppressAutoHyphens/>
        <w:spacing w:line="240" w:lineRule="auto"/>
        <w:rPr>
          <w:sz w:val="27"/>
          <w:szCs w:val="27"/>
          <w:lang w:eastAsia="ar-SA"/>
        </w:rPr>
      </w:pPr>
      <w:r>
        <w:rPr>
          <w:sz w:val="27"/>
          <w:szCs w:val="27"/>
          <w:lang w:eastAsia="ar-SA"/>
        </w:rPr>
        <w:t>2.2.6</w:t>
      </w:r>
      <w:r w:rsidR="00197A9E" w:rsidRPr="00197A9E">
        <w:rPr>
          <w:sz w:val="27"/>
          <w:szCs w:val="27"/>
          <w:lang w:eastAsia="ar-SA"/>
        </w:rPr>
        <w:t xml:space="preserve">. Соблюдать в арендуемом помещении требования органов Госсанэпиднадзора, Госпожнадзора, а также отраслевых правил и норм, действующих в отношении видов деятельности </w:t>
      </w:r>
      <w:r w:rsidR="00197A9E" w:rsidRPr="00197A9E">
        <w:rPr>
          <w:b/>
          <w:sz w:val="27"/>
          <w:szCs w:val="27"/>
          <w:lang w:eastAsia="ar-SA"/>
        </w:rPr>
        <w:t xml:space="preserve">Арендатора </w:t>
      </w:r>
      <w:r w:rsidR="00197A9E" w:rsidRPr="00197A9E">
        <w:rPr>
          <w:sz w:val="27"/>
          <w:szCs w:val="27"/>
          <w:lang w:eastAsia="ar-SA"/>
        </w:rPr>
        <w:t xml:space="preserve">и арендуемого </w:t>
      </w:r>
      <w:r w:rsidR="00197A9E" w:rsidRPr="00197A9E">
        <w:rPr>
          <w:b/>
          <w:sz w:val="27"/>
          <w:szCs w:val="27"/>
          <w:lang w:eastAsia="ar-SA"/>
        </w:rPr>
        <w:t>Объекта</w:t>
      </w:r>
      <w:r w:rsidR="00197A9E" w:rsidRPr="00197A9E">
        <w:rPr>
          <w:sz w:val="27"/>
          <w:szCs w:val="27"/>
          <w:lang w:eastAsia="ar-SA"/>
        </w:rPr>
        <w:t>.</w:t>
      </w:r>
    </w:p>
    <w:p w:rsidR="00197A9E" w:rsidRPr="00197A9E" w:rsidRDefault="00587E90" w:rsidP="00197A9E">
      <w:pPr>
        <w:suppressAutoHyphens/>
        <w:spacing w:line="240" w:lineRule="auto"/>
        <w:rPr>
          <w:sz w:val="27"/>
          <w:szCs w:val="27"/>
          <w:lang w:eastAsia="ar-SA"/>
        </w:rPr>
      </w:pPr>
      <w:r>
        <w:rPr>
          <w:sz w:val="27"/>
          <w:szCs w:val="27"/>
          <w:lang w:eastAsia="ar-SA"/>
        </w:rPr>
        <w:t>2.2.7</w:t>
      </w:r>
      <w:r w:rsidR="00197A9E" w:rsidRPr="00197A9E">
        <w:rPr>
          <w:sz w:val="27"/>
          <w:szCs w:val="27"/>
          <w:lang w:eastAsia="ar-SA"/>
        </w:rPr>
        <w:t xml:space="preserve">. Содержать </w:t>
      </w:r>
      <w:r w:rsidR="00197A9E" w:rsidRPr="00197A9E">
        <w:rPr>
          <w:b/>
          <w:sz w:val="27"/>
          <w:szCs w:val="27"/>
          <w:lang w:eastAsia="ar-SA"/>
        </w:rPr>
        <w:t>Объект</w:t>
      </w:r>
      <w:r w:rsidR="00197A9E" w:rsidRPr="00197A9E">
        <w:rPr>
          <w:sz w:val="27"/>
          <w:szCs w:val="27"/>
          <w:lang w:eastAsia="ar-SA"/>
        </w:rPr>
        <w:t xml:space="preserve"> в надлежащем санитарном и противопожарном состоянии. </w:t>
      </w:r>
    </w:p>
    <w:p w:rsidR="00197A9E" w:rsidRPr="00197A9E" w:rsidRDefault="00587E90" w:rsidP="00197A9E">
      <w:pPr>
        <w:suppressAutoHyphens/>
        <w:spacing w:line="240" w:lineRule="auto"/>
        <w:rPr>
          <w:sz w:val="27"/>
          <w:szCs w:val="27"/>
          <w:lang w:eastAsia="ar-SA"/>
        </w:rPr>
      </w:pPr>
      <w:r>
        <w:rPr>
          <w:sz w:val="27"/>
          <w:szCs w:val="27"/>
          <w:lang w:eastAsia="ar-SA"/>
        </w:rPr>
        <w:t>2.2.8</w:t>
      </w:r>
      <w:r w:rsidR="00197A9E" w:rsidRPr="00197A9E">
        <w:rPr>
          <w:sz w:val="27"/>
          <w:szCs w:val="27"/>
          <w:lang w:eastAsia="ar-SA"/>
        </w:rPr>
        <w:t xml:space="preserve">. Немедленно извещать </w:t>
      </w:r>
      <w:r w:rsidR="00197A9E" w:rsidRPr="00197A9E">
        <w:rPr>
          <w:b/>
          <w:sz w:val="27"/>
          <w:szCs w:val="27"/>
          <w:lang w:eastAsia="ar-SA"/>
        </w:rPr>
        <w:t xml:space="preserve">Арендодателя </w:t>
      </w:r>
      <w:r w:rsidR="00197A9E" w:rsidRPr="00197A9E">
        <w:rPr>
          <w:sz w:val="27"/>
          <w:szCs w:val="27"/>
          <w:lang w:eastAsia="ar-SA"/>
        </w:rPr>
        <w:t xml:space="preserve">о всяком повреждении, аварии или ином событии, нанёсшем (или грозящем нанести) </w:t>
      </w:r>
      <w:r w:rsidR="00197A9E" w:rsidRPr="00197A9E">
        <w:rPr>
          <w:b/>
          <w:sz w:val="27"/>
          <w:szCs w:val="27"/>
          <w:lang w:eastAsia="ar-SA"/>
        </w:rPr>
        <w:t xml:space="preserve">Объекту </w:t>
      </w:r>
      <w:r w:rsidR="00197A9E" w:rsidRPr="00197A9E">
        <w:rPr>
          <w:sz w:val="27"/>
          <w:szCs w:val="27"/>
          <w:lang w:eastAsia="ar-SA"/>
        </w:rPr>
        <w:t xml:space="preserve">ущерб, и своевременно принимать все возможные меры по предотвращению угрозы, против дальнейшего разрушения или повреждения </w:t>
      </w:r>
      <w:r w:rsidR="00197A9E" w:rsidRPr="00197A9E">
        <w:rPr>
          <w:b/>
          <w:sz w:val="27"/>
          <w:szCs w:val="27"/>
          <w:lang w:eastAsia="ar-SA"/>
        </w:rPr>
        <w:t>Объекта</w:t>
      </w:r>
      <w:r w:rsidR="00197A9E" w:rsidRPr="00197A9E">
        <w:rPr>
          <w:sz w:val="27"/>
          <w:szCs w:val="27"/>
          <w:lang w:eastAsia="ar-SA"/>
        </w:rPr>
        <w:t>.</w:t>
      </w:r>
    </w:p>
    <w:p w:rsidR="00197A9E" w:rsidRPr="00197A9E" w:rsidRDefault="00587E90" w:rsidP="00197A9E">
      <w:pPr>
        <w:suppressAutoHyphens/>
        <w:spacing w:line="240" w:lineRule="auto"/>
        <w:rPr>
          <w:sz w:val="27"/>
          <w:szCs w:val="27"/>
          <w:lang w:eastAsia="ar-SA"/>
        </w:rPr>
      </w:pPr>
      <w:r>
        <w:rPr>
          <w:sz w:val="27"/>
          <w:szCs w:val="27"/>
          <w:lang w:eastAsia="ar-SA"/>
        </w:rPr>
        <w:t>2.2.9</w:t>
      </w:r>
      <w:r w:rsidR="00197A9E" w:rsidRPr="00197A9E">
        <w:rPr>
          <w:sz w:val="27"/>
          <w:szCs w:val="27"/>
          <w:lang w:eastAsia="ar-SA"/>
        </w:rPr>
        <w:t>. В течение двух месяцев с момента подписания настоящего договора заключить договоры на снабжение арендуемого помещения электроэнергие</w:t>
      </w:r>
      <w:r>
        <w:rPr>
          <w:sz w:val="27"/>
          <w:szCs w:val="27"/>
          <w:lang w:eastAsia="ar-SA"/>
        </w:rPr>
        <w:t>й,</w:t>
      </w:r>
      <w:r w:rsidR="00197A9E" w:rsidRPr="00197A9E">
        <w:rPr>
          <w:sz w:val="27"/>
          <w:szCs w:val="27"/>
          <w:lang w:eastAsia="ar-SA"/>
        </w:rPr>
        <w:t xml:space="preserve"> на вывоз мусора</w:t>
      </w:r>
      <w:r>
        <w:rPr>
          <w:sz w:val="27"/>
          <w:szCs w:val="27"/>
          <w:lang w:eastAsia="ar-SA"/>
        </w:rPr>
        <w:t>, на теплоснабжение</w:t>
      </w:r>
      <w:r w:rsidR="00197A9E" w:rsidRPr="00197A9E">
        <w:rPr>
          <w:sz w:val="27"/>
          <w:szCs w:val="27"/>
          <w:lang w:eastAsia="ar-SA"/>
        </w:rPr>
        <w:t>. Своевременно производить оплату услуг по указанным в настоящем пункте договорам.</w:t>
      </w:r>
    </w:p>
    <w:p w:rsidR="00197A9E" w:rsidRPr="00197A9E" w:rsidRDefault="00587E90" w:rsidP="00197A9E">
      <w:pPr>
        <w:suppressAutoHyphens/>
        <w:spacing w:line="240" w:lineRule="auto"/>
        <w:rPr>
          <w:sz w:val="27"/>
          <w:szCs w:val="27"/>
          <w:lang w:eastAsia="ar-SA"/>
        </w:rPr>
      </w:pPr>
      <w:r>
        <w:rPr>
          <w:sz w:val="27"/>
          <w:szCs w:val="27"/>
          <w:lang w:eastAsia="ar-SA"/>
        </w:rPr>
        <w:t>2.2.10</w:t>
      </w:r>
      <w:r w:rsidR="00197A9E" w:rsidRPr="00197A9E">
        <w:rPr>
          <w:sz w:val="27"/>
          <w:szCs w:val="27"/>
          <w:lang w:eastAsia="ar-SA"/>
        </w:rPr>
        <w:t xml:space="preserve">. Не заключать договоры и не вступать в сделки, следствием которых является или может являться какое–либо обременение предоставленных </w:t>
      </w:r>
      <w:r w:rsidR="00197A9E" w:rsidRPr="00197A9E">
        <w:rPr>
          <w:b/>
          <w:sz w:val="27"/>
          <w:szCs w:val="27"/>
          <w:lang w:eastAsia="ar-SA"/>
        </w:rPr>
        <w:t xml:space="preserve">Арендатору </w:t>
      </w:r>
      <w:r w:rsidR="00197A9E" w:rsidRPr="00197A9E">
        <w:rPr>
          <w:sz w:val="27"/>
          <w:szCs w:val="27"/>
          <w:lang w:eastAsia="ar-SA"/>
        </w:rPr>
        <w:t>по договору</w:t>
      </w:r>
      <w:r w:rsidR="00197A9E" w:rsidRPr="00197A9E">
        <w:rPr>
          <w:b/>
          <w:sz w:val="27"/>
          <w:szCs w:val="27"/>
          <w:lang w:eastAsia="ar-SA"/>
        </w:rPr>
        <w:t xml:space="preserve"> </w:t>
      </w:r>
      <w:r w:rsidR="00197A9E" w:rsidRPr="00197A9E">
        <w:rPr>
          <w:sz w:val="27"/>
          <w:szCs w:val="27"/>
          <w:lang w:eastAsia="ar-SA"/>
        </w:rPr>
        <w:t xml:space="preserve">имущественных прав, в частности, переход их к иному лицу (договоры залога, субаренды, внесение права на аренду </w:t>
      </w:r>
      <w:r w:rsidR="00197A9E" w:rsidRPr="00197A9E">
        <w:rPr>
          <w:b/>
          <w:sz w:val="27"/>
          <w:szCs w:val="27"/>
          <w:lang w:eastAsia="ar-SA"/>
        </w:rPr>
        <w:t>Объекта</w:t>
      </w:r>
      <w:r w:rsidR="00197A9E" w:rsidRPr="00197A9E">
        <w:rPr>
          <w:sz w:val="27"/>
          <w:szCs w:val="27"/>
          <w:lang w:eastAsia="ar-SA"/>
        </w:rPr>
        <w:t xml:space="preserve"> или его части в уставный капитал и др.) без письменного разрешения </w:t>
      </w:r>
      <w:r w:rsidR="00197A9E" w:rsidRPr="00197A9E">
        <w:rPr>
          <w:b/>
          <w:sz w:val="27"/>
          <w:szCs w:val="27"/>
          <w:lang w:eastAsia="ar-SA"/>
        </w:rPr>
        <w:t xml:space="preserve">Арендодателя. </w:t>
      </w:r>
    </w:p>
    <w:p w:rsidR="00197A9E" w:rsidRPr="00197A9E" w:rsidRDefault="00587E90" w:rsidP="00197A9E">
      <w:pPr>
        <w:suppressAutoHyphens/>
        <w:spacing w:line="240" w:lineRule="auto"/>
        <w:rPr>
          <w:sz w:val="27"/>
          <w:szCs w:val="27"/>
          <w:lang w:eastAsia="ar-SA"/>
        </w:rPr>
      </w:pPr>
      <w:r>
        <w:rPr>
          <w:sz w:val="27"/>
          <w:szCs w:val="27"/>
          <w:lang w:eastAsia="ar-SA"/>
        </w:rPr>
        <w:t>2.2.11</w:t>
      </w:r>
      <w:r w:rsidR="00197A9E" w:rsidRPr="00197A9E">
        <w:rPr>
          <w:sz w:val="27"/>
          <w:szCs w:val="27"/>
          <w:lang w:eastAsia="ar-SA"/>
        </w:rPr>
        <w:t xml:space="preserve">. Обеспечить представителям </w:t>
      </w:r>
      <w:r w:rsidR="00197A9E" w:rsidRPr="00197A9E">
        <w:rPr>
          <w:b/>
          <w:sz w:val="27"/>
          <w:szCs w:val="27"/>
          <w:lang w:eastAsia="ar-SA"/>
        </w:rPr>
        <w:t xml:space="preserve">Арендодателя </w:t>
      </w:r>
      <w:r w:rsidR="00197A9E" w:rsidRPr="00197A9E">
        <w:rPr>
          <w:sz w:val="27"/>
          <w:szCs w:val="27"/>
          <w:lang w:eastAsia="ar-SA"/>
        </w:rPr>
        <w:t xml:space="preserve">беспрепятственный доступ на </w:t>
      </w:r>
      <w:r w:rsidR="00197A9E" w:rsidRPr="00197A9E">
        <w:rPr>
          <w:b/>
          <w:sz w:val="27"/>
          <w:szCs w:val="27"/>
          <w:lang w:eastAsia="ar-SA"/>
        </w:rPr>
        <w:t>Объект</w:t>
      </w:r>
      <w:r w:rsidR="00197A9E" w:rsidRPr="00197A9E">
        <w:rPr>
          <w:sz w:val="27"/>
          <w:szCs w:val="27"/>
          <w:lang w:eastAsia="ar-SA"/>
        </w:rPr>
        <w:t xml:space="preserve"> для его осмотра и проверки соблюдения условий договора,</w:t>
      </w:r>
      <w:r w:rsidR="00197A9E" w:rsidRPr="00197A9E">
        <w:rPr>
          <w:b/>
          <w:sz w:val="27"/>
          <w:szCs w:val="27"/>
          <w:lang w:eastAsia="ar-SA"/>
        </w:rPr>
        <w:t xml:space="preserve"> </w:t>
      </w:r>
      <w:r w:rsidR="00197A9E" w:rsidRPr="00197A9E">
        <w:rPr>
          <w:sz w:val="27"/>
          <w:szCs w:val="27"/>
          <w:lang w:eastAsia="ar-SA"/>
        </w:rPr>
        <w:t>а также в аварийных ситуациях.</w:t>
      </w:r>
    </w:p>
    <w:p w:rsidR="00197A9E" w:rsidRPr="00197A9E" w:rsidRDefault="00197A9E" w:rsidP="00197A9E">
      <w:pPr>
        <w:suppressAutoHyphens/>
        <w:spacing w:line="240" w:lineRule="auto"/>
        <w:rPr>
          <w:sz w:val="27"/>
          <w:szCs w:val="27"/>
          <w:lang w:eastAsia="ar-SA"/>
        </w:rPr>
      </w:pPr>
      <w:r w:rsidRPr="00197A9E">
        <w:rPr>
          <w:bCs/>
          <w:sz w:val="27"/>
          <w:szCs w:val="27"/>
          <w:lang w:eastAsia="ar-SA"/>
        </w:rPr>
        <w:t>2.2.1</w:t>
      </w:r>
      <w:r w:rsidR="00587E90">
        <w:rPr>
          <w:bCs/>
          <w:sz w:val="27"/>
          <w:szCs w:val="27"/>
          <w:lang w:eastAsia="ar-SA"/>
        </w:rPr>
        <w:t>2</w:t>
      </w:r>
      <w:r w:rsidRPr="00197A9E">
        <w:rPr>
          <w:bCs/>
          <w:sz w:val="27"/>
          <w:szCs w:val="27"/>
          <w:lang w:eastAsia="ar-SA"/>
        </w:rPr>
        <w:t xml:space="preserve">. </w:t>
      </w:r>
      <w:r w:rsidRPr="00197A9E">
        <w:rPr>
          <w:sz w:val="27"/>
          <w:szCs w:val="27"/>
          <w:lang w:eastAsia="ar-SA"/>
        </w:rPr>
        <w:t xml:space="preserve">Выполнять в установленный срок предписания </w:t>
      </w:r>
      <w:r w:rsidRPr="00197A9E">
        <w:rPr>
          <w:b/>
          <w:sz w:val="27"/>
          <w:szCs w:val="27"/>
          <w:lang w:eastAsia="ar-SA"/>
        </w:rPr>
        <w:t xml:space="preserve">Арендодателя, </w:t>
      </w:r>
      <w:r w:rsidRPr="00197A9E">
        <w:rPr>
          <w:sz w:val="27"/>
          <w:szCs w:val="27"/>
          <w:lang w:eastAsia="ar-SA"/>
        </w:rPr>
        <w:t xml:space="preserve">органов Госпожнадзора и иных контролирующих органов о принятии мер по ликвидации ситуаций, возникающих в результате деятельности </w:t>
      </w:r>
      <w:r w:rsidRPr="00197A9E">
        <w:rPr>
          <w:b/>
          <w:sz w:val="27"/>
          <w:szCs w:val="27"/>
          <w:lang w:eastAsia="ar-SA"/>
        </w:rPr>
        <w:t xml:space="preserve">Арендатора, </w:t>
      </w:r>
      <w:r w:rsidRPr="00197A9E">
        <w:rPr>
          <w:sz w:val="27"/>
          <w:szCs w:val="27"/>
          <w:lang w:eastAsia="ar-SA"/>
        </w:rPr>
        <w:t xml:space="preserve">ставящих под угрозу сохранность </w:t>
      </w:r>
      <w:r w:rsidRPr="00197A9E">
        <w:rPr>
          <w:b/>
          <w:sz w:val="27"/>
          <w:szCs w:val="27"/>
          <w:lang w:eastAsia="ar-SA"/>
        </w:rPr>
        <w:t>Объекта</w:t>
      </w:r>
      <w:r w:rsidRPr="00197A9E">
        <w:rPr>
          <w:sz w:val="27"/>
          <w:szCs w:val="27"/>
          <w:lang w:eastAsia="ar-SA"/>
        </w:rPr>
        <w:t xml:space="preserve">, экологическую и санитарную обстановку вне арендуемого помещения, а также по соблюдению обязательств </w:t>
      </w:r>
      <w:r w:rsidRPr="00197A9E">
        <w:rPr>
          <w:b/>
          <w:sz w:val="27"/>
          <w:szCs w:val="27"/>
          <w:lang w:eastAsia="ar-SA"/>
        </w:rPr>
        <w:t>Арендатора</w:t>
      </w:r>
      <w:r w:rsidR="00587E90">
        <w:rPr>
          <w:sz w:val="27"/>
          <w:szCs w:val="27"/>
          <w:lang w:eastAsia="ar-SA"/>
        </w:rPr>
        <w:t>.</w:t>
      </w:r>
      <w:r w:rsidRPr="00197A9E">
        <w:rPr>
          <w:sz w:val="27"/>
          <w:szCs w:val="27"/>
          <w:lang w:eastAsia="ar-SA"/>
        </w:rPr>
        <w:t>.</w:t>
      </w:r>
    </w:p>
    <w:p w:rsidR="00197A9E" w:rsidRPr="00197A9E" w:rsidRDefault="00197A9E" w:rsidP="00197A9E">
      <w:pPr>
        <w:suppressAutoHyphens/>
        <w:spacing w:line="240" w:lineRule="auto"/>
        <w:rPr>
          <w:sz w:val="27"/>
          <w:szCs w:val="27"/>
          <w:lang w:eastAsia="ar-SA"/>
        </w:rPr>
      </w:pPr>
      <w:r w:rsidRPr="00197A9E">
        <w:rPr>
          <w:bCs/>
          <w:sz w:val="27"/>
          <w:szCs w:val="27"/>
          <w:lang w:eastAsia="ar-SA"/>
        </w:rPr>
        <w:t>2.2.</w:t>
      </w:r>
      <w:r w:rsidR="00587E90">
        <w:rPr>
          <w:bCs/>
          <w:sz w:val="27"/>
          <w:szCs w:val="27"/>
          <w:lang w:eastAsia="ar-SA"/>
        </w:rPr>
        <w:t>13</w:t>
      </w:r>
      <w:r w:rsidRPr="00197A9E">
        <w:rPr>
          <w:bCs/>
          <w:sz w:val="27"/>
          <w:szCs w:val="27"/>
          <w:lang w:eastAsia="ar-SA"/>
        </w:rPr>
        <w:t xml:space="preserve">. </w:t>
      </w:r>
      <w:r w:rsidRPr="00197A9E">
        <w:rPr>
          <w:sz w:val="27"/>
          <w:szCs w:val="27"/>
          <w:lang w:eastAsia="ar-SA"/>
        </w:rPr>
        <w:t xml:space="preserve">Вернуть </w:t>
      </w:r>
      <w:r w:rsidRPr="00197A9E">
        <w:rPr>
          <w:b/>
          <w:bCs/>
          <w:sz w:val="27"/>
          <w:szCs w:val="27"/>
          <w:lang w:eastAsia="ar-SA"/>
        </w:rPr>
        <w:t>Арендодателю</w:t>
      </w:r>
      <w:r w:rsidRPr="00197A9E">
        <w:rPr>
          <w:b/>
          <w:sz w:val="27"/>
          <w:szCs w:val="27"/>
          <w:lang w:eastAsia="ar-SA"/>
        </w:rPr>
        <w:t xml:space="preserve"> Объект</w:t>
      </w:r>
      <w:r w:rsidRPr="00197A9E">
        <w:rPr>
          <w:sz w:val="27"/>
          <w:szCs w:val="27"/>
          <w:lang w:eastAsia="ar-SA"/>
        </w:rPr>
        <w:t xml:space="preserve"> по акту сдачи–приёмки не позднее 10 дней после истечения срока действия или установленной даты расторжения договора со всеми неотделимыми улучшениями. </w:t>
      </w:r>
    </w:p>
    <w:p w:rsidR="00197A9E" w:rsidRPr="00197A9E" w:rsidRDefault="00197A9E" w:rsidP="00197A9E">
      <w:pPr>
        <w:suppressAutoHyphens/>
        <w:spacing w:line="240" w:lineRule="auto"/>
        <w:rPr>
          <w:b/>
          <w:bCs/>
          <w:sz w:val="27"/>
          <w:szCs w:val="27"/>
          <w:lang w:eastAsia="ar-SA"/>
        </w:rPr>
      </w:pPr>
      <w:r w:rsidRPr="00197A9E">
        <w:rPr>
          <w:sz w:val="27"/>
          <w:szCs w:val="27"/>
          <w:lang w:eastAsia="ar-SA"/>
        </w:rPr>
        <w:t xml:space="preserve">Внести арендную плату за всё время просрочки при возврате </w:t>
      </w:r>
      <w:r w:rsidRPr="00197A9E">
        <w:rPr>
          <w:b/>
          <w:sz w:val="27"/>
          <w:szCs w:val="27"/>
          <w:lang w:eastAsia="ar-SA"/>
        </w:rPr>
        <w:t>Объекта</w:t>
      </w:r>
      <w:r w:rsidRPr="00197A9E">
        <w:rPr>
          <w:sz w:val="27"/>
          <w:szCs w:val="27"/>
          <w:lang w:eastAsia="ar-SA"/>
        </w:rPr>
        <w:t xml:space="preserve"> </w:t>
      </w:r>
      <w:r w:rsidRPr="00197A9E">
        <w:rPr>
          <w:b/>
          <w:bCs/>
          <w:sz w:val="27"/>
          <w:szCs w:val="27"/>
          <w:lang w:eastAsia="ar-SA"/>
        </w:rPr>
        <w:t xml:space="preserve">Арендодателю. </w:t>
      </w:r>
    </w:p>
    <w:p w:rsidR="00197A9E" w:rsidRPr="00197A9E" w:rsidRDefault="00197A9E" w:rsidP="00587E90">
      <w:pPr>
        <w:numPr>
          <w:ilvl w:val="12"/>
          <w:numId w:val="0"/>
        </w:numPr>
        <w:suppressAutoHyphens/>
        <w:spacing w:line="240" w:lineRule="auto"/>
        <w:ind w:firstLine="709"/>
        <w:rPr>
          <w:b/>
          <w:sz w:val="27"/>
          <w:szCs w:val="27"/>
          <w:lang w:eastAsia="ar-SA"/>
        </w:rPr>
      </w:pPr>
      <w:r w:rsidRPr="00197A9E">
        <w:rPr>
          <w:sz w:val="27"/>
          <w:szCs w:val="27"/>
          <w:lang w:eastAsia="ar-SA"/>
        </w:rPr>
        <w:lastRenderedPageBreak/>
        <w:t>2.2.</w:t>
      </w:r>
      <w:r w:rsidR="000752BC">
        <w:rPr>
          <w:sz w:val="27"/>
          <w:szCs w:val="27"/>
          <w:lang w:eastAsia="ar-SA"/>
        </w:rPr>
        <w:t>14</w:t>
      </w:r>
      <w:r w:rsidRPr="00197A9E">
        <w:rPr>
          <w:sz w:val="27"/>
          <w:szCs w:val="27"/>
          <w:lang w:eastAsia="ar-SA"/>
        </w:rPr>
        <w:t>. П</w:t>
      </w:r>
      <w:r w:rsidRPr="00197A9E">
        <w:rPr>
          <w:bCs/>
          <w:sz w:val="27"/>
          <w:szCs w:val="27"/>
          <w:lang w:eastAsia="ar-SA"/>
        </w:rPr>
        <w:t xml:space="preserve">роизвести государственную регистрацию настоящего договора в </w:t>
      </w:r>
      <w:r w:rsidRPr="00197A9E">
        <w:rPr>
          <w:sz w:val="27"/>
          <w:szCs w:val="27"/>
          <w:lang w:eastAsia="ar-SA"/>
        </w:rPr>
        <w:t>Управлении Федеральной службы государственной регистрации, кадастра и картографии по Ленинградской области, в двухмесячный срок с момента подписания договора</w:t>
      </w:r>
      <w:r w:rsidRPr="00197A9E">
        <w:rPr>
          <w:bCs/>
          <w:sz w:val="27"/>
          <w:szCs w:val="27"/>
          <w:lang w:eastAsia="ar-SA"/>
        </w:rPr>
        <w:t xml:space="preserve">.  </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3. ПЛАТЕЖИ И РАСЧЕТЫ ПО ДОГОВОРУ</w:t>
      </w:r>
    </w:p>
    <w:p w:rsidR="00197A9E" w:rsidRPr="00197A9E" w:rsidRDefault="00197A9E" w:rsidP="00197A9E">
      <w:pPr>
        <w:suppressAutoHyphens/>
        <w:spacing w:line="240" w:lineRule="auto"/>
        <w:rPr>
          <w:b/>
          <w:sz w:val="27"/>
          <w:szCs w:val="27"/>
          <w:lang w:eastAsia="ar-SA"/>
        </w:rPr>
      </w:pPr>
      <w:r w:rsidRPr="00197A9E">
        <w:rPr>
          <w:b/>
          <w:bCs/>
          <w:sz w:val="27"/>
          <w:szCs w:val="27"/>
          <w:lang w:eastAsia="ar-SA"/>
        </w:rPr>
        <w:t>3.1. Размер</w:t>
      </w:r>
      <w:r w:rsidRPr="00197A9E">
        <w:rPr>
          <w:sz w:val="27"/>
          <w:szCs w:val="27"/>
          <w:lang w:eastAsia="ar-SA"/>
        </w:rPr>
        <w:t xml:space="preserve"> </w:t>
      </w:r>
      <w:r w:rsidRPr="00197A9E">
        <w:rPr>
          <w:b/>
          <w:sz w:val="27"/>
          <w:szCs w:val="27"/>
          <w:lang w:eastAsia="ar-SA"/>
        </w:rPr>
        <w:t xml:space="preserve">арендной платы за арендуемый Объект в год определен по результатам проведенного аукциона ЛОТ 1 и составляет: _______________ (______________________) рубля _________ копеек в год без учета НДС. </w:t>
      </w:r>
    </w:p>
    <w:p w:rsidR="00197A9E" w:rsidRPr="00197A9E" w:rsidRDefault="00197A9E" w:rsidP="00197A9E">
      <w:pPr>
        <w:suppressAutoHyphens/>
        <w:autoSpaceDE w:val="0"/>
        <w:autoSpaceDN w:val="0"/>
        <w:adjustRightInd w:val="0"/>
        <w:spacing w:line="240" w:lineRule="auto"/>
        <w:rPr>
          <w:sz w:val="27"/>
          <w:szCs w:val="27"/>
          <w:lang w:eastAsia="ar-SA"/>
        </w:rPr>
      </w:pPr>
      <w:r w:rsidRPr="00197A9E">
        <w:rPr>
          <w:sz w:val="27"/>
          <w:szCs w:val="27"/>
          <w:lang w:eastAsia="ar-SA"/>
        </w:rPr>
        <w:t xml:space="preserve">Задаток в размере _____________ (____________________________) рублей ______ копейки перечисленный </w:t>
      </w:r>
      <w:r w:rsidRPr="00197A9E">
        <w:rPr>
          <w:b/>
          <w:sz w:val="27"/>
          <w:szCs w:val="27"/>
          <w:lang w:eastAsia="ar-SA"/>
        </w:rPr>
        <w:t xml:space="preserve">Арендатором </w:t>
      </w:r>
      <w:r w:rsidRPr="00197A9E">
        <w:rPr>
          <w:sz w:val="27"/>
          <w:szCs w:val="27"/>
          <w:lang w:eastAsia="ar-SA"/>
        </w:rPr>
        <w:t>засчитывается в счет оплаты арендной платы.</w:t>
      </w:r>
    </w:p>
    <w:p w:rsidR="000752BC" w:rsidRDefault="00197A9E" w:rsidP="000752BC">
      <w:pPr>
        <w:spacing w:line="240" w:lineRule="auto"/>
        <w:rPr>
          <w:sz w:val="27"/>
          <w:szCs w:val="27"/>
        </w:rPr>
      </w:pPr>
      <w:r w:rsidRPr="00197A9E">
        <w:rPr>
          <w:sz w:val="27"/>
          <w:szCs w:val="27"/>
        </w:rPr>
        <w:t xml:space="preserve">Арендная плата за Объект (без НДС) перечисляется на расчётный счёт: </w:t>
      </w:r>
      <w:r w:rsidR="000752BC" w:rsidRPr="000752BC">
        <w:rPr>
          <w:sz w:val="27"/>
          <w:szCs w:val="27"/>
        </w:rPr>
        <w:t>УФК по Ленинградской области (Администрация Свир</w:t>
      </w:r>
      <w:r w:rsidR="000752BC">
        <w:rPr>
          <w:sz w:val="27"/>
          <w:szCs w:val="27"/>
        </w:rPr>
        <w:t xml:space="preserve">ицкого сельского поселения), р/с </w:t>
      </w:r>
      <w:r w:rsidR="000752BC" w:rsidRPr="000752BC">
        <w:rPr>
          <w:sz w:val="27"/>
          <w:szCs w:val="27"/>
        </w:rPr>
        <w:t>03231643416094804500 СЕВЕРО-ЗАПАДНОЕ ГУ БАНКА РОССИИ УФК по Ленинградской области г. Санкт-Петербург, БИК 044030098, ИНН 4718002570, КПП 470201001, О</w:t>
      </w:r>
      <w:r w:rsidR="000752BC">
        <w:rPr>
          <w:sz w:val="27"/>
          <w:szCs w:val="27"/>
        </w:rPr>
        <w:t xml:space="preserve">КТМО 41609480, </w:t>
      </w:r>
      <w:r w:rsidR="000752BC" w:rsidRPr="000752BC">
        <w:rPr>
          <w:sz w:val="27"/>
          <w:szCs w:val="27"/>
        </w:rPr>
        <w:t>КБК 841 1 11 05035 10 0000 120</w:t>
      </w:r>
      <w:r w:rsidR="000752BC">
        <w:rPr>
          <w:sz w:val="27"/>
          <w:szCs w:val="27"/>
        </w:rPr>
        <w:t>.</w:t>
      </w:r>
    </w:p>
    <w:p w:rsidR="00197A9E" w:rsidRPr="00197A9E" w:rsidRDefault="00197A9E" w:rsidP="000752BC">
      <w:pPr>
        <w:spacing w:line="240" w:lineRule="auto"/>
        <w:rPr>
          <w:sz w:val="27"/>
          <w:szCs w:val="27"/>
        </w:rPr>
      </w:pPr>
      <w:r w:rsidRPr="00197A9E">
        <w:rPr>
          <w:b/>
          <w:sz w:val="27"/>
          <w:szCs w:val="27"/>
          <w:lang w:eastAsia="ar-SA"/>
        </w:rPr>
        <w:t>Арендатор</w:t>
      </w:r>
      <w:r w:rsidRPr="00197A9E">
        <w:rPr>
          <w:sz w:val="27"/>
          <w:szCs w:val="27"/>
          <w:lang w:eastAsia="ar-SA"/>
        </w:rPr>
        <w:t xml:space="preserve"> как налоговый агент перечисляет налог на добавленную стоимость (НДС) в соответствии с порядком, установленным Налоговым Кодексом РФ.</w:t>
      </w:r>
    </w:p>
    <w:p w:rsidR="00197A9E" w:rsidRPr="00197A9E" w:rsidRDefault="00197A9E" w:rsidP="00197A9E">
      <w:pPr>
        <w:suppressAutoHyphens/>
        <w:spacing w:line="240" w:lineRule="auto"/>
        <w:rPr>
          <w:b/>
          <w:color w:val="FF0000"/>
          <w:sz w:val="27"/>
          <w:szCs w:val="27"/>
          <w:lang w:eastAsia="ar-SA"/>
        </w:rPr>
      </w:pPr>
      <w:r w:rsidRPr="00197A9E">
        <w:rPr>
          <w:b/>
          <w:sz w:val="27"/>
          <w:szCs w:val="27"/>
          <w:lang w:eastAsia="ar-SA"/>
        </w:rPr>
        <w:t xml:space="preserve">3.2. Арендатор перечисляет арендную плату за Объект ежемесячно не позднее 10 числа текущего месяца, равными долями в размере ___________ </w:t>
      </w:r>
      <w:r w:rsidRPr="00197A9E">
        <w:rPr>
          <w:sz w:val="27"/>
          <w:szCs w:val="27"/>
          <w:lang w:eastAsia="ar-SA"/>
        </w:rPr>
        <w:t>(____________________________) рублей ______ копейки</w:t>
      </w:r>
      <w:r w:rsidRPr="00197A9E">
        <w:rPr>
          <w:b/>
          <w:sz w:val="27"/>
          <w:szCs w:val="27"/>
          <w:lang w:eastAsia="ar-SA"/>
        </w:rPr>
        <w:t xml:space="preserve"> в месяц, без учета НДС.</w:t>
      </w:r>
      <w:r w:rsidRPr="00197A9E">
        <w:rPr>
          <w:b/>
          <w:color w:val="FF0000"/>
          <w:sz w:val="27"/>
          <w:szCs w:val="27"/>
          <w:lang w:eastAsia="ar-SA"/>
        </w:rPr>
        <w:t xml:space="preserve"> </w:t>
      </w:r>
    </w:p>
    <w:p w:rsidR="00197A9E" w:rsidRPr="00197A9E" w:rsidRDefault="00197A9E" w:rsidP="00197A9E">
      <w:pPr>
        <w:suppressAutoHyphens/>
        <w:spacing w:line="240" w:lineRule="auto"/>
        <w:rPr>
          <w:sz w:val="27"/>
          <w:szCs w:val="27"/>
          <w:lang w:eastAsia="ar-SA"/>
        </w:rPr>
      </w:pPr>
      <w:r w:rsidRPr="00197A9E">
        <w:rPr>
          <w:b/>
          <w:sz w:val="27"/>
          <w:szCs w:val="27"/>
          <w:lang w:eastAsia="ar-SA"/>
        </w:rPr>
        <w:t>3.3. Арендатор</w:t>
      </w:r>
      <w:r w:rsidRPr="00197A9E">
        <w:rPr>
          <w:sz w:val="27"/>
          <w:szCs w:val="27"/>
          <w:lang w:eastAsia="ar-SA"/>
        </w:rPr>
        <w:t xml:space="preserve"> оплачивает страховой взнос, определённый в договоре страхования между </w:t>
      </w:r>
      <w:r w:rsidRPr="00197A9E">
        <w:rPr>
          <w:b/>
          <w:sz w:val="27"/>
          <w:szCs w:val="27"/>
          <w:lang w:eastAsia="ar-SA"/>
        </w:rPr>
        <w:t>Арендатором</w:t>
      </w:r>
      <w:r w:rsidRPr="00197A9E">
        <w:rPr>
          <w:sz w:val="27"/>
          <w:szCs w:val="27"/>
          <w:lang w:eastAsia="ar-SA"/>
        </w:rPr>
        <w:t xml:space="preserve"> и страховой организацией, в установленные этим договором сроки.  </w:t>
      </w:r>
    </w:p>
    <w:p w:rsidR="00197A9E" w:rsidRPr="00197A9E" w:rsidRDefault="00197A9E" w:rsidP="00197A9E">
      <w:pPr>
        <w:suppressAutoHyphens/>
        <w:spacing w:line="240" w:lineRule="auto"/>
        <w:rPr>
          <w:sz w:val="27"/>
          <w:szCs w:val="27"/>
          <w:lang w:eastAsia="ar-SA"/>
        </w:rPr>
      </w:pPr>
      <w:r w:rsidRPr="00197A9E">
        <w:rPr>
          <w:b/>
          <w:sz w:val="27"/>
          <w:szCs w:val="27"/>
          <w:lang w:eastAsia="ar-SA"/>
        </w:rPr>
        <w:t>3.4.</w:t>
      </w:r>
      <w:r w:rsidRPr="00197A9E">
        <w:rPr>
          <w:sz w:val="27"/>
          <w:szCs w:val="27"/>
          <w:lang w:eastAsia="ar-SA"/>
        </w:rPr>
        <w:t xml:space="preserve"> </w:t>
      </w:r>
      <w:r w:rsidRPr="00197A9E">
        <w:rPr>
          <w:b/>
          <w:sz w:val="27"/>
          <w:szCs w:val="27"/>
          <w:lang w:eastAsia="ar-SA"/>
        </w:rPr>
        <w:t>Арендатор</w:t>
      </w:r>
      <w:r w:rsidRPr="00197A9E">
        <w:rPr>
          <w:sz w:val="27"/>
          <w:szCs w:val="27"/>
          <w:lang w:eastAsia="ar-SA"/>
        </w:rPr>
        <w:t xml:space="preserve"> вносит плату за обслуживание мест общего пользования в порядке участия в общих расходах по эксплуатации здания и за предоставляемые коммунальные услуги в соответствии с договорами, заключёнными с организациями, оказывающими данные услуги.</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3.5. </w:t>
      </w:r>
      <w:r w:rsidRPr="00197A9E">
        <w:rPr>
          <w:sz w:val="27"/>
          <w:szCs w:val="27"/>
          <w:lang w:eastAsia="ar-SA"/>
        </w:rPr>
        <w:t xml:space="preserve">Не использование арендуемого </w:t>
      </w:r>
      <w:r w:rsidRPr="00197A9E">
        <w:rPr>
          <w:b/>
          <w:sz w:val="27"/>
          <w:szCs w:val="27"/>
          <w:lang w:eastAsia="ar-SA"/>
        </w:rPr>
        <w:t>Объекта Арендатором</w:t>
      </w:r>
      <w:r w:rsidRPr="00197A9E">
        <w:rPr>
          <w:sz w:val="27"/>
          <w:szCs w:val="27"/>
          <w:lang w:eastAsia="ar-SA"/>
        </w:rPr>
        <w:t xml:space="preserve"> не может служить основанием для отказа во внесении арендной платы </w:t>
      </w:r>
      <w:r w:rsidRPr="00197A9E">
        <w:rPr>
          <w:b/>
          <w:sz w:val="27"/>
          <w:szCs w:val="27"/>
          <w:lang w:eastAsia="ar-SA"/>
        </w:rPr>
        <w:t>Арендодателю</w:t>
      </w:r>
      <w:r w:rsidRPr="00197A9E">
        <w:rPr>
          <w:sz w:val="27"/>
          <w:szCs w:val="27"/>
          <w:lang w:eastAsia="ar-SA"/>
        </w:rPr>
        <w:t>.</w:t>
      </w:r>
    </w:p>
    <w:p w:rsidR="00197A9E" w:rsidRPr="00197A9E" w:rsidRDefault="00197A9E" w:rsidP="00197A9E">
      <w:pPr>
        <w:suppressAutoHyphens/>
        <w:spacing w:line="240" w:lineRule="auto"/>
        <w:rPr>
          <w:sz w:val="27"/>
          <w:szCs w:val="27"/>
          <w:lang w:eastAsia="ar-SA"/>
        </w:rPr>
      </w:pPr>
      <w:r w:rsidRPr="00197A9E">
        <w:rPr>
          <w:b/>
          <w:sz w:val="27"/>
          <w:szCs w:val="27"/>
          <w:lang w:eastAsia="ar-SA"/>
        </w:rPr>
        <w:t>3.6.</w:t>
      </w:r>
      <w:r w:rsidRPr="00197A9E">
        <w:rPr>
          <w:sz w:val="27"/>
          <w:szCs w:val="27"/>
          <w:lang w:eastAsia="ar-SA"/>
        </w:rPr>
        <w:t xml:space="preserve"> Цена договора в течение всего срока его действия не может быть пересмотрена в сторону уменьшения. Цена договора может быть пересмотрена в сторону увеличения по соглашению сторон, но не чаще одного раза в год.</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4. ОТВЕТСТВЕННОСТЬ СТОРОН</w:t>
      </w:r>
    </w:p>
    <w:p w:rsidR="00197A9E" w:rsidRPr="00197A9E" w:rsidRDefault="00197A9E" w:rsidP="00197A9E">
      <w:pPr>
        <w:numPr>
          <w:ilvl w:val="12"/>
          <w:numId w:val="0"/>
        </w:numPr>
        <w:suppressAutoHyphens/>
        <w:spacing w:line="240" w:lineRule="auto"/>
        <w:rPr>
          <w:sz w:val="27"/>
          <w:szCs w:val="27"/>
          <w:lang w:eastAsia="ar-SA"/>
        </w:rPr>
      </w:pPr>
      <w:r w:rsidRPr="00197A9E">
        <w:rPr>
          <w:b/>
          <w:sz w:val="27"/>
          <w:szCs w:val="27"/>
          <w:lang w:eastAsia="ar-SA"/>
        </w:rPr>
        <w:lastRenderedPageBreak/>
        <w:t xml:space="preserve">4.1. </w:t>
      </w:r>
      <w:r w:rsidRPr="00197A9E">
        <w:rPr>
          <w:sz w:val="27"/>
          <w:szCs w:val="27"/>
          <w:lang w:eastAsia="ar-SA"/>
        </w:rPr>
        <w:t>За невыполнение или ненадлежащее выполнение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197A9E" w:rsidRPr="00197A9E" w:rsidRDefault="00197A9E" w:rsidP="00197A9E">
      <w:pPr>
        <w:numPr>
          <w:ilvl w:val="12"/>
          <w:numId w:val="0"/>
        </w:numPr>
        <w:suppressAutoHyphens/>
        <w:spacing w:line="240" w:lineRule="auto"/>
        <w:rPr>
          <w:sz w:val="27"/>
          <w:szCs w:val="27"/>
          <w:lang w:eastAsia="ar-SA"/>
        </w:rPr>
      </w:pPr>
      <w:r w:rsidRPr="00197A9E">
        <w:rPr>
          <w:b/>
          <w:sz w:val="27"/>
          <w:szCs w:val="27"/>
          <w:lang w:eastAsia="ar-SA"/>
        </w:rPr>
        <w:t xml:space="preserve">4.2. </w:t>
      </w:r>
      <w:r w:rsidRPr="00197A9E">
        <w:rPr>
          <w:sz w:val="27"/>
          <w:szCs w:val="27"/>
          <w:lang w:eastAsia="ar-SA"/>
        </w:rPr>
        <w:t xml:space="preserve">В случае нарушения </w:t>
      </w:r>
      <w:r w:rsidRPr="00197A9E">
        <w:rPr>
          <w:b/>
          <w:sz w:val="27"/>
          <w:szCs w:val="27"/>
          <w:lang w:eastAsia="ar-SA"/>
        </w:rPr>
        <w:t>Арендатором</w:t>
      </w:r>
      <w:r w:rsidRPr="00197A9E">
        <w:rPr>
          <w:sz w:val="27"/>
          <w:szCs w:val="27"/>
          <w:lang w:eastAsia="ar-SA"/>
        </w:rPr>
        <w:t xml:space="preserve"> пунктов 2.2.2. и 3.2. договора он уплачивает </w:t>
      </w:r>
      <w:r w:rsidRPr="00197A9E">
        <w:rPr>
          <w:b/>
          <w:sz w:val="27"/>
          <w:szCs w:val="27"/>
          <w:lang w:eastAsia="ar-SA"/>
        </w:rPr>
        <w:t xml:space="preserve">Арендодателю </w:t>
      </w:r>
      <w:r w:rsidRPr="00197A9E">
        <w:rPr>
          <w:sz w:val="27"/>
          <w:szCs w:val="27"/>
          <w:lang w:eastAsia="ar-SA"/>
        </w:rPr>
        <w:t>пени в размере 0,05% от суммы долга за каждый день просрочки платежа.</w:t>
      </w:r>
    </w:p>
    <w:p w:rsidR="00197A9E" w:rsidRPr="00197A9E" w:rsidRDefault="000752BC" w:rsidP="00197A9E">
      <w:pPr>
        <w:numPr>
          <w:ilvl w:val="12"/>
          <w:numId w:val="0"/>
        </w:numPr>
        <w:suppressAutoHyphens/>
        <w:spacing w:line="240" w:lineRule="auto"/>
        <w:rPr>
          <w:sz w:val="27"/>
          <w:szCs w:val="27"/>
          <w:lang w:eastAsia="ar-SA"/>
        </w:rPr>
      </w:pPr>
      <w:r>
        <w:rPr>
          <w:b/>
          <w:sz w:val="27"/>
          <w:szCs w:val="27"/>
          <w:lang w:eastAsia="ar-SA"/>
        </w:rPr>
        <w:t>4.3</w:t>
      </w:r>
      <w:r w:rsidR="00197A9E" w:rsidRPr="00197A9E">
        <w:rPr>
          <w:b/>
          <w:sz w:val="27"/>
          <w:szCs w:val="27"/>
          <w:lang w:eastAsia="ar-SA"/>
        </w:rPr>
        <w:t>.</w:t>
      </w:r>
      <w:r w:rsidR="00197A9E" w:rsidRPr="00197A9E">
        <w:rPr>
          <w:sz w:val="27"/>
          <w:szCs w:val="27"/>
          <w:lang w:eastAsia="ar-SA"/>
        </w:rPr>
        <w:t xml:space="preserve"> Уплата пени не освобождает </w:t>
      </w:r>
      <w:r w:rsidR="00197A9E" w:rsidRPr="00197A9E">
        <w:rPr>
          <w:b/>
          <w:sz w:val="27"/>
          <w:szCs w:val="27"/>
          <w:lang w:eastAsia="ar-SA"/>
        </w:rPr>
        <w:t xml:space="preserve">Стороны </w:t>
      </w:r>
      <w:r w:rsidR="00197A9E" w:rsidRPr="00197A9E">
        <w:rPr>
          <w:sz w:val="27"/>
          <w:szCs w:val="27"/>
          <w:lang w:eastAsia="ar-SA"/>
        </w:rPr>
        <w:t>от выполнения лежащих на них по договору обязательств.</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5. ИЗМЕНЕНИЕ И ПРЕКРАЩЕНИЕ ДОГОВОРА</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5.1. </w:t>
      </w:r>
      <w:r w:rsidRPr="00197A9E">
        <w:rPr>
          <w:sz w:val="27"/>
          <w:szCs w:val="27"/>
          <w:lang w:eastAsia="ar-SA"/>
        </w:rPr>
        <w:t xml:space="preserve">Действие договора прекращается по истечении срока его действия после передачи </w:t>
      </w:r>
      <w:r w:rsidRPr="00197A9E">
        <w:rPr>
          <w:b/>
          <w:sz w:val="27"/>
          <w:szCs w:val="27"/>
          <w:lang w:eastAsia="ar-SA"/>
        </w:rPr>
        <w:t>Объекта Арендодателю</w:t>
      </w:r>
      <w:r w:rsidRPr="00197A9E">
        <w:rPr>
          <w:sz w:val="27"/>
          <w:szCs w:val="27"/>
          <w:lang w:eastAsia="ar-SA"/>
        </w:rPr>
        <w:t xml:space="preserve"> и производства всех расчётов между сторонами (исполнение обязательств в полном объёме).</w:t>
      </w:r>
    </w:p>
    <w:p w:rsidR="00197A9E" w:rsidRPr="00197A9E" w:rsidRDefault="00197A9E" w:rsidP="00197A9E">
      <w:pPr>
        <w:suppressAutoHyphens/>
        <w:spacing w:line="240" w:lineRule="auto"/>
        <w:rPr>
          <w:sz w:val="27"/>
          <w:szCs w:val="27"/>
          <w:lang w:eastAsia="ar-SA"/>
        </w:rPr>
      </w:pPr>
      <w:r w:rsidRPr="00197A9E">
        <w:rPr>
          <w:b/>
          <w:sz w:val="27"/>
          <w:szCs w:val="27"/>
          <w:lang w:eastAsia="ar-SA"/>
        </w:rPr>
        <w:t>5.2. Арендодатель</w:t>
      </w:r>
      <w:r w:rsidRPr="00197A9E">
        <w:rPr>
          <w:sz w:val="27"/>
          <w:szCs w:val="27"/>
          <w:lang w:eastAsia="ar-SA"/>
        </w:rPr>
        <w:t xml:space="preserve"> вправе требовать досрочного расторжения договора судом только после направления </w:t>
      </w:r>
      <w:r w:rsidRPr="00197A9E">
        <w:rPr>
          <w:b/>
          <w:sz w:val="27"/>
          <w:szCs w:val="27"/>
          <w:lang w:eastAsia="ar-SA"/>
        </w:rPr>
        <w:t>Арендатору</w:t>
      </w:r>
      <w:r w:rsidRPr="00197A9E">
        <w:rPr>
          <w:sz w:val="27"/>
          <w:szCs w:val="27"/>
          <w:lang w:eastAsia="ar-SA"/>
        </w:rPr>
        <w:t xml:space="preserve"> письменного предупреждения о необходимости исполнения им обязательства в течение 10 (десяти) рабочих дней с момента получения такого предупреждения.</w:t>
      </w:r>
    </w:p>
    <w:p w:rsidR="00197A9E" w:rsidRPr="00197A9E" w:rsidRDefault="00197A9E" w:rsidP="00197A9E">
      <w:pPr>
        <w:suppressAutoHyphens/>
        <w:spacing w:line="240" w:lineRule="auto"/>
        <w:rPr>
          <w:sz w:val="27"/>
          <w:szCs w:val="27"/>
          <w:lang w:eastAsia="ar-SA"/>
        </w:rPr>
      </w:pPr>
      <w:r w:rsidRPr="00197A9E">
        <w:rPr>
          <w:b/>
          <w:sz w:val="27"/>
          <w:szCs w:val="27"/>
          <w:lang w:eastAsia="ar-SA"/>
        </w:rPr>
        <w:t>5.3.</w:t>
      </w:r>
      <w:r w:rsidRPr="00197A9E">
        <w:rPr>
          <w:sz w:val="27"/>
          <w:szCs w:val="27"/>
          <w:lang w:eastAsia="ar-SA"/>
        </w:rPr>
        <w:t xml:space="preserve"> </w:t>
      </w:r>
      <w:r w:rsidRPr="00197A9E">
        <w:rPr>
          <w:b/>
          <w:sz w:val="27"/>
          <w:szCs w:val="27"/>
          <w:lang w:eastAsia="ar-SA"/>
        </w:rPr>
        <w:t xml:space="preserve">Арендодатель </w:t>
      </w:r>
      <w:r w:rsidRPr="00197A9E">
        <w:rPr>
          <w:sz w:val="27"/>
          <w:szCs w:val="27"/>
          <w:lang w:eastAsia="ar-SA"/>
        </w:rPr>
        <w:t>вправе отказаться от исполнения договора</w:t>
      </w:r>
      <w:r w:rsidRPr="00197A9E">
        <w:rPr>
          <w:b/>
          <w:sz w:val="27"/>
          <w:szCs w:val="27"/>
          <w:lang w:eastAsia="ar-SA"/>
        </w:rPr>
        <w:t xml:space="preserve"> </w:t>
      </w:r>
      <w:r w:rsidRPr="00197A9E">
        <w:rPr>
          <w:sz w:val="27"/>
          <w:szCs w:val="27"/>
          <w:lang w:eastAsia="ar-SA"/>
        </w:rPr>
        <w:t>в судебном порядке, в следующих случаях:</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5.3.1. </w:t>
      </w:r>
      <w:r w:rsidRPr="00197A9E">
        <w:rPr>
          <w:sz w:val="27"/>
          <w:szCs w:val="27"/>
          <w:lang w:eastAsia="ar-SA"/>
        </w:rPr>
        <w:t xml:space="preserve">При использовании </w:t>
      </w:r>
      <w:r w:rsidRPr="00197A9E">
        <w:rPr>
          <w:b/>
          <w:sz w:val="27"/>
          <w:szCs w:val="27"/>
          <w:lang w:eastAsia="ar-SA"/>
        </w:rPr>
        <w:t>Арендатором Объекта</w:t>
      </w:r>
      <w:r w:rsidRPr="00197A9E">
        <w:rPr>
          <w:sz w:val="27"/>
          <w:szCs w:val="27"/>
          <w:lang w:eastAsia="ar-SA"/>
        </w:rPr>
        <w:t xml:space="preserve"> не по указанному в пункте 1.1. договора назначению.</w:t>
      </w:r>
    </w:p>
    <w:p w:rsidR="00197A9E" w:rsidRPr="00197A9E" w:rsidRDefault="00197A9E" w:rsidP="00197A9E">
      <w:pPr>
        <w:suppressAutoHyphens/>
        <w:spacing w:line="240" w:lineRule="auto"/>
        <w:rPr>
          <w:sz w:val="27"/>
          <w:szCs w:val="27"/>
          <w:lang w:eastAsia="ar-SA"/>
        </w:rPr>
      </w:pPr>
      <w:r w:rsidRPr="00197A9E">
        <w:rPr>
          <w:b/>
          <w:sz w:val="27"/>
          <w:szCs w:val="27"/>
          <w:lang w:eastAsia="ar-SA"/>
        </w:rPr>
        <w:t>5.3.2.</w:t>
      </w:r>
      <w:r w:rsidRPr="00197A9E">
        <w:rPr>
          <w:sz w:val="27"/>
          <w:szCs w:val="27"/>
          <w:lang w:eastAsia="ar-SA"/>
        </w:rPr>
        <w:t xml:space="preserve"> При возникновении задолженности по внесению предусмотренной настоящим договором</w:t>
      </w:r>
      <w:r w:rsidRPr="00197A9E">
        <w:rPr>
          <w:b/>
          <w:sz w:val="27"/>
          <w:szCs w:val="27"/>
          <w:lang w:eastAsia="ar-SA"/>
        </w:rPr>
        <w:t xml:space="preserve"> </w:t>
      </w:r>
      <w:r w:rsidRPr="00197A9E">
        <w:rPr>
          <w:sz w:val="27"/>
          <w:szCs w:val="27"/>
          <w:lang w:eastAsia="ar-SA"/>
        </w:rPr>
        <w:t xml:space="preserve">арендной платы за </w:t>
      </w:r>
      <w:r w:rsidRPr="00197A9E">
        <w:rPr>
          <w:b/>
          <w:sz w:val="27"/>
          <w:szCs w:val="27"/>
          <w:lang w:eastAsia="ar-SA"/>
        </w:rPr>
        <w:t xml:space="preserve">Объект </w:t>
      </w:r>
      <w:r w:rsidRPr="00197A9E">
        <w:rPr>
          <w:sz w:val="27"/>
          <w:szCs w:val="27"/>
          <w:lang w:eastAsia="ar-SA"/>
        </w:rPr>
        <w:t>два раза подряд по истечении установленного пунктом 3.2. договора</w:t>
      </w:r>
      <w:r w:rsidRPr="00197A9E">
        <w:rPr>
          <w:b/>
          <w:sz w:val="27"/>
          <w:szCs w:val="27"/>
          <w:lang w:eastAsia="ar-SA"/>
        </w:rPr>
        <w:t xml:space="preserve"> </w:t>
      </w:r>
      <w:r w:rsidRPr="00197A9E">
        <w:rPr>
          <w:sz w:val="27"/>
          <w:szCs w:val="27"/>
          <w:lang w:eastAsia="ar-SA"/>
        </w:rPr>
        <w:t>срока независимо от её последующего внесения.</w:t>
      </w:r>
    </w:p>
    <w:p w:rsidR="00197A9E" w:rsidRPr="00197A9E" w:rsidRDefault="00197A9E" w:rsidP="00197A9E">
      <w:pPr>
        <w:suppressAutoHyphens/>
        <w:spacing w:line="240" w:lineRule="auto"/>
        <w:rPr>
          <w:sz w:val="27"/>
          <w:szCs w:val="27"/>
          <w:lang w:eastAsia="ar-SA"/>
        </w:rPr>
      </w:pPr>
      <w:r w:rsidRPr="00197A9E">
        <w:rPr>
          <w:sz w:val="27"/>
          <w:szCs w:val="27"/>
          <w:lang w:eastAsia="ar-SA"/>
        </w:rPr>
        <w:t xml:space="preserve">При этом расторжение договора не освобождает </w:t>
      </w:r>
      <w:r w:rsidRPr="00197A9E">
        <w:rPr>
          <w:b/>
          <w:sz w:val="27"/>
          <w:szCs w:val="27"/>
          <w:lang w:eastAsia="ar-SA"/>
        </w:rPr>
        <w:t>Арендатора</w:t>
      </w:r>
      <w:r w:rsidRPr="00197A9E">
        <w:rPr>
          <w:sz w:val="27"/>
          <w:szCs w:val="27"/>
          <w:lang w:eastAsia="ar-SA"/>
        </w:rPr>
        <w:t xml:space="preserve"> от обязанности погасить задолженность по арендной плате и выплатить </w:t>
      </w:r>
      <w:r w:rsidRPr="00197A9E">
        <w:rPr>
          <w:b/>
          <w:sz w:val="27"/>
          <w:szCs w:val="27"/>
          <w:lang w:eastAsia="ar-SA"/>
        </w:rPr>
        <w:t xml:space="preserve">Арендодателю </w:t>
      </w:r>
      <w:r w:rsidRPr="00197A9E">
        <w:rPr>
          <w:sz w:val="27"/>
          <w:szCs w:val="27"/>
          <w:lang w:eastAsia="ar-SA"/>
        </w:rPr>
        <w:t>пени за</w:t>
      </w:r>
      <w:r w:rsidRPr="00197A9E">
        <w:rPr>
          <w:b/>
          <w:sz w:val="27"/>
          <w:szCs w:val="27"/>
          <w:lang w:eastAsia="ar-SA"/>
        </w:rPr>
        <w:t xml:space="preserve"> </w:t>
      </w:r>
      <w:r w:rsidRPr="00197A9E">
        <w:rPr>
          <w:sz w:val="27"/>
          <w:szCs w:val="27"/>
          <w:lang w:eastAsia="ar-SA"/>
        </w:rPr>
        <w:t>просрочку платежа.</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5.3.3. </w:t>
      </w:r>
      <w:r w:rsidRPr="00197A9E">
        <w:rPr>
          <w:sz w:val="27"/>
          <w:szCs w:val="27"/>
          <w:lang w:eastAsia="ar-SA"/>
        </w:rPr>
        <w:t xml:space="preserve">При не обеспечении </w:t>
      </w:r>
      <w:r w:rsidRPr="00197A9E">
        <w:rPr>
          <w:b/>
          <w:sz w:val="27"/>
          <w:szCs w:val="27"/>
          <w:lang w:eastAsia="ar-SA"/>
        </w:rPr>
        <w:t>Арендатором</w:t>
      </w:r>
      <w:r w:rsidRPr="00197A9E">
        <w:rPr>
          <w:sz w:val="27"/>
          <w:szCs w:val="27"/>
          <w:lang w:eastAsia="ar-SA"/>
        </w:rPr>
        <w:t xml:space="preserve"> в течение двух рабочих дней беспрепятственного доступа представителям </w:t>
      </w:r>
      <w:r w:rsidRPr="00197A9E">
        <w:rPr>
          <w:b/>
          <w:sz w:val="27"/>
          <w:szCs w:val="27"/>
          <w:lang w:eastAsia="ar-SA"/>
        </w:rPr>
        <w:t xml:space="preserve">Арендодателя </w:t>
      </w:r>
      <w:r w:rsidRPr="00197A9E">
        <w:rPr>
          <w:sz w:val="27"/>
          <w:szCs w:val="27"/>
          <w:lang w:eastAsia="ar-SA"/>
        </w:rPr>
        <w:t xml:space="preserve">на </w:t>
      </w:r>
      <w:r w:rsidRPr="00197A9E">
        <w:rPr>
          <w:b/>
          <w:sz w:val="27"/>
          <w:szCs w:val="27"/>
          <w:lang w:eastAsia="ar-SA"/>
        </w:rPr>
        <w:t xml:space="preserve">Объект </w:t>
      </w:r>
      <w:r w:rsidRPr="00197A9E">
        <w:rPr>
          <w:sz w:val="27"/>
          <w:szCs w:val="27"/>
          <w:lang w:eastAsia="ar-SA"/>
        </w:rPr>
        <w:t>для его осмотра и проверки соблюдения условий договора.</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5.3.4. </w:t>
      </w:r>
      <w:r w:rsidRPr="00197A9E">
        <w:rPr>
          <w:sz w:val="27"/>
          <w:szCs w:val="27"/>
          <w:lang w:eastAsia="ar-SA"/>
        </w:rPr>
        <w:t xml:space="preserve">При сдаче </w:t>
      </w:r>
      <w:r w:rsidRPr="00197A9E">
        <w:rPr>
          <w:b/>
          <w:sz w:val="27"/>
          <w:szCs w:val="27"/>
          <w:lang w:eastAsia="ar-SA"/>
        </w:rPr>
        <w:t xml:space="preserve">Объекта, </w:t>
      </w:r>
      <w:r w:rsidRPr="00197A9E">
        <w:rPr>
          <w:sz w:val="27"/>
          <w:szCs w:val="27"/>
          <w:lang w:eastAsia="ar-SA"/>
        </w:rPr>
        <w:t xml:space="preserve">как в целом, так и по частям в субаренду или иное пользование, при передаче права аренды в залог, уставный капитал иного юридического лица или обременения его иным способом без письменного разрешения </w:t>
      </w:r>
      <w:r w:rsidRPr="00197A9E">
        <w:rPr>
          <w:b/>
          <w:sz w:val="27"/>
          <w:szCs w:val="27"/>
          <w:lang w:eastAsia="ar-SA"/>
        </w:rPr>
        <w:t>Арендодателя.</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5.3.5. </w:t>
      </w:r>
      <w:r w:rsidRPr="00197A9E">
        <w:rPr>
          <w:sz w:val="27"/>
          <w:szCs w:val="27"/>
          <w:lang w:eastAsia="ar-SA"/>
        </w:rPr>
        <w:t xml:space="preserve">В случае, если </w:t>
      </w:r>
      <w:r w:rsidRPr="00197A9E">
        <w:rPr>
          <w:b/>
          <w:sz w:val="27"/>
          <w:szCs w:val="27"/>
          <w:lang w:eastAsia="ar-SA"/>
        </w:rPr>
        <w:t>Арендатор</w:t>
      </w:r>
      <w:r w:rsidRPr="00197A9E">
        <w:rPr>
          <w:sz w:val="27"/>
          <w:szCs w:val="27"/>
          <w:lang w:eastAsia="ar-SA"/>
        </w:rPr>
        <w:t xml:space="preserve"> умышленно или по неосторожности существенно ухудшает состояние </w:t>
      </w:r>
      <w:r w:rsidRPr="00197A9E">
        <w:rPr>
          <w:b/>
          <w:sz w:val="27"/>
          <w:szCs w:val="27"/>
          <w:lang w:eastAsia="ar-SA"/>
        </w:rPr>
        <w:t>Объекта</w:t>
      </w:r>
      <w:r w:rsidRPr="00197A9E">
        <w:rPr>
          <w:sz w:val="27"/>
          <w:szCs w:val="27"/>
          <w:lang w:eastAsia="ar-SA"/>
        </w:rPr>
        <w:t xml:space="preserve"> или инженерного оборудования.</w:t>
      </w:r>
    </w:p>
    <w:p w:rsidR="00197A9E" w:rsidRPr="00197A9E" w:rsidRDefault="00197A9E" w:rsidP="00197A9E">
      <w:pPr>
        <w:suppressAutoHyphens/>
        <w:spacing w:line="240" w:lineRule="auto"/>
        <w:rPr>
          <w:b/>
          <w:sz w:val="27"/>
          <w:szCs w:val="27"/>
          <w:lang w:eastAsia="ar-SA"/>
        </w:rPr>
      </w:pPr>
      <w:r w:rsidRPr="00197A9E">
        <w:rPr>
          <w:b/>
          <w:sz w:val="27"/>
          <w:szCs w:val="27"/>
          <w:lang w:eastAsia="ar-SA"/>
        </w:rPr>
        <w:lastRenderedPageBreak/>
        <w:t xml:space="preserve">5.3.6. </w:t>
      </w:r>
      <w:r w:rsidRPr="00197A9E">
        <w:rPr>
          <w:sz w:val="27"/>
          <w:szCs w:val="27"/>
          <w:lang w:eastAsia="ar-SA"/>
        </w:rPr>
        <w:t xml:space="preserve">В случае отсутствия договоров на обслуживание </w:t>
      </w:r>
      <w:r w:rsidRPr="00197A9E">
        <w:rPr>
          <w:b/>
          <w:sz w:val="27"/>
          <w:szCs w:val="27"/>
          <w:lang w:eastAsia="ar-SA"/>
        </w:rPr>
        <w:t>Объекта</w:t>
      </w:r>
      <w:r w:rsidRPr="00197A9E">
        <w:rPr>
          <w:sz w:val="27"/>
          <w:szCs w:val="27"/>
          <w:lang w:eastAsia="ar-SA"/>
        </w:rPr>
        <w:t xml:space="preserve"> или снабжение его энергетическими ресурсами в течение более чем одного месяца.</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5.3.7.</w:t>
      </w:r>
      <w:r w:rsidRPr="00197A9E">
        <w:rPr>
          <w:sz w:val="27"/>
          <w:szCs w:val="27"/>
          <w:lang w:eastAsia="ar-SA"/>
        </w:rPr>
        <w:t xml:space="preserve"> При не использовании </w:t>
      </w:r>
      <w:r w:rsidRPr="00197A9E">
        <w:rPr>
          <w:b/>
          <w:sz w:val="27"/>
          <w:szCs w:val="27"/>
          <w:lang w:eastAsia="ar-SA"/>
        </w:rPr>
        <w:t xml:space="preserve">Объекта </w:t>
      </w:r>
      <w:r w:rsidRPr="00197A9E">
        <w:rPr>
          <w:sz w:val="27"/>
          <w:szCs w:val="27"/>
          <w:lang w:eastAsia="ar-SA"/>
        </w:rPr>
        <w:t>более двух месяцев</w:t>
      </w:r>
      <w:r w:rsidRPr="00197A9E">
        <w:rPr>
          <w:b/>
          <w:sz w:val="27"/>
          <w:szCs w:val="27"/>
          <w:lang w:eastAsia="ar-SA"/>
        </w:rPr>
        <w:t>.</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6. ОСОБЫЕ УСЛОВИЯ</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6.1. </w:t>
      </w:r>
      <w:r w:rsidRPr="00197A9E">
        <w:rPr>
          <w:sz w:val="27"/>
          <w:szCs w:val="27"/>
          <w:lang w:eastAsia="ar-SA"/>
        </w:rPr>
        <w:t xml:space="preserve">Правами третьих лиц сдаваемый в аренду </w:t>
      </w:r>
      <w:r w:rsidRPr="00197A9E">
        <w:rPr>
          <w:b/>
          <w:sz w:val="27"/>
          <w:szCs w:val="27"/>
          <w:lang w:eastAsia="ar-SA"/>
        </w:rPr>
        <w:t xml:space="preserve">Объект </w:t>
      </w:r>
      <w:r w:rsidRPr="00197A9E">
        <w:rPr>
          <w:sz w:val="27"/>
          <w:szCs w:val="27"/>
          <w:lang w:eastAsia="ar-SA"/>
        </w:rPr>
        <w:t>не обременён.</w:t>
      </w:r>
    </w:p>
    <w:p w:rsidR="00197A9E" w:rsidRPr="00197A9E" w:rsidRDefault="00197A9E" w:rsidP="00197A9E">
      <w:pPr>
        <w:suppressAutoHyphens/>
        <w:spacing w:line="240" w:lineRule="auto"/>
        <w:ind w:left="360"/>
        <w:rPr>
          <w:bCs/>
          <w:sz w:val="27"/>
          <w:szCs w:val="27"/>
          <w:lang w:eastAsia="ar-SA"/>
        </w:rPr>
      </w:pPr>
    </w:p>
    <w:p w:rsidR="00197A9E" w:rsidRPr="00197A9E" w:rsidRDefault="00197A9E" w:rsidP="00197A9E">
      <w:pPr>
        <w:suppressAutoHyphens/>
        <w:spacing w:line="240" w:lineRule="auto"/>
        <w:rPr>
          <w:sz w:val="27"/>
          <w:szCs w:val="27"/>
          <w:lang w:eastAsia="ar-SA"/>
        </w:rPr>
      </w:pPr>
      <w:r w:rsidRPr="00197A9E">
        <w:rPr>
          <w:b/>
          <w:sz w:val="27"/>
          <w:szCs w:val="27"/>
          <w:lang w:eastAsia="ar-SA"/>
        </w:rPr>
        <w:t>7. ПРОЧИЕ УСЛОВИЯ</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7.1. </w:t>
      </w:r>
      <w:r w:rsidRPr="00197A9E">
        <w:rPr>
          <w:sz w:val="27"/>
          <w:szCs w:val="27"/>
          <w:lang w:eastAsia="ar-SA"/>
        </w:rPr>
        <w:t xml:space="preserve">Если </w:t>
      </w:r>
      <w:r w:rsidRPr="00197A9E">
        <w:rPr>
          <w:b/>
          <w:sz w:val="27"/>
          <w:szCs w:val="27"/>
          <w:lang w:eastAsia="ar-SA"/>
        </w:rPr>
        <w:t>Объект</w:t>
      </w:r>
      <w:r w:rsidRPr="00197A9E">
        <w:rPr>
          <w:sz w:val="27"/>
          <w:szCs w:val="27"/>
          <w:lang w:eastAsia="ar-SA"/>
        </w:rPr>
        <w:t xml:space="preserve"> становится по вине </w:t>
      </w:r>
      <w:r w:rsidRPr="00197A9E">
        <w:rPr>
          <w:b/>
          <w:sz w:val="27"/>
          <w:szCs w:val="27"/>
          <w:lang w:eastAsia="ar-SA"/>
        </w:rPr>
        <w:t xml:space="preserve">Арендатора </w:t>
      </w:r>
      <w:r w:rsidRPr="00197A9E">
        <w:rPr>
          <w:sz w:val="27"/>
          <w:szCs w:val="27"/>
          <w:lang w:eastAsia="ar-SA"/>
        </w:rPr>
        <w:t xml:space="preserve">непригодным для использования по назначению ранее полного амортизационного срока службы, то </w:t>
      </w:r>
      <w:r w:rsidRPr="00197A9E">
        <w:rPr>
          <w:b/>
          <w:sz w:val="27"/>
          <w:szCs w:val="27"/>
          <w:lang w:eastAsia="ar-SA"/>
        </w:rPr>
        <w:t>Арендатор</w:t>
      </w:r>
      <w:r w:rsidRPr="00197A9E">
        <w:rPr>
          <w:sz w:val="27"/>
          <w:szCs w:val="27"/>
          <w:lang w:eastAsia="ar-SA"/>
        </w:rPr>
        <w:t xml:space="preserve"> возмещает </w:t>
      </w:r>
      <w:r w:rsidRPr="00197A9E">
        <w:rPr>
          <w:b/>
          <w:sz w:val="27"/>
          <w:szCs w:val="27"/>
          <w:lang w:eastAsia="ar-SA"/>
        </w:rPr>
        <w:t>Арендодателю</w:t>
      </w:r>
      <w:r w:rsidRPr="00197A9E">
        <w:rPr>
          <w:sz w:val="27"/>
          <w:szCs w:val="27"/>
          <w:lang w:eastAsia="ar-SA"/>
        </w:rPr>
        <w:t xml:space="preserve"> недовнесенную арендную плату, а также иные убытки в соответствии с действующим законодательством Российской Федерации за период с момента обнаружения непригодности </w:t>
      </w:r>
      <w:r w:rsidRPr="00197A9E">
        <w:rPr>
          <w:b/>
          <w:sz w:val="27"/>
          <w:szCs w:val="27"/>
          <w:lang w:eastAsia="ar-SA"/>
        </w:rPr>
        <w:t xml:space="preserve">Объекта </w:t>
      </w:r>
      <w:r w:rsidRPr="00197A9E">
        <w:rPr>
          <w:sz w:val="27"/>
          <w:szCs w:val="27"/>
          <w:lang w:eastAsia="ar-SA"/>
        </w:rPr>
        <w:t>и до истечения указанного в пункте 1.3. срока действия договора.</w:t>
      </w:r>
    </w:p>
    <w:p w:rsidR="00197A9E" w:rsidRPr="00197A9E" w:rsidRDefault="00197A9E" w:rsidP="00197A9E">
      <w:pPr>
        <w:suppressAutoHyphens/>
        <w:spacing w:line="240" w:lineRule="auto"/>
        <w:rPr>
          <w:sz w:val="27"/>
          <w:szCs w:val="27"/>
          <w:lang w:eastAsia="ar-SA"/>
        </w:rPr>
      </w:pPr>
      <w:r w:rsidRPr="00197A9E">
        <w:rPr>
          <w:b/>
          <w:sz w:val="27"/>
          <w:szCs w:val="27"/>
          <w:lang w:eastAsia="ar-SA"/>
        </w:rPr>
        <w:t>7.2.</w:t>
      </w:r>
      <w:r w:rsidRPr="00197A9E">
        <w:rPr>
          <w:sz w:val="27"/>
          <w:szCs w:val="27"/>
          <w:lang w:eastAsia="ar-SA"/>
        </w:rPr>
        <w:t xml:space="preserve"> При решении вопросов, не оговорённых в настоящем договоре, </w:t>
      </w:r>
      <w:r w:rsidRPr="00197A9E">
        <w:rPr>
          <w:b/>
          <w:sz w:val="27"/>
          <w:szCs w:val="27"/>
          <w:lang w:eastAsia="ar-SA"/>
        </w:rPr>
        <w:t xml:space="preserve">Стороны </w:t>
      </w:r>
      <w:r w:rsidRPr="00197A9E">
        <w:rPr>
          <w:sz w:val="27"/>
          <w:szCs w:val="27"/>
          <w:lang w:eastAsia="ar-SA"/>
        </w:rPr>
        <w:t>обязуются руководствоваться нормами действующего гражданского законодательства.</w:t>
      </w:r>
    </w:p>
    <w:p w:rsidR="00197A9E" w:rsidRPr="00197A9E" w:rsidRDefault="00197A9E" w:rsidP="00197A9E">
      <w:pPr>
        <w:tabs>
          <w:tab w:val="left" w:pos="540"/>
        </w:tabs>
        <w:suppressAutoHyphens/>
        <w:spacing w:line="240" w:lineRule="auto"/>
        <w:rPr>
          <w:b/>
          <w:bCs/>
          <w:sz w:val="27"/>
          <w:szCs w:val="27"/>
          <w:lang w:eastAsia="ar-SA"/>
        </w:rPr>
      </w:pPr>
      <w:r w:rsidRPr="00197A9E">
        <w:rPr>
          <w:b/>
          <w:sz w:val="27"/>
          <w:szCs w:val="27"/>
          <w:lang w:eastAsia="ar-SA"/>
        </w:rPr>
        <w:t>7.3.</w:t>
      </w:r>
      <w:r w:rsidRPr="00197A9E">
        <w:rPr>
          <w:bCs/>
          <w:sz w:val="27"/>
          <w:szCs w:val="27"/>
          <w:lang w:eastAsia="ar-SA"/>
        </w:rPr>
        <w:t xml:space="preserve"> </w:t>
      </w:r>
      <w:r w:rsidRPr="00197A9E">
        <w:rPr>
          <w:sz w:val="27"/>
          <w:szCs w:val="27"/>
          <w:lang w:eastAsia="ar-SA"/>
        </w:rPr>
        <w:t>Любые споры и разногласия по договору, не урегулированные в результате переговоров между</w:t>
      </w:r>
      <w:r w:rsidRPr="00197A9E">
        <w:rPr>
          <w:b/>
          <w:bCs/>
          <w:sz w:val="27"/>
          <w:szCs w:val="27"/>
          <w:lang w:eastAsia="ar-SA"/>
        </w:rPr>
        <w:t xml:space="preserve"> </w:t>
      </w:r>
      <w:r w:rsidRPr="00197A9E">
        <w:rPr>
          <w:b/>
          <w:sz w:val="27"/>
          <w:szCs w:val="27"/>
          <w:lang w:eastAsia="ar-SA"/>
        </w:rPr>
        <w:t>Сторонами</w:t>
      </w:r>
      <w:r w:rsidRPr="00197A9E">
        <w:rPr>
          <w:bCs/>
          <w:sz w:val="27"/>
          <w:szCs w:val="27"/>
          <w:lang w:eastAsia="ar-SA"/>
        </w:rPr>
        <w:t>,</w:t>
      </w:r>
      <w:r w:rsidRPr="00197A9E">
        <w:rPr>
          <w:b/>
          <w:bCs/>
          <w:sz w:val="27"/>
          <w:szCs w:val="27"/>
          <w:lang w:eastAsia="ar-SA"/>
        </w:rPr>
        <w:t xml:space="preserve"> </w:t>
      </w:r>
      <w:r w:rsidRPr="00197A9E">
        <w:rPr>
          <w:sz w:val="27"/>
          <w:szCs w:val="27"/>
          <w:lang w:eastAsia="ar-SA"/>
        </w:rPr>
        <w:t>передаются на разрешение Арбитражного суда г. Санкт–Петербурга и Ленинградской области</w:t>
      </w:r>
      <w:r w:rsidRPr="00197A9E">
        <w:rPr>
          <w:b/>
          <w:bCs/>
          <w:sz w:val="27"/>
          <w:szCs w:val="27"/>
          <w:lang w:eastAsia="ar-SA"/>
        </w:rPr>
        <w:t>.</w:t>
      </w:r>
    </w:p>
    <w:p w:rsidR="00197A9E" w:rsidRPr="00197A9E" w:rsidRDefault="00197A9E" w:rsidP="00197A9E">
      <w:pPr>
        <w:suppressAutoHyphens/>
        <w:spacing w:line="240" w:lineRule="auto"/>
        <w:rPr>
          <w:sz w:val="27"/>
          <w:szCs w:val="27"/>
          <w:lang w:eastAsia="ar-SA"/>
        </w:rPr>
      </w:pPr>
      <w:r w:rsidRPr="00197A9E">
        <w:rPr>
          <w:b/>
          <w:sz w:val="27"/>
          <w:szCs w:val="27"/>
          <w:lang w:eastAsia="ar-SA"/>
        </w:rPr>
        <w:t xml:space="preserve">7.4. </w:t>
      </w:r>
      <w:r w:rsidRPr="00197A9E">
        <w:rPr>
          <w:sz w:val="27"/>
          <w:szCs w:val="27"/>
          <w:lang w:eastAsia="ar-SA"/>
        </w:rPr>
        <w:t xml:space="preserve">При изменении наименования, местонахождения, банковских реквизитов или реорганизации </w:t>
      </w:r>
      <w:r w:rsidRPr="00197A9E">
        <w:rPr>
          <w:b/>
          <w:sz w:val="27"/>
          <w:szCs w:val="27"/>
          <w:lang w:eastAsia="ar-SA"/>
        </w:rPr>
        <w:t>Стороны</w:t>
      </w:r>
      <w:r w:rsidRPr="00197A9E">
        <w:rPr>
          <w:sz w:val="27"/>
          <w:szCs w:val="27"/>
          <w:lang w:eastAsia="ar-SA"/>
        </w:rPr>
        <w:t xml:space="preserve"> обязаны письменно в двухнедельный срок сообщить друг другу о произошедших изменениях, по указанным в настоящем договоре адресам.</w:t>
      </w:r>
    </w:p>
    <w:p w:rsidR="00197A9E" w:rsidRPr="00197A9E" w:rsidRDefault="00197A9E" w:rsidP="00197A9E">
      <w:pPr>
        <w:suppressAutoHyphens/>
        <w:spacing w:line="240" w:lineRule="auto"/>
        <w:rPr>
          <w:b/>
          <w:sz w:val="27"/>
          <w:szCs w:val="27"/>
          <w:lang w:eastAsia="ar-SA"/>
        </w:rPr>
      </w:pPr>
      <w:r w:rsidRPr="00197A9E">
        <w:rPr>
          <w:b/>
          <w:sz w:val="27"/>
          <w:szCs w:val="27"/>
          <w:lang w:eastAsia="ar-SA"/>
        </w:rPr>
        <w:t xml:space="preserve">7.5. Договор </w:t>
      </w:r>
      <w:r w:rsidRPr="00197A9E">
        <w:rPr>
          <w:sz w:val="27"/>
          <w:szCs w:val="27"/>
          <w:lang w:eastAsia="ar-SA"/>
        </w:rPr>
        <w:t>составлен в двух экземплярах, имеющих одинаковую юридическую силу, по одному для каждой из сторон.</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sz w:val="27"/>
          <w:szCs w:val="27"/>
          <w:lang w:eastAsia="ar-SA"/>
        </w:rPr>
      </w:pPr>
      <w:r w:rsidRPr="00197A9E">
        <w:rPr>
          <w:b/>
          <w:sz w:val="27"/>
          <w:szCs w:val="27"/>
          <w:lang w:eastAsia="ar-SA"/>
        </w:rPr>
        <w:t>8.    ПРИЛОЖЕНИЯ К ДОГОВОРУ</w:t>
      </w:r>
    </w:p>
    <w:p w:rsidR="00197A9E" w:rsidRPr="00197A9E" w:rsidRDefault="00197A9E" w:rsidP="00197A9E">
      <w:pPr>
        <w:suppressAutoHyphens/>
        <w:spacing w:line="240" w:lineRule="auto"/>
        <w:rPr>
          <w:sz w:val="27"/>
          <w:szCs w:val="27"/>
          <w:lang w:eastAsia="ar-SA"/>
        </w:rPr>
      </w:pPr>
      <w:r w:rsidRPr="00197A9E">
        <w:rPr>
          <w:b/>
          <w:sz w:val="27"/>
          <w:szCs w:val="27"/>
          <w:lang w:eastAsia="ar-SA"/>
        </w:rPr>
        <w:t>8.1.</w:t>
      </w:r>
      <w:r w:rsidRPr="00197A9E">
        <w:rPr>
          <w:sz w:val="27"/>
          <w:szCs w:val="27"/>
          <w:lang w:eastAsia="ar-SA"/>
        </w:rPr>
        <w:t xml:space="preserve"> Акт приёмки</w:t>
      </w:r>
      <w:r w:rsidRPr="00197A9E">
        <w:rPr>
          <w:b/>
          <w:bCs/>
          <w:sz w:val="27"/>
          <w:szCs w:val="27"/>
          <w:lang w:eastAsia="ar-SA"/>
        </w:rPr>
        <w:t>–</w:t>
      </w:r>
      <w:r w:rsidRPr="00197A9E">
        <w:rPr>
          <w:sz w:val="27"/>
          <w:szCs w:val="27"/>
          <w:lang w:eastAsia="ar-SA"/>
        </w:rPr>
        <w:t xml:space="preserve">передачи </w:t>
      </w:r>
      <w:r w:rsidRPr="00197A9E">
        <w:rPr>
          <w:b/>
          <w:sz w:val="27"/>
          <w:szCs w:val="27"/>
          <w:lang w:eastAsia="ar-SA"/>
        </w:rPr>
        <w:t>Объекта.</w:t>
      </w:r>
      <w:r w:rsidRPr="00197A9E">
        <w:rPr>
          <w:sz w:val="27"/>
          <w:szCs w:val="27"/>
          <w:lang w:eastAsia="ar-SA"/>
        </w:rPr>
        <w:t xml:space="preserve">                     </w:t>
      </w:r>
    </w:p>
    <w:p w:rsidR="00197A9E" w:rsidRPr="00197A9E" w:rsidRDefault="00197A9E" w:rsidP="00197A9E">
      <w:pPr>
        <w:suppressAutoHyphens/>
        <w:spacing w:line="240" w:lineRule="auto"/>
        <w:rPr>
          <w:sz w:val="27"/>
          <w:szCs w:val="27"/>
          <w:lang w:eastAsia="ar-SA"/>
        </w:rPr>
      </w:pPr>
      <w:r w:rsidRPr="00197A9E">
        <w:rPr>
          <w:b/>
          <w:sz w:val="27"/>
          <w:szCs w:val="27"/>
          <w:lang w:eastAsia="ar-SA"/>
        </w:rPr>
        <w:t>8.2</w:t>
      </w:r>
      <w:r w:rsidRPr="00197A9E">
        <w:rPr>
          <w:sz w:val="27"/>
          <w:szCs w:val="27"/>
          <w:lang w:eastAsia="ar-SA"/>
        </w:rPr>
        <w:t>. Выкопировка из плана.</w:t>
      </w:r>
    </w:p>
    <w:p w:rsidR="00197A9E" w:rsidRPr="00197A9E" w:rsidRDefault="00197A9E" w:rsidP="00197A9E">
      <w:pPr>
        <w:suppressAutoHyphens/>
        <w:spacing w:line="240" w:lineRule="auto"/>
        <w:rPr>
          <w:sz w:val="27"/>
          <w:szCs w:val="27"/>
          <w:lang w:eastAsia="ar-SA"/>
        </w:rPr>
      </w:pPr>
      <w:r w:rsidRPr="00197A9E">
        <w:rPr>
          <w:b/>
          <w:bCs/>
          <w:sz w:val="27"/>
          <w:szCs w:val="27"/>
          <w:lang w:eastAsia="ar-SA"/>
        </w:rPr>
        <w:t xml:space="preserve">                 </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sz w:val="27"/>
          <w:szCs w:val="27"/>
          <w:lang w:eastAsia="ar-SA"/>
        </w:rPr>
      </w:pPr>
      <w:r w:rsidRPr="00197A9E">
        <w:rPr>
          <w:sz w:val="27"/>
          <w:szCs w:val="27"/>
          <w:lang w:eastAsia="ar-SA"/>
        </w:rPr>
        <w:t>Подписи сторон:</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 xml:space="preserve"> «Арендодатель»:</w:t>
      </w:r>
    </w:p>
    <w:p w:rsidR="00197A9E" w:rsidRPr="00197A9E" w:rsidRDefault="00197A9E" w:rsidP="00197A9E">
      <w:pPr>
        <w:spacing w:line="240" w:lineRule="auto"/>
        <w:rPr>
          <w:sz w:val="27"/>
          <w:szCs w:val="27"/>
        </w:rPr>
      </w:pPr>
      <w:r w:rsidRPr="00197A9E">
        <w:rPr>
          <w:sz w:val="27"/>
          <w:szCs w:val="27"/>
        </w:rPr>
        <w:t xml:space="preserve">Глава администрации </w:t>
      </w:r>
      <w:r w:rsidR="000752BC">
        <w:rPr>
          <w:sz w:val="27"/>
          <w:szCs w:val="27"/>
        </w:rPr>
        <w:t xml:space="preserve">                                       В.А. Атаманова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numPr>
          <w:ilvl w:val="12"/>
          <w:numId w:val="0"/>
        </w:numPr>
        <w:suppressAutoHyphens/>
        <w:spacing w:line="240" w:lineRule="auto"/>
        <w:rPr>
          <w:bCs/>
          <w:sz w:val="27"/>
          <w:szCs w:val="27"/>
          <w:lang w:eastAsia="ar-SA"/>
        </w:rPr>
      </w:pPr>
      <w:r w:rsidRPr="00197A9E">
        <w:rPr>
          <w:b/>
          <w:bCs/>
          <w:sz w:val="27"/>
          <w:szCs w:val="27"/>
          <w:lang w:eastAsia="ar-SA"/>
        </w:rPr>
        <w:t xml:space="preserve">«Арендатор»: </w:t>
      </w:r>
      <w:r w:rsidRPr="00197A9E">
        <w:rPr>
          <w:bCs/>
          <w:sz w:val="27"/>
          <w:szCs w:val="27"/>
          <w:lang w:eastAsia="ar-SA"/>
        </w:rPr>
        <w:t>__________________________________________________________________</w:t>
      </w:r>
    </w:p>
    <w:p w:rsidR="00197A9E" w:rsidRPr="00197A9E" w:rsidRDefault="00197A9E" w:rsidP="00197A9E">
      <w:pPr>
        <w:suppressAutoHyphens/>
        <w:spacing w:line="240" w:lineRule="auto"/>
        <w:rPr>
          <w:b/>
          <w:sz w:val="27"/>
          <w:szCs w:val="27"/>
          <w:lang w:eastAsia="ar-SA"/>
        </w:rPr>
      </w:pPr>
      <w:r w:rsidRPr="00197A9E">
        <w:rPr>
          <w:b/>
          <w:sz w:val="27"/>
          <w:szCs w:val="27"/>
          <w:lang w:eastAsia="ar-SA"/>
        </w:rPr>
        <w:br w:type="page"/>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lastRenderedPageBreak/>
        <w:t>Приложение №1</w:t>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t xml:space="preserve">к договору аренды </w:t>
      </w:r>
    </w:p>
    <w:p w:rsidR="00197A9E" w:rsidRPr="00197A9E" w:rsidRDefault="00197A9E" w:rsidP="000752BC">
      <w:pPr>
        <w:suppressAutoHyphens/>
        <w:spacing w:after="0" w:line="240" w:lineRule="auto"/>
        <w:jc w:val="right"/>
        <w:rPr>
          <w:sz w:val="27"/>
          <w:szCs w:val="27"/>
          <w:lang w:eastAsia="ar-SA"/>
        </w:rPr>
      </w:pPr>
      <w:r w:rsidRPr="00197A9E">
        <w:rPr>
          <w:sz w:val="27"/>
          <w:szCs w:val="27"/>
          <w:lang w:eastAsia="ar-SA"/>
        </w:rPr>
        <w:t>муниципального имущества</w:t>
      </w:r>
    </w:p>
    <w:p w:rsidR="00197A9E" w:rsidRPr="00197A9E" w:rsidRDefault="00197A9E" w:rsidP="000752BC">
      <w:pPr>
        <w:suppressAutoHyphens/>
        <w:spacing w:after="0" w:line="240" w:lineRule="auto"/>
        <w:jc w:val="right"/>
        <w:rPr>
          <w:sz w:val="27"/>
          <w:szCs w:val="27"/>
          <w:lang w:eastAsia="ar-SA"/>
        </w:rPr>
      </w:pPr>
      <w:r w:rsidRPr="00197A9E">
        <w:rPr>
          <w:sz w:val="27"/>
          <w:szCs w:val="27"/>
          <w:lang w:eastAsia="ar-SA"/>
        </w:rPr>
        <w:t>№ _____ от «___» ______ 202</w:t>
      </w:r>
      <w:r w:rsidR="00BB0D10">
        <w:rPr>
          <w:sz w:val="27"/>
          <w:szCs w:val="27"/>
          <w:lang w:eastAsia="ar-SA"/>
        </w:rPr>
        <w:t>5</w:t>
      </w:r>
      <w:r w:rsidRPr="00197A9E">
        <w:rPr>
          <w:sz w:val="27"/>
          <w:szCs w:val="27"/>
          <w:lang w:eastAsia="ar-SA"/>
        </w:rPr>
        <w:t xml:space="preserve"> года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jc w:val="center"/>
        <w:rPr>
          <w:b/>
          <w:sz w:val="27"/>
          <w:szCs w:val="27"/>
          <w:lang w:eastAsia="ar-SA"/>
        </w:rPr>
      </w:pPr>
      <w:r w:rsidRPr="00197A9E">
        <w:rPr>
          <w:b/>
          <w:sz w:val="27"/>
          <w:szCs w:val="27"/>
          <w:lang w:eastAsia="ar-SA"/>
        </w:rPr>
        <w:t>АКТ ПРИЕМА - ПЕРЕДАЧИ</w:t>
      </w:r>
    </w:p>
    <w:p w:rsidR="00197A9E" w:rsidRPr="00197A9E" w:rsidRDefault="00197A9E" w:rsidP="00197A9E">
      <w:pPr>
        <w:suppressAutoHyphens/>
        <w:spacing w:line="240" w:lineRule="auto"/>
        <w:rPr>
          <w:b/>
          <w:sz w:val="27"/>
          <w:szCs w:val="27"/>
          <w:lang w:eastAsia="ar-SA"/>
        </w:rPr>
      </w:pPr>
    </w:p>
    <w:tbl>
      <w:tblPr>
        <w:tblW w:w="0" w:type="auto"/>
        <w:tblLook w:val="04A0" w:firstRow="1" w:lastRow="0" w:firstColumn="1" w:lastColumn="0" w:noHBand="0" w:noVBand="1"/>
      </w:tblPr>
      <w:tblGrid>
        <w:gridCol w:w="4779"/>
        <w:gridCol w:w="4792"/>
      </w:tblGrid>
      <w:tr w:rsidR="00197A9E" w:rsidRPr="00197A9E" w:rsidTr="002110CE">
        <w:tc>
          <w:tcPr>
            <w:tcW w:w="4881" w:type="dxa"/>
            <w:shd w:val="clear" w:color="auto" w:fill="auto"/>
          </w:tcPr>
          <w:p w:rsidR="00197A9E" w:rsidRPr="00197A9E" w:rsidRDefault="000752BC" w:rsidP="00197A9E">
            <w:pPr>
              <w:suppressAutoHyphens/>
              <w:spacing w:line="240" w:lineRule="auto"/>
              <w:rPr>
                <w:sz w:val="27"/>
                <w:szCs w:val="27"/>
                <w:lang w:eastAsia="ar-SA"/>
              </w:rPr>
            </w:pPr>
            <w:r>
              <w:rPr>
                <w:sz w:val="27"/>
                <w:szCs w:val="27"/>
                <w:lang w:eastAsia="ar-SA"/>
              </w:rPr>
              <w:t>п. Свирица</w:t>
            </w:r>
          </w:p>
        </w:tc>
        <w:tc>
          <w:tcPr>
            <w:tcW w:w="4881" w:type="dxa"/>
            <w:shd w:val="clear" w:color="auto" w:fill="auto"/>
          </w:tcPr>
          <w:p w:rsidR="00197A9E" w:rsidRPr="00197A9E" w:rsidRDefault="00197A9E" w:rsidP="000752BC">
            <w:pPr>
              <w:suppressAutoHyphens/>
              <w:spacing w:line="240" w:lineRule="auto"/>
              <w:rPr>
                <w:sz w:val="27"/>
                <w:szCs w:val="27"/>
                <w:lang w:eastAsia="ar-SA"/>
              </w:rPr>
            </w:pPr>
            <w:r w:rsidRPr="00197A9E">
              <w:rPr>
                <w:sz w:val="27"/>
                <w:szCs w:val="27"/>
                <w:lang w:eastAsia="ar-SA"/>
              </w:rPr>
              <w:t>«____» ___________ 202</w:t>
            </w:r>
            <w:r w:rsidR="000752BC">
              <w:rPr>
                <w:sz w:val="27"/>
                <w:szCs w:val="27"/>
                <w:lang w:eastAsia="ar-SA"/>
              </w:rPr>
              <w:t>5</w:t>
            </w:r>
            <w:r w:rsidRPr="00197A9E">
              <w:rPr>
                <w:sz w:val="27"/>
                <w:szCs w:val="27"/>
                <w:lang w:eastAsia="ar-SA"/>
              </w:rPr>
              <w:t xml:space="preserve"> г.</w:t>
            </w:r>
          </w:p>
        </w:tc>
      </w:tr>
    </w:tbl>
    <w:p w:rsidR="00197A9E" w:rsidRPr="00197A9E" w:rsidRDefault="00197A9E" w:rsidP="00197A9E">
      <w:pPr>
        <w:suppressAutoHyphens/>
        <w:spacing w:line="240" w:lineRule="auto"/>
        <w:rPr>
          <w:b/>
          <w:sz w:val="27"/>
          <w:szCs w:val="27"/>
          <w:lang w:eastAsia="ar-SA"/>
        </w:rPr>
      </w:pPr>
    </w:p>
    <w:p w:rsidR="00197A9E" w:rsidRPr="00197A9E" w:rsidRDefault="004E2774" w:rsidP="00197A9E">
      <w:pPr>
        <w:suppressAutoHyphens/>
        <w:spacing w:line="240" w:lineRule="auto"/>
        <w:rPr>
          <w:sz w:val="27"/>
          <w:szCs w:val="27"/>
        </w:rPr>
      </w:pPr>
      <w:r>
        <w:rPr>
          <w:b/>
          <w:sz w:val="27"/>
          <w:szCs w:val="27"/>
        </w:rPr>
        <w:t>Свирицкого</w:t>
      </w:r>
      <w:r w:rsidR="00197A9E" w:rsidRPr="00197A9E">
        <w:rPr>
          <w:b/>
          <w:sz w:val="27"/>
          <w:szCs w:val="27"/>
        </w:rPr>
        <w:t xml:space="preserve"> сельское поселение Волховского муниципального района Ленинградской области</w:t>
      </w:r>
      <w:r w:rsidR="00197A9E" w:rsidRPr="00197A9E">
        <w:rPr>
          <w:sz w:val="27"/>
          <w:szCs w:val="27"/>
        </w:rPr>
        <w:t xml:space="preserve">, </w:t>
      </w:r>
      <w:r w:rsidR="000752BC" w:rsidRPr="009529F2">
        <w:rPr>
          <w:color w:val="000000"/>
          <w:sz w:val="27"/>
          <w:szCs w:val="27"/>
        </w:rPr>
        <w:t>устав зарегистрирован Главным управлением Министерства юстиции РФ по Санкт-Петербургу и Ленинградской области</w:t>
      </w:r>
      <w:r w:rsidR="000752BC" w:rsidRPr="009529F2">
        <w:rPr>
          <w:b/>
          <w:color w:val="000000"/>
          <w:sz w:val="27"/>
          <w:szCs w:val="27"/>
        </w:rPr>
        <w:t xml:space="preserve">, </w:t>
      </w:r>
      <w:r w:rsidR="000752BC" w:rsidRPr="009529F2">
        <w:rPr>
          <w:color w:val="000000"/>
          <w:sz w:val="27"/>
          <w:szCs w:val="27"/>
        </w:rPr>
        <w:t xml:space="preserve">внесена в ЕГРЮЛ за основным  государственным регистрационным номером 1024702050086 Инспекцией ФНС  РФ по Волховскому району Ленинградской области 27.04.2012 года, ИНН-4718002570, КПП-470201001), действующая на основании Положения, утвержденного Решением Совета депутатов Свирицкого сельского поселения Волховского муниципального района Ленинградской области 27 августа 2024 года № 240, в лице главы администрации </w:t>
      </w:r>
      <w:r w:rsidR="000752BC" w:rsidRPr="009529F2">
        <w:rPr>
          <w:b/>
          <w:color w:val="000000"/>
          <w:sz w:val="27"/>
          <w:szCs w:val="27"/>
        </w:rPr>
        <w:t>Атамановой Веры Алексеевны</w:t>
      </w:r>
      <w:r w:rsidR="000752BC" w:rsidRPr="009529F2">
        <w:rPr>
          <w:color w:val="000000"/>
          <w:sz w:val="27"/>
          <w:szCs w:val="27"/>
        </w:rPr>
        <w:t>, действующей на основании Решения Совета депутатов Свирицкого сельского поселения Волховского муниципального района Ленинградской области от 31.10.2024 года № 14, именуемая в дальнейшем «</w:t>
      </w:r>
      <w:r w:rsidR="000752BC" w:rsidRPr="009529F2">
        <w:rPr>
          <w:b/>
          <w:color w:val="000000"/>
          <w:sz w:val="27"/>
          <w:szCs w:val="27"/>
        </w:rPr>
        <w:t>Арендодатель</w:t>
      </w:r>
      <w:r w:rsidR="000752BC" w:rsidRPr="009529F2">
        <w:rPr>
          <w:color w:val="000000"/>
          <w:sz w:val="27"/>
          <w:szCs w:val="27"/>
        </w:rPr>
        <w:t>»</w:t>
      </w:r>
      <w:r w:rsidR="00197A9E" w:rsidRPr="00197A9E">
        <w:rPr>
          <w:sz w:val="27"/>
          <w:szCs w:val="27"/>
        </w:rPr>
        <w:t>, с одной стороны,</w:t>
      </w:r>
    </w:p>
    <w:p w:rsidR="00197A9E" w:rsidRPr="00197A9E" w:rsidRDefault="00197A9E" w:rsidP="00197A9E">
      <w:pPr>
        <w:suppressAutoHyphens/>
        <w:spacing w:line="240" w:lineRule="auto"/>
        <w:ind w:firstLine="708"/>
        <w:rPr>
          <w:sz w:val="27"/>
          <w:szCs w:val="27"/>
          <w:lang w:eastAsia="ar-SA"/>
        </w:rPr>
      </w:pPr>
      <w:r w:rsidRPr="00197A9E">
        <w:rPr>
          <w:sz w:val="27"/>
          <w:szCs w:val="27"/>
        </w:rPr>
        <w:t xml:space="preserve">и </w:t>
      </w:r>
      <w:r w:rsidRPr="00197A9E">
        <w:rPr>
          <w:b/>
          <w:bCs/>
          <w:sz w:val="27"/>
          <w:szCs w:val="27"/>
        </w:rPr>
        <w:t>_________________________________</w:t>
      </w:r>
      <w:r w:rsidRPr="00197A9E">
        <w:rPr>
          <w:sz w:val="27"/>
          <w:szCs w:val="27"/>
        </w:rPr>
        <w:t xml:space="preserve"> ИНН ___________, местонахождение:</w:t>
      </w:r>
      <w:r w:rsidRPr="00197A9E">
        <w:rPr>
          <w:color w:val="FF0000"/>
          <w:sz w:val="27"/>
          <w:szCs w:val="27"/>
        </w:rPr>
        <w:t xml:space="preserve">  </w:t>
      </w:r>
      <w:r w:rsidRPr="00197A9E">
        <w:rPr>
          <w:sz w:val="27"/>
          <w:szCs w:val="27"/>
        </w:rPr>
        <w:t>_________________________, зарегистрировано и внесено в Единый государственный реестр  юридических лиц 10 ноября 2010 года за основным государственным регистрационным номером ___________________ Межрайонной инспекцией Федеральной налоговой службы № 10 по Ленинградской области, выдано тем же органом, именуемое в дальнейшем «</w:t>
      </w:r>
      <w:r w:rsidRPr="00197A9E">
        <w:rPr>
          <w:b/>
          <w:sz w:val="27"/>
          <w:szCs w:val="27"/>
        </w:rPr>
        <w:t xml:space="preserve">Арендатор», </w:t>
      </w:r>
      <w:r w:rsidRPr="00197A9E">
        <w:rPr>
          <w:sz w:val="27"/>
          <w:szCs w:val="27"/>
        </w:rPr>
        <w:t xml:space="preserve">в лице </w:t>
      </w:r>
      <w:r w:rsidRPr="00197A9E">
        <w:rPr>
          <w:b/>
          <w:sz w:val="27"/>
          <w:szCs w:val="27"/>
        </w:rPr>
        <w:t>____________________________</w:t>
      </w:r>
      <w:r w:rsidRPr="00197A9E">
        <w:rPr>
          <w:sz w:val="27"/>
          <w:szCs w:val="27"/>
        </w:rPr>
        <w:t>,</w:t>
      </w:r>
      <w:r w:rsidRPr="00197A9E">
        <w:rPr>
          <w:b/>
          <w:color w:val="FF0000"/>
          <w:sz w:val="27"/>
          <w:szCs w:val="27"/>
        </w:rPr>
        <w:t xml:space="preserve"> </w:t>
      </w:r>
      <w:r w:rsidRPr="00197A9E">
        <w:rPr>
          <w:sz w:val="27"/>
          <w:szCs w:val="27"/>
        </w:rPr>
        <w:t xml:space="preserve">с другой стороны, вместе именуемые </w:t>
      </w:r>
      <w:r w:rsidRPr="00197A9E">
        <w:rPr>
          <w:b/>
          <w:bCs/>
          <w:sz w:val="27"/>
          <w:szCs w:val="27"/>
        </w:rPr>
        <w:t>«Стороны»,</w:t>
      </w:r>
      <w:r w:rsidRPr="00197A9E">
        <w:rPr>
          <w:sz w:val="27"/>
          <w:szCs w:val="27"/>
        </w:rPr>
        <w:t xml:space="preserve"> </w:t>
      </w:r>
      <w:r w:rsidRPr="00197A9E">
        <w:rPr>
          <w:sz w:val="27"/>
          <w:szCs w:val="27"/>
          <w:lang w:eastAsia="ar-SA"/>
        </w:rPr>
        <w:t xml:space="preserve">произвели приёмку – передачу </w:t>
      </w:r>
      <w:r w:rsidR="000752BC">
        <w:rPr>
          <w:rFonts w:eastAsia="Times New Roman"/>
          <w:szCs w:val="28"/>
          <w:lang w:eastAsia="ru-RU"/>
        </w:rPr>
        <w:t>нежилых помещений: пом. №2 – площадью 11,65 кв.м.; пом. №3 – площадью 16,63 кв.м., расположенные в нежилом помещении площадью 52,1</w:t>
      </w:r>
      <w:r w:rsidR="000752BC" w:rsidRPr="00671501">
        <w:rPr>
          <w:rFonts w:eastAsia="Times New Roman"/>
          <w:szCs w:val="28"/>
          <w:lang w:eastAsia="ru-RU"/>
        </w:rPr>
        <w:t xml:space="preserve"> кв.м., </w:t>
      </w:r>
      <w:r w:rsidR="000752BC">
        <w:rPr>
          <w:rFonts w:eastAsia="Times New Roman"/>
          <w:szCs w:val="28"/>
          <w:lang w:eastAsia="ru-RU"/>
        </w:rPr>
        <w:t xml:space="preserve">с кадастровым номером </w:t>
      </w:r>
      <w:r w:rsidR="000752BC" w:rsidRPr="004E2774">
        <w:rPr>
          <w:rFonts w:eastAsia="Times New Roman"/>
          <w:szCs w:val="28"/>
          <w:lang w:eastAsia="ru-RU"/>
        </w:rPr>
        <w:t xml:space="preserve">47:10:1102001:465 </w:t>
      </w:r>
      <w:r w:rsidR="000752BC">
        <w:rPr>
          <w:rFonts w:eastAsia="Times New Roman"/>
          <w:szCs w:val="28"/>
          <w:lang w:eastAsia="ru-RU"/>
        </w:rPr>
        <w:t>местоположение:</w:t>
      </w:r>
      <w:r w:rsidR="000752BC" w:rsidRPr="00671501">
        <w:rPr>
          <w:rFonts w:eastAsia="Times New Roman"/>
          <w:szCs w:val="28"/>
          <w:lang w:eastAsia="ru-RU"/>
        </w:rPr>
        <w:t xml:space="preserve"> Ленинградская область, Волховский район, </w:t>
      </w:r>
      <w:r w:rsidR="000752BC">
        <w:rPr>
          <w:rFonts w:eastAsia="Times New Roman"/>
          <w:szCs w:val="28"/>
          <w:lang w:eastAsia="ru-RU"/>
        </w:rPr>
        <w:t>Свирицкое</w:t>
      </w:r>
      <w:r w:rsidR="000752BC" w:rsidRPr="00671501">
        <w:rPr>
          <w:rFonts w:eastAsia="Times New Roman"/>
          <w:szCs w:val="28"/>
          <w:lang w:eastAsia="ru-RU"/>
        </w:rPr>
        <w:t xml:space="preserve"> сельское поселение, </w:t>
      </w:r>
      <w:r w:rsidR="000752BC">
        <w:rPr>
          <w:rFonts w:eastAsia="Times New Roman"/>
          <w:szCs w:val="28"/>
          <w:lang w:eastAsia="ru-RU"/>
        </w:rPr>
        <w:t>п. Свирица, ул. Новая Свирица, д. 36, пом. 1.</w:t>
      </w:r>
      <w:r w:rsidRPr="00197A9E">
        <w:rPr>
          <w:b/>
          <w:bCs/>
          <w:sz w:val="27"/>
          <w:szCs w:val="27"/>
          <w:lang w:eastAsia="ar-SA"/>
        </w:rPr>
        <w:t xml:space="preserve">, </w:t>
      </w:r>
      <w:r w:rsidRPr="00197A9E">
        <w:rPr>
          <w:sz w:val="27"/>
          <w:szCs w:val="27"/>
          <w:lang w:eastAsia="ar-SA"/>
        </w:rPr>
        <w:t xml:space="preserve">на основании договора аренды муниципального имущества  №_____ от «_____» __________ 2024г.  </w:t>
      </w:r>
    </w:p>
    <w:p w:rsidR="00197A9E" w:rsidRPr="00197A9E" w:rsidRDefault="00197A9E" w:rsidP="00197A9E">
      <w:pPr>
        <w:suppressAutoHyphens/>
        <w:spacing w:line="240" w:lineRule="auto"/>
        <w:ind w:firstLine="708"/>
        <w:rPr>
          <w:sz w:val="27"/>
          <w:szCs w:val="27"/>
          <w:lang w:eastAsia="ar-SA"/>
        </w:rPr>
      </w:pPr>
      <w:r w:rsidRPr="00197A9E">
        <w:rPr>
          <w:b/>
          <w:bCs/>
          <w:sz w:val="27"/>
          <w:szCs w:val="27"/>
          <w:lang w:eastAsia="ar-SA"/>
        </w:rPr>
        <w:t>Арендодатель</w:t>
      </w:r>
      <w:r w:rsidRPr="00197A9E">
        <w:rPr>
          <w:bCs/>
          <w:sz w:val="27"/>
          <w:szCs w:val="27"/>
          <w:lang w:eastAsia="ar-SA"/>
        </w:rPr>
        <w:t xml:space="preserve"> </w:t>
      </w:r>
      <w:r w:rsidRPr="00197A9E">
        <w:rPr>
          <w:sz w:val="27"/>
          <w:szCs w:val="27"/>
          <w:lang w:eastAsia="ar-SA"/>
        </w:rPr>
        <w:t xml:space="preserve">передаёт, а </w:t>
      </w:r>
      <w:r w:rsidRPr="00197A9E">
        <w:rPr>
          <w:b/>
          <w:bCs/>
          <w:sz w:val="27"/>
          <w:szCs w:val="27"/>
          <w:lang w:eastAsia="ar-SA"/>
        </w:rPr>
        <w:t>Арендатор</w:t>
      </w:r>
      <w:r w:rsidRPr="00197A9E">
        <w:rPr>
          <w:bCs/>
          <w:sz w:val="27"/>
          <w:szCs w:val="27"/>
          <w:lang w:eastAsia="ar-SA"/>
        </w:rPr>
        <w:t xml:space="preserve"> </w:t>
      </w:r>
      <w:r w:rsidRPr="00197A9E">
        <w:rPr>
          <w:sz w:val="27"/>
          <w:szCs w:val="27"/>
          <w:lang w:eastAsia="ar-SA"/>
        </w:rPr>
        <w:t xml:space="preserve">принимает вышеуказанный </w:t>
      </w:r>
      <w:r w:rsidRPr="00197A9E">
        <w:rPr>
          <w:b/>
          <w:bCs/>
          <w:sz w:val="27"/>
          <w:szCs w:val="27"/>
          <w:lang w:eastAsia="ar-SA"/>
        </w:rPr>
        <w:t>Объект</w:t>
      </w:r>
      <w:r w:rsidRPr="00197A9E">
        <w:rPr>
          <w:bCs/>
          <w:sz w:val="27"/>
          <w:szCs w:val="27"/>
          <w:lang w:eastAsia="ar-SA"/>
        </w:rPr>
        <w:t xml:space="preserve">, </w:t>
      </w:r>
      <w:r w:rsidRPr="00197A9E">
        <w:rPr>
          <w:sz w:val="27"/>
          <w:szCs w:val="27"/>
          <w:lang w:eastAsia="ar-SA"/>
        </w:rPr>
        <w:t xml:space="preserve">по указанному адресу. Стороны имущественных претензий друг к другу не имеют.  </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uppressAutoHyphens/>
        <w:spacing w:line="240" w:lineRule="auto"/>
        <w:rPr>
          <w:sz w:val="27"/>
          <w:szCs w:val="27"/>
          <w:lang w:eastAsia="ar-SA"/>
        </w:rPr>
      </w:pPr>
      <w:r w:rsidRPr="00197A9E">
        <w:rPr>
          <w:sz w:val="27"/>
          <w:szCs w:val="27"/>
          <w:lang w:eastAsia="ar-SA"/>
        </w:rPr>
        <w:lastRenderedPageBreak/>
        <w:t>Подписи сторон:</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b/>
          <w:sz w:val="27"/>
          <w:szCs w:val="27"/>
          <w:lang w:eastAsia="ar-SA"/>
        </w:rPr>
      </w:pPr>
      <w:r w:rsidRPr="00197A9E">
        <w:rPr>
          <w:b/>
          <w:sz w:val="27"/>
          <w:szCs w:val="27"/>
          <w:lang w:eastAsia="ar-SA"/>
        </w:rPr>
        <w:t>«Арендодатель»:</w:t>
      </w:r>
    </w:p>
    <w:p w:rsidR="00197A9E" w:rsidRPr="00197A9E" w:rsidRDefault="00197A9E" w:rsidP="00197A9E">
      <w:pPr>
        <w:spacing w:line="240" w:lineRule="auto"/>
        <w:rPr>
          <w:sz w:val="27"/>
          <w:szCs w:val="27"/>
        </w:rPr>
      </w:pPr>
      <w:r w:rsidRPr="00197A9E">
        <w:rPr>
          <w:sz w:val="27"/>
          <w:szCs w:val="27"/>
        </w:rPr>
        <w:t xml:space="preserve">Глава администрации </w:t>
      </w:r>
      <w:r w:rsidR="000752BC">
        <w:rPr>
          <w:sz w:val="27"/>
          <w:szCs w:val="27"/>
        </w:rPr>
        <w:t xml:space="preserve">            В.А. Атаманова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numPr>
          <w:ilvl w:val="12"/>
          <w:numId w:val="0"/>
        </w:numPr>
        <w:suppressAutoHyphens/>
        <w:spacing w:line="240" w:lineRule="auto"/>
        <w:rPr>
          <w:bCs/>
          <w:sz w:val="27"/>
          <w:szCs w:val="27"/>
          <w:lang w:eastAsia="ar-SA"/>
        </w:rPr>
      </w:pPr>
      <w:r w:rsidRPr="00197A9E">
        <w:rPr>
          <w:b/>
          <w:bCs/>
          <w:sz w:val="27"/>
          <w:szCs w:val="27"/>
          <w:lang w:eastAsia="ar-SA"/>
        </w:rPr>
        <w:t>«Арендатор»:</w:t>
      </w:r>
      <w:r w:rsidRPr="00197A9E">
        <w:rPr>
          <w:bCs/>
          <w:sz w:val="27"/>
          <w:szCs w:val="27"/>
          <w:lang w:eastAsia="ar-SA"/>
        </w:rPr>
        <w:t xml:space="preserve"> __________________________________________________________________</w:t>
      </w:r>
    </w:p>
    <w:p w:rsidR="00197A9E" w:rsidRPr="00197A9E" w:rsidRDefault="00197A9E" w:rsidP="00197A9E">
      <w:pPr>
        <w:numPr>
          <w:ilvl w:val="12"/>
          <w:numId w:val="0"/>
        </w:numPr>
        <w:suppressAutoHyphens/>
        <w:spacing w:line="240" w:lineRule="auto"/>
        <w:rPr>
          <w:b/>
          <w:bCs/>
          <w:sz w:val="27"/>
          <w:szCs w:val="27"/>
          <w:lang w:eastAsia="ar-SA"/>
        </w:rPr>
      </w:pPr>
    </w:p>
    <w:p w:rsidR="00197A9E" w:rsidRPr="00197A9E" w:rsidRDefault="00197A9E" w:rsidP="00197A9E">
      <w:pPr>
        <w:numPr>
          <w:ilvl w:val="12"/>
          <w:numId w:val="0"/>
        </w:numPr>
        <w:suppressAutoHyphens/>
        <w:spacing w:line="240" w:lineRule="auto"/>
        <w:rPr>
          <w:b/>
          <w:bCs/>
          <w:sz w:val="27"/>
          <w:szCs w:val="27"/>
          <w:lang w:eastAsia="ar-SA"/>
        </w:rPr>
      </w:pPr>
      <w:r w:rsidRPr="00197A9E">
        <w:rPr>
          <w:b/>
          <w:bCs/>
          <w:sz w:val="27"/>
          <w:szCs w:val="27"/>
          <w:lang w:eastAsia="ar-SA"/>
        </w:rPr>
        <w:br w:type="page"/>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lastRenderedPageBreak/>
        <w:t>Приложение №2</w:t>
      </w:r>
    </w:p>
    <w:p w:rsidR="00197A9E" w:rsidRPr="00197A9E" w:rsidRDefault="00197A9E" w:rsidP="000752BC">
      <w:pPr>
        <w:tabs>
          <w:tab w:val="left" w:pos="3525"/>
          <w:tab w:val="right" w:pos="9639"/>
        </w:tabs>
        <w:suppressAutoHyphens/>
        <w:spacing w:after="0" w:line="240" w:lineRule="auto"/>
        <w:jc w:val="right"/>
        <w:rPr>
          <w:sz w:val="27"/>
          <w:szCs w:val="27"/>
          <w:lang w:eastAsia="ar-SA"/>
        </w:rPr>
      </w:pPr>
      <w:r w:rsidRPr="00197A9E">
        <w:rPr>
          <w:sz w:val="27"/>
          <w:szCs w:val="27"/>
          <w:lang w:eastAsia="ar-SA"/>
        </w:rPr>
        <w:t xml:space="preserve">договору аренды </w:t>
      </w:r>
    </w:p>
    <w:p w:rsidR="00197A9E" w:rsidRPr="00197A9E" w:rsidRDefault="00197A9E" w:rsidP="000752BC">
      <w:pPr>
        <w:suppressAutoHyphens/>
        <w:spacing w:after="0" w:line="240" w:lineRule="auto"/>
        <w:jc w:val="right"/>
        <w:rPr>
          <w:sz w:val="27"/>
          <w:szCs w:val="27"/>
          <w:lang w:eastAsia="ar-SA"/>
        </w:rPr>
      </w:pPr>
      <w:r w:rsidRPr="00197A9E">
        <w:rPr>
          <w:sz w:val="27"/>
          <w:szCs w:val="27"/>
          <w:lang w:eastAsia="ar-SA"/>
        </w:rPr>
        <w:t xml:space="preserve">муниципального имущества  </w:t>
      </w:r>
    </w:p>
    <w:p w:rsidR="00197A9E" w:rsidRPr="00197A9E" w:rsidRDefault="00BB0D10" w:rsidP="000752BC">
      <w:pPr>
        <w:suppressAutoHyphens/>
        <w:spacing w:after="0" w:line="240" w:lineRule="auto"/>
        <w:jc w:val="right"/>
        <w:rPr>
          <w:sz w:val="27"/>
          <w:szCs w:val="27"/>
          <w:lang w:eastAsia="ar-SA"/>
        </w:rPr>
      </w:pPr>
      <w:r>
        <w:rPr>
          <w:sz w:val="27"/>
          <w:szCs w:val="27"/>
          <w:lang w:eastAsia="ar-SA"/>
        </w:rPr>
        <w:t>№ _____ от «__» ______ 2025</w:t>
      </w:r>
      <w:r w:rsidR="00197A9E" w:rsidRPr="00197A9E">
        <w:rPr>
          <w:sz w:val="27"/>
          <w:szCs w:val="27"/>
          <w:lang w:eastAsia="ar-SA"/>
        </w:rPr>
        <w:t xml:space="preserve"> года</w:t>
      </w:r>
    </w:p>
    <w:p w:rsidR="00197A9E" w:rsidRPr="00197A9E" w:rsidRDefault="00197A9E" w:rsidP="00197A9E">
      <w:pPr>
        <w:suppressAutoHyphens/>
        <w:spacing w:line="240" w:lineRule="auto"/>
        <w:rPr>
          <w:b/>
          <w:sz w:val="27"/>
          <w:szCs w:val="27"/>
          <w:lang w:eastAsia="ar-SA"/>
        </w:rPr>
      </w:pPr>
    </w:p>
    <w:p w:rsidR="00197A9E" w:rsidRPr="00197A9E" w:rsidRDefault="00197A9E" w:rsidP="00197A9E">
      <w:pPr>
        <w:suppressAutoHyphens/>
        <w:spacing w:line="240" w:lineRule="auto"/>
        <w:rPr>
          <w:sz w:val="27"/>
          <w:szCs w:val="27"/>
          <w:lang w:eastAsia="ar-SA"/>
        </w:rPr>
      </w:pPr>
    </w:p>
    <w:p w:rsidR="00197A9E" w:rsidRPr="00197A9E" w:rsidRDefault="000752BC" w:rsidP="000752BC">
      <w:pPr>
        <w:suppressAutoHyphens/>
        <w:spacing w:line="240" w:lineRule="auto"/>
        <w:jc w:val="center"/>
        <w:rPr>
          <w:sz w:val="27"/>
          <w:szCs w:val="27"/>
          <w:lang w:eastAsia="ar-SA"/>
        </w:rPr>
      </w:pPr>
      <w:r w:rsidRPr="00197A9E">
        <w:rPr>
          <w:sz w:val="27"/>
          <w:szCs w:val="27"/>
          <w:lang w:eastAsia="ar-SA"/>
        </w:rPr>
        <w:t>Выкопировка из плана</w:t>
      </w:r>
    </w:p>
    <w:p w:rsidR="00197A9E" w:rsidRPr="00197A9E" w:rsidRDefault="00197A9E" w:rsidP="00197A9E">
      <w:pPr>
        <w:suppressAutoHyphens/>
        <w:spacing w:line="240" w:lineRule="auto"/>
        <w:rPr>
          <w:sz w:val="27"/>
          <w:szCs w:val="27"/>
          <w:lang w:eastAsia="ar-SA"/>
        </w:rPr>
      </w:pPr>
    </w:p>
    <w:p w:rsidR="00197A9E" w:rsidRPr="00197A9E" w:rsidRDefault="00197A9E" w:rsidP="00197A9E">
      <w:pPr>
        <w:shd w:val="clear" w:color="auto" w:fill="FFFFFF" w:themeFill="background1"/>
        <w:spacing w:after="0" w:line="240" w:lineRule="auto"/>
        <w:ind w:firstLine="0"/>
        <w:rPr>
          <w:rFonts w:eastAsia="Times New Roman"/>
          <w:color w:val="000000"/>
          <w:sz w:val="27"/>
          <w:szCs w:val="27"/>
          <w:lang w:eastAsia="ru-RU"/>
        </w:rPr>
      </w:pPr>
    </w:p>
    <w:sectPr w:rsidR="00197A9E" w:rsidRPr="00197A9E" w:rsidSect="00C03A27">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B8" w:rsidRDefault="006973B8" w:rsidP="00DB1338">
      <w:pPr>
        <w:spacing w:after="0" w:line="240" w:lineRule="auto"/>
      </w:pPr>
      <w:r>
        <w:separator/>
      </w:r>
    </w:p>
  </w:endnote>
  <w:endnote w:type="continuationSeparator" w:id="0">
    <w:p w:rsidR="006973B8" w:rsidRDefault="006973B8" w:rsidP="00DB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B8" w:rsidRDefault="006973B8" w:rsidP="00DB1338">
      <w:pPr>
        <w:spacing w:after="0" w:line="240" w:lineRule="auto"/>
      </w:pPr>
      <w:r>
        <w:separator/>
      </w:r>
    </w:p>
  </w:footnote>
  <w:footnote w:type="continuationSeparator" w:id="0">
    <w:p w:rsidR="006973B8" w:rsidRDefault="006973B8" w:rsidP="00DB1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BF315C"/>
    <w:multiLevelType w:val="hybridMultilevel"/>
    <w:tmpl w:val="956CD188"/>
    <w:lvl w:ilvl="0" w:tplc="789C896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15:restartNumberingAfterBreak="0">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903493A"/>
    <w:multiLevelType w:val="hybridMultilevel"/>
    <w:tmpl w:val="27368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9775C"/>
    <w:multiLevelType w:val="hybridMultilevel"/>
    <w:tmpl w:val="5EB6DE4E"/>
    <w:lvl w:ilvl="0" w:tplc="D0527E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CEE2DF3"/>
    <w:multiLevelType w:val="hybridMultilevel"/>
    <w:tmpl w:val="E9EC8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F404A02"/>
    <w:multiLevelType w:val="hybridMultilevel"/>
    <w:tmpl w:val="829646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C4C2BCE"/>
    <w:multiLevelType w:val="hybridMultilevel"/>
    <w:tmpl w:val="973AFE12"/>
    <w:lvl w:ilvl="0" w:tplc="DC205BB4">
      <w:start w:val="1"/>
      <w:numFmt w:val="decimal"/>
      <w:lvlText w:val="%1."/>
      <w:lvlJc w:val="left"/>
      <w:pPr>
        <w:ind w:left="3495" w:hanging="360"/>
      </w:pPr>
      <w:rPr>
        <w:rFonts w:hint="default"/>
      </w:rPr>
    </w:lvl>
    <w:lvl w:ilvl="1" w:tplc="04190019" w:tentative="1">
      <w:start w:val="1"/>
      <w:numFmt w:val="lowerLetter"/>
      <w:lvlText w:val="%2."/>
      <w:lvlJc w:val="left"/>
      <w:pPr>
        <w:ind w:left="4215" w:hanging="360"/>
      </w:pPr>
    </w:lvl>
    <w:lvl w:ilvl="2" w:tplc="0419001B" w:tentative="1">
      <w:start w:val="1"/>
      <w:numFmt w:val="lowerRoman"/>
      <w:lvlText w:val="%3."/>
      <w:lvlJc w:val="right"/>
      <w:pPr>
        <w:ind w:left="4935" w:hanging="180"/>
      </w:pPr>
    </w:lvl>
    <w:lvl w:ilvl="3" w:tplc="0419000F" w:tentative="1">
      <w:start w:val="1"/>
      <w:numFmt w:val="decimal"/>
      <w:lvlText w:val="%4."/>
      <w:lvlJc w:val="left"/>
      <w:pPr>
        <w:ind w:left="5655" w:hanging="360"/>
      </w:pPr>
    </w:lvl>
    <w:lvl w:ilvl="4" w:tplc="04190019" w:tentative="1">
      <w:start w:val="1"/>
      <w:numFmt w:val="lowerLetter"/>
      <w:lvlText w:val="%5."/>
      <w:lvlJc w:val="left"/>
      <w:pPr>
        <w:ind w:left="6375" w:hanging="360"/>
      </w:pPr>
    </w:lvl>
    <w:lvl w:ilvl="5" w:tplc="0419001B" w:tentative="1">
      <w:start w:val="1"/>
      <w:numFmt w:val="lowerRoman"/>
      <w:lvlText w:val="%6."/>
      <w:lvlJc w:val="right"/>
      <w:pPr>
        <w:ind w:left="7095" w:hanging="180"/>
      </w:pPr>
    </w:lvl>
    <w:lvl w:ilvl="6" w:tplc="0419000F" w:tentative="1">
      <w:start w:val="1"/>
      <w:numFmt w:val="decimal"/>
      <w:lvlText w:val="%7."/>
      <w:lvlJc w:val="left"/>
      <w:pPr>
        <w:ind w:left="7815" w:hanging="360"/>
      </w:pPr>
    </w:lvl>
    <w:lvl w:ilvl="7" w:tplc="04190019" w:tentative="1">
      <w:start w:val="1"/>
      <w:numFmt w:val="lowerLetter"/>
      <w:lvlText w:val="%8."/>
      <w:lvlJc w:val="left"/>
      <w:pPr>
        <w:ind w:left="8535" w:hanging="360"/>
      </w:pPr>
    </w:lvl>
    <w:lvl w:ilvl="8" w:tplc="0419001B" w:tentative="1">
      <w:start w:val="1"/>
      <w:numFmt w:val="lowerRoman"/>
      <w:lvlText w:val="%9."/>
      <w:lvlJc w:val="right"/>
      <w:pPr>
        <w:ind w:left="9255" w:hanging="180"/>
      </w:pPr>
    </w:lvl>
  </w:abstractNum>
  <w:abstractNum w:abstractNumId="11" w15:restartNumberingAfterBreak="0">
    <w:nsid w:val="5E757953"/>
    <w:multiLevelType w:val="hybridMultilevel"/>
    <w:tmpl w:val="829C0118"/>
    <w:lvl w:ilvl="0" w:tplc="0F10314C">
      <w:start w:val="1"/>
      <w:numFmt w:val="decimal"/>
      <w:lvlText w:val="%1."/>
      <w:lvlJc w:val="left"/>
      <w:pPr>
        <w:ind w:left="3135" w:hanging="360"/>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12" w15:restartNumberingAfterBreak="0">
    <w:nsid w:val="609A3E5B"/>
    <w:multiLevelType w:val="hybridMultilevel"/>
    <w:tmpl w:val="15409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DE00E4"/>
    <w:multiLevelType w:val="hybridMultilevel"/>
    <w:tmpl w:val="5D1C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15:restartNumberingAfterBreak="0">
    <w:nsid w:val="7EC10C17"/>
    <w:multiLevelType w:val="hybridMultilevel"/>
    <w:tmpl w:val="CFFC874E"/>
    <w:lvl w:ilvl="0" w:tplc="D0527E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16"/>
  </w:num>
  <w:num w:numId="5">
    <w:abstractNumId w:val="15"/>
  </w:num>
  <w:num w:numId="6">
    <w:abstractNumId w:val="14"/>
  </w:num>
  <w:num w:numId="7">
    <w:abstractNumId w:val="2"/>
  </w:num>
  <w:num w:numId="8">
    <w:abstractNumId w:val="9"/>
  </w:num>
  <w:num w:numId="9">
    <w:abstractNumId w:val="8"/>
  </w:num>
  <w:num w:numId="10">
    <w:abstractNumId w:val="17"/>
  </w:num>
  <w:num w:numId="11">
    <w:abstractNumId w:val="5"/>
  </w:num>
  <w:num w:numId="12">
    <w:abstractNumId w:val="13"/>
  </w:num>
  <w:num w:numId="13">
    <w:abstractNumId w:val="11"/>
  </w:num>
  <w:num w:numId="14">
    <w:abstractNumId w:val="4"/>
  </w:num>
  <w:num w:numId="15">
    <w:abstractNumId w:val="10"/>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0810"/>
    <w:rsid w:val="00025CB0"/>
    <w:rsid w:val="00026E33"/>
    <w:rsid w:val="000459C1"/>
    <w:rsid w:val="00071DF4"/>
    <w:rsid w:val="000752BC"/>
    <w:rsid w:val="00076DDF"/>
    <w:rsid w:val="00093B50"/>
    <w:rsid w:val="000D06CC"/>
    <w:rsid w:val="000E1022"/>
    <w:rsid w:val="000F74B3"/>
    <w:rsid w:val="00107DA4"/>
    <w:rsid w:val="00135720"/>
    <w:rsid w:val="00152AFE"/>
    <w:rsid w:val="001562EC"/>
    <w:rsid w:val="00190309"/>
    <w:rsid w:val="00197A9E"/>
    <w:rsid w:val="001A43B4"/>
    <w:rsid w:val="001D0770"/>
    <w:rsid w:val="001E0ABE"/>
    <w:rsid w:val="00207326"/>
    <w:rsid w:val="00227C6A"/>
    <w:rsid w:val="00233294"/>
    <w:rsid w:val="00246022"/>
    <w:rsid w:val="0024773A"/>
    <w:rsid w:val="002804BE"/>
    <w:rsid w:val="002959BE"/>
    <w:rsid w:val="002D1F77"/>
    <w:rsid w:val="002E1525"/>
    <w:rsid w:val="00300088"/>
    <w:rsid w:val="003006AD"/>
    <w:rsid w:val="0030230E"/>
    <w:rsid w:val="00306885"/>
    <w:rsid w:val="00315F68"/>
    <w:rsid w:val="003206C7"/>
    <w:rsid w:val="00325239"/>
    <w:rsid w:val="00336AB0"/>
    <w:rsid w:val="00342582"/>
    <w:rsid w:val="0035006D"/>
    <w:rsid w:val="00366CEF"/>
    <w:rsid w:val="00371631"/>
    <w:rsid w:val="00392403"/>
    <w:rsid w:val="003C1843"/>
    <w:rsid w:val="003C48D2"/>
    <w:rsid w:val="003F2247"/>
    <w:rsid w:val="00400DE6"/>
    <w:rsid w:val="00415F3E"/>
    <w:rsid w:val="004222B6"/>
    <w:rsid w:val="0042379E"/>
    <w:rsid w:val="00426384"/>
    <w:rsid w:val="004466BB"/>
    <w:rsid w:val="00483D6D"/>
    <w:rsid w:val="004C6110"/>
    <w:rsid w:val="004E2774"/>
    <w:rsid w:val="004E6113"/>
    <w:rsid w:val="004F1B35"/>
    <w:rsid w:val="005479CB"/>
    <w:rsid w:val="0055355F"/>
    <w:rsid w:val="0057157C"/>
    <w:rsid w:val="00587E90"/>
    <w:rsid w:val="005A2B3D"/>
    <w:rsid w:val="005E6EDD"/>
    <w:rsid w:val="005F0029"/>
    <w:rsid w:val="006048BB"/>
    <w:rsid w:val="00621216"/>
    <w:rsid w:val="006271F7"/>
    <w:rsid w:val="006474DE"/>
    <w:rsid w:val="00647CC1"/>
    <w:rsid w:val="00653DCC"/>
    <w:rsid w:val="00666D4D"/>
    <w:rsid w:val="00693CC3"/>
    <w:rsid w:val="006973B8"/>
    <w:rsid w:val="006B15C3"/>
    <w:rsid w:val="00715468"/>
    <w:rsid w:val="007225B9"/>
    <w:rsid w:val="00744E5F"/>
    <w:rsid w:val="00746A22"/>
    <w:rsid w:val="00770413"/>
    <w:rsid w:val="00775808"/>
    <w:rsid w:val="007772D2"/>
    <w:rsid w:val="007A045A"/>
    <w:rsid w:val="007F2CEC"/>
    <w:rsid w:val="008036F1"/>
    <w:rsid w:val="00822EB4"/>
    <w:rsid w:val="00834ACB"/>
    <w:rsid w:val="008446F2"/>
    <w:rsid w:val="00850B1F"/>
    <w:rsid w:val="008532DC"/>
    <w:rsid w:val="008952EB"/>
    <w:rsid w:val="008A259A"/>
    <w:rsid w:val="008A4F20"/>
    <w:rsid w:val="008B22B9"/>
    <w:rsid w:val="008B7D33"/>
    <w:rsid w:val="008C5F9A"/>
    <w:rsid w:val="008F7AD9"/>
    <w:rsid w:val="00914AD2"/>
    <w:rsid w:val="00926535"/>
    <w:rsid w:val="00946523"/>
    <w:rsid w:val="009529F2"/>
    <w:rsid w:val="0096465C"/>
    <w:rsid w:val="009741E2"/>
    <w:rsid w:val="00975D4D"/>
    <w:rsid w:val="00976D3A"/>
    <w:rsid w:val="0098003B"/>
    <w:rsid w:val="00982052"/>
    <w:rsid w:val="009A3DE8"/>
    <w:rsid w:val="009C2392"/>
    <w:rsid w:val="009D3742"/>
    <w:rsid w:val="00A12952"/>
    <w:rsid w:val="00A361A4"/>
    <w:rsid w:val="00A43FD7"/>
    <w:rsid w:val="00A84B59"/>
    <w:rsid w:val="00AF7A8B"/>
    <w:rsid w:val="00B22D99"/>
    <w:rsid w:val="00B45EFA"/>
    <w:rsid w:val="00B51D51"/>
    <w:rsid w:val="00B62881"/>
    <w:rsid w:val="00B73725"/>
    <w:rsid w:val="00B82CEF"/>
    <w:rsid w:val="00B914CA"/>
    <w:rsid w:val="00B93481"/>
    <w:rsid w:val="00B96FCE"/>
    <w:rsid w:val="00BB0D10"/>
    <w:rsid w:val="00BB6BF6"/>
    <w:rsid w:val="00BD0CF5"/>
    <w:rsid w:val="00BF769F"/>
    <w:rsid w:val="00C03A27"/>
    <w:rsid w:val="00C22258"/>
    <w:rsid w:val="00C371A0"/>
    <w:rsid w:val="00C545C4"/>
    <w:rsid w:val="00C71E3D"/>
    <w:rsid w:val="00C72944"/>
    <w:rsid w:val="00C9560A"/>
    <w:rsid w:val="00CC7838"/>
    <w:rsid w:val="00CD1A0E"/>
    <w:rsid w:val="00D12D92"/>
    <w:rsid w:val="00D17A13"/>
    <w:rsid w:val="00D25D6B"/>
    <w:rsid w:val="00D30810"/>
    <w:rsid w:val="00D37434"/>
    <w:rsid w:val="00D45C66"/>
    <w:rsid w:val="00D50FE5"/>
    <w:rsid w:val="00D543DC"/>
    <w:rsid w:val="00D61F52"/>
    <w:rsid w:val="00D90367"/>
    <w:rsid w:val="00DB0C96"/>
    <w:rsid w:val="00DB1338"/>
    <w:rsid w:val="00DB2D93"/>
    <w:rsid w:val="00DE5CF6"/>
    <w:rsid w:val="00E80E9B"/>
    <w:rsid w:val="00E869A4"/>
    <w:rsid w:val="00EA1495"/>
    <w:rsid w:val="00EA7D1B"/>
    <w:rsid w:val="00ED616D"/>
    <w:rsid w:val="00EF546C"/>
    <w:rsid w:val="00F103D7"/>
    <w:rsid w:val="00F12C0F"/>
    <w:rsid w:val="00F21C6B"/>
    <w:rsid w:val="00F26EF5"/>
    <w:rsid w:val="00F40375"/>
    <w:rsid w:val="00F53632"/>
    <w:rsid w:val="00F75987"/>
    <w:rsid w:val="00F9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57E5"/>
  <w15:docId w15:val="{FB68BDCB-49D5-483D-B953-1E4F2861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0810"/>
    <w:pPr>
      <w:ind w:firstLine="709"/>
      <w:jc w:val="both"/>
    </w:pPr>
    <w:rPr>
      <w:rFonts w:ascii="Times New Roman" w:eastAsia="Calibri" w:hAnsi="Times New Roman" w:cs="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93B5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0">
    <w:name w:val="heading 2"/>
    <w:aliases w:val="H2,H2 Знак"/>
    <w:basedOn w:val="a0"/>
    <w:link w:val="21"/>
    <w:qFormat/>
    <w:rsid w:val="006B15C3"/>
    <w:pPr>
      <w:spacing w:before="100" w:beforeAutospacing="1" w:after="100" w:afterAutospacing="1" w:line="240" w:lineRule="auto"/>
      <w:ind w:firstLine="0"/>
      <w:jc w:val="left"/>
      <w:outlineLvl w:val="1"/>
    </w:pPr>
    <w:rPr>
      <w:rFonts w:eastAsia="Times New Roman"/>
      <w:b/>
      <w:bCs/>
      <w:sz w:val="36"/>
      <w:szCs w:val="36"/>
      <w:lang w:eastAsia="ru-RU"/>
    </w:rPr>
  </w:style>
  <w:style w:type="paragraph" w:styleId="3">
    <w:name w:val="heading 3"/>
    <w:aliases w:val=" Знак2,Знак2"/>
    <w:basedOn w:val="a0"/>
    <w:next w:val="a0"/>
    <w:link w:val="30"/>
    <w:qFormat/>
    <w:rsid w:val="00C03A27"/>
    <w:pPr>
      <w:keepNext/>
      <w:keepLines/>
      <w:spacing w:before="200" w:after="0" w:line="240" w:lineRule="auto"/>
      <w:ind w:firstLine="0"/>
      <w:jc w:val="left"/>
      <w:outlineLvl w:val="2"/>
    </w:pPr>
    <w:rPr>
      <w:rFonts w:ascii="Cambria" w:eastAsia="Times New Roman" w:hAnsi="Cambria"/>
      <w:b/>
      <w:bCs/>
      <w:color w:val="4F81BD"/>
      <w:sz w:val="24"/>
      <w:szCs w:val="24"/>
      <w:lang w:eastAsia="ru-RU"/>
    </w:rPr>
  </w:style>
  <w:style w:type="paragraph" w:styleId="40">
    <w:name w:val="heading 4"/>
    <w:basedOn w:val="a0"/>
    <w:next w:val="a0"/>
    <w:link w:val="41"/>
    <w:uiPriority w:val="9"/>
    <w:qFormat/>
    <w:rsid w:val="00C03A27"/>
    <w:pPr>
      <w:keepNext/>
      <w:keepLines/>
      <w:spacing w:before="200" w:after="0" w:line="240" w:lineRule="auto"/>
      <w:ind w:firstLine="0"/>
      <w:jc w:val="left"/>
      <w:outlineLvl w:val="3"/>
    </w:pPr>
    <w:rPr>
      <w:rFonts w:ascii="Cambria" w:eastAsia="Times New Roman" w:hAnsi="Cambria"/>
      <w:b/>
      <w:bCs/>
      <w:i/>
      <w:iCs/>
      <w:color w:val="4F81BD"/>
      <w:sz w:val="24"/>
      <w:szCs w:val="24"/>
      <w:lang w:eastAsia="ru-RU"/>
    </w:rPr>
  </w:style>
  <w:style w:type="paragraph" w:styleId="5">
    <w:name w:val="heading 5"/>
    <w:basedOn w:val="a0"/>
    <w:next w:val="a0"/>
    <w:link w:val="50"/>
    <w:uiPriority w:val="9"/>
    <w:qFormat/>
    <w:rsid w:val="00C03A27"/>
    <w:pPr>
      <w:keepNext/>
      <w:spacing w:after="0" w:line="240" w:lineRule="auto"/>
      <w:ind w:firstLine="0"/>
      <w:jc w:val="left"/>
      <w:outlineLvl w:val="4"/>
    </w:pPr>
    <w:rPr>
      <w:rFonts w:eastAsia="Times New Roman"/>
      <w:b/>
      <w:i/>
      <w:sz w:val="26"/>
      <w:szCs w:val="26"/>
      <w:lang w:eastAsia="ru-RU"/>
    </w:rPr>
  </w:style>
  <w:style w:type="paragraph" w:styleId="6">
    <w:name w:val="heading 6"/>
    <w:basedOn w:val="a0"/>
    <w:next w:val="a0"/>
    <w:link w:val="60"/>
    <w:uiPriority w:val="9"/>
    <w:qFormat/>
    <w:rsid w:val="00C03A27"/>
    <w:pPr>
      <w:keepNext/>
      <w:spacing w:after="0" w:line="240" w:lineRule="auto"/>
      <w:jc w:val="right"/>
      <w:outlineLvl w:val="5"/>
    </w:pPr>
    <w:rPr>
      <w:rFonts w:eastAsia="Times New Roman"/>
      <w:b/>
      <w:sz w:val="26"/>
      <w:szCs w:val="26"/>
      <w:lang w:eastAsia="ru-RU"/>
    </w:rPr>
  </w:style>
  <w:style w:type="paragraph" w:styleId="7">
    <w:name w:val="heading 7"/>
    <w:basedOn w:val="a0"/>
    <w:next w:val="a0"/>
    <w:link w:val="70"/>
    <w:qFormat/>
    <w:rsid w:val="00C03A27"/>
    <w:pPr>
      <w:tabs>
        <w:tab w:val="num" w:pos="3469"/>
      </w:tabs>
      <w:spacing w:before="240" w:after="60" w:line="240" w:lineRule="auto"/>
      <w:ind w:left="3469" w:hanging="1296"/>
      <w:jc w:val="left"/>
      <w:outlineLvl w:val="6"/>
    </w:pPr>
    <w:rPr>
      <w:rFonts w:eastAsia="Times New Roman"/>
      <w:sz w:val="24"/>
      <w:szCs w:val="24"/>
      <w:lang w:eastAsia="ru-RU"/>
    </w:rPr>
  </w:style>
  <w:style w:type="paragraph" w:styleId="8">
    <w:name w:val="heading 8"/>
    <w:basedOn w:val="a0"/>
    <w:next w:val="a0"/>
    <w:link w:val="80"/>
    <w:uiPriority w:val="9"/>
    <w:qFormat/>
    <w:rsid w:val="00C03A27"/>
    <w:pPr>
      <w:keepNext/>
      <w:keepLines/>
      <w:spacing w:before="200" w:after="0" w:line="240" w:lineRule="auto"/>
      <w:ind w:firstLine="0"/>
      <w:jc w:val="left"/>
      <w:outlineLvl w:val="7"/>
    </w:pPr>
    <w:rPr>
      <w:rFonts w:ascii="Cambria" w:eastAsia="Times New Roman" w:hAnsi="Cambria"/>
      <w:color w:val="404040"/>
      <w:sz w:val="20"/>
      <w:szCs w:val="20"/>
      <w:lang w:eastAsia="ru-RU"/>
    </w:rPr>
  </w:style>
  <w:style w:type="paragraph" w:styleId="9">
    <w:name w:val="heading 9"/>
    <w:basedOn w:val="a0"/>
    <w:next w:val="a0"/>
    <w:link w:val="90"/>
    <w:uiPriority w:val="9"/>
    <w:qFormat/>
    <w:rsid w:val="00C03A27"/>
    <w:pPr>
      <w:keepNext/>
      <w:overflowPunct w:val="0"/>
      <w:autoSpaceDE w:val="0"/>
      <w:autoSpaceDN w:val="0"/>
      <w:adjustRightInd w:val="0"/>
      <w:spacing w:after="0" w:line="240" w:lineRule="auto"/>
      <w:ind w:firstLine="0"/>
      <w:jc w:val="center"/>
      <w:outlineLvl w:val="8"/>
    </w:pPr>
    <w:rPr>
      <w:rFonts w:eastAsia="Times New Roman"/>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rsid w:val="00D308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30810"/>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blk">
    <w:name w:val="blk"/>
    <w:basedOn w:val="a1"/>
    <w:uiPriority w:val="99"/>
    <w:rsid w:val="00EA7D1B"/>
    <w:rPr>
      <w:rFonts w:ascii="Times New Roman" w:hAnsi="Times New Roman" w:cs="Times New Roman" w:hint="default"/>
    </w:rPr>
  </w:style>
  <w:style w:type="character" w:customStyle="1" w:styleId="apple-converted-space">
    <w:name w:val="apple-converted-space"/>
    <w:basedOn w:val="a1"/>
    <w:uiPriority w:val="99"/>
    <w:rsid w:val="00EA7D1B"/>
    <w:rPr>
      <w:rFonts w:ascii="Times New Roman" w:hAnsi="Times New Roman" w:cs="Times New Roman" w:hint="default"/>
    </w:rPr>
  </w:style>
  <w:style w:type="character" w:customStyle="1" w:styleId="cnsl">
    <w:name w:val="cnsl"/>
    <w:basedOn w:val="a1"/>
    <w:uiPriority w:val="99"/>
    <w:rsid w:val="00EA7D1B"/>
    <w:rPr>
      <w:rFonts w:ascii="Times New Roman" w:hAnsi="Times New Roman" w:cs="Times New Roman" w:hint="default"/>
    </w:rPr>
  </w:style>
  <w:style w:type="paragraph" w:styleId="a4">
    <w:name w:val="Body Text Indent"/>
    <w:basedOn w:val="a0"/>
    <w:link w:val="a5"/>
    <w:unhideWhenUsed/>
    <w:rsid w:val="00EA7D1B"/>
    <w:pPr>
      <w:spacing w:after="120" w:line="240" w:lineRule="auto"/>
      <w:ind w:left="283" w:firstLine="0"/>
      <w:jc w:val="left"/>
    </w:pPr>
    <w:rPr>
      <w:rFonts w:eastAsia="Times New Roman"/>
      <w:sz w:val="24"/>
      <w:szCs w:val="24"/>
      <w:lang w:eastAsia="ru-RU"/>
    </w:rPr>
  </w:style>
  <w:style w:type="character" w:customStyle="1" w:styleId="a5">
    <w:name w:val="Основной текст с отступом Знак"/>
    <w:basedOn w:val="a1"/>
    <w:link w:val="a4"/>
    <w:uiPriority w:val="99"/>
    <w:rsid w:val="00EA7D1B"/>
    <w:rPr>
      <w:rFonts w:ascii="Times New Roman" w:eastAsia="Times New Roman" w:hAnsi="Times New Roman" w:cs="Times New Roman"/>
      <w:sz w:val="24"/>
      <w:szCs w:val="24"/>
      <w:lang w:eastAsia="ru-RU"/>
    </w:rPr>
  </w:style>
  <w:style w:type="paragraph" w:styleId="a6">
    <w:name w:val="Balloon Text"/>
    <w:basedOn w:val="a0"/>
    <w:link w:val="a7"/>
    <w:unhideWhenUsed/>
    <w:rsid w:val="00926535"/>
    <w:pPr>
      <w:spacing w:after="0" w:line="240" w:lineRule="auto"/>
    </w:pPr>
    <w:rPr>
      <w:rFonts w:ascii="Tahoma" w:hAnsi="Tahoma" w:cs="Tahoma"/>
      <w:sz w:val="16"/>
      <w:szCs w:val="16"/>
    </w:rPr>
  </w:style>
  <w:style w:type="character" w:customStyle="1" w:styleId="a7">
    <w:name w:val="Текст выноски Знак"/>
    <w:basedOn w:val="a1"/>
    <w:link w:val="a6"/>
    <w:rsid w:val="00926535"/>
    <w:rPr>
      <w:rFonts w:ascii="Tahoma" w:eastAsia="Calibri" w:hAnsi="Tahoma" w:cs="Tahoma"/>
      <w:sz w:val="16"/>
      <w:szCs w:val="16"/>
    </w:rPr>
  </w:style>
  <w:style w:type="character" w:styleId="a8">
    <w:name w:val="Hyperlink"/>
    <w:basedOn w:val="a1"/>
    <w:unhideWhenUsed/>
    <w:rsid w:val="0057157C"/>
    <w:rPr>
      <w:color w:val="0000FF" w:themeColor="hyperlink"/>
      <w:u w:val="single"/>
    </w:rPr>
  </w:style>
  <w:style w:type="character" w:customStyle="1" w:styleId="21">
    <w:name w:val="Заголовок 2 Знак"/>
    <w:aliases w:val="H2 Знак1,H2 Знак Знак"/>
    <w:basedOn w:val="a1"/>
    <w:link w:val="20"/>
    <w:rsid w:val="006B15C3"/>
    <w:rPr>
      <w:rFonts w:ascii="Times New Roman" w:eastAsia="Times New Roman" w:hAnsi="Times New Roman" w:cs="Times New Roman"/>
      <w:b/>
      <w:bCs/>
      <w:sz w:val="36"/>
      <w:szCs w:val="36"/>
      <w:lang w:eastAsia="ru-RU"/>
    </w:rPr>
  </w:style>
  <w:style w:type="paragraph" w:styleId="a9">
    <w:name w:val="Normal (Web)"/>
    <w:aliases w:val="Обычный (Web),Обычный (веб) Знак Знак,Обычный (Web) Знак Знак Знак"/>
    <w:basedOn w:val="a0"/>
    <w:link w:val="aa"/>
    <w:unhideWhenUsed/>
    <w:rsid w:val="006B15C3"/>
    <w:pPr>
      <w:spacing w:before="100" w:beforeAutospacing="1" w:after="100" w:afterAutospacing="1" w:line="240" w:lineRule="auto"/>
      <w:ind w:firstLine="0"/>
      <w:jc w:val="left"/>
    </w:pPr>
    <w:rPr>
      <w:rFonts w:eastAsia="Times New Roman"/>
      <w:sz w:val="24"/>
      <w:szCs w:val="24"/>
      <w:lang w:eastAsia="ru-RU"/>
    </w:rPr>
  </w:style>
  <w:style w:type="paragraph" w:customStyle="1" w:styleId="aj">
    <w:name w:val="_aj"/>
    <w:basedOn w:val="a0"/>
    <w:rsid w:val="006B15C3"/>
    <w:pPr>
      <w:spacing w:before="100" w:beforeAutospacing="1" w:after="100" w:afterAutospacing="1" w:line="240" w:lineRule="auto"/>
      <w:ind w:firstLine="0"/>
      <w:jc w:val="left"/>
    </w:pPr>
    <w:rPr>
      <w:rFonts w:eastAsia="Times New Roman"/>
      <w:sz w:val="24"/>
      <w:szCs w:val="24"/>
      <w:lang w:eastAsia="ru-RU"/>
    </w:rPr>
  </w:style>
  <w:style w:type="character" w:customStyle="1" w:styleId="fl">
    <w:name w:val="_fl"/>
    <w:basedOn w:val="a1"/>
    <w:rsid w:val="007A045A"/>
  </w:style>
  <w:style w:type="character" w:customStyle="1" w:styleId="fr">
    <w:name w:val="_fr"/>
    <w:basedOn w:val="a1"/>
    <w:rsid w:val="007A045A"/>
  </w:style>
  <w:style w:type="paragraph" w:styleId="ab">
    <w:name w:val="No Spacing"/>
    <w:link w:val="ac"/>
    <w:uiPriority w:val="1"/>
    <w:qFormat/>
    <w:rsid w:val="00946523"/>
    <w:pPr>
      <w:suppressAutoHyphens/>
      <w:spacing w:after="0" w:line="240" w:lineRule="auto"/>
    </w:pPr>
    <w:rPr>
      <w:rFonts w:ascii="Calibri" w:eastAsia="Calibri" w:hAnsi="Calibri" w:cs="Times New Roman"/>
      <w:lang w:eastAsia="ar-SA"/>
    </w:rPr>
  </w:style>
  <w:style w:type="character" w:customStyle="1" w:styleId="ac">
    <w:name w:val="Без интервала Знак"/>
    <w:link w:val="ab"/>
    <w:uiPriority w:val="1"/>
    <w:locked/>
    <w:rsid w:val="00946523"/>
    <w:rPr>
      <w:rFonts w:ascii="Calibri" w:eastAsia="Calibri" w:hAnsi="Calibri" w:cs="Times New Roman"/>
      <w:lang w:eastAsia="ar-SA"/>
    </w:rPr>
  </w:style>
  <w:style w:type="character" w:styleId="ad">
    <w:name w:val="Strong"/>
    <w:basedOn w:val="a1"/>
    <w:qFormat/>
    <w:rsid w:val="00715468"/>
    <w:rPr>
      <w:b/>
      <w:bCs/>
    </w:rPr>
  </w:style>
  <w:style w:type="paragraph" w:styleId="ae">
    <w:name w:val="header"/>
    <w:basedOn w:val="a0"/>
    <w:link w:val="af"/>
    <w:uiPriority w:val="99"/>
    <w:unhideWhenUsed/>
    <w:rsid w:val="00DB1338"/>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DB1338"/>
    <w:rPr>
      <w:rFonts w:ascii="Times New Roman" w:eastAsia="Calibri" w:hAnsi="Times New Roman" w:cs="Times New Roman"/>
      <w:sz w:val="28"/>
    </w:rPr>
  </w:style>
  <w:style w:type="paragraph" w:styleId="af0">
    <w:name w:val="footer"/>
    <w:basedOn w:val="a0"/>
    <w:link w:val="af1"/>
    <w:unhideWhenUsed/>
    <w:rsid w:val="00DB1338"/>
    <w:pPr>
      <w:tabs>
        <w:tab w:val="center" w:pos="4677"/>
        <w:tab w:val="right" w:pos="9355"/>
      </w:tabs>
      <w:spacing w:after="0" w:line="240" w:lineRule="auto"/>
    </w:pPr>
  </w:style>
  <w:style w:type="character" w:customStyle="1" w:styleId="af1">
    <w:name w:val="Нижний колонтитул Знак"/>
    <w:basedOn w:val="a1"/>
    <w:link w:val="af0"/>
    <w:rsid w:val="00DB1338"/>
    <w:rPr>
      <w:rFonts w:ascii="Times New Roman" w:eastAsia="Calibri" w:hAnsi="Times New Roman" w:cs="Times New Roman"/>
      <w:sz w:val="28"/>
    </w:rPr>
  </w:style>
  <w:style w:type="paragraph" w:styleId="af2">
    <w:name w:val="Body Text"/>
    <w:basedOn w:val="a0"/>
    <w:link w:val="af3"/>
    <w:uiPriority w:val="99"/>
    <w:unhideWhenUsed/>
    <w:rsid w:val="00693CC3"/>
    <w:pPr>
      <w:spacing w:after="120"/>
    </w:pPr>
  </w:style>
  <w:style w:type="character" w:customStyle="1" w:styleId="af3">
    <w:name w:val="Основной текст Знак"/>
    <w:basedOn w:val="a1"/>
    <w:link w:val="af2"/>
    <w:uiPriority w:val="99"/>
    <w:rsid w:val="00693CC3"/>
    <w:rPr>
      <w:rFonts w:ascii="Times New Roman" w:eastAsia="Calibri" w:hAnsi="Times New Roman" w:cs="Times New Roman"/>
      <w:sz w:val="28"/>
    </w:rPr>
  </w:style>
  <w:style w:type="paragraph" w:styleId="af4">
    <w:name w:val="Title"/>
    <w:basedOn w:val="a0"/>
    <w:link w:val="af5"/>
    <w:qFormat/>
    <w:rsid w:val="00233294"/>
    <w:pPr>
      <w:spacing w:after="0" w:line="240" w:lineRule="auto"/>
      <w:ind w:firstLine="0"/>
      <w:jc w:val="center"/>
    </w:pPr>
    <w:rPr>
      <w:rFonts w:eastAsia="Times New Roman"/>
      <w:szCs w:val="24"/>
      <w:lang w:eastAsia="ru-RU"/>
    </w:rPr>
  </w:style>
  <w:style w:type="character" w:customStyle="1" w:styleId="af5">
    <w:name w:val="Заголовок Знак"/>
    <w:basedOn w:val="a1"/>
    <w:link w:val="af4"/>
    <w:rsid w:val="00233294"/>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0"/>
    <w:rsid w:val="00233294"/>
    <w:pPr>
      <w:spacing w:after="120" w:line="480" w:lineRule="auto"/>
      <w:ind w:left="283" w:firstLine="0"/>
      <w:jc w:val="left"/>
    </w:pPr>
    <w:rPr>
      <w:rFonts w:eastAsia="Times New Roman"/>
      <w:sz w:val="20"/>
      <w:szCs w:val="20"/>
      <w:lang w:eastAsia="ar-SA"/>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93B5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93B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
    <w:name w:val="Текст_бюл"/>
    <w:basedOn w:val="af6"/>
    <w:link w:val="af7"/>
    <w:rsid w:val="00093B50"/>
    <w:pPr>
      <w:numPr>
        <w:numId w:val="1"/>
      </w:numPr>
      <w:tabs>
        <w:tab w:val="num" w:pos="360"/>
        <w:tab w:val="left" w:pos="851"/>
      </w:tabs>
      <w:ind w:left="851" w:hanging="284"/>
    </w:pPr>
    <w:rPr>
      <w:rFonts w:ascii="Times New Roman" w:eastAsia="MS Mincho" w:hAnsi="Times New Roman"/>
      <w:bCs/>
      <w:sz w:val="26"/>
      <w:szCs w:val="24"/>
      <w:lang w:eastAsia="ru-RU"/>
    </w:rPr>
  </w:style>
  <w:style w:type="character" w:customStyle="1" w:styleId="af7">
    <w:name w:val="Текст_бюл Знак"/>
    <w:link w:val="a"/>
    <w:rsid w:val="00093B50"/>
    <w:rPr>
      <w:rFonts w:ascii="Times New Roman" w:eastAsia="MS Mincho" w:hAnsi="Times New Roman" w:cs="Times New Roman"/>
      <w:bCs/>
      <w:sz w:val="26"/>
      <w:szCs w:val="24"/>
      <w:lang w:eastAsia="ru-RU"/>
    </w:rPr>
  </w:style>
  <w:style w:type="paragraph" w:customStyle="1" w:styleId="af8">
    <w:name w:val="Термин"/>
    <w:basedOn w:val="af6"/>
    <w:rsid w:val="00093B50"/>
    <w:pPr>
      <w:ind w:left="567" w:firstLine="0"/>
    </w:pPr>
    <w:rPr>
      <w:rFonts w:ascii="Times New Roman" w:eastAsia="Times New Roman" w:hAnsi="Times New Roman" w:cs="Courier New"/>
      <w:sz w:val="26"/>
      <w:szCs w:val="20"/>
      <w:lang w:eastAsia="ru-RU"/>
    </w:rPr>
  </w:style>
  <w:style w:type="paragraph" w:customStyle="1" w:styleId="ConsNormal">
    <w:name w:val="ConsNormal"/>
    <w:rsid w:val="00093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093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093B50"/>
  </w:style>
  <w:style w:type="paragraph" w:styleId="af6">
    <w:name w:val="Plain Text"/>
    <w:basedOn w:val="a0"/>
    <w:link w:val="af9"/>
    <w:unhideWhenUsed/>
    <w:rsid w:val="00093B50"/>
    <w:pPr>
      <w:spacing w:after="0" w:line="240" w:lineRule="auto"/>
    </w:pPr>
    <w:rPr>
      <w:rFonts w:ascii="Consolas" w:hAnsi="Consolas"/>
      <w:sz w:val="21"/>
      <w:szCs w:val="21"/>
    </w:rPr>
  </w:style>
  <w:style w:type="character" w:customStyle="1" w:styleId="af9">
    <w:name w:val="Текст Знак"/>
    <w:basedOn w:val="a1"/>
    <w:link w:val="af6"/>
    <w:rsid w:val="00093B50"/>
    <w:rPr>
      <w:rFonts w:ascii="Consolas" w:eastAsia="Calibri" w:hAnsi="Consolas" w:cs="Times New Roman"/>
      <w:sz w:val="21"/>
      <w:szCs w:val="21"/>
    </w:rPr>
  </w:style>
  <w:style w:type="character" w:customStyle="1" w:styleId="FontStyle29">
    <w:name w:val="Font Style29"/>
    <w:basedOn w:val="a1"/>
    <w:uiPriority w:val="99"/>
    <w:rsid w:val="00C22258"/>
    <w:rPr>
      <w:rFonts w:ascii="Times New Roman" w:hAnsi="Times New Roman" w:cs="Times New Roman"/>
      <w:color w:val="000000"/>
      <w:sz w:val="24"/>
      <w:szCs w:val="24"/>
    </w:rPr>
  </w:style>
  <w:style w:type="paragraph" w:customStyle="1" w:styleId="Style14">
    <w:name w:val="Style14"/>
    <w:basedOn w:val="a0"/>
    <w:uiPriority w:val="99"/>
    <w:rsid w:val="00C22258"/>
    <w:pPr>
      <w:widowControl w:val="0"/>
      <w:autoSpaceDE w:val="0"/>
      <w:autoSpaceDN w:val="0"/>
      <w:adjustRightInd w:val="0"/>
      <w:spacing w:after="0" w:line="344" w:lineRule="exact"/>
      <w:ind w:firstLine="581"/>
    </w:pPr>
    <w:rPr>
      <w:rFonts w:eastAsiaTheme="minorEastAsia"/>
      <w:sz w:val="24"/>
      <w:szCs w:val="24"/>
      <w:lang w:eastAsia="ru-RU"/>
    </w:rPr>
  </w:style>
  <w:style w:type="character" w:customStyle="1" w:styleId="30">
    <w:name w:val="Заголовок 3 Знак"/>
    <w:aliases w:val=" Знак2 Знак,Знак2 Знак"/>
    <w:basedOn w:val="a1"/>
    <w:link w:val="3"/>
    <w:rsid w:val="00C03A2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C03A2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C03A2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C03A2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C03A2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C03A2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C03A27"/>
    <w:rPr>
      <w:rFonts w:ascii="Times New Roman" w:eastAsia="Times New Roman" w:hAnsi="Times New Roman" w:cs="Times New Roman"/>
      <w:bCs/>
      <w:i/>
      <w:iCs/>
      <w:sz w:val="26"/>
      <w:szCs w:val="26"/>
      <w:lang w:eastAsia="ru-RU"/>
    </w:rPr>
  </w:style>
  <w:style w:type="numbering" w:customStyle="1" w:styleId="11">
    <w:name w:val="Нет списка1"/>
    <w:next w:val="a3"/>
    <w:uiPriority w:val="99"/>
    <w:semiHidden/>
    <w:unhideWhenUsed/>
    <w:rsid w:val="00C03A27"/>
  </w:style>
  <w:style w:type="paragraph" w:customStyle="1" w:styleId="110">
    <w:name w:val="заголовок 11"/>
    <w:basedOn w:val="a0"/>
    <w:next w:val="a0"/>
    <w:rsid w:val="00C03A27"/>
    <w:pPr>
      <w:keepNext/>
      <w:snapToGrid w:val="0"/>
      <w:spacing w:after="0" w:line="240" w:lineRule="auto"/>
      <w:ind w:firstLine="0"/>
      <w:jc w:val="center"/>
    </w:pPr>
    <w:rPr>
      <w:rFonts w:eastAsia="Times New Roman"/>
      <w:sz w:val="24"/>
      <w:szCs w:val="20"/>
      <w:lang w:eastAsia="ru-RU"/>
    </w:rPr>
  </w:style>
  <w:style w:type="paragraph" w:customStyle="1" w:styleId="rvps1">
    <w:name w:val="rvps1"/>
    <w:basedOn w:val="a0"/>
    <w:rsid w:val="00C03A27"/>
    <w:pPr>
      <w:spacing w:after="0" w:line="240" w:lineRule="auto"/>
      <w:ind w:firstLine="0"/>
      <w:jc w:val="center"/>
    </w:pPr>
    <w:rPr>
      <w:rFonts w:eastAsia="Times New Roman"/>
      <w:sz w:val="24"/>
      <w:szCs w:val="24"/>
      <w:lang w:eastAsia="ru-RU"/>
    </w:rPr>
  </w:style>
  <w:style w:type="paragraph" w:styleId="afa">
    <w:name w:val="List Paragraph"/>
    <w:basedOn w:val="a0"/>
    <w:uiPriority w:val="34"/>
    <w:qFormat/>
    <w:rsid w:val="00C03A27"/>
    <w:pPr>
      <w:spacing w:after="0" w:line="240" w:lineRule="auto"/>
      <w:ind w:left="720" w:firstLine="0"/>
      <w:contextualSpacing/>
      <w:jc w:val="left"/>
    </w:pPr>
    <w:rPr>
      <w:rFonts w:eastAsia="Times New Roman"/>
      <w:sz w:val="24"/>
      <w:szCs w:val="24"/>
      <w:lang w:eastAsia="ru-RU"/>
    </w:rPr>
  </w:style>
  <w:style w:type="paragraph" w:styleId="12">
    <w:name w:val="toc 1"/>
    <w:basedOn w:val="a0"/>
    <w:next w:val="a0"/>
    <w:autoRedefine/>
    <w:uiPriority w:val="39"/>
    <w:qFormat/>
    <w:rsid w:val="00C03A27"/>
    <w:pPr>
      <w:spacing w:after="0" w:line="240" w:lineRule="auto"/>
      <w:ind w:left="34" w:firstLine="1"/>
    </w:pPr>
    <w:rPr>
      <w:rFonts w:eastAsia="Times New Roman"/>
      <w:sz w:val="24"/>
      <w:szCs w:val="24"/>
      <w:lang w:eastAsia="ru-RU"/>
    </w:rPr>
  </w:style>
  <w:style w:type="paragraph" w:styleId="2">
    <w:name w:val="toc 2"/>
    <w:basedOn w:val="a0"/>
    <w:next w:val="a0"/>
    <w:autoRedefine/>
    <w:uiPriority w:val="39"/>
    <w:qFormat/>
    <w:rsid w:val="00C03A27"/>
    <w:pPr>
      <w:numPr>
        <w:numId w:val="4"/>
      </w:numPr>
      <w:tabs>
        <w:tab w:val="right" w:leader="dot" w:pos="10196"/>
      </w:tabs>
      <w:spacing w:after="0" w:line="240" w:lineRule="auto"/>
      <w:ind w:left="0"/>
      <w:jc w:val="left"/>
    </w:pPr>
    <w:rPr>
      <w:rFonts w:eastAsia="MS Mincho"/>
      <w:b/>
      <w:i/>
      <w:iCs/>
      <w:noProof/>
      <w:sz w:val="24"/>
      <w:szCs w:val="24"/>
      <w:lang w:eastAsia="ru-RU"/>
    </w:rPr>
  </w:style>
  <w:style w:type="table" w:styleId="afb">
    <w:name w:val="Table Grid"/>
    <w:aliases w:val="Формат таблиц для диплома,Леша,Основная таблица"/>
    <w:basedOn w:val="a2"/>
    <w:uiPriority w:val="59"/>
    <w:rsid w:val="00C03A2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0"/>
    <w:uiPriority w:val="99"/>
    <w:qFormat/>
    <w:rsid w:val="00C03A27"/>
    <w:pPr>
      <w:overflowPunct w:val="0"/>
      <w:autoSpaceDE w:val="0"/>
      <w:autoSpaceDN w:val="0"/>
      <w:adjustRightInd w:val="0"/>
      <w:spacing w:after="0" w:line="240" w:lineRule="auto"/>
      <w:ind w:firstLine="567"/>
    </w:pPr>
    <w:rPr>
      <w:rFonts w:eastAsia="Times New Roman"/>
      <w:bCs/>
      <w:sz w:val="24"/>
      <w:lang w:eastAsia="ru-RU"/>
    </w:rPr>
  </w:style>
  <w:style w:type="paragraph" w:customStyle="1" w:styleId="rvps9">
    <w:name w:val="rvps9"/>
    <w:basedOn w:val="a0"/>
    <w:rsid w:val="00C03A27"/>
    <w:pPr>
      <w:spacing w:after="0" w:line="240" w:lineRule="auto"/>
      <w:ind w:firstLine="0"/>
    </w:pPr>
    <w:rPr>
      <w:rFonts w:eastAsia="Times New Roman"/>
      <w:sz w:val="24"/>
      <w:szCs w:val="24"/>
      <w:lang w:eastAsia="ru-RU"/>
    </w:rPr>
  </w:style>
  <w:style w:type="paragraph" w:customStyle="1" w:styleId="31">
    <w:name w:val="Стиль3"/>
    <w:basedOn w:val="22"/>
    <w:rsid w:val="00C03A2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C03A27"/>
    <w:pPr>
      <w:spacing w:after="120" w:line="480" w:lineRule="auto"/>
      <w:ind w:left="283" w:firstLine="0"/>
      <w:jc w:val="left"/>
    </w:pPr>
    <w:rPr>
      <w:rFonts w:eastAsia="Times New Roman"/>
      <w:sz w:val="24"/>
      <w:szCs w:val="24"/>
      <w:lang w:eastAsia="ru-RU"/>
    </w:rPr>
  </w:style>
  <w:style w:type="character" w:customStyle="1" w:styleId="23">
    <w:name w:val="Основной текст с отступом 2 Знак"/>
    <w:basedOn w:val="a1"/>
    <w:link w:val="22"/>
    <w:uiPriority w:val="99"/>
    <w:semiHidden/>
    <w:rsid w:val="00C03A27"/>
    <w:rPr>
      <w:rFonts w:ascii="Times New Roman" w:eastAsia="Times New Roman" w:hAnsi="Times New Roman" w:cs="Times New Roman"/>
      <w:sz w:val="24"/>
      <w:szCs w:val="24"/>
      <w:lang w:eastAsia="ru-RU"/>
    </w:rPr>
  </w:style>
  <w:style w:type="paragraph" w:customStyle="1" w:styleId="afc">
    <w:name w:val="Таблица шапка"/>
    <w:basedOn w:val="a0"/>
    <w:rsid w:val="00C03A27"/>
    <w:pPr>
      <w:keepNext/>
      <w:snapToGrid w:val="0"/>
      <w:spacing w:before="40" w:after="40" w:line="240" w:lineRule="auto"/>
      <w:ind w:left="57" w:right="57" w:firstLine="0"/>
      <w:jc w:val="left"/>
    </w:pPr>
    <w:rPr>
      <w:rFonts w:eastAsia="Times New Roman"/>
      <w:sz w:val="22"/>
      <w:szCs w:val="20"/>
      <w:lang w:eastAsia="ru-RU"/>
    </w:rPr>
  </w:style>
  <w:style w:type="paragraph" w:customStyle="1" w:styleId="afd">
    <w:name w:val="Таблица текст"/>
    <w:basedOn w:val="a0"/>
    <w:rsid w:val="00C03A27"/>
    <w:pPr>
      <w:snapToGrid w:val="0"/>
      <w:spacing w:before="40" w:after="40" w:line="240" w:lineRule="auto"/>
      <w:ind w:left="57" w:right="57" w:firstLine="0"/>
      <w:jc w:val="left"/>
    </w:pPr>
    <w:rPr>
      <w:rFonts w:eastAsia="Times New Roman"/>
      <w:sz w:val="24"/>
      <w:szCs w:val="20"/>
      <w:lang w:eastAsia="ru-RU"/>
    </w:rPr>
  </w:style>
  <w:style w:type="character" w:customStyle="1" w:styleId="13">
    <w:name w:val="Ариал Знак1"/>
    <w:link w:val="afe"/>
    <w:locked/>
    <w:rsid w:val="00C03A27"/>
    <w:rPr>
      <w:rFonts w:ascii="Arial" w:hAnsi="Arial" w:cs="Arial"/>
    </w:rPr>
  </w:style>
  <w:style w:type="paragraph" w:customStyle="1" w:styleId="afe">
    <w:name w:val="Ариал"/>
    <w:basedOn w:val="a0"/>
    <w:link w:val="13"/>
    <w:rsid w:val="00C03A27"/>
    <w:pPr>
      <w:spacing w:before="120" w:after="120" w:line="360" w:lineRule="auto"/>
      <w:ind w:firstLine="851"/>
    </w:pPr>
    <w:rPr>
      <w:rFonts w:ascii="Arial" w:eastAsiaTheme="minorHAnsi" w:hAnsi="Arial" w:cs="Arial"/>
      <w:sz w:val="22"/>
    </w:rPr>
  </w:style>
  <w:style w:type="paragraph" w:customStyle="1" w:styleId="aff">
    <w:name w:val="Пункт б/н"/>
    <w:basedOn w:val="a0"/>
    <w:rsid w:val="00C03A27"/>
    <w:pPr>
      <w:tabs>
        <w:tab w:val="left" w:pos="1134"/>
      </w:tabs>
      <w:snapToGrid w:val="0"/>
      <w:spacing w:after="0" w:line="360" w:lineRule="auto"/>
      <w:ind w:firstLine="567"/>
    </w:pPr>
    <w:rPr>
      <w:rFonts w:eastAsia="Times New Roman"/>
      <w:bCs/>
      <w:sz w:val="22"/>
      <w:lang w:eastAsia="ru-RU"/>
    </w:rPr>
  </w:style>
  <w:style w:type="character" w:customStyle="1" w:styleId="aff0">
    <w:name w:val="Ариал Таблица Знак"/>
    <w:link w:val="aff1"/>
    <w:locked/>
    <w:rsid w:val="00C03A27"/>
    <w:rPr>
      <w:rFonts w:ascii="Arial" w:hAnsi="Arial" w:cs="Arial"/>
    </w:rPr>
  </w:style>
  <w:style w:type="paragraph" w:customStyle="1" w:styleId="aff1">
    <w:name w:val="Ариал Таблица"/>
    <w:basedOn w:val="afe"/>
    <w:link w:val="aff0"/>
    <w:rsid w:val="00C03A27"/>
    <w:pPr>
      <w:widowControl w:val="0"/>
      <w:adjustRightInd w:val="0"/>
      <w:spacing w:before="0" w:after="0" w:line="240" w:lineRule="auto"/>
      <w:ind w:firstLine="0"/>
    </w:pPr>
  </w:style>
  <w:style w:type="paragraph" w:styleId="af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f3"/>
    <w:unhideWhenUsed/>
    <w:rsid w:val="00C03A27"/>
    <w:pPr>
      <w:spacing w:after="0" w:line="240" w:lineRule="auto"/>
      <w:ind w:firstLine="0"/>
      <w:jc w:val="left"/>
    </w:pPr>
    <w:rPr>
      <w:rFonts w:eastAsia="Times New Roman"/>
      <w:sz w:val="20"/>
      <w:szCs w:val="20"/>
      <w:lang w:eastAsia="ru-RU"/>
    </w:rPr>
  </w:style>
  <w:style w:type="character" w:customStyle="1" w:styleId="af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f2"/>
    <w:rsid w:val="00C03A27"/>
    <w:rPr>
      <w:rFonts w:ascii="Times New Roman" w:eastAsia="Times New Roman" w:hAnsi="Times New Roman" w:cs="Times New Roman"/>
      <w:sz w:val="20"/>
      <w:szCs w:val="20"/>
      <w:lang w:eastAsia="ru-RU"/>
    </w:rPr>
  </w:style>
  <w:style w:type="character" w:styleId="aff4">
    <w:name w:val="footnote reference"/>
    <w:unhideWhenUsed/>
    <w:rsid w:val="00C03A27"/>
    <w:rPr>
      <w:vertAlign w:val="superscript"/>
    </w:rPr>
  </w:style>
  <w:style w:type="character" w:styleId="aff5">
    <w:name w:val="page number"/>
    <w:basedOn w:val="a1"/>
    <w:rsid w:val="00C03A27"/>
  </w:style>
  <w:style w:type="paragraph" w:customStyle="1" w:styleId="rvps46">
    <w:name w:val="rvps46"/>
    <w:basedOn w:val="a0"/>
    <w:rsid w:val="00C03A27"/>
    <w:pPr>
      <w:spacing w:before="120" w:after="120" w:line="240" w:lineRule="auto"/>
      <w:ind w:firstLine="0"/>
      <w:jc w:val="left"/>
    </w:pPr>
    <w:rPr>
      <w:rFonts w:eastAsia="Times New Roman"/>
      <w:sz w:val="24"/>
      <w:szCs w:val="24"/>
      <w:lang w:eastAsia="ru-RU"/>
    </w:rPr>
  </w:style>
  <w:style w:type="character" w:styleId="aff6">
    <w:name w:val="annotation reference"/>
    <w:uiPriority w:val="99"/>
    <w:unhideWhenUsed/>
    <w:rsid w:val="00C03A27"/>
    <w:rPr>
      <w:sz w:val="16"/>
      <w:szCs w:val="16"/>
    </w:rPr>
  </w:style>
  <w:style w:type="paragraph" w:styleId="aff7">
    <w:name w:val="annotation text"/>
    <w:basedOn w:val="a0"/>
    <w:link w:val="aff8"/>
    <w:uiPriority w:val="99"/>
    <w:unhideWhenUsed/>
    <w:rsid w:val="00C03A27"/>
    <w:pPr>
      <w:spacing w:after="0" w:line="240" w:lineRule="auto"/>
      <w:ind w:firstLine="0"/>
      <w:jc w:val="left"/>
    </w:pPr>
    <w:rPr>
      <w:rFonts w:eastAsia="Times New Roman"/>
      <w:sz w:val="20"/>
      <w:szCs w:val="20"/>
      <w:lang w:eastAsia="ru-RU"/>
    </w:rPr>
  </w:style>
  <w:style w:type="character" w:customStyle="1" w:styleId="aff8">
    <w:name w:val="Текст примечания Знак"/>
    <w:basedOn w:val="a1"/>
    <w:link w:val="aff7"/>
    <w:uiPriority w:val="99"/>
    <w:rsid w:val="00C03A2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03A27"/>
    <w:rPr>
      <w:b/>
      <w:bCs/>
    </w:rPr>
  </w:style>
  <w:style w:type="character" w:customStyle="1" w:styleId="affa">
    <w:name w:val="Тема примечания Знак"/>
    <w:basedOn w:val="aff8"/>
    <w:link w:val="aff9"/>
    <w:uiPriority w:val="99"/>
    <w:semiHidden/>
    <w:rsid w:val="00C03A27"/>
    <w:rPr>
      <w:rFonts w:ascii="Times New Roman" w:eastAsia="Times New Roman" w:hAnsi="Times New Roman" w:cs="Times New Roman"/>
      <w:b/>
      <w:bCs/>
      <w:sz w:val="20"/>
      <w:szCs w:val="20"/>
      <w:lang w:eastAsia="ru-RU"/>
    </w:rPr>
  </w:style>
  <w:style w:type="paragraph" w:styleId="24">
    <w:name w:val="Body Text 2"/>
    <w:basedOn w:val="a0"/>
    <w:link w:val="25"/>
    <w:uiPriority w:val="99"/>
    <w:unhideWhenUsed/>
    <w:rsid w:val="00C03A27"/>
    <w:pPr>
      <w:spacing w:after="0" w:line="240" w:lineRule="auto"/>
      <w:ind w:firstLine="0"/>
      <w:jc w:val="left"/>
    </w:pPr>
    <w:rPr>
      <w:rFonts w:eastAsia="Times New Roman"/>
      <w:i/>
      <w:color w:val="FF0000"/>
      <w:sz w:val="26"/>
      <w:szCs w:val="26"/>
      <w:lang w:eastAsia="ru-RU"/>
    </w:rPr>
  </w:style>
  <w:style w:type="character" w:customStyle="1" w:styleId="25">
    <w:name w:val="Основной текст 2 Знак"/>
    <w:basedOn w:val="a1"/>
    <w:link w:val="24"/>
    <w:uiPriority w:val="99"/>
    <w:rsid w:val="00C03A27"/>
    <w:rPr>
      <w:rFonts w:ascii="Times New Roman" w:eastAsia="Times New Roman" w:hAnsi="Times New Roman" w:cs="Times New Roman"/>
      <w:i/>
      <w:color w:val="FF0000"/>
      <w:sz w:val="26"/>
      <w:szCs w:val="26"/>
      <w:lang w:eastAsia="ru-RU"/>
    </w:rPr>
  </w:style>
  <w:style w:type="paragraph" w:customStyle="1" w:styleId="affb">
    <w:name w:val="Пункт"/>
    <w:basedOn w:val="a0"/>
    <w:rsid w:val="00C03A27"/>
    <w:pPr>
      <w:tabs>
        <w:tab w:val="num" w:pos="1980"/>
      </w:tabs>
      <w:spacing w:after="0" w:line="240" w:lineRule="auto"/>
      <w:ind w:left="1404" w:hanging="504"/>
    </w:pPr>
    <w:rPr>
      <w:rFonts w:eastAsia="Times New Roman"/>
      <w:sz w:val="24"/>
      <w:szCs w:val="28"/>
      <w:lang w:eastAsia="ru-RU"/>
    </w:rPr>
  </w:style>
  <w:style w:type="paragraph" w:customStyle="1" w:styleId="ConsPlusNonformat">
    <w:name w:val="ConsPlusNonformat"/>
    <w:rsid w:val="00C03A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TOC Heading"/>
    <w:basedOn w:val="1"/>
    <w:next w:val="a0"/>
    <w:uiPriority w:val="39"/>
    <w:qFormat/>
    <w:rsid w:val="00C03A27"/>
    <w:pPr>
      <w:ind w:firstLine="0"/>
      <w:jc w:val="left"/>
      <w:outlineLvl w:val="9"/>
    </w:pPr>
    <w:rPr>
      <w:rFonts w:ascii="Cambria" w:eastAsia="Times New Roman" w:hAnsi="Cambria" w:cs="Times New Roman"/>
      <w:color w:val="365F91"/>
      <w:lang w:eastAsia="ru-RU"/>
    </w:rPr>
  </w:style>
  <w:style w:type="paragraph" w:styleId="32">
    <w:name w:val="toc 3"/>
    <w:basedOn w:val="a0"/>
    <w:next w:val="a0"/>
    <w:autoRedefine/>
    <w:uiPriority w:val="39"/>
    <w:unhideWhenUsed/>
    <w:qFormat/>
    <w:rsid w:val="00C03A27"/>
    <w:pPr>
      <w:spacing w:after="100"/>
      <w:ind w:left="440" w:firstLine="0"/>
      <w:jc w:val="left"/>
    </w:pPr>
    <w:rPr>
      <w:rFonts w:ascii="Calibri" w:eastAsia="Times New Roman" w:hAnsi="Calibri"/>
      <w:sz w:val="22"/>
      <w:lang w:eastAsia="ru-RU"/>
    </w:rPr>
  </w:style>
  <w:style w:type="paragraph" w:styleId="33">
    <w:name w:val="Body Text 3"/>
    <w:basedOn w:val="a0"/>
    <w:link w:val="34"/>
    <w:uiPriority w:val="99"/>
    <w:unhideWhenUsed/>
    <w:rsid w:val="00C03A27"/>
    <w:pPr>
      <w:autoSpaceDE w:val="0"/>
      <w:autoSpaceDN w:val="0"/>
      <w:adjustRightInd w:val="0"/>
      <w:spacing w:after="0" w:line="240" w:lineRule="auto"/>
      <w:ind w:firstLine="0"/>
      <w:jc w:val="left"/>
    </w:pPr>
    <w:rPr>
      <w:rFonts w:eastAsia="Times New Roman"/>
      <w:sz w:val="26"/>
      <w:szCs w:val="26"/>
      <w:lang w:eastAsia="ru-RU"/>
    </w:rPr>
  </w:style>
  <w:style w:type="character" w:customStyle="1" w:styleId="34">
    <w:name w:val="Основной текст 3 Знак"/>
    <w:basedOn w:val="a1"/>
    <w:link w:val="33"/>
    <w:uiPriority w:val="99"/>
    <w:rsid w:val="00C03A2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C03A27"/>
    <w:pPr>
      <w:tabs>
        <w:tab w:val="num" w:pos="1200"/>
      </w:tabs>
      <w:spacing w:after="0" w:line="240" w:lineRule="auto"/>
      <w:ind w:left="16" w:firstLine="0"/>
    </w:pPr>
    <w:rPr>
      <w:rFonts w:eastAsia="Times New Roman"/>
      <w:i/>
      <w:color w:val="808080"/>
      <w:sz w:val="24"/>
      <w:szCs w:val="24"/>
      <w:lang w:eastAsia="ru-RU"/>
    </w:rPr>
  </w:style>
  <w:style w:type="character" w:customStyle="1" w:styleId="36">
    <w:name w:val="Основной текст с отступом 3 Знак"/>
    <w:basedOn w:val="a1"/>
    <w:link w:val="35"/>
    <w:uiPriority w:val="99"/>
    <w:rsid w:val="00C03A27"/>
    <w:rPr>
      <w:rFonts w:ascii="Times New Roman" w:eastAsia="Times New Roman" w:hAnsi="Times New Roman" w:cs="Times New Roman"/>
      <w:i/>
      <w:color w:val="808080"/>
      <w:sz w:val="24"/>
      <w:szCs w:val="24"/>
      <w:lang w:eastAsia="ru-RU"/>
    </w:rPr>
  </w:style>
  <w:style w:type="character" w:customStyle="1" w:styleId="aa">
    <w:name w:val="Обычный (веб) Знак"/>
    <w:aliases w:val="Обычный (Web) Знак,Обычный (веб) Знак Знак Знак,Обычный (Web) Знак Знак Знак Знак"/>
    <w:link w:val="a9"/>
    <w:locked/>
    <w:rsid w:val="00C03A27"/>
    <w:rPr>
      <w:rFonts w:ascii="Times New Roman" w:eastAsia="Times New Roman" w:hAnsi="Times New Roman" w:cs="Times New Roman"/>
      <w:sz w:val="24"/>
      <w:szCs w:val="24"/>
      <w:lang w:eastAsia="ru-RU"/>
    </w:rPr>
  </w:style>
  <w:style w:type="paragraph" w:styleId="affd">
    <w:name w:val="Block Text"/>
    <w:basedOn w:val="a0"/>
    <w:uiPriority w:val="99"/>
    <w:unhideWhenUsed/>
    <w:rsid w:val="00C03A27"/>
    <w:pPr>
      <w:tabs>
        <w:tab w:val="left" w:pos="16"/>
      </w:tabs>
      <w:ind w:left="16" w:right="113" w:firstLine="0"/>
      <w:contextualSpacing/>
    </w:pPr>
    <w:rPr>
      <w:rFonts w:eastAsia="Times New Roman"/>
      <w:sz w:val="26"/>
      <w:szCs w:val="26"/>
    </w:rPr>
  </w:style>
  <w:style w:type="paragraph" w:customStyle="1" w:styleId="26">
    <w:name w:val="çàãîëîâîê 2"/>
    <w:basedOn w:val="a0"/>
    <w:next w:val="a0"/>
    <w:rsid w:val="00C03A27"/>
    <w:pPr>
      <w:keepNext/>
      <w:spacing w:after="0" w:line="240" w:lineRule="auto"/>
      <w:ind w:firstLine="0"/>
    </w:pPr>
    <w:rPr>
      <w:rFonts w:eastAsia="Times New Roman"/>
      <w:sz w:val="24"/>
      <w:szCs w:val="20"/>
      <w:lang w:val="en-GB" w:eastAsia="ru-RU"/>
    </w:rPr>
  </w:style>
  <w:style w:type="paragraph" w:customStyle="1" w:styleId="14">
    <w:name w:val="Абзац списка1"/>
    <w:basedOn w:val="a0"/>
    <w:rsid w:val="00C03A27"/>
    <w:pPr>
      <w:ind w:left="720" w:firstLine="0"/>
      <w:contextualSpacing/>
      <w:jc w:val="left"/>
    </w:pPr>
    <w:rPr>
      <w:rFonts w:ascii="Calibri" w:eastAsia="Times New Roman" w:hAnsi="Calibri"/>
      <w:sz w:val="22"/>
    </w:rPr>
  </w:style>
  <w:style w:type="paragraph" w:customStyle="1" w:styleId="affe">
    <w:name w:val="Текст документа"/>
    <w:basedOn w:val="a0"/>
    <w:link w:val="afff"/>
    <w:uiPriority w:val="99"/>
    <w:rsid w:val="00C03A27"/>
    <w:pPr>
      <w:spacing w:after="0" w:line="360" w:lineRule="auto"/>
      <w:ind w:firstLine="720"/>
    </w:pPr>
    <w:rPr>
      <w:rFonts w:eastAsia="Times New Roman"/>
      <w:sz w:val="24"/>
      <w:szCs w:val="24"/>
      <w:lang w:eastAsia="ru-RU"/>
    </w:rPr>
  </w:style>
  <w:style w:type="character" w:customStyle="1" w:styleId="afff">
    <w:name w:val="Текст документа Знак"/>
    <w:link w:val="affe"/>
    <w:uiPriority w:val="99"/>
    <w:locked/>
    <w:rsid w:val="00C03A27"/>
    <w:rPr>
      <w:rFonts w:ascii="Times New Roman" w:eastAsia="Times New Roman" w:hAnsi="Times New Roman" w:cs="Times New Roman"/>
      <w:sz w:val="24"/>
      <w:szCs w:val="24"/>
      <w:lang w:eastAsia="ru-RU"/>
    </w:rPr>
  </w:style>
  <w:style w:type="character" w:styleId="afff0">
    <w:name w:val="FollowedHyperlink"/>
    <w:unhideWhenUsed/>
    <w:rsid w:val="00C03A27"/>
    <w:rPr>
      <w:color w:val="800080"/>
      <w:u w:val="single"/>
    </w:rPr>
  </w:style>
  <w:style w:type="numbering" w:customStyle="1" w:styleId="4">
    <w:name w:val="Стиль4"/>
    <w:rsid w:val="00C03A27"/>
    <w:pPr>
      <w:numPr>
        <w:numId w:val="5"/>
      </w:numPr>
    </w:pPr>
  </w:style>
  <w:style w:type="paragraph" w:customStyle="1" w:styleId="CharChar4CharCharCharCharCharChar">
    <w:name w:val="Char Char4 Знак Знак Char Char Знак Знак Char Char Знак Char Char"/>
    <w:basedOn w:val="a0"/>
    <w:semiHidden/>
    <w:rsid w:val="00C03A27"/>
    <w:pPr>
      <w:widowControl w:val="0"/>
      <w:adjustRightInd w:val="0"/>
      <w:spacing w:after="160" w:line="240" w:lineRule="exact"/>
      <w:ind w:firstLine="0"/>
      <w:jc w:val="right"/>
    </w:pPr>
    <w:rPr>
      <w:rFonts w:eastAsia="Times New Roman"/>
      <w:sz w:val="20"/>
      <w:szCs w:val="20"/>
      <w:lang w:val="en-GB"/>
    </w:rPr>
  </w:style>
  <w:style w:type="paragraph" w:styleId="afff1">
    <w:name w:val="Revision"/>
    <w:hidden/>
    <w:uiPriority w:val="99"/>
    <w:semiHidden/>
    <w:rsid w:val="00C03A2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C03A27"/>
    <w:pPr>
      <w:numPr>
        <w:numId w:val="6"/>
      </w:numPr>
      <w:suppressAutoHyphens/>
      <w:spacing w:before="120" w:after="0" w:line="240" w:lineRule="auto"/>
      <w:jc w:val="left"/>
    </w:pPr>
    <w:rPr>
      <w:rFonts w:ascii="Arial" w:eastAsia="Times New Roman" w:hAnsi="Arial"/>
      <w:sz w:val="24"/>
      <w:szCs w:val="24"/>
      <w:lang w:val="en-US" w:eastAsia="ar-SA"/>
    </w:rPr>
  </w:style>
  <w:style w:type="paragraph" w:styleId="37">
    <w:name w:val="List Bullet 3"/>
    <w:basedOn w:val="a0"/>
    <w:autoRedefine/>
    <w:rsid w:val="00C03A27"/>
    <w:pPr>
      <w:tabs>
        <w:tab w:val="left" w:pos="-108"/>
      </w:tabs>
      <w:autoSpaceDE w:val="0"/>
      <w:autoSpaceDN w:val="0"/>
      <w:spacing w:after="0" w:line="240" w:lineRule="auto"/>
      <w:ind w:left="318" w:firstLine="0"/>
    </w:pPr>
    <w:rPr>
      <w:rFonts w:eastAsia="Times New Roman"/>
      <w:bCs/>
      <w:sz w:val="22"/>
      <w:lang w:eastAsia="ru-RU"/>
    </w:rPr>
  </w:style>
  <w:style w:type="paragraph" w:customStyle="1" w:styleId="avg-">
    <w:name w:val="avg-Обычный"/>
    <w:basedOn w:val="a0"/>
    <w:link w:val="avg-0"/>
    <w:qFormat/>
    <w:rsid w:val="00C03A27"/>
    <w:pPr>
      <w:spacing w:before="180" w:after="180" w:line="216" w:lineRule="auto"/>
      <w:ind w:firstLine="0"/>
    </w:pPr>
    <w:rPr>
      <w:rFonts w:ascii="Myriad Pro" w:eastAsia="Times New Roman" w:hAnsi="Myriad Pro"/>
      <w:sz w:val="22"/>
      <w:lang w:eastAsia="ru-RU"/>
    </w:rPr>
  </w:style>
  <w:style w:type="character" w:customStyle="1" w:styleId="avg-0">
    <w:name w:val="avg-Обычный Знак"/>
    <w:basedOn w:val="a1"/>
    <w:link w:val="avg-"/>
    <w:locked/>
    <w:rsid w:val="00C03A27"/>
    <w:rPr>
      <w:rFonts w:ascii="Myriad Pro" w:eastAsia="Times New Roman" w:hAnsi="Myriad Pro" w:cs="Times New Roman"/>
      <w:lang w:eastAsia="ru-RU"/>
    </w:rPr>
  </w:style>
  <w:style w:type="character" w:customStyle="1" w:styleId="wmi-callto">
    <w:name w:val="wmi-callto"/>
    <w:basedOn w:val="a1"/>
    <w:rsid w:val="00C03A27"/>
  </w:style>
  <w:style w:type="paragraph" w:customStyle="1" w:styleId="Style3">
    <w:name w:val="Style3"/>
    <w:basedOn w:val="a0"/>
    <w:uiPriority w:val="99"/>
    <w:rsid w:val="00197A9E"/>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Style4">
    <w:name w:val="Style4"/>
    <w:basedOn w:val="a0"/>
    <w:uiPriority w:val="99"/>
    <w:rsid w:val="00197A9E"/>
    <w:pPr>
      <w:widowControl w:val="0"/>
      <w:autoSpaceDE w:val="0"/>
      <w:autoSpaceDN w:val="0"/>
      <w:adjustRightInd w:val="0"/>
      <w:spacing w:after="0" w:line="240" w:lineRule="auto"/>
      <w:ind w:firstLine="0"/>
      <w:jc w:val="left"/>
    </w:pPr>
    <w:rPr>
      <w:rFonts w:eastAsia="Times New Roman"/>
      <w:sz w:val="24"/>
      <w:szCs w:val="24"/>
      <w:lang w:eastAsia="ru-RU"/>
    </w:rPr>
  </w:style>
  <w:style w:type="paragraph" w:customStyle="1" w:styleId="Style8">
    <w:name w:val="Style8"/>
    <w:basedOn w:val="a0"/>
    <w:uiPriority w:val="99"/>
    <w:rsid w:val="00197A9E"/>
    <w:pPr>
      <w:widowControl w:val="0"/>
      <w:autoSpaceDE w:val="0"/>
      <w:autoSpaceDN w:val="0"/>
      <w:adjustRightInd w:val="0"/>
      <w:spacing w:after="0" w:line="240" w:lineRule="auto"/>
      <w:ind w:firstLine="0"/>
      <w:jc w:val="left"/>
    </w:pPr>
    <w:rPr>
      <w:rFonts w:eastAsia="Times New Roman"/>
      <w:sz w:val="24"/>
      <w:szCs w:val="24"/>
      <w:lang w:eastAsia="ru-RU"/>
    </w:rPr>
  </w:style>
  <w:style w:type="character" w:customStyle="1" w:styleId="FontStyle20">
    <w:name w:val="Font Style20"/>
    <w:uiPriority w:val="99"/>
    <w:rsid w:val="00197A9E"/>
    <w:rPr>
      <w:rFonts w:ascii="Times New Roman" w:hAnsi="Times New Roman" w:cs="Times New Roman"/>
      <w:spacing w:val="30"/>
      <w:sz w:val="22"/>
      <w:szCs w:val="22"/>
    </w:rPr>
  </w:style>
  <w:style w:type="character" w:customStyle="1" w:styleId="FontStyle21">
    <w:name w:val="Font Style21"/>
    <w:uiPriority w:val="99"/>
    <w:rsid w:val="00197A9E"/>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445">
      <w:bodyDiv w:val="1"/>
      <w:marLeft w:val="0"/>
      <w:marRight w:val="0"/>
      <w:marTop w:val="0"/>
      <w:marBottom w:val="0"/>
      <w:divBdr>
        <w:top w:val="none" w:sz="0" w:space="0" w:color="auto"/>
        <w:left w:val="none" w:sz="0" w:space="0" w:color="auto"/>
        <w:bottom w:val="none" w:sz="0" w:space="0" w:color="auto"/>
        <w:right w:val="none" w:sz="0" w:space="0" w:color="auto"/>
      </w:divBdr>
    </w:div>
    <w:div w:id="173500719">
      <w:bodyDiv w:val="1"/>
      <w:marLeft w:val="0"/>
      <w:marRight w:val="0"/>
      <w:marTop w:val="0"/>
      <w:marBottom w:val="0"/>
      <w:divBdr>
        <w:top w:val="none" w:sz="0" w:space="0" w:color="auto"/>
        <w:left w:val="none" w:sz="0" w:space="0" w:color="auto"/>
        <w:bottom w:val="none" w:sz="0" w:space="0" w:color="auto"/>
        <w:right w:val="none" w:sz="0" w:space="0" w:color="auto"/>
      </w:divBdr>
    </w:div>
    <w:div w:id="195899125">
      <w:bodyDiv w:val="1"/>
      <w:marLeft w:val="0"/>
      <w:marRight w:val="0"/>
      <w:marTop w:val="0"/>
      <w:marBottom w:val="0"/>
      <w:divBdr>
        <w:top w:val="none" w:sz="0" w:space="0" w:color="auto"/>
        <w:left w:val="none" w:sz="0" w:space="0" w:color="auto"/>
        <w:bottom w:val="none" w:sz="0" w:space="0" w:color="auto"/>
        <w:right w:val="none" w:sz="0" w:space="0" w:color="auto"/>
      </w:divBdr>
    </w:div>
    <w:div w:id="771632983">
      <w:bodyDiv w:val="1"/>
      <w:marLeft w:val="0"/>
      <w:marRight w:val="0"/>
      <w:marTop w:val="0"/>
      <w:marBottom w:val="0"/>
      <w:divBdr>
        <w:top w:val="none" w:sz="0" w:space="0" w:color="auto"/>
        <w:left w:val="none" w:sz="0" w:space="0" w:color="auto"/>
        <w:bottom w:val="none" w:sz="0" w:space="0" w:color="auto"/>
        <w:right w:val="none" w:sz="0" w:space="0" w:color="auto"/>
      </w:divBdr>
    </w:div>
    <w:div w:id="968784092">
      <w:bodyDiv w:val="1"/>
      <w:marLeft w:val="0"/>
      <w:marRight w:val="0"/>
      <w:marTop w:val="0"/>
      <w:marBottom w:val="0"/>
      <w:divBdr>
        <w:top w:val="none" w:sz="0" w:space="0" w:color="auto"/>
        <w:left w:val="none" w:sz="0" w:space="0" w:color="auto"/>
        <w:bottom w:val="none" w:sz="0" w:space="0" w:color="auto"/>
        <w:right w:val="none" w:sz="0" w:space="0" w:color="auto"/>
      </w:divBdr>
    </w:div>
    <w:div w:id="1048534009">
      <w:bodyDiv w:val="1"/>
      <w:marLeft w:val="0"/>
      <w:marRight w:val="0"/>
      <w:marTop w:val="0"/>
      <w:marBottom w:val="0"/>
      <w:divBdr>
        <w:top w:val="none" w:sz="0" w:space="0" w:color="auto"/>
        <w:left w:val="none" w:sz="0" w:space="0" w:color="auto"/>
        <w:bottom w:val="none" w:sz="0" w:space="0" w:color="auto"/>
        <w:right w:val="none" w:sz="0" w:space="0" w:color="auto"/>
      </w:divBdr>
    </w:div>
    <w:div w:id="1249777806">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693995969">
      <w:bodyDiv w:val="1"/>
      <w:marLeft w:val="0"/>
      <w:marRight w:val="0"/>
      <w:marTop w:val="0"/>
      <w:marBottom w:val="0"/>
      <w:divBdr>
        <w:top w:val="none" w:sz="0" w:space="0" w:color="auto"/>
        <w:left w:val="none" w:sz="0" w:space="0" w:color="auto"/>
        <w:bottom w:val="none" w:sz="0" w:space="0" w:color="auto"/>
        <w:right w:val="none" w:sz="0" w:space="0" w:color="auto"/>
      </w:divBdr>
    </w:div>
    <w:div w:id="18000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rica-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C8FAF-C090-4243-B244-F7B7BA57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32</Pages>
  <Words>8735</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Свирица</cp:lastModifiedBy>
  <cp:revision>33</cp:revision>
  <cp:lastPrinted>2024-12-28T09:45:00Z</cp:lastPrinted>
  <dcterms:created xsi:type="dcterms:W3CDTF">2020-07-22T06:20:00Z</dcterms:created>
  <dcterms:modified xsi:type="dcterms:W3CDTF">2024-12-28T09:56:00Z</dcterms:modified>
</cp:coreProperties>
</file>