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2A" w:rsidRPr="00B47932" w:rsidRDefault="006E2B2A" w:rsidP="005A63D4">
      <w:pPr>
        <w:pStyle w:val="a3"/>
        <w:spacing w:after="0"/>
        <w:jc w:val="center"/>
        <w:rPr>
          <w:b/>
          <w:sz w:val="28"/>
          <w:szCs w:val="28"/>
        </w:rPr>
      </w:pPr>
    </w:p>
    <w:p w:rsidR="006E2B2A" w:rsidRPr="00B47932" w:rsidRDefault="006E2B2A" w:rsidP="005A63D4">
      <w:pPr>
        <w:pStyle w:val="a3"/>
        <w:spacing w:after="0"/>
        <w:jc w:val="center"/>
        <w:rPr>
          <w:b/>
          <w:sz w:val="28"/>
          <w:szCs w:val="28"/>
        </w:rPr>
      </w:pPr>
      <w:r w:rsidRPr="00B47932">
        <w:rPr>
          <w:b/>
          <w:sz w:val="28"/>
          <w:szCs w:val="28"/>
        </w:rPr>
        <w:t>Протокол публичных слушаний</w:t>
      </w:r>
    </w:p>
    <w:p w:rsidR="004D1ED7" w:rsidRPr="00B65F65" w:rsidRDefault="00B65F65" w:rsidP="00B65F65">
      <w:pPr>
        <w:pStyle w:val="a3"/>
        <w:spacing w:after="0"/>
        <w:jc w:val="center"/>
        <w:rPr>
          <w:b/>
          <w:sz w:val="28"/>
          <w:szCs w:val="28"/>
        </w:rPr>
      </w:pPr>
      <w:r w:rsidRPr="003F505C">
        <w:rPr>
          <w:b/>
          <w:bCs/>
          <w:sz w:val="28"/>
          <w:szCs w:val="28"/>
        </w:rPr>
        <w:t>по проект</w:t>
      </w:r>
      <w:r>
        <w:rPr>
          <w:b/>
          <w:bCs/>
          <w:sz w:val="28"/>
          <w:szCs w:val="28"/>
        </w:rPr>
        <w:t>у</w:t>
      </w:r>
      <w:r w:rsidRPr="003F505C">
        <w:rPr>
          <w:b/>
          <w:bCs/>
          <w:sz w:val="28"/>
          <w:szCs w:val="28"/>
        </w:rPr>
        <w:t xml:space="preserve"> схемы теплоснабжения </w:t>
      </w:r>
      <w:proofErr w:type="spellStart"/>
      <w:r w:rsidRPr="003F505C">
        <w:rPr>
          <w:b/>
          <w:bCs/>
          <w:sz w:val="28"/>
          <w:szCs w:val="28"/>
        </w:rPr>
        <w:t>Свирицкого</w:t>
      </w:r>
      <w:proofErr w:type="spellEnd"/>
      <w:r w:rsidRPr="003F505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3F505C">
        <w:rPr>
          <w:b/>
          <w:bCs/>
          <w:sz w:val="28"/>
          <w:szCs w:val="28"/>
        </w:rPr>
        <w:t>Волховского</w:t>
      </w:r>
      <w:proofErr w:type="spellEnd"/>
      <w:r w:rsidRPr="003F505C">
        <w:rPr>
          <w:b/>
          <w:bCs/>
          <w:sz w:val="28"/>
          <w:szCs w:val="28"/>
        </w:rPr>
        <w:t xml:space="preserve"> муниципального района Ленинградской области </w:t>
      </w:r>
      <w:r w:rsidRPr="00B65F65">
        <w:rPr>
          <w:b/>
          <w:bCs/>
          <w:sz w:val="28"/>
          <w:szCs w:val="28"/>
        </w:rPr>
        <w:t>на период до 2040 года</w:t>
      </w:r>
    </w:p>
    <w:p w:rsidR="004D1ED7" w:rsidRPr="00B65F65" w:rsidRDefault="004D1ED7" w:rsidP="004D1ED7">
      <w:pPr>
        <w:pStyle w:val="a3"/>
        <w:spacing w:after="0"/>
        <w:rPr>
          <w:sz w:val="28"/>
          <w:szCs w:val="28"/>
        </w:rPr>
      </w:pPr>
      <w:proofErr w:type="spellStart"/>
      <w:r w:rsidRPr="00B65F65">
        <w:rPr>
          <w:sz w:val="28"/>
          <w:szCs w:val="28"/>
        </w:rPr>
        <w:t>п</w:t>
      </w:r>
      <w:proofErr w:type="gramStart"/>
      <w:r w:rsidRPr="00B65F65">
        <w:rPr>
          <w:sz w:val="28"/>
          <w:szCs w:val="28"/>
        </w:rPr>
        <w:t>.С</w:t>
      </w:r>
      <w:proofErr w:type="gramEnd"/>
      <w:r w:rsidRPr="00B65F65">
        <w:rPr>
          <w:sz w:val="28"/>
          <w:szCs w:val="28"/>
        </w:rPr>
        <w:t>вирица</w:t>
      </w:r>
      <w:proofErr w:type="spellEnd"/>
      <w:r w:rsidRPr="00B65F65">
        <w:rPr>
          <w:sz w:val="28"/>
          <w:szCs w:val="28"/>
        </w:rPr>
        <w:t xml:space="preserve">                                                                         </w:t>
      </w:r>
      <w:r w:rsidR="00B65F65">
        <w:rPr>
          <w:sz w:val="28"/>
          <w:szCs w:val="28"/>
        </w:rPr>
        <w:t xml:space="preserve">  </w:t>
      </w:r>
      <w:r w:rsidRPr="00B65F65">
        <w:rPr>
          <w:sz w:val="28"/>
          <w:szCs w:val="28"/>
        </w:rPr>
        <w:t>«</w:t>
      </w:r>
      <w:r w:rsidR="00B65F65">
        <w:rPr>
          <w:sz w:val="28"/>
          <w:szCs w:val="28"/>
        </w:rPr>
        <w:t>04</w:t>
      </w:r>
      <w:r w:rsidRPr="00B65F65">
        <w:rPr>
          <w:sz w:val="28"/>
          <w:szCs w:val="28"/>
        </w:rPr>
        <w:t>» октября 2024 года</w:t>
      </w:r>
    </w:p>
    <w:p w:rsidR="000E2F4F" w:rsidRPr="00B65F65" w:rsidRDefault="000E2F4F" w:rsidP="005A63D4">
      <w:pPr>
        <w:pStyle w:val="a3"/>
        <w:spacing w:after="0"/>
        <w:ind w:firstLine="709"/>
        <w:jc w:val="both"/>
        <w:rPr>
          <w:b/>
          <w:sz w:val="28"/>
          <w:szCs w:val="28"/>
        </w:rPr>
      </w:pPr>
    </w:p>
    <w:p w:rsidR="006E2B2A" w:rsidRPr="00B47932" w:rsidRDefault="006E2B2A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65F65">
        <w:rPr>
          <w:b/>
          <w:sz w:val="28"/>
          <w:szCs w:val="28"/>
        </w:rPr>
        <w:t>Место проведения публичных слушаний</w:t>
      </w:r>
      <w:r w:rsidRPr="00B65F65">
        <w:rPr>
          <w:sz w:val="28"/>
          <w:szCs w:val="28"/>
        </w:rPr>
        <w:t xml:space="preserve">: Ленинградская область, </w:t>
      </w:r>
      <w:r w:rsidR="00F9736D" w:rsidRPr="00B65F65">
        <w:rPr>
          <w:sz w:val="28"/>
          <w:szCs w:val="28"/>
        </w:rPr>
        <w:t>Волховский</w:t>
      </w:r>
      <w:r w:rsidRPr="00B65F65">
        <w:rPr>
          <w:sz w:val="28"/>
          <w:szCs w:val="28"/>
        </w:rPr>
        <w:t xml:space="preserve"> район, </w:t>
      </w:r>
      <w:r w:rsidR="00F9736D" w:rsidRPr="00B65F65">
        <w:rPr>
          <w:sz w:val="28"/>
          <w:szCs w:val="28"/>
        </w:rPr>
        <w:t>п. Свирица, ул. Новая Свирица</w:t>
      </w:r>
      <w:r w:rsidR="00F9736D" w:rsidRPr="00B47932">
        <w:rPr>
          <w:sz w:val="28"/>
          <w:szCs w:val="28"/>
        </w:rPr>
        <w:t>, дом 38</w:t>
      </w:r>
      <w:r w:rsidR="00E44973" w:rsidRPr="00B47932">
        <w:rPr>
          <w:sz w:val="28"/>
          <w:szCs w:val="28"/>
        </w:rPr>
        <w:t xml:space="preserve"> (1 этаж).</w:t>
      </w:r>
    </w:p>
    <w:p w:rsidR="006E2B2A" w:rsidRPr="00B47932" w:rsidRDefault="006E2B2A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/>
          <w:sz w:val="28"/>
          <w:szCs w:val="28"/>
        </w:rPr>
        <w:t>Дата и время проведения публичных слушаний</w:t>
      </w:r>
      <w:r w:rsidR="00F9736D" w:rsidRPr="00B47932">
        <w:rPr>
          <w:sz w:val="28"/>
          <w:szCs w:val="28"/>
        </w:rPr>
        <w:t>:</w:t>
      </w:r>
      <w:r w:rsidR="00E44973" w:rsidRPr="00B47932">
        <w:rPr>
          <w:sz w:val="28"/>
          <w:szCs w:val="28"/>
        </w:rPr>
        <w:t xml:space="preserve"> «</w:t>
      </w:r>
      <w:r w:rsidR="00B65F65">
        <w:rPr>
          <w:sz w:val="28"/>
          <w:szCs w:val="28"/>
        </w:rPr>
        <w:t>04</w:t>
      </w:r>
      <w:r w:rsidR="00E44973" w:rsidRPr="00B47932">
        <w:rPr>
          <w:sz w:val="28"/>
          <w:szCs w:val="28"/>
        </w:rPr>
        <w:t xml:space="preserve">» </w:t>
      </w:r>
      <w:r w:rsidR="00652F39">
        <w:rPr>
          <w:sz w:val="28"/>
          <w:szCs w:val="28"/>
        </w:rPr>
        <w:t>октября</w:t>
      </w:r>
      <w:r w:rsidR="00B47932" w:rsidRPr="00B47932">
        <w:rPr>
          <w:sz w:val="28"/>
          <w:szCs w:val="28"/>
        </w:rPr>
        <w:t xml:space="preserve"> </w:t>
      </w:r>
      <w:r w:rsidRPr="00B47932">
        <w:rPr>
          <w:sz w:val="28"/>
          <w:szCs w:val="28"/>
        </w:rPr>
        <w:t>20</w:t>
      </w:r>
      <w:r w:rsidR="00E44973" w:rsidRPr="00B47932">
        <w:rPr>
          <w:sz w:val="28"/>
          <w:szCs w:val="28"/>
        </w:rPr>
        <w:t>2</w:t>
      </w:r>
      <w:r w:rsidR="00652F39">
        <w:rPr>
          <w:sz w:val="28"/>
          <w:szCs w:val="28"/>
        </w:rPr>
        <w:t>4</w:t>
      </w:r>
      <w:r w:rsidR="00B47932" w:rsidRPr="00B47932">
        <w:rPr>
          <w:sz w:val="28"/>
          <w:szCs w:val="28"/>
        </w:rPr>
        <w:t xml:space="preserve"> </w:t>
      </w:r>
      <w:r w:rsidRPr="00B47932">
        <w:rPr>
          <w:sz w:val="28"/>
          <w:szCs w:val="28"/>
        </w:rPr>
        <w:t xml:space="preserve">года. </w:t>
      </w:r>
    </w:p>
    <w:p w:rsidR="00B65F65" w:rsidRDefault="006E2B2A" w:rsidP="00B65F65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sz w:val="28"/>
          <w:szCs w:val="28"/>
        </w:rPr>
        <w:t>Начало 1</w:t>
      </w:r>
      <w:r w:rsidR="000322ED" w:rsidRPr="00B47932">
        <w:rPr>
          <w:sz w:val="28"/>
          <w:szCs w:val="28"/>
        </w:rPr>
        <w:t>6 час. 00 мин., окончание 16</w:t>
      </w:r>
      <w:r w:rsidRPr="00B47932">
        <w:rPr>
          <w:sz w:val="28"/>
          <w:szCs w:val="28"/>
        </w:rPr>
        <w:t xml:space="preserve"> час. </w:t>
      </w:r>
      <w:r w:rsidR="00F258F4">
        <w:rPr>
          <w:sz w:val="28"/>
          <w:szCs w:val="28"/>
        </w:rPr>
        <w:t>5</w:t>
      </w:r>
      <w:r w:rsidR="00B65F65">
        <w:rPr>
          <w:sz w:val="28"/>
          <w:szCs w:val="28"/>
        </w:rPr>
        <w:t>0</w:t>
      </w:r>
      <w:r w:rsidRPr="00B47932">
        <w:rPr>
          <w:sz w:val="28"/>
          <w:szCs w:val="28"/>
        </w:rPr>
        <w:t xml:space="preserve"> мин. </w:t>
      </w:r>
    </w:p>
    <w:p w:rsidR="004D1ED7" w:rsidRPr="00B65F65" w:rsidRDefault="004D1ED7" w:rsidP="00B65F65">
      <w:pPr>
        <w:pStyle w:val="a3"/>
        <w:spacing w:after="0"/>
        <w:ind w:firstLine="709"/>
        <w:jc w:val="both"/>
        <w:rPr>
          <w:sz w:val="28"/>
          <w:szCs w:val="28"/>
        </w:rPr>
      </w:pPr>
      <w:r w:rsidRPr="00B65F65">
        <w:rPr>
          <w:b/>
          <w:sz w:val="28"/>
          <w:szCs w:val="28"/>
        </w:rPr>
        <w:t xml:space="preserve">Основание для проведения </w:t>
      </w:r>
      <w:proofErr w:type="spellStart"/>
      <w:r w:rsidRPr="00B65F65">
        <w:rPr>
          <w:b/>
          <w:sz w:val="28"/>
          <w:szCs w:val="28"/>
        </w:rPr>
        <w:t>публитчных</w:t>
      </w:r>
      <w:proofErr w:type="spellEnd"/>
      <w:r w:rsidRPr="00B65F65">
        <w:rPr>
          <w:b/>
          <w:sz w:val="28"/>
          <w:szCs w:val="28"/>
        </w:rPr>
        <w:t xml:space="preserve"> слушаний: </w:t>
      </w:r>
      <w:r w:rsidR="00B65F65" w:rsidRPr="00B65F65">
        <w:rPr>
          <w:sz w:val="28"/>
          <w:szCs w:val="28"/>
        </w:rPr>
        <w:t xml:space="preserve">постановление </w:t>
      </w:r>
      <w:proofErr w:type="spellStart"/>
      <w:r w:rsidR="00B65F65" w:rsidRPr="00B65F65">
        <w:rPr>
          <w:sz w:val="28"/>
          <w:szCs w:val="28"/>
        </w:rPr>
        <w:t>админитсрации</w:t>
      </w:r>
      <w:proofErr w:type="spellEnd"/>
      <w:r w:rsidRPr="00B65F65">
        <w:rPr>
          <w:sz w:val="28"/>
          <w:szCs w:val="28"/>
        </w:rPr>
        <w:t xml:space="preserve"> от </w:t>
      </w:r>
      <w:r w:rsidR="00B65F65" w:rsidRPr="00B65F65">
        <w:rPr>
          <w:sz w:val="28"/>
          <w:szCs w:val="28"/>
        </w:rPr>
        <w:t>16.09.2024г. №110-а</w:t>
      </w:r>
      <w:r w:rsidRPr="00B65F65">
        <w:rPr>
          <w:sz w:val="28"/>
          <w:szCs w:val="28"/>
        </w:rPr>
        <w:t xml:space="preserve"> </w:t>
      </w:r>
      <w:r w:rsidR="00B65F65">
        <w:rPr>
          <w:sz w:val="28"/>
          <w:szCs w:val="28"/>
        </w:rPr>
        <w:t>«</w:t>
      </w:r>
      <w:r w:rsidR="00B65F65" w:rsidRPr="00B65F65">
        <w:rPr>
          <w:bCs/>
          <w:sz w:val="28"/>
          <w:szCs w:val="28"/>
        </w:rPr>
        <w:t>О назначении публичных слушаний по проект</w:t>
      </w:r>
      <w:r w:rsidR="00B65F65">
        <w:rPr>
          <w:bCs/>
          <w:sz w:val="28"/>
          <w:szCs w:val="28"/>
        </w:rPr>
        <w:t>у</w:t>
      </w:r>
      <w:r w:rsidR="00B65F65" w:rsidRPr="00B65F65">
        <w:rPr>
          <w:bCs/>
          <w:sz w:val="28"/>
          <w:szCs w:val="28"/>
        </w:rPr>
        <w:t xml:space="preserve"> схемы теплоснабжения </w:t>
      </w:r>
      <w:proofErr w:type="spellStart"/>
      <w:r w:rsidR="00B65F65" w:rsidRPr="00B65F65">
        <w:rPr>
          <w:bCs/>
          <w:sz w:val="28"/>
          <w:szCs w:val="28"/>
        </w:rPr>
        <w:t>Свирицкого</w:t>
      </w:r>
      <w:proofErr w:type="spellEnd"/>
      <w:r w:rsidR="00B65F65" w:rsidRPr="00B65F65">
        <w:rPr>
          <w:bCs/>
          <w:sz w:val="28"/>
          <w:szCs w:val="28"/>
        </w:rPr>
        <w:t xml:space="preserve"> сельского поселения </w:t>
      </w:r>
      <w:proofErr w:type="spellStart"/>
      <w:r w:rsidR="00B65F65" w:rsidRPr="00B65F65">
        <w:rPr>
          <w:bCs/>
          <w:sz w:val="28"/>
          <w:szCs w:val="28"/>
        </w:rPr>
        <w:t>Волховского</w:t>
      </w:r>
      <w:proofErr w:type="spellEnd"/>
      <w:r w:rsidR="00B65F65" w:rsidRPr="00B65F65">
        <w:rPr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="00B65F65">
        <w:rPr>
          <w:bCs/>
          <w:sz w:val="28"/>
          <w:szCs w:val="28"/>
        </w:rPr>
        <w:t>»</w:t>
      </w:r>
    </w:p>
    <w:p w:rsidR="006E2B2A" w:rsidRPr="00B47932" w:rsidRDefault="006E2B2A" w:rsidP="005A63D4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/>
          <w:sz w:val="28"/>
          <w:szCs w:val="28"/>
        </w:rPr>
        <w:t>Дата подписания настоящего протокола</w:t>
      </w:r>
      <w:r w:rsidR="00E44973" w:rsidRPr="00B47932">
        <w:rPr>
          <w:sz w:val="28"/>
          <w:szCs w:val="28"/>
        </w:rPr>
        <w:t>: «</w:t>
      </w:r>
      <w:r w:rsidR="00B65F65">
        <w:rPr>
          <w:sz w:val="28"/>
          <w:szCs w:val="28"/>
        </w:rPr>
        <w:t>04</w:t>
      </w:r>
      <w:r w:rsidR="00E44973" w:rsidRPr="00B47932">
        <w:rPr>
          <w:sz w:val="28"/>
          <w:szCs w:val="28"/>
        </w:rPr>
        <w:t xml:space="preserve">» </w:t>
      </w:r>
      <w:r w:rsidR="00652F39">
        <w:rPr>
          <w:sz w:val="28"/>
          <w:szCs w:val="28"/>
        </w:rPr>
        <w:t>октября</w:t>
      </w:r>
      <w:r w:rsidR="00E44973" w:rsidRPr="00B47932">
        <w:rPr>
          <w:sz w:val="28"/>
          <w:szCs w:val="28"/>
        </w:rPr>
        <w:t xml:space="preserve"> 20</w:t>
      </w:r>
      <w:r w:rsidR="00B47932" w:rsidRPr="00B47932">
        <w:rPr>
          <w:sz w:val="28"/>
          <w:szCs w:val="28"/>
        </w:rPr>
        <w:t>2</w:t>
      </w:r>
      <w:r w:rsidR="00652F39">
        <w:rPr>
          <w:sz w:val="28"/>
          <w:szCs w:val="28"/>
        </w:rPr>
        <w:t>4</w:t>
      </w:r>
      <w:r w:rsidR="00E44973" w:rsidRPr="00B47932">
        <w:rPr>
          <w:sz w:val="28"/>
          <w:szCs w:val="28"/>
        </w:rPr>
        <w:t xml:space="preserve"> года.</w:t>
      </w:r>
    </w:p>
    <w:p w:rsidR="004D1ED7" w:rsidRPr="00B65F65" w:rsidRDefault="004D1ED7" w:rsidP="005A63D4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4D1ED7">
        <w:rPr>
          <w:b/>
          <w:sz w:val="28"/>
          <w:szCs w:val="28"/>
        </w:rPr>
        <w:t xml:space="preserve">На </w:t>
      </w:r>
      <w:r w:rsidRPr="00B65F65">
        <w:rPr>
          <w:b/>
          <w:sz w:val="28"/>
          <w:szCs w:val="28"/>
        </w:rPr>
        <w:t>публичных слушаниях присутствовали:</w:t>
      </w:r>
    </w:p>
    <w:p w:rsidR="00B65F65" w:rsidRDefault="00B65F65" w:rsidP="00B65F65">
      <w:pPr>
        <w:pStyle w:val="a3"/>
        <w:spacing w:after="0"/>
        <w:ind w:firstLine="709"/>
        <w:jc w:val="both"/>
        <w:rPr>
          <w:sz w:val="28"/>
          <w:szCs w:val="28"/>
        </w:rPr>
      </w:pPr>
      <w:r w:rsidRPr="00B65F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слушаний</w:t>
      </w:r>
      <w:r w:rsidRPr="00B65F65">
        <w:rPr>
          <w:sz w:val="28"/>
          <w:szCs w:val="28"/>
        </w:rPr>
        <w:t xml:space="preserve">: </w:t>
      </w:r>
      <w:r w:rsidR="00B47932" w:rsidRPr="00B65F65">
        <w:rPr>
          <w:sz w:val="28"/>
          <w:szCs w:val="28"/>
        </w:rPr>
        <w:t>Атаманова В.А.</w:t>
      </w:r>
      <w:r w:rsidRPr="00B65F65">
        <w:rPr>
          <w:sz w:val="28"/>
          <w:szCs w:val="28"/>
        </w:rPr>
        <w:t>- з</w:t>
      </w:r>
      <w:r w:rsidRPr="00B65F65">
        <w:rPr>
          <w:sz w:val="28"/>
          <w:szCs w:val="28"/>
        </w:rPr>
        <w:t>аместитель главы</w:t>
      </w:r>
      <w:r w:rsidRPr="00B65F65">
        <w:rPr>
          <w:sz w:val="28"/>
          <w:szCs w:val="28"/>
        </w:rPr>
        <w:t xml:space="preserve"> администрации.</w:t>
      </w:r>
    </w:p>
    <w:p w:rsidR="00B65F65" w:rsidRDefault="00B65F65" w:rsidP="00B65F65">
      <w:pPr>
        <w:pStyle w:val="a3"/>
        <w:spacing w:after="0"/>
        <w:ind w:firstLine="709"/>
        <w:jc w:val="both"/>
        <w:rPr>
          <w:rFonts w:eastAsia="TimesNewRomanPSMT"/>
          <w:color w:val="000000"/>
          <w:sz w:val="28"/>
          <w:szCs w:val="28"/>
        </w:rPr>
      </w:pPr>
      <w:proofErr w:type="spellStart"/>
      <w:r w:rsidRPr="00B65F65">
        <w:rPr>
          <w:sz w:val="28"/>
          <w:szCs w:val="28"/>
        </w:rPr>
        <w:t>Заместель</w:t>
      </w:r>
      <w:proofErr w:type="spellEnd"/>
      <w:r w:rsidRPr="00B65F65">
        <w:rPr>
          <w:sz w:val="28"/>
          <w:szCs w:val="28"/>
        </w:rPr>
        <w:t xml:space="preserve"> председателя: </w:t>
      </w:r>
      <w:proofErr w:type="spellStart"/>
      <w:r w:rsidRPr="00B65F65">
        <w:rPr>
          <w:sz w:val="28"/>
          <w:szCs w:val="28"/>
        </w:rPr>
        <w:t>Лазутина</w:t>
      </w:r>
      <w:proofErr w:type="spellEnd"/>
      <w:r w:rsidRPr="00B65F65">
        <w:rPr>
          <w:sz w:val="28"/>
          <w:szCs w:val="28"/>
        </w:rPr>
        <w:t xml:space="preserve"> И.А.-</w:t>
      </w:r>
      <w:r w:rsidRPr="00B65F65">
        <w:rPr>
          <w:rFonts w:eastAsia="TimesNewRomanPSMT"/>
          <w:color w:val="000000"/>
          <w:sz w:val="28"/>
          <w:szCs w:val="28"/>
        </w:rPr>
        <w:t xml:space="preserve"> </w:t>
      </w:r>
      <w:r w:rsidRPr="00B65F65">
        <w:rPr>
          <w:rFonts w:eastAsia="TimesNewRomanPSMT"/>
          <w:color w:val="000000"/>
          <w:sz w:val="28"/>
          <w:szCs w:val="28"/>
        </w:rPr>
        <w:t>специалист администрации по управлению муниципальным имуществом, контролю и вопросам дорожной деятел</w:t>
      </w:r>
      <w:r w:rsidRPr="00B65F65">
        <w:rPr>
          <w:rFonts w:eastAsia="TimesNewRomanPSMT"/>
          <w:color w:val="000000"/>
          <w:sz w:val="28"/>
          <w:szCs w:val="28"/>
        </w:rPr>
        <w:t>ь</w:t>
      </w:r>
      <w:r w:rsidRPr="00B65F65">
        <w:rPr>
          <w:rFonts w:eastAsia="TimesNewRomanPSMT"/>
          <w:color w:val="000000"/>
          <w:sz w:val="28"/>
          <w:szCs w:val="28"/>
        </w:rPr>
        <w:t>ности.</w:t>
      </w:r>
    </w:p>
    <w:p w:rsidR="00FC110A" w:rsidRDefault="00B65F65" w:rsidP="00FC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Ведение протокола публичных слушаний поручается специалисту </w:t>
      </w:r>
      <w:proofErr w:type="spellStart"/>
      <w:r w:rsidR="00F258F4">
        <w:rPr>
          <w:rFonts w:ascii="Times New Roman" w:hAnsi="Times New Roman" w:cs="Times New Roman"/>
          <w:sz w:val="28"/>
          <w:szCs w:val="28"/>
        </w:rPr>
        <w:t>админитсрации</w:t>
      </w:r>
      <w:proofErr w:type="spellEnd"/>
      <w:r w:rsidR="00F258F4">
        <w:rPr>
          <w:rFonts w:ascii="Times New Roman" w:hAnsi="Times New Roman" w:cs="Times New Roman"/>
          <w:sz w:val="28"/>
          <w:szCs w:val="28"/>
        </w:rPr>
        <w:t xml:space="preserve"> </w:t>
      </w:r>
      <w:r w:rsidRPr="00B4793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47932">
        <w:rPr>
          <w:rFonts w:ascii="Times New Roman" w:hAnsi="Times New Roman" w:cs="Times New Roman"/>
          <w:sz w:val="28"/>
          <w:szCs w:val="28"/>
        </w:rPr>
        <w:t>социальнм</w:t>
      </w:r>
      <w:proofErr w:type="spellEnd"/>
      <w:r w:rsidRPr="00B47932">
        <w:rPr>
          <w:rFonts w:ascii="Times New Roman" w:hAnsi="Times New Roman" w:cs="Times New Roman"/>
          <w:sz w:val="28"/>
          <w:szCs w:val="28"/>
        </w:rPr>
        <w:t xml:space="preserve"> вопросам и культуре администрации </w:t>
      </w:r>
      <w:proofErr w:type="spellStart"/>
      <w:r w:rsidRPr="00B47932">
        <w:rPr>
          <w:rFonts w:ascii="Times New Roman" w:hAnsi="Times New Roman" w:cs="Times New Roman"/>
          <w:sz w:val="28"/>
          <w:szCs w:val="28"/>
        </w:rPr>
        <w:t>Свирцикое</w:t>
      </w:r>
      <w:proofErr w:type="spellEnd"/>
      <w:r w:rsidRPr="00B47932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proofErr w:type="spellStart"/>
      <w:r w:rsidRPr="00B47932">
        <w:rPr>
          <w:rFonts w:ascii="Times New Roman" w:hAnsi="Times New Roman" w:cs="Times New Roman"/>
          <w:sz w:val="28"/>
          <w:szCs w:val="28"/>
        </w:rPr>
        <w:t>Дураничевой</w:t>
      </w:r>
      <w:proofErr w:type="spellEnd"/>
      <w:r w:rsidRPr="00B4793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47932" w:rsidRDefault="00FC110A" w:rsidP="00FC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A">
        <w:rPr>
          <w:rFonts w:ascii="Times New Roman" w:hAnsi="Times New Roman" w:cs="Times New Roman"/>
          <w:sz w:val="28"/>
          <w:szCs w:val="28"/>
        </w:rPr>
        <w:t>Д</w:t>
      </w:r>
      <w:r w:rsidR="002430C5" w:rsidRPr="00FC110A">
        <w:rPr>
          <w:rFonts w:ascii="Times New Roman" w:hAnsi="Times New Roman" w:cs="Times New Roman"/>
          <w:sz w:val="28"/>
          <w:szCs w:val="28"/>
        </w:rPr>
        <w:t xml:space="preserve">епутаты </w:t>
      </w:r>
      <w:proofErr w:type="spellStart"/>
      <w:r w:rsidR="002430C5" w:rsidRPr="00FC110A">
        <w:rPr>
          <w:rFonts w:ascii="Times New Roman" w:hAnsi="Times New Roman" w:cs="Times New Roman"/>
          <w:sz w:val="28"/>
          <w:szCs w:val="28"/>
        </w:rPr>
        <w:t>Свирицко</w:t>
      </w:r>
      <w:r w:rsidR="004D1ED7" w:rsidRPr="00FC11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30C5" w:rsidRPr="00FC110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D1ED7" w:rsidRPr="00FC110A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="004D1ED7" w:rsidRPr="00FC110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4D1ED7" w:rsidRPr="00FC1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ED7" w:rsidRPr="00FC110A">
        <w:rPr>
          <w:rFonts w:ascii="Times New Roman" w:hAnsi="Times New Roman" w:cs="Times New Roman"/>
          <w:sz w:val="28"/>
          <w:szCs w:val="28"/>
        </w:rPr>
        <w:t>муницпального</w:t>
      </w:r>
      <w:proofErr w:type="spellEnd"/>
      <w:r w:rsidR="004D1ED7" w:rsidRPr="00FC110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4D1ED7" w:rsidRPr="00FC110A">
        <w:rPr>
          <w:rFonts w:ascii="Times New Roman" w:hAnsi="Times New Roman" w:cs="Times New Roman"/>
          <w:sz w:val="28"/>
          <w:szCs w:val="28"/>
        </w:rPr>
        <w:t>Лениннградской</w:t>
      </w:r>
      <w:proofErr w:type="spellEnd"/>
      <w:r w:rsidR="004D1ED7" w:rsidRPr="00FC110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15489" w:rsidRPr="00FC110A">
        <w:rPr>
          <w:rFonts w:ascii="Times New Roman" w:hAnsi="Times New Roman" w:cs="Times New Roman"/>
          <w:sz w:val="28"/>
          <w:szCs w:val="28"/>
        </w:rPr>
        <w:t>.</w:t>
      </w:r>
    </w:p>
    <w:p w:rsidR="00FC110A" w:rsidRPr="00FC110A" w:rsidRDefault="00FC110A" w:rsidP="00FC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A">
        <w:rPr>
          <w:rFonts w:ascii="Times New Roman" w:hAnsi="Times New Roman" w:cs="Times New Roman"/>
          <w:sz w:val="28"/>
          <w:szCs w:val="28"/>
        </w:rPr>
        <w:t xml:space="preserve">Мастер котельного участка </w:t>
      </w:r>
      <w:proofErr w:type="spellStart"/>
      <w:r w:rsidRPr="00FC110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C110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C110A">
        <w:rPr>
          <w:rFonts w:ascii="Times New Roman" w:hAnsi="Times New Roman" w:cs="Times New Roman"/>
          <w:sz w:val="28"/>
          <w:szCs w:val="28"/>
        </w:rPr>
        <w:t>вирица</w:t>
      </w:r>
      <w:proofErr w:type="spellEnd"/>
      <w:r w:rsidRPr="00FC110A">
        <w:rPr>
          <w:rFonts w:ascii="Times New Roman" w:hAnsi="Times New Roman" w:cs="Times New Roman"/>
          <w:sz w:val="28"/>
          <w:szCs w:val="28"/>
        </w:rPr>
        <w:t>- Акулин И.Е.</w:t>
      </w:r>
    </w:p>
    <w:p w:rsidR="00FC110A" w:rsidRDefault="00FC110A" w:rsidP="00FC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A">
        <w:rPr>
          <w:rFonts w:ascii="Times New Roman" w:hAnsi="Times New Roman" w:cs="Times New Roman"/>
          <w:b/>
          <w:sz w:val="28"/>
          <w:szCs w:val="28"/>
        </w:rPr>
        <w:t>Инициатор проведения публичных слушаний:</w:t>
      </w:r>
      <w:r w:rsidRPr="00FC110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FC110A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FC1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0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FC110A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</w:t>
      </w:r>
    </w:p>
    <w:p w:rsidR="00FC110A" w:rsidRPr="00FC110A" w:rsidRDefault="004D1ED7" w:rsidP="00FC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0A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FC110A">
        <w:rPr>
          <w:rFonts w:ascii="Times New Roman" w:hAnsi="Times New Roman" w:cs="Times New Roman"/>
          <w:sz w:val="28"/>
          <w:szCs w:val="28"/>
        </w:rPr>
        <w:t xml:space="preserve"> рассмотрение проекта </w:t>
      </w:r>
      <w:r w:rsidR="00FC110A" w:rsidRPr="00FC110A">
        <w:rPr>
          <w:rFonts w:ascii="Times New Roman" w:hAnsi="Times New Roman" w:cs="Times New Roman"/>
          <w:bCs/>
          <w:sz w:val="28"/>
          <w:szCs w:val="28"/>
        </w:rPr>
        <w:t xml:space="preserve">схемы теплоснабжения </w:t>
      </w:r>
      <w:proofErr w:type="spellStart"/>
      <w:r w:rsidR="00FC110A" w:rsidRPr="00FC110A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="00FC110A" w:rsidRPr="00FC11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C110A" w:rsidRPr="00FC110A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="00FC110A" w:rsidRPr="00FC110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период до 2040 года</w:t>
      </w:r>
    </w:p>
    <w:p w:rsidR="00B47932" w:rsidRPr="00B47932" w:rsidRDefault="00B47932" w:rsidP="00FC110A">
      <w:pPr>
        <w:pStyle w:val="a3"/>
        <w:spacing w:after="0"/>
        <w:ind w:firstLine="709"/>
        <w:jc w:val="both"/>
        <w:rPr>
          <w:b/>
          <w:bCs/>
          <w:sz w:val="28"/>
          <w:szCs w:val="28"/>
        </w:rPr>
      </w:pPr>
    </w:p>
    <w:p w:rsidR="000D3E22" w:rsidRPr="00B47932" w:rsidRDefault="000D3E22" w:rsidP="005A6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32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30560" w:rsidRDefault="000D3E22" w:rsidP="00530560">
      <w:pPr>
        <w:pStyle w:val="a3"/>
        <w:spacing w:after="0"/>
        <w:ind w:firstLine="709"/>
        <w:jc w:val="both"/>
        <w:rPr>
          <w:sz w:val="28"/>
          <w:szCs w:val="28"/>
        </w:rPr>
      </w:pPr>
      <w:r w:rsidRPr="00B47932">
        <w:rPr>
          <w:bCs/>
          <w:sz w:val="28"/>
          <w:szCs w:val="28"/>
        </w:rPr>
        <w:t>1.</w:t>
      </w:r>
      <w:r w:rsidR="00530560" w:rsidRPr="00530560">
        <w:rPr>
          <w:sz w:val="28"/>
          <w:szCs w:val="28"/>
        </w:rPr>
        <w:t xml:space="preserve"> </w:t>
      </w:r>
      <w:r w:rsidR="00FC110A">
        <w:rPr>
          <w:sz w:val="28"/>
          <w:szCs w:val="28"/>
        </w:rPr>
        <w:t>Р</w:t>
      </w:r>
      <w:r w:rsidR="00FC110A" w:rsidRPr="00FC110A">
        <w:rPr>
          <w:sz w:val="28"/>
          <w:szCs w:val="28"/>
        </w:rPr>
        <w:t xml:space="preserve">ассмотрение проекта </w:t>
      </w:r>
      <w:r w:rsidR="00FC110A" w:rsidRPr="00FC110A">
        <w:rPr>
          <w:bCs/>
          <w:sz w:val="28"/>
          <w:szCs w:val="28"/>
        </w:rPr>
        <w:t xml:space="preserve">схемы теплоснабжения </w:t>
      </w:r>
      <w:proofErr w:type="spellStart"/>
      <w:r w:rsidR="00FC110A" w:rsidRPr="00FC110A">
        <w:rPr>
          <w:bCs/>
          <w:sz w:val="28"/>
          <w:szCs w:val="28"/>
        </w:rPr>
        <w:t>Свирицкого</w:t>
      </w:r>
      <w:proofErr w:type="spellEnd"/>
      <w:r w:rsidR="00FC110A" w:rsidRPr="00FC110A">
        <w:rPr>
          <w:bCs/>
          <w:sz w:val="28"/>
          <w:szCs w:val="28"/>
        </w:rPr>
        <w:t xml:space="preserve"> сельского поселения </w:t>
      </w:r>
      <w:proofErr w:type="spellStart"/>
      <w:r w:rsidR="00FC110A" w:rsidRPr="00FC110A">
        <w:rPr>
          <w:bCs/>
          <w:sz w:val="28"/>
          <w:szCs w:val="28"/>
        </w:rPr>
        <w:t>Волховского</w:t>
      </w:r>
      <w:proofErr w:type="spellEnd"/>
      <w:r w:rsidR="00FC110A" w:rsidRPr="00FC110A">
        <w:rPr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="00FC110A">
        <w:rPr>
          <w:bCs/>
          <w:sz w:val="28"/>
          <w:szCs w:val="28"/>
        </w:rPr>
        <w:t>.</w:t>
      </w:r>
    </w:p>
    <w:p w:rsidR="00530560" w:rsidRDefault="00530560" w:rsidP="00FC110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и замечания по проекту </w:t>
      </w:r>
      <w:r w:rsidR="00FC110A" w:rsidRPr="00FC110A">
        <w:rPr>
          <w:bCs/>
          <w:sz w:val="28"/>
          <w:szCs w:val="28"/>
        </w:rPr>
        <w:t xml:space="preserve">схемы теплоснабжения </w:t>
      </w:r>
      <w:proofErr w:type="spellStart"/>
      <w:r w:rsidR="00FC110A" w:rsidRPr="00FC110A">
        <w:rPr>
          <w:bCs/>
          <w:sz w:val="28"/>
          <w:szCs w:val="28"/>
        </w:rPr>
        <w:t>Свирицкого</w:t>
      </w:r>
      <w:proofErr w:type="spellEnd"/>
      <w:r w:rsidR="00FC110A" w:rsidRPr="00FC110A">
        <w:rPr>
          <w:bCs/>
          <w:sz w:val="28"/>
          <w:szCs w:val="28"/>
        </w:rPr>
        <w:t xml:space="preserve"> сельского поселения </w:t>
      </w:r>
      <w:proofErr w:type="spellStart"/>
      <w:r w:rsidR="00FC110A" w:rsidRPr="00FC110A">
        <w:rPr>
          <w:bCs/>
          <w:sz w:val="28"/>
          <w:szCs w:val="28"/>
        </w:rPr>
        <w:t>Волховского</w:t>
      </w:r>
      <w:proofErr w:type="spellEnd"/>
      <w:r w:rsidR="00FC110A" w:rsidRPr="00FC110A">
        <w:rPr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="00FC110A">
        <w:rPr>
          <w:bCs/>
          <w:sz w:val="28"/>
          <w:szCs w:val="28"/>
        </w:rPr>
        <w:t>.</w:t>
      </w:r>
    </w:p>
    <w:p w:rsidR="00530560" w:rsidRPr="00B47932" w:rsidRDefault="00530560" w:rsidP="0053056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публичных слушаний.</w:t>
      </w:r>
    </w:p>
    <w:p w:rsidR="00442512" w:rsidRDefault="00442512" w:rsidP="0053056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C110A" w:rsidRDefault="00530560" w:rsidP="00FC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Слушали: </w:t>
      </w:r>
      <w:r w:rsidR="00FC110A">
        <w:rPr>
          <w:rFonts w:ascii="Times New Roman" w:hAnsi="Times New Roman" w:cs="Times New Roman"/>
          <w:bCs/>
          <w:sz w:val="28"/>
          <w:szCs w:val="28"/>
        </w:rPr>
        <w:t>председателя Атаманову В.А.:</w:t>
      </w:r>
      <w:r w:rsidRPr="00530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0A" w:rsidRPr="00426099" w:rsidRDefault="00FC110A" w:rsidP="00FC110A">
      <w:pPr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99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 w:rsidRPr="00FC110A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Pr="00FC11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C110A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FC110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Pr="00FC110A">
        <w:rPr>
          <w:rFonts w:ascii="Times New Roman" w:hAnsi="Times New Roman" w:cs="Times New Roman"/>
          <w:sz w:val="28"/>
          <w:szCs w:val="28"/>
        </w:rPr>
        <w:t xml:space="preserve"> </w:t>
      </w:r>
      <w:r w:rsidRPr="00426099">
        <w:rPr>
          <w:rFonts w:ascii="Times New Roman" w:hAnsi="Times New Roman" w:cs="Times New Roman"/>
          <w:sz w:val="28"/>
          <w:szCs w:val="28"/>
        </w:rPr>
        <w:t>(далее – схема) разработана в соот</w:t>
      </w:r>
      <w:r>
        <w:rPr>
          <w:rFonts w:ascii="Times New Roman" w:hAnsi="Times New Roman" w:cs="Times New Roman"/>
          <w:sz w:val="28"/>
          <w:szCs w:val="28"/>
        </w:rPr>
        <w:t>ветствии со следующими нормативными актами</w:t>
      </w:r>
      <w:r w:rsidRPr="004260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0A" w:rsidRDefault="00FC110A" w:rsidP="00FC110A">
      <w:pPr>
        <w:numPr>
          <w:ilvl w:val="0"/>
          <w:numId w:val="6"/>
        </w:numPr>
        <w:spacing w:after="14"/>
        <w:ind w:left="0"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D3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 190-ФЗ «О теплоснабжении» (далее – Закон о теплоснабжении);   </w:t>
      </w:r>
    </w:p>
    <w:p w:rsidR="00FC110A" w:rsidRPr="003C41D3" w:rsidRDefault="00FC110A" w:rsidP="00FC110A">
      <w:pPr>
        <w:numPr>
          <w:ilvl w:val="0"/>
          <w:numId w:val="6"/>
        </w:numPr>
        <w:spacing w:after="14"/>
        <w:ind w:left="0"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D3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C110A" w:rsidRPr="00426099" w:rsidRDefault="00FC110A" w:rsidP="00FC110A">
      <w:pPr>
        <w:numPr>
          <w:ilvl w:val="0"/>
          <w:numId w:val="6"/>
        </w:numPr>
        <w:spacing w:after="14"/>
        <w:ind w:left="0" w:right="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26099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от 22.02.2012 </w:t>
      </w:r>
      <w:r w:rsidRPr="00426099">
        <w:rPr>
          <w:rFonts w:ascii="Times New Roman" w:hAnsi="Times New Roman" w:cs="Times New Roman"/>
          <w:sz w:val="28"/>
          <w:szCs w:val="28"/>
        </w:rPr>
        <w:t>№ 154 «О требованиях к схемам теплоснабжения, порядку их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утверждения»;</w:t>
      </w:r>
    </w:p>
    <w:p w:rsidR="00FC110A" w:rsidRPr="00426099" w:rsidRDefault="00FC110A" w:rsidP="00FC110A">
      <w:pPr>
        <w:numPr>
          <w:ilvl w:val="0"/>
          <w:numId w:val="6"/>
        </w:numPr>
        <w:spacing w:after="14"/>
        <w:ind w:left="0" w:right="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26099">
        <w:rPr>
          <w:rFonts w:ascii="Times New Roman" w:hAnsi="Times New Roman" w:cs="Times New Roman"/>
          <w:sz w:val="28"/>
          <w:szCs w:val="28"/>
        </w:rPr>
        <w:t xml:space="preserve"> Правител</w:t>
      </w:r>
      <w:r>
        <w:rPr>
          <w:rFonts w:ascii="Times New Roman" w:hAnsi="Times New Roman" w:cs="Times New Roman"/>
          <w:sz w:val="28"/>
          <w:szCs w:val="28"/>
        </w:rPr>
        <w:t>ьства РФ от 18.11.2013 № 1034</w:t>
      </w:r>
      <w:r w:rsidRPr="00426099">
        <w:rPr>
          <w:rFonts w:ascii="Times New Roman" w:hAnsi="Times New Roman" w:cs="Times New Roman"/>
          <w:sz w:val="28"/>
          <w:szCs w:val="28"/>
        </w:rPr>
        <w:t xml:space="preserve"> «О коммерческом учете тепловой энергии, теплоносителя»;</w:t>
      </w:r>
    </w:p>
    <w:p w:rsidR="00FC110A" w:rsidRDefault="00FC110A" w:rsidP="00FC110A">
      <w:pPr>
        <w:numPr>
          <w:ilvl w:val="0"/>
          <w:numId w:val="6"/>
        </w:numPr>
        <w:spacing w:after="14"/>
        <w:ind w:left="0" w:right="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099">
        <w:rPr>
          <w:rFonts w:ascii="Times New Roman" w:hAnsi="Times New Roman" w:cs="Times New Roman"/>
          <w:sz w:val="28"/>
          <w:szCs w:val="28"/>
        </w:rPr>
        <w:t>риказа Минэкономразвит</w:t>
      </w:r>
      <w:r>
        <w:rPr>
          <w:rFonts w:ascii="Times New Roman" w:hAnsi="Times New Roman" w:cs="Times New Roman"/>
          <w:sz w:val="28"/>
          <w:szCs w:val="28"/>
        </w:rPr>
        <w:t>ия России от 10.12.2015 № 931</w:t>
      </w:r>
      <w:r w:rsidRPr="00426099">
        <w:rPr>
          <w:rFonts w:ascii="Times New Roman" w:hAnsi="Times New Roman" w:cs="Times New Roman"/>
          <w:sz w:val="28"/>
          <w:szCs w:val="28"/>
        </w:rPr>
        <w:t xml:space="preserve"> «Об установлении порядка принятия на уче</w:t>
      </w:r>
      <w:r>
        <w:rPr>
          <w:rFonts w:ascii="Times New Roman" w:hAnsi="Times New Roman" w:cs="Times New Roman"/>
          <w:sz w:val="28"/>
          <w:szCs w:val="28"/>
        </w:rPr>
        <w:t>т бесхозяйных недвижимых вещей»;</w:t>
      </w:r>
    </w:p>
    <w:p w:rsidR="00FC110A" w:rsidRPr="00426099" w:rsidRDefault="00FC110A" w:rsidP="00FC110A">
      <w:pPr>
        <w:numPr>
          <w:ilvl w:val="0"/>
          <w:numId w:val="6"/>
        </w:numPr>
        <w:spacing w:after="14"/>
        <w:ind w:left="0" w:right="6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Федеральной службы государственной регистрации, кадастра и картографии от 15.03.2023г.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/0086 «Об установлении порядка принятия на учет бесхозяйных недвижимых вещей».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теплоснабжения содержит: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Общие сведения.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Климат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Характеристика процесса теплоснабжения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Процесс теплоснабжения.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1. 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2. Существующие и перспективные балансы теплоносителя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3. Предложения по строительству, реконструкции источников тепловой энергии, тепловых сетей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4</w:t>
      </w:r>
      <w:r w:rsidR="00F258F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70CFD">
        <w:rPr>
          <w:rFonts w:ascii="Times New Roman" w:hAnsi="Times New Roman" w:cs="Times New Roman"/>
          <w:sz w:val="28"/>
          <w:szCs w:val="28"/>
          <w:lang w:eastAsia="en-US"/>
        </w:rPr>
        <w:t xml:space="preserve"> Перспективные топливные балансы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5. Инвестиции в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6. Определение единой теплоснабжающей организации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Раздел </w:t>
      </w:r>
      <w:r w:rsidRPr="00F70CFD">
        <w:rPr>
          <w:rFonts w:ascii="Times New Roman" w:hAnsi="Times New Roman" w:cs="Times New Roman"/>
          <w:sz w:val="28"/>
          <w:szCs w:val="28"/>
          <w:lang w:eastAsia="en-US"/>
        </w:rPr>
        <w:t>7. Решения о распределении тепловой нагрузки между источниками тепловой энергии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8. Решения по бесхозяйным тепловым сетям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CFD" w:rsidRPr="00F70CFD" w:rsidRDefault="00F70CFD" w:rsidP="00F70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FD">
        <w:rPr>
          <w:rFonts w:ascii="Times New Roman" w:hAnsi="Times New Roman" w:cs="Times New Roman"/>
          <w:sz w:val="28"/>
          <w:szCs w:val="28"/>
          <w:lang w:eastAsia="en-US"/>
        </w:rPr>
        <w:t>Раздел 9. Заключение</w:t>
      </w:r>
    </w:p>
    <w:p w:rsidR="00CC1C10" w:rsidRDefault="00CC1C10" w:rsidP="00CC1C10">
      <w:pPr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C10" w:rsidRPr="00426099" w:rsidRDefault="00CC1C10" w:rsidP="00CC1C10">
      <w:pPr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99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отношений в сфере теплоснабжения являются: </w:t>
      </w:r>
    </w:p>
    <w:p w:rsidR="00CC1C10" w:rsidRPr="00426099" w:rsidRDefault="00CC1C10" w:rsidP="00CC1C10">
      <w:pPr>
        <w:numPr>
          <w:ilvl w:val="0"/>
          <w:numId w:val="7"/>
        </w:numPr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99">
        <w:rPr>
          <w:rFonts w:ascii="Times New Roman" w:hAnsi="Times New Roman" w:cs="Times New Roman"/>
          <w:sz w:val="28"/>
          <w:szCs w:val="28"/>
        </w:rPr>
        <w:t xml:space="preserve">Обеспечение баланса экономических интересов потребителей и субъектов теплоснабжения за счет определения наиболее экономически и </w:t>
      </w:r>
      <w:r w:rsidRPr="00426099">
        <w:rPr>
          <w:rFonts w:ascii="Times New Roman" w:hAnsi="Times New Roman" w:cs="Times New Roman"/>
          <w:sz w:val="28"/>
          <w:szCs w:val="28"/>
        </w:rPr>
        <w:lastRenderedPageBreak/>
        <w:t>технически эффективного способа обеспечения потребителей тепл</w:t>
      </w:r>
      <w:proofErr w:type="gramStart"/>
      <w:r w:rsidRPr="004260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6099">
        <w:rPr>
          <w:rFonts w:ascii="Times New Roman" w:hAnsi="Times New Roman" w:cs="Times New Roman"/>
          <w:sz w:val="28"/>
          <w:szCs w:val="28"/>
        </w:rPr>
        <w:t xml:space="preserve"> энергоресурсами; </w:t>
      </w:r>
    </w:p>
    <w:p w:rsidR="00CC1C10" w:rsidRPr="00426099" w:rsidRDefault="00CC1C10" w:rsidP="00CC1C10">
      <w:pPr>
        <w:numPr>
          <w:ilvl w:val="0"/>
          <w:numId w:val="7"/>
        </w:numPr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99">
        <w:rPr>
          <w:rFonts w:ascii="Times New Roman" w:hAnsi="Times New Roman" w:cs="Times New Roman"/>
          <w:sz w:val="28"/>
          <w:szCs w:val="28"/>
        </w:rPr>
        <w:t xml:space="preserve">Обеспечение наиболее экономически эффективными способами качественного и надежного снабжения </w:t>
      </w:r>
      <w:proofErr w:type="spellStart"/>
      <w:r w:rsidRPr="00426099">
        <w:rPr>
          <w:rFonts w:ascii="Times New Roman" w:hAnsi="Times New Roman" w:cs="Times New Roman"/>
          <w:sz w:val="28"/>
          <w:szCs w:val="28"/>
        </w:rPr>
        <w:t>теплоэнергоресурсами</w:t>
      </w:r>
      <w:proofErr w:type="spellEnd"/>
      <w:r w:rsidRPr="00426099">
        <w:rPr>
          <w:rFonts w:ascii="Times New Roman" w:hAnsi="Times New Roman" w:cs="Times New Roman"/>
          <w:sz w:val="28"/>
          <w:szCs w:val="28"/>
        </w:rPr>
        <w:t xml:space="preserve"> потребителей, надлежащим образом исполняющих свои обязанности перед субъектами теплоснабжения; </w:t>
      </w:r>
    </w:p>
    <w:p w:rsidR="00CC1C10" w:rsidRPr="00426099" w:rsidRDefault="00CC1C10" w:rsidP="00CC1C10">
      <w:pPr>
        <w:numPr>
          <w:ilvl w:val="0"/>
          <w:numId w:val="7"/>
        </w:numPr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99">
        <w:rPr>
          <w:rFonts w:ascii="Times New Roman" w:hAnsi="Times New Roman" w:cs="Times New Roman"/>
          <w:sz w:val="28"/>
          <w:szCs w:val="28"/>
        </w:rPr>
        <w:t xml:space="preserve">Установление ответственности субъектов теплоснабжения за надежное и качественное теплоснабжение потребителей; </w:t>
      </w:r>
    </w:p>
    <w:p w:rsidR="00CC1C10" w:rsidRPr="00426099" w:rsidRDefault="00CC1C10" w:rsidP="00CC1C10">
      <w:pPr>
        <w:numPr>
          <w:ilvl w:val="0"/>
          <w:numId w:val="7"/>
        </w:numPr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99">
        <w:rPr>
          <w:rFonts w:ascii="Times New Roman" w:hAnsi="Times New Roman" w:cs="Times New Roman"/>
          <w:sz w:val="28"/>
          <w:szCs w:val="28"/>
        </w:rPr>
        <w:t xml:space="preserve">Обеспечение недискриминационных стабильных условий для осуществления предпринимательской деятельности в сфере теплоснабжения; </w:t>
      </w:r>
    </w:p>
    <w:p w:rsidR="00CC1C10" w:rsidRDefault="00CC1C10" w:rsidP="00CC1C10">
      <w:pPr>
        <w:numPr>
          <w:ilvl w:val="0"/>
          <w:numId w:val="7"/>
        </w:numPr>
        <w:spacing w:after="0" w:line="240" w:lineRule="auto"/>
        <w:ind w:righ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99">
        <w:rPr>
          <w:rFonts w:ascii="Times New Roman" w:hAnsi="Times New Roman" w:cs="Times New Roman"/>
          <w:sz w:val="28"/>
          <w:szCs w:val="28"/>
        </w:rPr>
        <w:t xml:space="preserve">Обеспечение безопасности системы теплоснабжения. </w:t>
      </w:r>
    </w:p>
    <w:p w:rsidR="00CC1C10" w:rsidRDefault="00CC1C10" w:rsidP="00530560">
      <w:pPr>
        <w:spacing w:after="0" w:line="240" w:lineRule="auto"/>
        <w:ind w:firstLine="709"/>
        <w:jc w:val="both"/>
      </w:pPr>
    </w:p>
    <w:p w:rsidR="00CC1C10" w:rsidRDefault="00CC1C10" w:rsidP="00CC1C10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публичных слушаний </w:t>
      </w:r>
      <w:proofErr w:type="spellStart"/>
      <w:r>
        <w:rPr>
          <w:sz w:val="28"/>
          <w:szCs w:val="28"/>
        </w:rPr>
        <w:t>Лазутина</w:t>
      </w:r>
      <w:proofErr w:type="spellEnd"/>
      <w:r>
        <w:rPr>
          <w:sz w:val="28"/>
          <w:szCs w:val="28"/>
        </w:rPr>
        <w:t xml:space="preserve"> И.А. предложила принять схему </w:t>
      </w:r>
      <w:r w:rsidRPr="00FC110A">
        <w:rPr>
          <w:bCs/>
          <w:sz w:val="28"/>
          <w:szCs w:val="28"/>
        </w:rPr>
        <w:t xml:space="preserve">теплоснабжения </w:t>
      </w:r>
      <w:proofErr w:type="spellStart"/>
      <w:r w:rsidRPr="00FC110A">
        <w:rPr>
          <w:bCs/>
          <w:sz w:val="28"/>
          <w:szCs w:val="28"/>
        </w:rPr>
        <w:t>Свирицкого</w:t>
      </w:r>
      <w:proofErr w:type="spellEnd"/>
      <w:r w:rsidRPr="00FC110A">
        <w:rPr>
          <w:bCs/>
          <w:sz w:val="28"/>
          <w:szCs w:val="28"/>
        </w:rPr>
        <w:t xml:space="preserve"> сельского поселения </w:t>
      </w:r>
      <w:proofErr w:type="spellStart"/>
      <w:r w:rsidRPr="00FC110A">
        <w:rPr>
          <w:bCs/>
          <w:sz w:val="28"/>
          <w:szCs w:val="28"/>
        </w:rPr>
        <w:t>Волховского</w:t>
      </w:r>
      <w:proofErr w:type="spellEnd"/>
      <w:r w:rsidRPr="00FC110A">
        <w:rPr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>
        <w:rPr>
          <w:bCs/>
          <w:sz w:val="28"/>
          <w:szCs w:val="28"/>
        </w:rPr>
        <w:t>.</w:t>
      </w:r>
    </w:p>
    <w:p w:rsidR="00CC1C10" w:rsidRDefault="00CC1C10" w:rsidP="00CC1C10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Атманова</w:t>
      </w:r>
      <w:proofErr w:type="spellEnd"/>
      <w:r>
        <w:rPr>
          <w:bCs/>
          <w:sz w:val="28"/>
          <w:szCs w:val="28"/>
        </w:rPr>
        <w:t xml:space="preserve"> В.А. ответила на все вопросы, поступившие в ходе публичных слушаний о схеме </w:t>
      </w:r>
      <w:r w:rsidRPr="00FC110A">
        <w:rPr>
          <w:bCs/>
          <w:sz w:val="28"/>
          <w:szCs w:val="28"/>
        </w:rPr>
        <w:t xml:space="preserve">теплоснабжения </w:t>
      </w:r>
      <w:proofErr w:type="spellStart"/>
      <w:r w:rsidRPr="00FC110A">
        <w:rPr>
          <w:bCs/>
          <w:sz w:val="28"/>
          <w:szCs w:val="28"/>
        </w:rPr>
        <w:t>Свирицкого</w:t>
      </w:r>
      <w:proofErr w:type="spellEnd"/>
      <w:r w:rsidRPr="00FC110A">
        <w:rPr>
          <w:bCs/>
          <w:sz w:val="28"/>
          <w:szCs w:val="28"/>
        </w:rPr>
        <w:t xml:space="preserve"> сельского поселения </w:t>
      </w:r>
      <w:proofErr w:type="spellStart"/>
      <w:r w:rsidRPr="00FC110A">
        <w:rPr>
          <w:bCs/>
          <w:sz w:val="28"/>
          <w:szCs w:val="28"/>
        </w:rPr>
        <w:t>Волховского</w:t>
      </w:r>
      <w:proofErr w:type="spellEnd"/>
      <w:r w:rsidRPr="00FC110A">
        <w:rPr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>
        <w:rPr>
          <w:bCs/>
          <w:sz w:val="28"/>
          <w:szCs w:val="28"/>
        </w:rPr>
        <w:t>.</w:t>
      </w:r>
    </w:p>
    <w:p w:rsidR="00F53227" w:rsidRPr="00B47932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9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C10" w:rsidRPr="00CC1C10" w:rsidRDefault="00F53227" w:rsidP="00CC1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C10">
        <w:rPr>
          <w:rFonts w:ascii="Times New Roman" w:hAnsi="Times New Roman" w:cs="Times New Roman"/>
          <w:b/>
          <w:sz w:val="28"/>
          <w:szCs w:val="28"/>
        </w:rPr>
        <w:t xml:space="preserve">   Решили:</w:t>
      </w:r>
    </w:p>
    <w:p w:rsidR="009246D0" w:rsidRDefault="00CC1C10" w:rsidP="009246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3227" w:rsidRPr="00B47932">
        <w:rPr>
          <w:rFonts w:ascii="Times New Roman" w:hAnsi="Times New Roman" w:cs="Times New Roman"/>
          <w:sz w:val="28"/>
          <w:szCs w:val="28"/>
        </w:rPr>
        <w:t xml:space="preserve">Признать публичные слушания по </w:t>
      </w:r>
      <w:r w:rsidR="000F63BB" w:rsidRPr="00B47932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10A">
        <w:rPr>
          <w:rFonts w:ascii="Times New Roman" w:hAnsi="Times New Roman" w:cs="Times New Roman"/>
          <w:bCs/>
          <w:sz w:val="28"/>
          <w:szCs w:val="28"/>
        </w:rPr>
        <w:t xml:space="preserve">теплоснабжения </w:t>
      </w:r>
      <w:proofErr w:type="spellStart"/>
      <w:r w:rsidRPr="00FC110A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Pr="00FC11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C110A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FC110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>
        <w:rPr>
          <w:bCs/>
          <w:sz w:val="28"/>
          <w:szCs w:val="28"/>
        </w:rPr>
        <w:t xml:space="preserve"> </w:t>
      </w:r>
      <w:r w:rsidR="000F63BB" w:rsidRPr="00B47932">
        <w:rPr>
          <w:rFonts w:ascii="Times New Roman" w:hAnsi="Times New Roman" w:cs="Times New Roman"/>
          <w:sz w:val="28"/>
          <w:szCs w:val="28"/>
        </w:rPr>
        <w:t xml:space="preserve"> </w:t>
      </w:r>
      <w:r w:rsidR="00F53227" w:rsidRPr="00B47932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9246D0" w:rsidRDefault="00CC1C10" w:rsidP="009246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Админитсрации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подготовить заключение по результатам публичных </w:t>
      </w:r>
      <w:r w:rsidRPr="009246D0">
        <w:rPr>
          <w:rFonts w:ascii="Times New Roman" w:hAnsi="Times New Roman" w:cs="Times New Roman"/>
          <w:sz w:val="28"/>
          <w:szCs w:val="28"/>
        </w:rPr>
        <w:t xml:space="preserve">слушаний, которое вместе с протоколом </w:t>
      </w:r>
      <w:r w:rsidRPr="009246D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9246D0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Pr="009246D0">
        <w:rPr>
          <w:rFonts w:ascii="Times New Roman" w:hAnsi="Times New Roman" w:cs="Times New Roman"/>
          <w:bCs/>
          <w:sz w:val="28"/>
          <w:szCs w:val="28"/>
        </w:rPr>
        <w:t>схем</w:t>
      </w:r>
      <w:r w:rsidRPr="009246D0">
        <w:rPr>
          <w:rFonts w:ascii="Times New Roman" w:hAnsi="Times New Roman" w:cs="Times New Roman"/>
          <w:bCs/>
          <w:sz w:val="28"/>
          <w:szCs w:val="28"/>
        </w:rPr>
        <w:t>ы</w:t>
      </w:r>
      <w:r w:rsidRPr="009246D0">
        <w:rPr>
          <w:rFonts w:ascii="Times New Roman" w:hAnsi="Times New Roman" w:cs="Times New Roman"/>
          <w:bCs/>
          <w:sz w:val="28"/>
          <w:szCs w:val="28"/>
        </w:rPr>
        <w:t xml:space="preserve"> теплоснабжения </w:t>
      </w:r>
      <w:proofErr w:type="spellStart"/>
      <w:r w:rsidRPr="009246D0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Pr="009246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246D0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9246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="009246D0" w:rsidRPr="009246D0">
        <w:rPr>
          <w:rFonts w:ascii="Times New Roman" w:hAnsi="Times New Roman" w:cs="Times New Roman"/>
          <w:bCs/>
          <w:sz w:val="28"/>
          <w:szCs w:val="28"/>
        </w:rPr>
        <w:t xml:space="preserve"> направить </w:t>
      </w:r>
      <w:r w:rsidR="009246D0">
        <w:rPr>
          <w:rFonts w:ascii="Times New Roman" w:hAnsi="Times New Roman" w:cs="Times New Roman"/>
          <w:sz w:val="28"/>
          <w:szCs w:val="28"/>
        </w:rPr>
        <w:t>и</w:t>
      </w:r>
      <w:r w:rsidR="009246D0" w:rsidRPr="009246D0">
        <w:rPr>
          <w:rFonts w:ascii="Times New Roman" w:hAnsi="Times New Roman" w:cs="Times New Roman"/>
          <w:sz w:val="28"/>
          <w:szCs w:val="28"/>
        </w:rPr>
        <w:t xml:space="preserve">сполняющему полномочия </w:t>
      </w:r>
      <w:r w:rsidR="009246D0" w:rsidRPr="009246D0">
        <w:rPr>
          <w:rFonts w:ascii="Times New Roman" w:hAnsi="Times New Roman" w:cs="Times New Roman"/>
          <w:sz w:val="28"/>
          <w:szCs w:val="28"/>
        </w:rPr>
        <w:t xml:space="preserve"> главы администрации  </w:t>
      </w:r>
      <w:proofErr w:type="spellStart"/>
      <w:r w:rsidR="009246D0" w:rsidRPr="009246D0">
        <w:rPr>
          <w:rFonts w:ascii="Times New Roman" w:hAnsi="Times New Roman" w:cs="Times New Roman"/>
          <w:sz w:val="28"/>
          <w:szCs w:val="28"/>
        </w:rPr>
        <w:t>Во</w:t>
      </w:r>
      <w:r w:rsidR="009246D0" w:rsidRPr="009246D0">
        <w:rPr>
          <w:rFonts w:ascii="Times New Roman" w:hAnsi="Times New Roman" w:cs="Times New Roman"/>
          <w:sz w:val="28"/>
          <w:szCs w:val="28"/>
        </w:rPr>
        <w:t>лховского</w:t>
      </w:r>
      <w:proofErr w:type="spellEnd"/>
      <w:r w:rsidR="009246D0" w:rsidRPr="009246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46D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46D0" w:rsidRPr="009246D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246D0">
        <w:rPr>
          <w:rFonts w:ascii="Times New Roman" w:hAnsi="Times New Roman" w:cs="Times New Roman"/>
          <w:sz w:val="28"/>
          <w:szCs w:val="28"/>
        </w:rPr>
        <w:t>.</w:t>
      </w:r>
    </w:p>
    <w:p w:rsidR="009246D0" w:rsidRPr="009246D0" w:rsidRDefault="009246D0" w:rsidP="009246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протокол и заключение о результатах публичных слушаний </w:t>
      </w:r>
      <w:r w:rsidRPr="003C251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3C2518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 xml:space="preserve"> огни» и размещению на  официальном сайте  администрации </w:t>
      </w:r>
      <w:proofErr w:type="spellStart"/>
      <w:r w:rsidRPr="003C2518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 xml:space="preserve"> сельского поселения  //</w:t>
      </w:r>
      <w:proofErr w:type="spellStart"/>
      <w:r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/.</w:t>
      </w:r>
    </w:p>
    <w:p w:rsidR="00CC1C10" w:rsidRDefault="00CC1C10" w:rsidP="00CC1C10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9F4AC6" w:rsidRPr="009F4AC6" w:rsidRDefault="009F4AC6" w:rsidP="009F4AC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227" w:rsidRPr="000C50D7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0D7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E56585" w:rsidRPr="000C50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46D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246D0">
        <w:rPr>
          <w:rFonts w:ascii="Times New Roman" w:hAnsi="Times New Roman" w:cs="Times New Roman"/>
          <w:sz w:val="28"/>
          <w:szCs w:val="28"/>
        </w:rPr>
        <w:t>Атманова</w:t>
      </w:r>
      <w:proofErr w:type="spellEnd"/>
      <w:r w:rsidR="009246D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53227" w:rsidRPr="000C50D7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27" w:rsidRPr="000C50D7" w:rsidRDefault="00F53227" w:rsidP="005A6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0D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</w:t>
      </w:r>
      <w:r w:rsidR="000F63BB" w:rsidRPr="000C50D7">
        <w:rPr>
          <w:rFonts w:ascii="Times New Roman" w:hAnsi="Times New Roman" w:cs="Times New Roman"/>
          <w:sz w:val="28"/>
          <w:szCs w:val="28"/>
        </w:rPr>
        <w:t xml:space="preserve">    </w:t>
      </w:r>
      <w:r w:rsidR="000C50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56585" w:rsidRPr="000C50D7">
        <w:rPr>
          <w:rFonts w:ascii="Times New Roman" w:hAnsi="Times New Roman" w:cs="Times New Roman"/>
          <w:sz w:val="28"/>
          <w:szCs w:val="28"/>
        </w:rPr>
        <w:t>Дураничева</w:t>
      </w:r>
      <w:proofErr w:type="spellEnd"/>
      <w:r w:rsidR="00E56585" w:rsidRPr="000C50D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53227" w:rsidRPr="005A63D4" w:rsidRDefault="00F53227" w:rsidP="005A6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585" w:rsidRDefault="00E56585" w:rsidP="0017486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EDE" w:rsidRDefault="00832EDE" w:rsidP="009246D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EDE" w:rsidRDefault="00832EDE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2EDE" w:rsidRDefault="00832EDE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74E2" w:rsidRPr="000C50D7" w:rsidRDefault="00CC74E2" w:rsidP="00113A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0D7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по результатам</w:t>
      </w:r>
    </w:p>
    <w:p w:rsidR="009246D0" w:rsidRPr="00B65F65" w:rsidRDefault="00CC74E2" w:rsidP="009246D0">
      <w:pPr>
        <w:pStyle w:val="a3"/>
        <w:spacing w:after="0"/>
        <w:jc w:val="center"/>
        <w:rPr>
          <w:b/>
          <w:sz w:val="28"/>
          <w:szCs w:val="28"/>
        </w:rPr>
      </w:pPr>
      <w:r w:rsidRPr="000C50D7">
        <w:rPr>
          <w:b/>
          <w:sz w:val="28"/>
          <w:szCs w:val="28"/>
        </w:rPr>
        <w:t>публичных слушаний по</w:t>
      </w:r>
      <w:r w:rsidR="009246D0" w:rsidRPr="003F505C">
        <w:rPr>
          <w:b/>
          <w:bCs/>
          <w:sz w:val="28"/>
          <w:szCs w:val="28"/>
        </w:rPr>
        <w:t xml:space="preserve"> проект</w:t>
      </w:r>
      <w:r w:rsidR="009246D0">
        <w:rPr>
          <w:b/>
          <w:bCs/>
          <w:sz w:val="28"/>
          <w:szCs w:val="28"/>
        </w:rPr>
        <w:t>у</w:t>
      </w:r>
      <w:r w:rsidR="009246D0" w:rsidRPr="003F505C">
        <w:rPr>
          <w:b/>
          <w:bCs/>
          <w:sz w:val="28"/>
          <w:szCs w:val="28"/>
        </w:rPr>
        <w:t xml:space="preserve"> схемы теплоснабжения </w:t>
      </w:r>
      <w:proofErr w:type="spellStart"/>
      <w:r w:rsidR="009246D0" w:rsidRPr="003F505C">
        <w:rPr>
          <w:b/>
          <w:bCs/>
          <w:sz w:val="28"/>
          <w:szCs w:val="28"/>
        </w:rPr>
        <w:t>Свирицкого</w:t>
      </w:r>
      <w:proofErr w:type="spellEnd"/>
      <w:r w:rsidR="009246D0" w:rsidRPr="003F505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9246D0" w:rsidRPr="003F505C">
        <w:rPr>
          <w:b/>
          <w:bCs/>
          <w:sz w:val="28"/>
          <w:szCs w:val="28"/>
        </w:rPr>
        <w:t>Волховского</w:t>
      </w:r>
      <w:proofErr w:type="spellEnd"/>
      <w:r w:rsidR="009246D0" w:rsidRPr="003F505C">
        <w:rPr>
          <w:b/>
          <w:bCs/>
          <w:sz w:val="28"/>
          <w:szCs w:val="28"/>
        </w:rPr>
        <w:t xml:space="preserve"> муниципального района Ленинградской области </w:t>
      </w:r>
      <w:r w:rsidR="009246D0" w:rsidRPr="00B65F65">
        <w:rPr>
          <w:b/>
          <w:bCs/>
          <w:sz w:val="28"/>
          <w:szCs w:val="28"/>
        </w:rPr>
        <w:t>на период до 2040 года</w:t>
      </w:r>
    </w:p>
    <w:p w:rsidR="009F4AC6" w:rsidRPr="00EC2C1F" w:rsidRDefault="009F4AC6" w:rsidP="0092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36" w:rsidRPr="009246D0" w:rsidRDefault="00CC74E2" w:rsidP="0092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="00E56585" w:rsidRPr="00EC2C1F">
        <w:rPr>
          <w:rFonts w:ascii="Times New Roman" w:hAnsi="Times New Roman" w:cs="Times New Roman"/>
          <w:sz w:val="28"/>
          <w:szCs w:val="28"/>
        </w:rPr>
        <w:t>«</w:t>
      </w:r>
      <w:r w:rsidR="009246D0">
        <w:rPr>
          <w:rFonts w:ascii="Times New Roman" w:hAnsi="Times New Roman" w:cs="Times New Roman"/>
          <w:sz w:val="28"/>
          <w:szCs w:val="28"/>
        </w:rPr>
        <w:t>04</w:t>
      </w:r>
      <w:r w:rsidR="00E56585" w:rsidRPr="00EC2C1F">
        <w:rPr>
          <w:rFonts w:ascii="Times New Roman" w:hAnsi="Times New Roman" w:cs="Times New Roman"/>
          <w:sz w:val="28"/>
          <w:szCs w:val="28"/>
        </w:rPr>
        <w:t>»</w:t>
      </w:r>
      <w:r w:rsidRPr="00EC2C1F">
        <w:rPr>
          <w:rFonts w:ascii="Times New Roman" w:hAnsi="Times New Roman" w:cs="Times New Roman"/>
          <w:sz w:val="28"/>
          <w:szCs w:val="28"/>
        </w:rPr>
        <w:t xml:space="preserve"> </w:t>
      </w:r>
      <w:r w:rsidR="009F4AC6">
        <w:rPr>
          <w:rFonts w:ascii="Times New Roman" w:hAnsi="Times New Roman" w:cs="Times New Roman"/>
          <w:sz w:val="28"/>
          <w:szCs w:val="28"/>
        </w:rPr>
        <w:t>октября</w:t>
      </w:r>
      <w:r w:rsidR="00EC2C1F">
        <w:rPr>
          <w:rFonts w:ascii="Times New Roman" w:hAnsi="Times New Roman" w:cs="Times New Roman"/>
          <w:sz w:val="28"/>
          <w:szCs w:val="28"/>
        </w:rPr>
        <w:t xml:space="preserve"> </w:t>
      </w:r>
      <w:r w:rsidRPr="00EC2C1F">
        <w:rPr>
          <w:rFonts w:ascii="Times New Roman" w:hAnsi="Times New Roman" w:cs="Times New Roman"/>
          <w:sz w:val="28"/>
          <w:szCs w:val="28"/>
        </w:rPr>
        <w:t xml:space="preserve"> </w:t>
      </w:r>
      <w:r w:rsidR="00EC2C1F">
        <w:rPr>
          <w:rFonts w:ascii="Times New Roman" w:hAnsi="Times New Roman" w:cs="Times New Roman"/>
          <w:sz w:val="28"/>
          <w:szCs w:val="28"/>
        </w:rPr>
        <w:t>202</w:t>
      </w:r>
      <w:r w:rsidR="009F4AC6">
        <w:rPr>
          <w:rFonts w:ascii="Times New Roman" w:hAnsi="Times New Roman" w:cs="Times New Roman"/>
          <w:sz w:val="28"/>
          <w:szCs w:val="28"/>
        </w:rPr>
        <w:t>4</w:t>
      </w:r>
      <w:r w:rsidR="00EC2C1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C2C1F">
        <w:rPr>
          <w:rFonts w:ascii="Times New Roman" w:hAnsi="Times New Roman" w:cs="Times New Roman"/>
          <w:sz w:val="28"/>
          <w:szCs w:val="28"/>
        </w:rPr>
        <w:t xml:space="preserve"> в 16</w:t>
      </w:r>
      <w:r w:rsidR="009F4AC6">
        <w:rPr>
          <w:rFonts w:ascii="Times New Roman" w:hAnsi="Times New Roman" w:cs="Times New Roman"/>
          <w:sz w:val="28"/>
          <w:szCs w:val="28"/>
        </w:rPr>
        <w:t xml:space="preserve"> </w:t>
      </w:r>
      <w:r w:rsidRPr="00EC2C1F">
        <w:rPr>
          <w:rFonts w:ascii="Times New Roman" w:hAnsi="Times New Roman" w:cs="Times New Roman"/>
          <w:sz w:val="28"/>
          <w:szCs w:val="28"/>
        </w:rPr>
        <w:t>ч.00 мин</w:t>
      </w:r>
      <w:r w:rsidR="009246D0">
        <w:rPr>
          <w:rFonts w:ascii="Times New Roman" w:hAnsi="Times New Roman" w:cs="Times New Roman"/>
          <w:sz w:val="28"/>
          <w:szCs w:val="28"/>
        </w:rPr>
        <w:t xml:space="preserve">. </w:t>
      </w:r>
      <w:r w:rsidR="009246D0" w:rsidRPr="009246D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28 Федерального закона от 06.10.2013 года № 131-Ф3 «Об общих принципах организации местного самоуправления в Российской Федерации»</w:t>
      </w:r>
      <w:r w:rsidRPr="009246D0">
        <w:rPr>
          <w:rFonts w:ascii="Times New Roman" w:hAnsi="Times New Roman" w:cs="Times New Roman"/>
          <w:sz w:val="28"/>
          <w:szCs w:val="28"/>
        </w:rPr>
        <w:t xml:space="preserve"> </w:t>
      </w:r>
      <w:r w:rsidRPr="00EC2C1F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Pr="00EC2C1F">
        <w:rPr>
          <w:rFonts w:ascii="Times New Roman" w:hAnsi="Times New Roman" w:cs="Times New Roman"/>
          <w:sz w:val="28"/>
          <w:szCs w:val="28"/>
        </w:rPr>
        <w:t>Свирицко</w:t>
      </w:r>
      <w:r w:rsidR="009F4AC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2C1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F4AC6">
        <w:rPr>
          <w:rFonts w:ascii="Times New Roman" w:hAnsi="Times New Roman" w:cs="Times New Roman"/>
          <w:sz w:val="28"/>
          <w:szCs w:val="28"/>
        </w:rPr>
        <w:t>го</w:t>
      </w:r>
      <w:r w:rsidRPr="00EC2C1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F4AC6">
        <w:rPr>
          <w:rFonts w:ascii="Times New Roman" w:hAnsi="Times New Roman" w:cs="Times New Roman"/>
          <w:sz w:val="28"/>
          <w:szCs w:val="28"/>
        </w:rPr>
        <w:t>я</w:t>
      </w:r>
      <w:r w:rsidRPr="00EC2C1F">
        <w:rPr>
          <w:rFonts w:ascii="Times New Roman" w:hAnsi="Times New Roman" w:cs="Times New Roman"/>
          <w:sz w:val="28"/>
          <w:szCs w:val="28"/>
        </w:rPr>
        <w:t xml:space="preserve"> на 1 этаже</w:t>
      </w:r>
      <w:r w:rsidR="00EC2C1F">
        <w:rPr>
          <w:rFonts w:ascii="Times New Roman" w:hAnsi="Times New Roman" w:cs="Times New Roman"/>
          <w:sz w:val="28"/>
          <w:szCs w:val="28"/>
        </w:rPr>
        <w:t xml:space="preserve">, </w:t>
      </w:r>
      <w:r w:rsidRPr="00EC2C1F">
        <w:rPr>
          <w:rFonts w:ascii="Times New Roman" w:hAnsi="Times New Roman" w:cs="Times New Roman"/>
          <w:sz w:val="28"/>
          <w:szCs w:val="28"/>
        </w:rPr>
        <w:t xml:space="preserve"> по адресу: п. Свирица, ул. Новая Свирица, д.38 проведены публичные слушания по </w:t>
      </w:r>
      <w:r w:rsidR="009246D0" w:rsidRPr="009246D0">
        <w:rPr>
          <w:rFonts w:ascii="Times New Roman" w:hAnsi="Times New Roman" w:cs="Times New Roman"/>
          <w:bCs/>
          <w:sz w:val="28"/>
          <w:szCs w:val="28"/>
        </w:rPr>
        <w:t xml:space="preserve">проекту схемы теплоснабжения </w:t>
      </w:r>
      <w:proofErr w:type="spellStart"/>
      <w:r w:rsidR="009246D0" w:rsidRPr="009246D0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="009246D0" w:rsidRPr="009246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9246D0" w:rsidRPr="009246D0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="009246D0" w:rsidRPr="009246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proofErr w:type="gramEnd"/>
      <w:r w:rsidR="009246D0" w:rsidRPr="009246D0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на период до 2040 года</w:t>
      </w:r>
      <w:r w:rsidR="009F4AC6" w:rsidRPr="009246D0">
        <w:rPr>
          <w:rFonts w:ascii="Times New Roman" w:hAnsi="Times New Roman" w:cs="Times New Roman"/>
          <w:sz w:val="28"/>
          <w:szCs w:val="28"/>
        </w:rPr>
        <w:t>.</w:t>
      </w:r>
    </w:p>
    <w:p w:rsidR="009246D0" w:rsidRDefault="009246D0" w:rsidP="009B6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D0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проведения публичных слушаний осуществлена в соответствии с Постановлением Правительства РФ № 154 «О требованиях к схемам теплоснабжения, порядку их разработки и утверждения» от 22.02.2012. Проект схемы </w:t>
      </w:r>
      <w:r w:rsidRPr="009246D0">
        <w:rPr>
          <w:rFonts w:ascii="Times New Roman" w:hAnsi="Times New Roman" w:cs="Times New Roman"/>
          <w:bCs/>
          <w:sz w:val="28"/>
          <w:szCs w:val="28"/>
        </w:rPr>
        <w:t xml:space="preserve">теплоснабжения </w:t>
      </w:r>
      <w:proofErr w:type="spellStart"/>
      <w:r w:rsidRPr="009246D0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Pr="009246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246D0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9246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Pr="00924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6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выполнен в соответствии с требованиями действующего законодательства. При разработке </w:t>
      </w:r>
      <w:r w:rsidRPr="009246D0">
        <w:rPr>
          <w:rFonts w:ascii="Times New Roman" w:eastAsia="Times New Roman" w:hAnsi="Times New Roman" w:cs="Times New Roman"/>
          <w:sz w:val="28"/>
          <w:szCs w:val="28"/>
        </w:rPr>
        <w:t>проекта схемы теплоснабжения выполнены процедуры, предусмотренные Постановлением Прави</w:t>
      </w:r>
      <w:r w:rsidR="009B6BD3">
        <w:rPr>
          <w:rFonts w:ascii="Times New Roman" w:eastAsia="Times New Roman" w:hAnsi="Times New Roman" w:cs="Times New Roman"/>
          <w:sz w:val="28"/>
          <w:szCs w:val="28"/>
        </w:rPr>
        <w:t>тельства РФ № 154 от 22.02.2012.</w:t>
      </w:r>
    </w:p>
    <w:p w:rsidR="009B6BD3" w:rsidRPr="009B6BD3" w:rsidRDefault="00CC74E2" w:rsidP="009B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C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34936">
        <w:rPr>
          <w:rFonts w:ascii="Times New Roman" w:hAnsi="Times New Roman" w:cs="Times New Roman"/>
          <w:sz w:val="28"/>
          <w:szCs w:val="28"/>
        </w:rPr>
        <w:t xml:space="preserve">В процессе проведения публичных слушаний </w:t>
      </w:r>
      <w:r w:rsidR="009B6BD3" w:rsidRPr="00EC2C1F">
        <w:rPr>
          <w:rFonts w:ascii="Times New Roman" w:hAnsi="Times New Roman" w:cs="Times New Roman"/>
          <w:sz w:val="28"/>
          <w:szCs w:val="28"/>
        </w:rPr>
        <w:t xml:space="preserve">по </w:t>
      </w:r>
      <w:r w:rsidR="009B6BD3" w:rsidRPr="009246D0">
        <w:rPr>
          <w:rFonts w:ascii="Times New Roman" w:hAnsi="Times New Roman" w:cs="Times New Roman"/>
          <w:bCs/>
          <w:sz w:val="28"/>
          <w:szCs w:val="28"/>
        </w:rPr>
        <w:t xml:space="preserve">проекту схемы теплоснабжения </w:t>
      </w:r>
      <w:proofErr w:type="spellStart"/>
      <w:r w:rsidR="009B6BD3" w:rsidRPr="009246D0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="009B6BD3" w:rsidRPr="009246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9B6BD3" w:rsidRPr="009246D0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="009B6BD3" w:rsidRPr="009246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="009B6BD3" w:rsidRPr="00F34936">
        <w:rPr>
          <w:rFonts w:ascii="Times New Roman" w:hAnsi="Times New Roman" w:cs="Times New Roman"/>
          <w:sz w:val="28"/>
          <w:szCs w:val="28"/>
        </w:rPr>
        <w:t xml:space="preserve"> </w:t>
      </w:r>
      <w:r w:rsidRPr="00F34936">
        <w:rPr>
          <w:rFonts w:ascii="Times New Roman" w:hAnsi="Times New Roman" w:cs="Times New Roman"/>
          <w:sz w:val="28"/>
          <w:szCs w:val="28"/>
        </w:rPr>
        <w:t xml:space="preserve">была заслушана </w:t>
      </w:r>
      <w:r w:rsidRPr="009B6BD3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34936" w:rsidRPr="009B6BD3">
        <w:rPr>
          <w:rFonts w:ascii="Times New Roman" w:hAnsi="Times New Roman" w:cs="Times New Roman"/>
          <w:sz w:val="28"/>
          <w:szCs w:val="28"/>
        </w:rPr>
        <w:t xml:space="preserve">от </w:t>
      </w:r>
      <w:r w:rsidR="009B6BD3" w:rsidRPr="009B6BD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9B6BD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B6BD3" w:rsidRPr="009B6B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B6BD3">
        <w:rPr>
          <w:rFonts w:ascii="Times New Roman" w:hAnsi="Times New Roman" w:cs="Times New Roman"/>
          <w:sz w:val="28"/>
          <w:szCs w:val="28"/>
        </w:rPr>
        <w:t>Свирицко</w:t>
      </w:r>
      <w:r w:rsidR="00F34936" w:rsidRPr="009B6B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B6BD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4936" w:rsidRPr="009B6BD3">
        <w:rPr>
          <w:rFonts w:ascii="Times New Roman" w:hAnsi="Times New Roman" w:cs="Times New Roman"/>
          <w:sz w:val="28"/>
          <w:szCs w:val="28"/>
        </w:rPr>
        <w:t>го</w:t>
      </w:r>
      <w:r w:rsidRPr="009B6B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4936" w:rsidRPr="009B6BD3">
        <w:rPr>
          <w:rFonts w:ascii="Times New Roman" w:hAnsi="Times New Roman" w:cs="Times New Roman"/>
          <w:sz w:val="28"/>
          <w:szCs w:val="28"/>
        </w:rPr>
        <w:t xml:space="preserve">я (председателя </w:t>
      </w:r>
      <w:r w:rsidR="009B6BD3" w:rsidRPr="009B6BD3">
        <w:rPr>
          <w:rFonts w:ascii="Times New Roman" w:hAnsi="Times New Roman" w:cs="Times New Roman"/>
          <w:sz w:val="28"/>
          <w:szCs w:val="28"/>
        </w:rPr>
        <w:t>публичный слушаний</w:t>
      </w:r>
      <w:r w:rsidR="00F34936" w:rsidRPr="009B6BD3">
        <w:rPr>
          <w:rFonts w:ascii="Times New Roman" w:hAnsi="Times New Roman" w:cs="Times New Roman"/>
          <w:sz w:val="28"/>
          <w:szCs w:val="28"/>
        </w:rPr>
        <w:t>)</w:t>
      </w:r>
      <w:r w:rsidRPr="009B6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BD3" w:rsidRPr="009B6BD3">
        <w:rPr>
          <w:rFonts w:ascii="Times New Roman" w:hAnsi="Times New Roman" w:cs="Times New Roman"/>
          <w:sz w:val="28"/>
          <w:szCs w:val="28"/>
        </w:rPr>
        <w:t>Атмановой</w:t>
      </w:r>
      <w:proofErr w:type="spellEnd"/>
      <w:r w:rsidR="009B6BD3" w:rsidRPr="009B6BD3">
        <w:rPr>
          <w:rFonts w:ascii="Times New Roman" w:hAnsi="Times New Roman" w:cs="Times New Roman"/>
          <w:sz w:val="28"/>
          <w:szCs w:val="28"/>
        </w:rPr>
        <w:t xml:space="preserve"> В.А</w:t>
      </w:r>
      <w:r w:rsidR="00D62C5A" w:rsidRPr="009B6BD3">
        <w:rPr>
          <w:rFonts w:ascii="Times New Roman" w:hAnsi="Times New Roman" w:cs="Times New Roman"/>
          <w:sz w:val="28"/>
          <w:szCs w:val="28"/>
        </w:rPr>
        <w:t>.</w:t>
      </w:r>
      <w:r w:rsidR="00815489" w:rsidRPr="009B6BD3">
        <w:rPr>
          <w:rFonts w:ascii="Times New Roman" w:hAnsi="Times New Roman" w:cs="Times New Roman"/>
          <w:sz w:val="28"/>
          <w:szCs w:val="28"/>
        </w:rPr>
        <w:t>, котор</w:t>
      </w:r>
      <w:r w:rsidR="009B6BD3" w:rsidRPr="009B6BD3">
        <w:rPr>
          <w:rFonts w:ascii="Times New Roman" w:hAnsi="Times New Roman" w:cs="Times New Roman"/>
          <w:sz w:val="28"/>
          <w:szCs w:val="28"/>
        </w:rPr>
        <w:t xml:space="preserve">ая предоставила </w:t>
      </w:r>
      <w:r w:rsidR="009B6BD3" w:rsidRPr="009B6BD3">
        <w:rPr>
          <w:rFonts w:ascii="Times New Roman" w:eastAsia="Times New Roman" w:hAnsi="Times New Roman" w:cs="Times New Roman"/>
          <w:spacing w:val="-2"/>
          <w:sz w:val="28"/>
          <w:szCs w:val="28"/>
        </w:rPr>
        <w:t>презентаци</w:t>
      </w:r>
      <w:r w:rsidR="009B6BD3" w:rsidRPr="009B6BD3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="009B6BD3" w:rsidRPr="009B6B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проекта схемы </w:t>
      </w:r>
      <w:r w:rsidR="009B6BD3" w:rsidRPr="009B6BD3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="009B6BD3" w:rsidRPr="009B6B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B6BD3" w:rsidRDefault="00F34936" w:rsidP="00F34936">
      <w:pPr>
        <w:pStyle w:val="a3"/>
        <w:spacing w:after="0"/>
        <w:ind w:firstLine="709"/>
        <w:jc w:val="both"/>
        <w:rPr>
          <w:sz w:val="28"/>
          <w:szCs w:val="28"/>
        </w:rPr>
      </w:pPr>
      <w:r w:rsidRPr="00233705">
        <w:rPr>
          <w:sz w:val="28"/>
          <w:szCs w:val="28"/>
        </w:rPr>
        <w:t xml:space="preserve">Письменных предложений, касающихся проекта </w:t>
      </w:r>
      <w:r w:rsidR="009B6BD3" w:rsidRPr="009B6BD3">
        <w:rPr>
          <w:spacing w:val="-2"/>
          <w:sz w:val="28"/>
          <w:szCs w:val="28"/>
        </w:rPr>
        <w:t xml:space="preserve">схемы </w:t>
      </w:r>
      <w:r w:rsidR="009B6BD3" w:rsidRPr="009B6BD3">
        <w:rPr>
          <w:sz w:val="28"/>
          <w:szCs w:val="28"/>
        </w:rPr>
        <w:t>теплоснабжения</w:t>
      </w:r>
      <w:r w:rsidR="009B6BD3" w:rsidRPr="00233705">
        <w:rPr>
          <w:sz w:val="28"/>
          <w:szCs w:val="28"/>
        </w:rPr>
        <w:t xml:space="preserve"> </w:t>
      </w:r>
      <w:r w:rsidRPr="00233705">
        <w:rPr>
          <w:sz w:val="28"/>
          <w:szCs w:val="28"/>
        </w:rPr>
        <w:t>до установленного срока приема предложений не поступило.</w:t>
      </w:r>
      <w:r w:rsidR="009B6BD3">
        <w:rPr>
          <w:sz w:val="28"/>
          <w:szCs w:val="28"/>
        </w:rPr>
        <w:t xml:space="preserve"> </w:t>
      </w:r>
    </w:p>
    <w:p w:rsidR="00F34936" w:rsidRPr="00233705" w:rsidRDefault="009B6BD3" w:rsidP="00F3493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</w:t>
      </w:r>
      <w:proofErr w:type="gramStart"/>
      <w:r>
        <w:rPr>
          <w:sz w:val="28"/>
          <w:szCs w:val="28"/>
        </w:rPr>
        <w:t>публичный</w:t>
      </w:r>
      <w:proofErr w:type="gramEnd"/>
      <w:r>
        <w:rPr>
          <w:sz w:val="28"/>
          <w:szCs w:val="28"/>
        </w:rPr>
        <w:t xml:space="preserve"> слушаний </w:t>
      </w:r>
      <w:r w:rsidRPr="00B47932">
        <w:rPr>
          <w:sz w:val="28"/>
          <w:szCs w:val="28"/>
        </w:rPr>
        <w:t>замечани</w:t>
      </w:r>
      <w:r>
        <w:rPr>
          <w:sz w:val="28"/>
          <w:szCs w:val="28"/>
        </w:rPr>
        <w:t>й</w:t>
      </w:r>
      <w:r w:rsidRPr="00B47932">
        <w:rPr>
          <w:sz w:val="28"/>
          <w:szCs w:val="28"/>
        </w:rPr>
        <w:t>, предложени</w:t>
      </w:r>
      <w:r>
        <w:rPr>
          <w:sz w:val="28"/>
          <w:szCs w:val="28"/>
        </w:rPr>
        <w:t>й</w:t>
      </w:r>
      <w:r w:rsidRPr="00B47932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й</w:t>
      </w:r>
      <w:r w:rsidRPr="00B47932">
        <w:rPr>
          <w:sz w:val="28"/>
          <w:szCs w:val="28"/>
        </w:rPr>
        <w:t xml:space="preserve">  не </w:t>
      </w:r>
      <w:proofErr w:type="spellStart"/>
      <w:r w:rsidRPr="00B47932">
        <w:rPr>
          <w:sz w:val="28"/>
          <w:szCs w:val="28"/>
        </w:rPr>
        <w:t>постуило</w:t>
      </w:r>
      <w:proofErr w:type="spellEnd"/>
      <w:r>
        <w:rPr>
          <w:sz w:val="28"/>
          <w:szCs w:val="28"/>
        </w:rPr>
        <w:t>.</w:t>
      </w:r>
    </w:p>
    <w:p w:rsidR="00CC74E2" w:rsidRPr="00EC2C1F" w:rsidRDefault="00CC74E2" w:rsidP="00113A38">
      <w:pPr>
        <w:pStyle w:val="a3"/>
        <w:spacing w:after="0"/>
        <w:ind w:firstLine="709"/>
        <w:jc w:val="both"/>
        <w:rPr>
          <w:sz w:val="28"/>
          <w:szCs w:val="28"/>
        </w:rPr>
      </w:pPr>
      <w:r w:rsidRPr="00EC2C1F">
        <w:rPr>
          <w:sz w:val="28"/>
          <w:szCs w:val="28"/>
        </w:rPr>
        <w:t xml:space="preserve">В результате обсуждения проекта </w:t>
      </w:r>
      <w:r w:rsidR="009B6BD3" w:rsidRPr="009246D0">
        <w:rPr>
          <w:bCs/>
          <w:sz w:val="28"/>
          <w:szCs w:val="28"/>
        </w:rPr>
        <w:t xml:space="preserve">схемы теплоснабжения </w:t>
      </w:r>
      <w:proofErr w:type="spellStart"/>
      <w:r w:rsidR="009B6BD3" w:rsidRPr="009246D0">
        <w:rPr>
          <w:bCs/>
          <w:sz w:val="28"/>
          <w:szCs w:val="28"/>
        </w:rPr>
        <w:t>Свирицкого</w:t>
      </w:r>
      <w:proofErr w:type="spellEnd"/>
      <w:r w:rsidR="009B6BD3" w:rsidRPr="009246D0">
        <w:rPr>
          <w:bCs/>
          <w:sz w:val="28"/>
          <w:szCs w:val="28"/>
        </w:rPr>
        <w:t xml:space="preserve"> сельского поселения </w:t>
      </w:r>
      <w:proofErr w:type="spellStart"/>
      <w:r w:rsidR="009B6BD3" w:rsidRPr="009246D0">
        <w:rPr>
          <w:bCs/>
          <w:sz w:val="28"/>
          <w:szCs w:val="28"/>
        </w:rPr>
        <w:t>Волховского</w:t>
      </w:r>
      <w:proofErr w:type="spellEnd"/>
      <w:r w:rsidR="009B6BD3" w:rsidRPr="009246D0">
        <w:rPr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 w:rsidRPr="00EC2C1F">
        <w:rPr>
          <w:sz w:val="28"/>
          <w:szCs w:val="28"/>
        </w:rPr>
        <w:t xml:space="preserve"> </w:t>
      </w:r>
      <w:r w:rsidR="009B6BD3">
        <w:rPr>
          <w:sz w:val="28"/>
          <w:szCs w:val="28"/>
        </w:rPr>
        <w:t xml:space="preserve">составлен протокол от 04.10.2024г. По результатам проведения публичных слушаний сделано следующее </w:t>
      </w:r>
      <w:r w:rsidR="009B6BD3" w:rsidRPr="00F258F4">
        <w:rPr>
          <w:b/>
          <w:sz w:val="28"/>
          <w:szCs w:val="28"/>
        </w:rPr>
        <w:t>заключение:</w:t>
      </w:r>
    </w:p>
    <w:p w:rsidR="00F258F4" w:rsidRDefault="00F258F4" w:rsidP="00F25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7932">
        <w:rPr>
          <w:rFonts w:ascii="Times New Roman" w:hAnsi="Times New Roman" w:cs="Times New Roman"/>
          <w:sz w:val="28"/>
          <w:szCs w:val="28"/>
        </w:rPr>
        <w:t xml:space="preserve">Признать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FC110A">
        <w:rPr>
          <w:rFonts w:ascii="Times New Roman" w:hAnsi="Times New Roman" w:cs="Times New Roman"/>
          <w:bCs/>
          <w:sz w:val="28"/>
          <w:szCs w:val="28"/>
        </w:rPr>
        <w:t xml:space="preserve">теплоснабжения </w:t>
      </w:r>
      <w:proofErr w:type="spellStart"/>
      <w:r w:rsidRPr="00FC110A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Pr="00FC11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C110A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FC110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период до 2040 года</w:t>
      </w:r>
      <w:r>
        <w:rPr>
          <w:bCs/>
          <w:sz w:val="28"/>
          <w:szCs w:val="28"/>
        </w:rPr>
        <w:t xml:space="preserve"> </w:t>
      </w:r>
      <w:r w:rsidRPr="00B47932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F258F4" w:rsidRDefault="00F258F4" w:rsidP="00F25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7C68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аключение по результатам публичных </w:t>
      </w:r>
      <w:r w:rsidRPr="009246D0">
        <w:rPr>
          <w:rFonts w:ascii="Times New Roman" w:hAnsi="Times New Roman" w:cs="Times New Roman"/>
          <w:sz w:val="28"/>
          <w:szCs w:val="28"/>
        </w:rPr>
        <w:t xml:space="preserve">слушаний, вместе с протоколом публичных слушаний по рассмотрению </w:t>
      </w:r>
      <w:r w:rsidRPr="009246D0">
        <w:rPr>
          <w:rFonts w:ascii="Times New Roman" w:hAnsi="Times New Roman" w:cs="Times New Roman"/>
          <w:bCs/>
          <w:sz w:val="28"/>
          <w:szCs w:val="28"/>
        </w:rPr>
        <w:t xml:space="preserve">схемы теплоснабжения </w:t>
      </w:r>
      <w:proofErr w:type="spellStart"/>
      <w:r w:rsidRPr="009246D0">
        <w:rPr>
          <w:rFonts w:ascii="Times New Roman" w:hAnsi="Times New Roman" w:cs="Times New Roman"/>
          <w:bCs/>
          <w:sz w:val="28"/>
          <w:szCs w:val="28"/>
        </w:rPr>
        <w:t>Свирицкого</w:t>
      </w:r>
      <w:proofErr w:type="spellEnd"/>
      <w:r w:rsidRPr="009246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9246D0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9246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9246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Ленинградской области на период до 2040 года направить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46D0">
        <w:rPr>
          <w:rFonts w:ascii="Times New Roman" w:hAnsi="Times New Roman" w:cs="Times New Roman"/>
          <w:sz w:val="28"/>
          <w:szCs w:val="28"/>
        </w:rPr>
        <w:t xml:space="preserve">сполняющему полномочия  главы администрации  </w:t>
      </w:r>
      <w:proofErr w:type="spellStart"/>
      <w:r w:rsidRPr="009246D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9246D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246D0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8F4" w:rsidRPr="009246D0" w:rsidRDefault="00F258F4" w:rsidP="00F25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протокол и заключение о результатах публичных слушаний </w:t>
      </w:r>
      <w:r w:rsidRPr="003C251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3C2518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 xml:space="preserve"> огни» и размещению на  официальном сайте  администрации </w:t>
      </w:r>
      <w:proofErr w:type="spellStart"/>
      <w:r w:rsidRPr="003C2518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 xml:space="preserve"> сельского поселения  //</w:t>
      </w:r>
      <w:proofErr w:type="spellStart"/>
      <w:r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2518">
        <w:rPr>
          <w:rFonts w:ascii="Times New Roman" w:hAnsi="Times New Roman" w:cs="Times New Roman"/>
          <w:sz w:val="28"/>
          <w:szCs w:val="28"/>
        </w:rPr>
        <w:t>/.</w:t>
      </w:r>
    </w:p>
    <w:p w:rsidR="00832EDE" w:rsidRDefault="00832EDE" w:rsidP="005A6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4936" w:rsidRDefault="00F34936" w:rsidP="00F34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4E2" w:rsidRPr="00113A38" w:rsidRDefault="00F258F4" w:rsidP="00F25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0D7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CC74E2" w:rsidRPr="00113A38" w:rsidSect="00832E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6C2E58"/>
    <w:multiLevelType w:val="hybridMultilevel"/>
    <w:tmpl w:val="3814B7D8"/>
    <w:lvl w:ilvl="0" w:tplc="39D63C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F1C9EF4">
      <w:numFmt w:val="bullet"/>
      <w:lvlText w:val=""/>
      <w:lvlJc w:val="left"/>
      <w:pPr>
        <w:ind w:left="2508" w:hanging="360"/>
      </w:pPr>
      <w:rPr>
        <w:rFonts w:ascii="Segoe UI Symbol" w:eastAsia="Segoe UI Symbol" w:hAnsi="Segoe UI Symbol" w:cs="Segoe UI Symbol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8D4A36"/>
    <w:multiLevelType w:val="hybridMultilevel"/>
    <w:tmpl w:val="7D1ACDD4"/>
    <w:lvl w:ilvl="0" w:tplc="EE48E1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09B0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2D274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1E8D2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EF678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A105C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C6424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2B2D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058BA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DE5B48"/>
    <w:multiLevelType w:val="hybridMultilevel"/>
    <w:tmpl w:val="617E880C"/>
    <w:lvl w:ilvl="0" w:tplc="CE529F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8F201C2"/>
    <w:multiLevelType w:val="hybridMultilevel"/>
    <w:tmpl w:val="516E649C"/>
    <w:lvl w:ilvl="0" w:tplc="69880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BA27CD"/>
    <w:multiLevelType w:val="hybridMultilevel"/>
    <w:tmpl w:val="A3C2EDE2"/>
    <w:lvl w:ilvl="0" w:tplc="CF12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2A"/>
    <w:rsid w:val="000322ED"/>
    <w:rsid w:val="000453FC"/>
    <w:rsid w:val="000C2848"/>
    <w:rsid w:val="000C50D7"/>
    <w:rsid w:val="000D3E22"/>
    <w:rsid w:val="000E2F4F"/>
    <w:rsid w:val="000F24F1"/>
    <w:rsid w:val="000F333C"/>
    <w:rsid w:val="000F63BB"/>
    <w:rsid w:val="00113A38"/>
    <w:rsid w:val="00132B65"/>
    <w:rsid w:val="0017486F"/>
    <w:rsid w:val="00190DC2"/>
    <w:rsid w:val="001947AF"/>
    <w:rsid w:val="001F6A4A"/>
    <w:rsid w:val="00233705"/>
    <w:rsid w:val="002430C5"/>
    <w:rsid w:val="002449AC"/>
    <w:rsid w:val="002E14B1"/>
    <w:rsid w:val="002F2201"/>
    <w:rsid w:val="00327AB9"/>
    <w:rsid w:val="00350178"/>
    <w:rsid w:val="0035786F"/>
    <w:rsid w:val="0039244D"/>
    <w:rsid w:val="003F0BCE"/>
    <w:rsid w:val="003F4DD4"/>
    <w:rsid w:val="00406391"/>
    <w:rsid w:val="004177EA"/>
    <w:rsid w:val="00442512"/>
    <w:rsid w:val="0049290E"/>
    <w:rsid w:val="004933D3"/>
    <w:rsid w:val="004D1ED7"/>
    <w:rsid w:val="004D2202"/>
    <w:rsid w:val="00530560"/>
    <w:rsid w:val="005A63D4"/>
    <w:rsid w:val="005D1A71"/>
    <w:rsid w:val="005D6BEC"/>
    <w:rsid w:val="0063646D"/>
    <w:rsid w:val="00652F39"/>
    <w:rsid w:val="00675ABE"/>
    <w:rsid w:val="006862B7"/>
    <w:rsid w:val="006A082C"/>
    <w:rsid w:val="006C381B"/>
    <w:rsid w:val="006D7E3F"/>
    <w:rsid w:val="006E2B2A"/>
    <w:rsid w:val="007439EA"/>
    <w:rsid w:val="00744E7A"/>
    <w:rsid w:val="00767FBC"/>
    <w:rsid w:val="00774B57"/>
    <w:rsid w:val="007C1BB4"/>
    <w:rsid w:val="007C5AA7"/>
    <w:rsid w:val="007D2172"/>
    <w:rsid w:val="007F3A6E"/>
    <w:rsid w:val="008029F5"/>
    <w:rsid w:val="00815489"/>
    <w:rsid w:val="00832EDE"/>
    <w:rsid w:val="00850A19"/>
    <w:rsid w:val="00852723"/>
    <w:rsid w:val="00862D35"/>
    <w:rsid w:val="008D7DF8"/>
    <w:rsid w:val="008E6265"/>
    <w:rsid w:val="00915804"/>
    <w:rsid w:val="00916A18"/>
    <w:rsid w:val="009246D0"/>
    <w:rsid w:val="00963D84"/>
    <w:rsid w:val="009671A0"/>
    <w:rsid w:val="009B6BD3"/>
    <w:rsid w:val="009F472F"/>
    <w:rsid w:val="009F4AC6"/>
    <w:rsid w:val="00A07535"/>
    <w:rsid w:val="00A92F8A"/>
    <w:rsid w:val="00A93D77"/>
    <w:rsid w:val="00AC70A4"/>
    <w:rsid w:val="00AC7C0B"/>
    <w:rsid w:val="00AE663D"/>
    <w:rsid w:val="00B47932"/>
    <w:rsid w:val="00B64859"/>
    <w:rsid w:val="00B65F65"/>
    <w:rsid w:val="00BC6EBA"/>
    <w:rsid w:val="00C347AA"/>
    <w:rsid w:val="00C41CC0"/>
    <w:rsid w:val="00C55ACE"/>
    <w:rsid w:val="00C83202"/>
    <w:rsid w:val="00CC1C10"/>
    <w:rsid w:val="00CC74E2"/>
    <w:rsid w:val="00CF03F1"/>
    <w:rsid w:val="00CF7C68"/>
    <w:rsid w:val="00D13521"/>
    <w:rsid w:val="00D62C5A"/>
    <w:rsid w:val="00DA1DFE"/>
    <w:rsid w:val="00DA372E"/>
    <w:rsid w:val="00E10711"/>
    <w:rsid w:val="00E33893"/>
    <w:rsid w:val="00E44973"/>
    <w:rsid w:val="00E56585"/>
    <w:rsid w:val="00E86A8D"/>
    <w:rsid w:val="00EC2C1F"/>
    <w:rsid w:val="00F258F4"/>
    <w:rsid w:val="00F34936"/>
    <w:rsid w:val="00F53227"/>
    <w:rsid w:val="00F70CFD"/>
    <w:rsid w:val="00F94230"/>
    <w:rsid w:val="00F9736D"/>
    <w:rsid w:val="00FC110A"/>
    <w:rsid w:val="00FC23F7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B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63646D"/>
    <w:pPr>
      <w:spacing w:after="0"/>
    </w:pPr>
    <w:rPr>
      <w:rFonts w:ascii="Arial" w:eastAsia="Times New Roman" w:hAnsi="Arial" w:cs="Arial"/>
      <w:color w:val="000000"/>
    </w:rPr>
  </w:style>
  <w:style w:type="paragraph" w:styleId="a5">
    <w:name w:val="List Paragraph"/>
    <w:basedOn w:val="a"/>
    <w:uiPriority w:val="34"/>
    <w:qFormat/>
    <w:rsid w:val="005D6BEC"/>
    <w:pPr>
      <w:ind w:left="720"/>
      <w:contextualSpacing/>
    </w:pPr>
  </w:style>
  <w:style w:type="paragraph" w:styleId="a6">
    <w:name w:val="No Spacing"/>
    <w:uiPriority w:val="1"/>
    <w:qFormat/>
    <w:rsid w:val="008D7D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D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CC74E2"/>
    <w:rPr>
      <w:b/>
      <w:bCs/>
    </w:rPr>
  </w:style>
  <w:style w:type="character" w:styleId="a8">
    <w:name w:val="Hyperlink"/>
    <w:uiPriority w:val="99"/>
    <w:unhideWhenUsed/>
    <w:rsid w:val="00CC7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7EA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F70CFD"/>
    <w:pPr>
      <w:tabs>
        <w:tab w:val="right" w:leader="dot" w:pos="9772"/>
      </w:tabs>
      <w:spacing w:after="100" w:line="259" w:lineRule="auto"/>
      <w:ind w:left="220"/>
    </w:pPr>
    <w:rPr>
      <w:rFonts w:ascii="Times New Roman" w:eastAsiaTheme="minorHAnsi" w:hAnsi="Times New Roman" w:cs="Times New Roman"/>
      <w:bCs/>
      <w:noProof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70CFD"/>
    <w:pPr>
      <w:tabs>
        <w:tab w:val="right" w:leader="dot" w:pos="9630"/>
      </w:tabs>
      <w:spacing w:after="100" w:line="259" w:lineRule="auto"/>
    </w:pPr>
    <w:rPr>
      <w:rFonts w:ascii="Times New Roman" w:eastAsiaTheme="minorHAnsi" w:hAnsi="Times New Roman" w:cs="Times New Roman"/>
      <w:bCs/>
      <w:noProof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B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63646D"/>
    <w:pPr>
      <w:spacing w:after="0"/>
    </w:pPr>
    <w:rPr>
      <w:rFonts w:ascii="Arial" w:eastAsia="Times New Roman" w:hAnsi="Arial" w:cs="Arial"/>
      <w:color w:val="000000"/>
    </w:rPr>
  </w:style>
  <w:style w:type="paragraph" w:styleId="a5">
    <w:name w:val="List Paragraph"/>
    <w:basedOn w:val="a"/>
    <w:uiPriority w:val="34"/>
    <w:qFormat/>
    <w:rsid w:val="005D6BEC"/>
    <w:pPr>
      <w:ind w:left="720"/>
      <w:contextualSpacing/>
    </w:pPr>
  </w:style>
  <w:style w:type="paragraph" w:styleId="a6">
    <w:name w:val="No Spacing"/>
    <w:uiPriority w:val="1"/>
    <w:qFormat/>
    <w:rsid w:val="008D7DF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7D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CC74E2"/>
    <w:rPr>
      <w:b/>
      <w:bCs/>
    </w:rPr>
  </w:style>
  <w:style w:type="character" w:styleId="a8">
    <w:name w:val="Hyperlink"/>
    <w:uiPriority w:val="99"/>
    <w:unhideWhenUsed/>
    <w:rsid w:val="00CC7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7EA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F70CFD"/>
    <w:pPr>
      <w:tabs>
        <w:tab w:val="right" w:leader="dot" w:pos="9772"/>
      </w:tabs>
      <w:spacing w:after="100" w:line="259" w:lineRule="auto"/>
      <w:ind w:left="220"/>
    </w:pPr>
    <w:rPr>
      <w:rFonts w:ascii="Times New Roman" w:eastAsiaTheme="minorHAnsi" w:hAnsi="Times New Roman" w:cs="Times New Roman"/>
      <w:bCs/>
      <w:noProof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70CFD"/>
    <w:pPr>
      <w:tabs>
        <w:tab w:val="right" w:leader="dot" w:pos="9630"/>
      </w:tabs>
      <w:spacing w:after="100" w:line="259" w:lineRule="auto"/>
    </w:pPr>
    <w:rPr>
      <w:rFonts w:ascii="Times New Roman" w:eastAsiaTheme="minorHAnsi" w:hAnsi="Times New Roman" w:cs="Times New Roman"/>
      <w:bCs/>
      <w:noProof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2024-10-15T09:24:00Z</cp:lastPrinted>
  <dcterms:created xsi:type="dcterms:W3CDTF">2024-10-14T10:14:00Z</dcterms:created>
  <dcterms:modified xsi:type="dcterms:W3CDTF">2024-10-15T09:24:00Z</dcterms:modified>
</cp:coreProperties>
</file>