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2E" w:rsidRPr="00796DDB" w:rsidRDefault="0084522E" w:rsidP="0084522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</w:rPr>
        <w:t xml:space="preserve">ПРОТОКОЛ </w:t>
      </w:r>
      <w:r w:rsidR="00796DDB"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</w:rPr>
        <w:t xml:space="preserve">№ </w:t>
      </w:r>
      <w:r w:rsidR="00796DDB" w:rsidRPr="00796DDB"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</w:rPr>
        <w:t>1</w:t>
      </w:r>
    </w:p>
    <w:p w:rsidR="0084522E" w:rsidRPr="00E3055E" w:rsidRDefault="0084522E" w:rsidP="0084522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</w:rPr>
      </w:pPr>
      <w:r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</w:rPr>
        <w:t xml:space="preserve">об </w:t>
      </w:r>
      <w:r w:rsidR="00796DDB"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</w:rPr>
        <w:t xml:space="preserve">определении участников аукциона </w:t>
      </w:r>
      <w:r w:rsidR="00E3055E"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</w:rPr>
        <w:t>№</w:t>
      </w:r>
      <w:r w:rsidR="00E3055E" w:rsidRPr="00E3055E"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  <w:lang w:val="en-US"/>
        </w:rPr>
        <w:t>SBR</w:t>
      </w:r>
      <w:r w:rsidR="00E52CBD"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</w:rPr>
        <w:t>012-2110290074</w:t>
      </w:r>
    </w:p>
    <w:p w:rsidR="00796DDB" w:rsidRPr="00796DDB" w:rsidRDefault="00796DDB" w:rsidP="0084522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222222"/>
          <w:sz w:val="30"/>
          <w:szCs w:val="30"/>
        </w:rPr>
      </w:pPr>
    </w:p>
    <w:p w:rsidR="0084522E" w:rsidRDefault="0084522E" w:rsidP="0084522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</w:rPr>
      </w:pPr>
      <w:r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</w:rPr>
        <w:t xml:space="preserve">п. Свирица                                                                               </w:t>
      </w:r>
      <w:r w:rsidR="00E3055E"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</w:rPr>
        <w:t>01.12.2021 г</w:t>
      </w:r>
      <w:r>
        <w:rPr>
          <w:rStyle w:val="a4"/>
          <w:rFonts w:ascii="inherit" w:hAnsi="inherit"/>
          <w:color w:val="222222"/>
          <w:sz w:val="30"/>
          <w:szCs w:val="30"/>
          <w:bdr w:val="none" w:sz="0" w:space="0" w:color="auto" w:frame="1"/>
        </w:rPr>
        <w:t>.</w:t>
      </w:r>
    </w:p>
    <w:p w:rsidR="0084522E" w:rsidRDefault="0084522E" w:rsidP="0084522E">
      <w:pPr>
        <w:pStyle w:val="a3"/>
        <w:shd w:val="clear" w:color="auto" w:fill="FFFFFF"/>
        <w:spacing w:after="24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1. Единая комиссия</w:t>
      </w:r>
      <w:r w:rsidRPr="0084522E">
        <w:rPr>
          <w:rFonts w:ascii="PT Serif" w:hAnsi="PT Serif"/>
          <w:color w:val="222222"/>
          <w:sz w:val="30"/>
          <w:szCs w:val="30"/>
        </w:rPr>
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</w:t>
      </w:r>
      <w:proofErr w:type="spellStart"/>
      <w:r w:rsidRPr="0084522E">
        <w:rPr>
          <w:rFonts w:ascii="PT Serif" w:hAnsi="PT Serif"/>
          <w:color w:val="222222"/>
          <w:sz w:val="30"/>
          <w:szCs w:val="30"/>
        </w:rPr>
        <w:t>Свирицкое</w:t>
      </w:r>
      <w:proofErr w:type="spellEnd"/>
      <w:r w:rsidRPr="0084522E">
        <w:rPr>
          <w:rFonts w:ascii="PT Serif" w:hAnsi="PT Serif"/>
          <w:color w:val="222222"/>
          <w:sz w:val="30"/>
          <w:szCs w:val="30"/>
        </w:rPr>
        <w:t xml:space="preserve"> сельское поселение</w:t>
      </w:r>
      <w:r w:rsidR="008141FE">
        <w:rPr>
          <w:rFonts w:ascii="PT Serif" w:hAnsi="PT Serif"/>
          <w:color w:val="222222"/>
          <w:sz w:val="30"/>
          <w:szCs w:val="30"/>
        </w:rPr>
        <w:t xml:space="preserve"> </w:t>
      </w:r>
      <w:proofErr w:type="spellStart"/>
      <w:r w:rsidR="008141FE">
        <w:rPr>
          <w:rFonts w:ascii="PT Serif" w:hAnsi="PT Serif"/>
          <w:color w:val="222222"/>
          <w:sz w:val="30"/>
          <w:szCs w:val="30"/>
        </w:rPr>
        <w:t>Волхо</w:t>
      </w:r>
      <w:r>
        <w:rPr>
          <w:rFonts w:ascii="PT Serif" w:hAnsi="PT Serif"/>
          <w:color w:val="222222"/>
          <w:sz w:val="30"/>
          <w:szCs w:val="30"/>
        </w:rPr>
        <w:t>вского</w:t>
      </w:r>
      <w:proofErr w:type="spellEnd"/>
      <w:r>
        <w:rPr>
          <w:rFonts w:ascii="PT Serif" w:hAnsi="PT Serif"/>
          <w:color w:val="222222"/>
          <w:sz w:val="30"/>
          <w:szCs w:val="30"/>
        </w:rPr>
        <w:t xml:space="preserve"> муниципального района Ленинградской области</w:t>
      </w:r>
      <w:r w:rsidRPr="0084522E">
        <w:rPr>
          <w:rFonts w:ascii="PT Serif" w:hAnsi="PT Serif"/>
          <w:color w:val="222222"/>
          <w:sz w:val="30"/>
          <w:szCs w:val="30"/>
        </w:rPr>
        <w:t xml:space="preserve"> </w:t>
      </w:r>
      <w:r>
        <w:rPr>
          <w:rFonts w:ascii="PT Serif" w:hAnsi="PT Serif"/>
          <w:color w:val="222222"/>
          <w:sz w:val="30"/>
          <w:szCs w:val="30"/>
        </w:rPr>
        <w:t>провела процедуру рассмотрения заявок на участие в аукционе</w:t>
      </w:r>
      <w:r w:rsidR="008C1EE1" w:rsidRPr="008C1EE1">
        <w:t xml:space="preserve"> </w:t>
      </w:r>
      <w:r w:rsidR="008C1EE1" w:rsidRPr="008C1EE1">
        <w:rPr>
          <w:rFonts w:ascii="PT Serif" w:hAnsi="PT Serif"/>
          <w:color w:val="222222"/>
          <w:sz w:val="30"/>
          <w:szCs w:val="30"/>
        </w:rPr>
        <w:t>по извещению №</w:t>
      </w:r>
      <w:r w:rsidR="00796DDB" w:rsidRPr="00796DDB">
        <w:t xml:space="preserve"> </w:t>
      </w:r>
      <w:r w:rsidR="00E52CBD">
        <w:rPr>
          <w:rFonts w:ascii="PT Serif" w:hAnsi="PT Serif"/>
          <w:color w:val="222222"/>
          <w:sz w:val="30"/>
          <w:szCs w:val="30"/>
        </w:rPr>
        <w:t>SBR012-2110290074</w:t>
      </w:r>
      <w:r w:rsidR="00E3055E">
        <w:rPr>
          <w:rFonts w:ascii="PT Serif" w:hAnsi="PT Serif"/>
          <w:color w:val="222222"/>
          <w:sz w:val="30"/>
          <w:szCs w:val="30"/>
        </w:rPr>
        <w:t xml:space="preserve"> </w:t>
      </w:r>
      <w:r>
        <w:rPr>
          <w:rFonts w:ascii="PT Serif" w:hAnsi="PT Serif"/>
          <w:color w:val="222222"/>
          <w:sz w:val="30"/>
          <w:szCs w:val="30"/>
        </w:rPr>
        <w:t xml:space="preserve">в </w:t>
      </w:r>
      <w:r w:rsidR="0096735E">
        <w:rPr>
          <w:rFonts w:ascii="PT Serif" w:hAnsi="PT Serif"/>
          <w:color w:val="222222"/>
          <w:sz w:val="30"/>
          <w:szCs w:val="30"/>
        </w:rPr>
        <w:t>09</w:t>
      </w:r>
      <w:r>
        <w:rPr>
          <w:rFonts w:ascii="PT Serif" w:hAnsi="PT Serif"/>
          <w:color w:val="222222"/>
          <w:sz w:val="30"/>
          <w:szCs w:val="30"/>
        </w:rPr>
        <w:t xml:space="preserve">:00 </w:t>
      </w:r>
      <w:r w:rsidR="00E3055E">
        <w:rPr>
          <w:rFonts w:ascii="PT Serif" w:hAnsi="PT Serif"/>
          <w:color w:val="222222"/>
          <w:sz w:val="30"/>
          <w:szCs w:val="30"/>
        </w:rPr>
        <w:t>01.12</w:t>
      </w:r>
      <w:r w:rsidR="00796DDB">
        <w:rPr>
          <w:rFonts w:ascii="PT Serif" w:hAnsi="PT Serif"/>
          <w:color w:val="222222"/>
          <w:sz w:val="30"/>
          <w:szCs w:val="30"/>
        </w:rPr>
        <w:t>.</w:t>
      </w:r>
      <w:r w:rsidR="00E3055E">
        <w:rPr>
          <w:rFonts w:ascii="PT Serif" w:hAnsi="PT Serif"/>
          <w:color w:val="222222"/>
          <w:sz w:val="30"/>
          <w:szCs w:val="30"/>
        </w:rPr>
        <w:t>2021</w:t>
      </w:r>
      <w:r>
        <w:rPr>
          <w:rFonts w:ascii="PT Serif" w:hAnsi="PT Serif"/>
          <w:color w:val="222222"/>
          <w:sz w:val="30"/>
          <w:szCs w:val="30"/>
        </w:rPr>
        <w:t xml:space="preserve"> года по адресу: Ленинградская область, Волховский р-н, п. Свирица, ул. Новая Свирица, д. 38.</w:t>
      </w:r>
    </w:p>
    <w:p w:rsidR="0084522E" w:rsidRDefault="0084522E" w:rsidP="0084522E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2. Рассмотрение заявок на участие в открытом аукционе проводилось комиссией, в следующем составе:</w:t>
      </w:r>
    </w:p>
    <w:p w:rsidR="0084522E" w:rsidRDefault="0084522E" w:rsidP="00AF0B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Председатель комиссии</w:t>
      </w:r>
    </w:p>
    <w:p w:rsidR="0084522E" w:rsidRDefault="0084522E" w:rsidP="00AF0B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1. Атаманова Вера Алексеевна</w:t>
      </w:r>
    </w:p>
    <w:p w:rsidR="0084522E" w:rsidRDefault="0084522E" w:rsidP="00AF0B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Заместитель председателя комиссии</w:t>
      </w:r>
    </w:p>
    <w:p w:rsidR="0084522E" w:rsidRDefault="0084522E" w:rsidP="00AF0B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 xml:space="preserve">2. </w:t>
      </w:r>
      <w:proofErr w:type="spellStart"/>
      <w:r>
        <w:rPr>
          <w:rFonts w:ascii="PT Serif" w:hAnsi="PT Serif"/>
          <w:color w:val="222222"/>
          <w:sz w:val="30"/>
          <w:szCs w:val="30"/>
        </w:rPr>
        <w:t>Лазутина</w:t>
      </w:r>
      <w:proofErr w:type="spellEnd"/>
      <w:r>
        <w:rPr>
          <w:rFonts w:ascii="PT Serif" w:hAnsi="PT Serif"/>
          <w:color w:val="222222"/>
          <w:sz w:val="30"/>
          <w:szCs w:val="30"/>
        </w:rPr>
        <w:t xml:space="preserve"> Ирина Александровна</w:t>
      </w:r>
    </w:p>
    <w:p w:rsidR="0084522E" w:rsidRDefault="0084522E" w:rsidP="00AF0B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Секретарь</w:t>
      </w:r>
    </w:p>
    <w:p w:rsidR="0084522E" w:rsidRDefault="0084522E" w:rsidP="00AF0B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 xml:space="preserve">3. </w:t>
      </w:r>
      <w:proofErr w:type="spellStart"/>
      <w:r>
        <w:rPr>
          <w:rFonts w:ascii="PT Serif" w:hAnsi="PT Serif"/>
          <w:color w:val="222222"/>
          <w:sz w:val="30"/>
          <w:szCs w:val="30"/>
        </w:rPr>
        <w:t>Дураничева</w:t>
      </w:r>
      <w:proofErr w:type="spellEnd"/>
      <w:r>
        <w:rPr>
          <w:rFonts w:ascii="PT Serif" w:hAnsi="PT Serif"/>
          <w:color w:val="222222"/>
          <w:sz w:val="30"/>
          <w:szCs w:val="30"/>
        </w:rPr>
        <w:t xml:space="preserve"> Светлана Викторовна</w:t>
      </w:r>
    </w:p>
    <w:p w:rsidR="0084522E" w:rsidRDefault="0084522E" w:rsidP="00AF0B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Член комиссии</w:t>
      </w:r>
    </w:p>
    <w:p w:rsidR="0084522E" w:rsidRDefault="0084522E" w:rsidP="00AF0B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 xml:space="preserve">4. </w:t>
      </w:r>
      <w:proofErr w:type="spellStart"/>
      <w:r>
        <w:rPr>
          <w:rFonts w:ascii="PT Serif" w:hAnsi="PT Serif"/>
          <w:color w:val="222222"/>
          <w:sz w:val="30"/>
          <w:szCs w:val="30"/>
        </w:rPr>
        <w:t>Провоторова</w:t>
      </w:r>
      <w:proofErr w:type="spellEnd"/>
      <w:r>
        <w:rPr>
          <w:rFonts w:ascii="PT Serif" w:hAnsi="PT Serif"/>
          <w:color w:val="222222"/>
          <w:sz w:val="30"/>
          <w:szCs w:val="30"/>
        </w:rPr>
        <w:t xml:space="preserve"> Елена Аркадьевна</w:t>
      </w:r>
    </w:p>
    <w:p w:rsidR="0084522E" w:rsidRDefault="0084522E" w:rsidP="00AF0B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Кворум имеется, заседание правомочно.</w:t>
      </w:r>
    </w:p>
    <w:p w:rsidR="00E3055E" w:rsidRDefault="00E3055E" w:rsidP="00AF0B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</w:p>
    <w:p w:rsidR="00066A88" w:rsidRDefault="0084522E" w:rsidP="00AF0BF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Fonts w:ascii="PT Serif" w:hAnsi="PT Serif"/>
          <w:color w:val="222222"/>
          <w:sz w:val="30"/>
          <w:szCs w:val="30"/>
        </w:rPr>
        <w:t xml:space="preserve">3. Извещение о проведении настоящего аукциона было размещено на официальном сайте торгов http://torgi.gov.ru </w:t>
      </w:r>
    </w:p>
    <w:p w:rsidR="00E3055E" w:rsidRDefault="0084522E" w:rsidP="009E2E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 xml:space="preserve">Лот № </w:t>
      </w:r>
      <w:r w:rsidR="000210A1">
        <w:rPr>
          <w:rFonts w:ascii="PT Serif" w:hAnsi="PT Serif"/>
          <w:color w:val="222222"/>
          <w:sz w:val="30"/>
          <w:szCs w:val="30"/>
        </w:rPr>
        <w:t>1</w:t>
      </w:r>
      <w:r w:rsidR="000210A1">
        <w:t xml:space="preserve">: </w:t>
      </w:r>
      <w:r w:rsidR="000210A1">
        <w:rPr>
          <w:rFonts w:ascii="PT Serif" w:hAnsi="PT Serif"/>
          <w:color w:val="222222"/>
          <w:sz w:val="30"/>
          <w:szCs w:val="30"/>
        </w:rPr>
        <w:t>Предмет</w:t>
      </w:r>
      <w:r>
        <w:rPr>
          <w:rFonts w:ascii="PT Serif" w:hAnsi="PT Serif"/>
          <w:color w:val="222222"/>
          <w:sz w:val="30"/>
          <w:szCs w:val="30"/>
        </w:rPr>
        <w:t xml:space="preserve"> аукциона: </w:t>
      </w:r>
      <w:r w:rsidR="00E3055E" w:rsidRPr="00E3055E">
        <w:rPr>
          <w:rFonts w:ascii="PT Serif" w:hAnsi="PT Serif"/>
          <w:color w:val="222222"/>
          <w:sz w:val="30"/>
          <w:szCs w:val="30"/>
        </w:rPr>
        <w:t xml:space="preserve">Нежилое здание с кадастровым номером 47:10:1103001:152, назначение: нежилое здание, площадью 42,2 </w:t>
      </w:r>
      <w:proofErr w:type="spellStart"/>
      <w:r w:rsidR="00E3055E" w:rsidRPr="00E3055E">
        <w:rPr>
          <w:rFonts w:ascii="PT Serif" w:hAnsi="PT Serif"/>
          <w:color w:val="222222"/>
          <w:sz w:val="30"/>
          <w:szCs w:val="30"/>
        </w:rPr>
        <w:t>кв.м</w:t>
      </w:r>
      <w:proofErr w:type="spellEnd"/>
      <w:r w:rsidR="00E3055E" w:rsidRPr="00E3055E">
        <w:rPr>
          <w:rFonts w:ascii="PT Serif" w:hAnsi="PT Serif"/>
          <w:color w:val="222222"/>
          <w:sz w:val="30"/>
          <w:szCs w:val="30"/>
        </w:rPr>
        <w:t xml:space="preserve">. и земельный участок с кадастровым номером 47:10:1104005:373, назначение: земли населенных пунктов - амбулаторно-поликлиническое обслуживание, площадью 600 </w:t>
      </w:r>
      <w:proofErr w:type="spellStart"/>
      <w:r w:rsidR="00E3055E" w:rsidRPr="00E3055E">
        <w:rPr>
          <w:rFonts w:ascii="PT Serif" w:hAnsi="PT Serif"/>
          <w:color w:val="222222"/>
          <w:sz w:val="30"/>
          <w:szCs w:val="30"/>
        </w:rPr>
        <w:t>кв.м</w:t>
      </w:r>
      <w:proofErr w:type="spellEnd"/>
      <w:r w:rsidR="00E3055E" w:rsidRPr="00E3055E">
        <w:rPr>
          <w:rFonts w:ascii="PT Serif" w:hAnsi="PT Serif"/>
          <w:color w:val="222222"/>
          <w:sz w:val="30"/>
          <w:szCs w:val="30"/>
        </w:rPr>
        <w:t xml:space="preserve">., расположенный по адресу: Ленинградская область, Волховский район, деревня </w:t>
      </w:r>
      <w:proofErr w:type="spellStart"/>
      <w:r w:rsidR="00E3055E" w:rsidRPr="00E3055E">
        <w:rPr>
          <w:rFonts w:ascii="PT Serif" w:hAnsi="PT Serif"/>
          <w:color w:val="222222"/>
          <w:sz w:val="30"/>
          <w:szCs w:val="30"/>
        </w:rPr>
        <w:t>Загубье</w:t>
      </w:r>
      <w:proofErr w:type="spellEnd"/>
      <w:r w:rsidR="00E3055E" w:rsidRPr="00E3055E">
        <w:rPr>
          <w:rFonts w:ascii="PT Serif" w:hAnsi="PT Serif"/>
          <w:color w:val="222222"/>
          <w:sz w:val="30"/>
          <w:szCs w:val="30"/>
        </w:rPr>
        <w:t>, улица Дачная, д. 14</w:t>
      </w:r>
    </w:p>
    <w:p w:rsidR="0084522E" w:rsidRDefault="009E2EAC" w:rsidP="009E2E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4.</w:t>
      </w:r>
      <w:r>
        <w:rPr>
          <w:rFonts w:ascii="PT Serif" w:hAnsi="PT Serif" w:hint="eastAsia"/>
          <w:color w:val="222222"/>
          <w:sz w:val="30"/>
          <w:szCs w:val="30"/>
        </w:rPr>
        <w:t xml:space="preserve">Дата и время начала периода подачи заявок (время московское): </w:t>
      </w:r>
      <w:r w:rsidR="00E3055E">
        <w:rPr>
          <w:rFonts w:ascii="PT Serif" w:hAnsi="PT Serif"/>
          <w:color w:val="222222"/>
          <w:sz w:val="30"/>
          <w:szCs w:val="30"/>
        </w:rPr>
        <w:t>03.11.2021</w:t>
      </w:r>
      <w:r>
        <w:rPr>
          <w:rFonts w:ascii="PT Serif" w:hAnsi="PT Serif" w:hint="eastAsia"/>
          <w:color w:val="222222"/>
          <w:sz w:val="30"/>
          <w:szCs w:val="30"/>
        </w:rPr>
        <w:t>г.</w:t>
      </w:r>
      <w:r w:rsidR="00E3055E">
        <w:rPr>
          <w:rFonts w:ascii="PT Serif" w:hAnsi="PT Serif"/>
          <w:color w:val="222222"/>
          <w:sz w:val="30"/>
          <w:szCs w:val="30"/>
        </w:rPr>
        <w:t xml:space="preserve"> с</w:t>
      </w:r>
      <w:r>
        <w:rPr>
          <w:rFonts w:ascii="PT Serif" w:hAnsi="PT Serif" w:hint="eastAsia"/>
          <w:color w:val="222222"/>
          <w:sz w:val="30"/>
          <w:szCs w:val="30"/>
        </w:rPr>
        <w:t xml:space="preserve"> </w:t>
      </w:r>
      <w:r>
        <w:rPr>
          <w:rFonts w:ascii="PT Serif" w:hAnsi="PT Serif"/>
          <w:color w:val="222222"/>
          <w:sz w:val="30"/>
          <w:szCs w:val="30"/>
        </w:rPr>
        <w:t>09час.00мин.</w:t>
      </w:r>
    </w:p>
    <w:p w:rsidR="009E2EAC" w:rsidRDefault="009E2EAC" w:rsidP="009E2E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 xml:space="preserve">Дата и время окончания подачи заявок: </w:t>
      </w:r>
      <w:r w:rsidR="00E3055E">
        <w:rPr>
          <w:rFonts w:ascii="PT Serif" w:hAnsi="PT Serif"/>
          <w:color w:val="222222"/>
          <w:sz w:val="30"/>
          <w:szCs w:val="30"/>
        </w:rPr>
        <w:t>30.11.2021</w:t>
      </w:r>
      <w:r>
        <w:rPr>
          <w:rFonts w:ascii="PT Serif" w:hAnsi="PT Serif"/>
          <w:color w:val="222222"/>
          <w:sz w:val="30"/>
          <w:szCs w:val="30"/>
        </w:rPr>
        <w:t>г. 16час.00мин.</w:t>
      </w:r>
    </w:p>
    <w:p w:rsidR="009E2EAC" w:rsidRDefault="00E3055E" w:rsidP="009E2E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Дата определения участников: 01.12</w:t>
      </w:r>
      <w:r w:rsidR="000210A1">
        <w:rPr>
          <w:rFonts w:ascii="PT Serif" w:hAnsi="PT Serif"/>
          <w:color w:val="222222"/>
          <w:sz w:val="30"/>
          <w:szCs w:val="30"/>
        </w:rPr>
        <w:t>.2021</w:t>
      </w:r>
      <w:r w:rsidR="009E2EAC">
        <w:rPr>
          <w:rFonts w:ascii="PT Serif" w:hAnsi="PT Serif"/>
          <w:color w:val="222222"/>
          <w:sz w:val="30"/>
          <w:szCs w:val="30"/>
        </w:rPr>
        <w:t>г. 10</w:t>
      </w:r>
      <w:r>
        <w:rPr>
          <w:rFonts w:ascii="PT Serif" w:hAnsi="PT Serif"/>
          <w:color w:val="222222"/>
          <w:sz w:val="30"/>
          <w:szCs w:val="30"/>
        </w:rPr>
        <w:t xml:space="preserve"> </w:t>
      </w:r>
      <w:r w:rsidR="009E2EAC">
        <w:rPr>
          <w:rFonts w:ascii="PT Serif" w:hAnsi="PT Serif"/>
          <w:color w:val="222222"/>
          <w:sz w:val="30"/>
          <w:szCs w:val="30"/>
        </w:rPr>
        <w:t>час.00мин.</w:t>
      </w:r>
    </w:p>
    <w:p w:rsidR="009E2EAC" w:rsidRDefault="009E2EAC" w:rsidP="009E2E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lastRenderedPageBreak/>
        <w:t xml:space="preserve">По окончанию срока приема заявок оператором электронной площадки направлены организатору торгов заявки участников аукциона: </w:t>
      </w:r>
    </w:p>
    <w:p w:rsidR="009E2EAC" w:rsidRDefault="009E2EAC" w:rsidP="009E2E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b/>
          <w:color w:val="222222"/>
          <w:sz w:val="30"/>
          <w:szCs w:val="30"/>
        </w:rPr>
      </w:pPr>
      <w:r w:rsidRPr="009E2EAC">
        <w:rPr>
          <w:rFonts w:ascii="PT Serif" w:hAnsi="PT Serif"/>
          <w:b/>
          <w:color w:val="222222"/>
          <w:sz w:val="30"/>
          <w:szCs w:val="30"/>
        </w:rPr>
        <w:t xml:space="preserve">ЛОТ № </w:t>
      </w:r>
      <w:r w:rsidR="000210A1">
        <w:rPr>
          <w:rFonts w:ascii="PT Serif" w:hAnsi="PT Serif"/>
          <w:b/>
          <w:color w:val="222222"/>
          <w:sz w:val="30"/>
          <w:szCs w:val="30"/>
        </w:rPr>
        <w:t>1</w:t>
      </w:r>
    </w:p>
    <w:p w:rsidR="009E2EAC" w:rsidRDefault="009E2EAC" w:rsidP="009E2E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 xml:space="preserve">Предмет аукциона: </w:t>
      </w:r>
      <w:r w:rsidR="000210A1" w:rsidRPr="000210A1">
        <w:rPr>
          <w:rFonts w:ascii="PT Serif" w:hAnsi="PT Serif"/>
          <w:color w:val="222222"/>
          <w:sz w:val="30"/>
          <w:szCs w:val="30"/>
        </w:rPr>
        <w:t xml:space="preserve">Нежилое здание с кадастровым номером 47:10:1103001:152, назначение: нежилое здание, площадью 42,2 </w:t>
      </w:r>
      <w:proofErr w:type="spellStart"/>
      <w:r w:rsidR="000210A1" w:rsidRPr="000210A1">
        <w:rPr>
          <w:rFonts w:ascii="PT Serif" w:hAnsi="PT Serif"/>
          <w:color w:val="222222"/>
          <w:sz w:val="30"/>
          <w:szCs w:val="30"/>
        </w:rPr>
        <w:t>кв.м</w:t>
      </w:r>
      <w:proofErr w:type="spellEnd"/>
      <w:r w:rsidR="000210A1" w:rsidRPr="000210A1">
        <w:rPr>
          <w:rFonts w:ascii="PT Serif" w:hAnsi="PT Serif"/>
          <w:color w:val="222222"/>
          <w:sz w:val="30"/>
          <w:szCs w:val="30"/>
        </w:rPr>
        <w:t xml:space="preserve">. и земельный участок с кадастровым номером 47:10:1104005:373, назначение: земли населенных пунктов - амбулаторно-поликлиническое обслуживание, площадью 600 </w:t>
      </w:r>
      <w:proofErr w:type="spellStart"/>
      <w:r w:rsidR="000210A1" w:rsidRPr="000210A1">
        <w:rPr>
          <w:rFonts w:ascii="PT Serif" w:hAnsi="PT Serif"/>
          <w:color w:val="222222"/>
          <w:sz w:val="30"/>
          <w:szCs w:val="30"/>
        </w:rPr>
        <w:t>кв.м</w:t>
      </w:r>
      <w:proofErr w:type="spellEnd"/>
      <w:r w:rsidR="000210A1" w:rsidRPr="000210A1">
        <w:rPr>
          <w:rFonts w:ascii="PT Serif" w:hAnsi="PT Serif"/>
          <w:color w:val="222222"/>
          <w:sz w:val="30"/>
          <w:szCs w:val="30"/>
        </w:rPr>
        <w:t xml:space="preserve">., расположенный по адресу: Ленинградская область, Волховский район, деревня </w:t>
      </w:r>
      <w:proofErr w:type="spellStart"/>
      <w:r w:rsidR="000210A1" w:rsidRPr="000210A1">
        <w:rPr>
          <w:rFonts w:ascii="PT Serif" w:hAnsi="PT Serif"/>
          <w:color w:val="222222"/>
          <w:sz w:val="30"/>
          <w:szCs w:val="30"/>
        </w:rPr>
        <w:t>Загубье</w:t>
      </w:r>
      <w:proofErr w:type="spellEnd"/>
      <w:r w:rsidR="000210A1" w:rsidRPr="000210A1">
        <w:rPr>
          <w:rFonts w:ascii="PT Serif" w:hAnsi="PT Serif"/>
          <w:color w:val="222222"/>
          <w:sz w:val="30"/>
          <w:szCs w:val="30"/>
        </w:rPr>
        <w:t>, улица Дачная, д. 14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8"/>
        <w:gridCol w:w="1656"/>
        <w:gridCol w:w="1570"/>
        <w:gridCol w:w="1549"/>
        <w:gridCol w:w="1550"/>
        <w:gridCol w:w="1758"/>
      </w:tblGrid>
      <w:tr w:rsidR="009E2EAC" w:rsidTr="009E2EAC">
        <w:tc>
          <w:tcPr>
            <w:tcW w:w="1595" w:type="dxa"/>
          </w:tcPr>
          <w:p w:rsidR="009E2EAC" w:rsidRDefault="009E2EAC" w:rsidP="009E2EAC">
            <w:pPr>
              <w:pStyle w:val="a3"/>
              <w:spacing w:before="0" w:beforeAutospacing="0" w:after="0" w:afterAutospacing="0"/>
              <w:textAlignment w:val="baseline"/>
            </w:pPr>
            <w:r>
              <w:t>Номер заявки</w:t>
            </w:r>
          </w:p>
        </w:tc>
        <w:tc>
          <w:tcPr>
            <w:tcW w:w="1595" w:type="dxa"/>
          </w:tcPr>
          <w:p w:rsidR="009E2EAC" w:rsidRDefault="009E2EAC" w:rsidP="009E2EAC">
            <w:pPr>
              <w:pStyle w:val="a3"/>
              <w:spacing w:before="0" w:beforeAutospacing="0" w:after="0" w:afterAutospacing="0"/>
              <w:textAlignment w:val="baseline"/>
            </w:pPr>
            <w:r>
              <w:t>ИНН</w:t>
            </w:r>
          </w:p>
        </w:tc>
        <w:tc>
          <w:tcPr>
            <w:tcW w:w="1595" w:type="dxa"/>
          </w:tcPr>
          <w:p w:rsidR="009E2EAC" w:rsidRDefault="009E2EAC" w:rsidP="009E2EAC">
            <w:pPr>
              <w:pStyle w:val="a3"/>
              <w:spacing w:before="0" w:beforeAutospacing="0" w:after="0" w:afterAutospacing="0"/>
              <w:textAlignment w:val="baseline"/>
            </w:pPr>
            <w:r>
              <w:t>Участник</w:t>
            </w:r>
          </w:p>
        </w:tc>
        <w:tc>
          <w:tcPr>
            <w:tcW w:w="1595" w:type="dxa"/>
          </w:tcPr>
          <w:p w:rsidR="009E2EAC" w:rsidRDefault="009E2EAC" w:rsidP="009E2EAC">
            <w:pPr>
              <w:pStyle w:val="a3"/>
              <w:spacing w:before="0" w:beforeAutospacing="0" w:after="0" w:afterAutospacing="0"/>
              <w:textAlignment w:val="baseline"/>
            </w:pPr>
            <w:r>
              <w:t>Дата подачи заявки</w:t>
            </w:r>
          </w:p>
        </w:tc>
        <w:tc>
          <w:tcPr>
            <w:tcW w:w="1595" w:type="dxa"/>
          </w:tcPr>
          <w:p w:rsidR="009E2EAC" w:rsidRDefault="009E2EAC" w:rsidP="009E2EAC">
            <w:pPr>
              <w:pStyle w:val="a3"/>
              <w:spacing w:before="0" w:beforeAutospacing="0" w:after="0" w:afterAutospacing="0"/>
              <w:textAlignment w:val="baseline"/>
            </w:pPr>
            <w:r>
              <w:t>Состояние заявки</w:t>
            </w:r>
          </w:p>
        </w:tc>
        <w:tc>
          <w:tcPr>
            <w:tcW w:w="1596" w:type="dxa"/>
          </w:tcPr>
          <w:p w:rsidR="009E2EAC" w:rsidRDefault="009E2EAC" w:rsidP="009E2EAC">
            <w:pPr>
              <w:pStyle w:val="a3"/>
              <w:spacing w:before="0" w:beforeAutospacing="0" w:after="0" w:afterAutospacing="0"/>
              <w:textAlignment w:val="baseline"/>
            </w:pPr>
            <w:r>
              <w:t>Заблокировано оператором</w:t>
            </w:r>
          </w:p>
        </w:tc>
      </w:tr>
      <w:tr w:rsidR="009E2EAC" w:rsidTr="009E2EAC">
        <w:tc>
          <w:tcPr>
            <w:tcW w:w="1595" w:type="dxa"/>
          </w:tcPr>
          <w:p w:rsidR="009E2EAC" w:rsidRPr="0096735E" w:rsidRDefault="0096735E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1969</w:t>
            </w:r>
          </w:p>
        </w:tc>
        <w:tc>
          <w:tcPr>
            <w:tcW w:w="1595" w:type="dxa"/>
          </w:tcPr>
          <w:p w:rsidR="009E2EAC" w:rsidRPr="0096735E" w:rsidRDefault="0096735E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782007197938</w:t>
            </w:r>
          </w:p>
        </w:tc>
        <w:tc>
          <w:tcPr>
            <w:tcW w:w="1595" w:type="dxa"/>
          </w:tcPr>
          <w:p w:rsidR="009E2EAC" w:rsidRPr="0096735E" w:rsidRDefault="0096735E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Старков Константин Юрьевич</w:t>
            </w:r>
          </w:p>
        </w:tc>
        <w:tc>
          <w:tcPr>
            <w:tcW w:w="1595" w:type="dxa"/>
          </w:tcPr>
          <w:p w:rsidR="00A35302" w:rsidRPr="0096735E" w:rsidRDefault="0096735E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16.11.2021 16:32</w:t>
            </w:r>
          </w:p>
        </w:tc>
        <w:tc>
          <w:tcPr>
            <w:tcW w:w="1595" w:type="dxa"/>
          </w:tcPr>
          <w:p w:rsidR="009E2EAC" w:rsidRPr="0096735E" w:rsidRDefault="00A35302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Подана</w:t>
            </w:r>
          </w:p>
        </w:tc>
        <w:tc>
          <w:tcPr>
            <w:tcW w:w="1596" w:type="dxa"/>
          </w:tcPr>
          <w:p w:rsidR="009E2EAC" w:rsidRPr="0096735E" w:rsidRDefault="0096735E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99520,00</w:t>
            </w:r>
          </w:p>
        </w:tc>
      </w:tr>
      <w:tr w:rsidR="009E2EAC" w:rsidTr="009E2EAC">
        <w:tc>
          <w:tcPr>
            <w:tcW w:w="1595" w:type="dxa"/>
          </w:tcPr>
          <w:p w:rsidR="009E2EAC" w:rsidRPr="0096735E" w:rsidRDefault="0096735E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3903</w:t>
            </w:r>
          </w:p>
        </w:tc>
        <w:tc>
          <w:tcPr>
            <w:tcW w:w="1595" w:type="dxa"/>
          </w:tcPr>
          <w:p w:rsidR="009E2EAC" w:rsidRPr="0096735E" w:rsidRDefault="0096735E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781625555801</w:t>
            </w:r>
          </w:p>
        </w:tc>
        <w:tc>
          <w:tcPr>
            <w:tcW w:w="1595" w:type="dxa"/>
          </w:tcPr>
          <w:p w:rsidR="009E2EAC" w:rsidRPr="0096735E" w:rsidRDefault="0096735E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Алексеева Лидия Сергеевна</w:t>
            </w:r>
          </w:p>
        </w:tc>
        <w:tc>
          <w:tcPr>
            <w:tcW w:w="1595" w:type="dxa"/>
          </w:tcPr>
          <w:p w:rsidR="00A35302" w:rsidRPr="0096735E" w:rsidRDefault="0096735E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16.11.2021</w:t>
            </w:r>
          </w:p>
          <w:p w:rsidR="0096735E" w:rsidRPr="0096735E" w:rsidRDefault="0096735E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21:54</w:t>
            </w:r>
          </w:p>
        </w:tc>
        <w:tc>
          <w:tcPr>
            <w:tcW w:w="1595" w:type="dxa"/>
          </w:tcPr>
          <w:p w:rsidR="009E2EAC" w:rsidRPr="0096735E" w:rsidRDefault="00A35302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Подана</w:t>
            </w:r>
          </w:p>
        </w:tc>
        <w:tc>
          <w:tcPr>
            <w:tcW w:w="1596" w:type="dxa"/>
          </w:tcPr>
          <w:p w:rsidR="009E2EAC" w:rsidRPr="0096735E" w:rsidRDefault="0096735E" w:rsidP="009E2EAC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99520,00</w:t>
            </w:r>
          </w:p>
        </w:tc>
      </w:tr>
    </w:tbl>
    <w:p w:rsidR="009E2EAC" w:rsidRPr="009E2EAC" w:rsidRDefault="009E2EAC" w:rsidP="009E2E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b/>
          <w:color w:val="222222"/>
          <w:sz w:val="30"/>
          <w:szCs w:val="30"/>
        </w:rPr>
      </w:pPr>
    </w:p>
    <w:p w:rsidR="0084522E" w:rsidRDefault="0084522E" w:rsidP="00A353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4.</w:t>
      </w:r>
      <w:r w:rsidR="00A35302">
        <w:rPr>
          <w:rFonts w:ascii="PT Serif" w:hAnsi="PT Serif"/>
          <w:color w:val="222222"/>
          <w:sz w:val="30"/>
          <w:szCs w:val="30"/>
        </w:rPr>
        <w:t xml:space="preserve">1. </w:t>
      </w:r>
      <w:r w:rsidR="0096735E">
        <w:rPr>
          <w:rFonts w:ascii="PT Serif" w:hAnsi="PT Serif"/>
          <w:color w:val="222222"/>
          <w:sz w:val="30"/>
          <w:szCs w:val="30"/>
        </w:rPr>
        <w:t xml:space="preserve">Отозванные заявки: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8"/>
        <w:gridCol w:w="1656"/>
        <w:gridCol w:w="1570"/>
        <w:gridCol w:w="1549"/>
        <w:gridCol w:w="1550"/>
        <w:gridCol w:w="1758"/>
      </w:tblGrid>
      <w:tr w:rsidR="0096735E" w:rsidTr="0096735E">
        <w:tc>
          <w:tcPr>
            <w:tcW w:w="1488" w:type="dxa"/>
          </w:tcPr>
          <w:p w:rsid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>
              <w:t>Номер заявки</w:t>
            </w:r>
          </w:p>
        </w:tc>
        <w:tc>
          <w:tcPr>
            <w:tcW w:w="1656" w:type="dxa"/>
          </w:tcPr>
          <w:p w:rsid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>
              <w:t>ИНН</w:t>
            </w:r>
          </w:p>
        </w:tc>
        <w:tc>
          <w:tcPr>
            <w:tcW w:w="1570" w:type="dxa"/>
          </w:tcPr>
          <w:p w:rsid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>
              <w:t>Участник</w:t>
            </w:r>
          </w:p>
        </w:tc>
        <w:tc>
          <w:tcPr>
            <w:tcW w:w="1549" w:type="dxa"/>
          </w:tcPr>
          <w:p w:rsid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>
              <w:t>Дата подачи заявки</w:t>
            </w:r>
          </w:p>
        </w:tc>
        <w:tc>
          <w:tcPr>
            <w:tcW w:w="1550" w:type="dxa"/>
          </w:tcPr>
          <w:p w:rsid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>
              <w:t>Состояние заявки</w:t>
            </w:r>
          </w:p>
        </w:tc>
        <w:tc>
          <w:tcPr>
            <w:tcW w:w="1758" w:type="dxa"/>
          </w:tcPr>
          <w:p w:rsid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>
              <w:t>Заблокировано оператором</w:t>
            </w:r>
          </w:p>
        </w:tc>
      </w:tr>
      <w:tr w:rsidR="0096735E" w:rsidTr="0096735E">
        <w:tc>
          <w:tcPr>
            <w:tcW w:w="1488" w:type="dxa"/>
          </w:tcPr>
          <w:p w:rsidR="0096735E" w:rsidRP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>
              <w:t>8356</w:t>
            </w:r>
          </w:p>
        </w:tc>
        <w:tc>
          <w:tcPr>
            <w:tcW w:w="1656" w:type="dxa"/>
          </w:tcPr>
          <w:p w:rsidR="0096735E" w:rsidRP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781625555801</w:t>
            </w:r>
          </w:p>
        </w:tc>
        <w:tc>
          <w:tcPr>
            <w:tcW w:w="1570" w:type="dxa"/>
          </w:tcPr>
          <w:p w:rsidR="0096735E" w:rsidRP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Алексеева Лидия Сергеевна</w:t>
            </w:r>
          </w:p>
        </w:tc>
        <w:tc>
          <w:tcPr>
            <w:tcW w:w="1549" w:type="dxa"/>
          </w:tcPr>
          <w:p w:rsidR="0096735E" w:rsidRP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 w:rsidRPr="0096735E">
              <w:t>16.11.2021</w:t>
            </w:r>
          </w:p>
          <w:p w:rsidR="0096735E" w:rsidRP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>
              <w:t>16:05</w:t>
            </w:r>
          </w:p>
        </w:tc>
        <w:tc>
          <w:tcPr>
            <w:tcW w:w="1550" w:type="dxa"/>
          </w:tcPr>
          <w:p w:rsidR="0096735E" w:rsidRP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>
              <w:t>Отозвана</w:t>
            </w:r>
          </w:p>
        </w:tc>
        <w:tc>
          <w:tcPr>
            <w:tcW w:w="1758" w:type="dxa"/>
          </w:tcPr>
          <w:p w:rsidR="0096735E" w:rsidRPr="0096735E" w:rsidRDefault="0096735E" w:rsidP="00593C18">
            <w:pPr>
              <w:pStyle w:val="a3"/>
              <w:spacing w:before="0" w:beforeAutospacing="0" w:after="0" w:afterAutospacing="0"/>
              <w:textAlignment w:val="baseline"/>
            </w:pPr>
            <w:r>
              <w:t>0,00</w:t>
            </w:r>
          </w:p>
        </w:tc>
      </w:tr>
    </w:tbl>
    <w:p w:rsidR="0096735E" w:rsidRDefault="0096735E" w:rsidP="00A353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</w:p>
    <w:p w:rsidR="00A35302" w:rsidRDefault="00AF0BFF" w:rsidP="00A353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5. По результатам рассмотрения заявок и документов претендентов допустить к участию в открытом аукционе в электронной форме и признать участниками открытого аукциона, следующих претендентов:</w:t>
      </w:r>
    </w:p>
    <w:p w:rsidR="00AF0BFF" w:rsidRDefault="00AF0BFF" w:rsidP="00AF0B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b/>
          <w:color w:val="222222"/>
          <w:sz w:val="30"/>
          <w:szCs w:val="30"/>
        </w:rPr>
      </w:pPr>
      <w:r>
        <w:rPr>
          <w:rFonts w:ascii="PT Serif" w:hAnsi="PT Serif" w:hint="eastAsia"/>
          <w:b/>
          <w:color w:val="222222"/>
          <w:sz w:val="30"/>
          <w:szCs w:val="30"/>
        </w:rPr>
        <w:t>П</w:t>
      </w:r>
      <w:r>
        <w:rPr>
          <w:rFonts w:ascii="PT Serif" w:hAnsi="PT Serif"/>
          <w:b/>
          <w:color w:val="222222"/>
          <w:sz w:val="30"/>
          <w:szCs w:val="30"/>
        </w:rPr>
        <w:t xml:space="preserve">о лоту </w:t>
      </w:r>
      <w:r w:rsidRPr="009E2EAC">
        <w:rPr>
          <w:rFonts w:ascii="PT Serif" w:hAnsi="PT Serif"/>
          <w:b/>
          <w:color w:val="222222"/>
          <w:sz w:val="30"/>
          <w:szCs w:val="30"/>
        </w:rPr>
        <w:t xml:space="preserve">№ </w:t>
      </w:r>
      <w:r w:rsidR="000210A1">
        <w:rPr>
          <w:rFonts w:ascii="PT Serif" w:hAnsi="PT Serif"/>
          <w:b/>
          <w:color w:val="222222"/>
          <w:sz w:val="30"/>
          <w:szCs w:val="30"/>
        </w:rPr>
        <w:t xml:space="preserve">1, </w:t>
      </w:r>
      <w:r w:rsidR="00E52CBD">
        <w:rPr>
          <w:rFonts w:ascii="PT Serif" w:hAnsi="PT Serif"/>
          <w:b/>
          <w:color w:val="222222"/>
          <w:sz w:val="30"/>
          <w:szCs w:val="30"/>
        </w:rPr>
        <w:t>аукциона №SBR012-2110290074</w:t>
      </w:r>
      <w:bookmarkStart w:id="0" w:name="_GoBack"/>
      <w:bookmarkEnd w:id="0"/>
    </w:p>
    <w:p w:rsidR="0096735E" w:rsidRPr="0096735E" w:rsidRDefault="0096735E" w:rsidP="009673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b/>
          <w:color w:val="222222"/>
          <w:sz w:val="28"/>
          <w:szCs w:val="28"/>
        </w:rPr>
      </w:pPr>
      <w:r w:rsidRPr="0096735E">
        <w:rPr>
          <w:sz w:val="28"/>
          <w:szCs w:val="28"/>
        </w:rPr>
        <w:t xml:space="preserve">Старков Константин Юрьевич, ИНН </w:t>
      </w:r>
      <w:r w:rsidRPr="0096735E">
        <w:rPr>
          <w:sz w:val="28"/>
          <w:szCs w:val="28"/>
        </w:rPr>
        <w:t>782007197938</w:t>
      </w:r>
    </w:p>
    <w:p w:rsidR="00AF0BFF" w:rsidRPr="0096735E" w:rsidRDefault="0096735E" w:rsidP="009673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b/>
          <w:color w:val="222222"/>
          <w:sz w:val="28"/>
          <w:szCs w:val="28"/>
        </w:rPr>
      </w:pPr>
      <w:r w:rsidRPr="0096735E">
        <w:rPr>
          <w:sz w:val="28"/>
          <w:szCs w:val="28"/>
        </w:rPr>
        <w:t>Алексеева Лидия Сергеевна</w:t>
      </w:r>
      <w:r w:rsidR="00AF0BFF" w:rsidRPr="0096735E">
        <w:rPr>
          <w:sz w:val="28"/>
          <w:szCs w:val="28"/>
        </w:rPr>
        <w:t>, ИНН:</w:t>
      </w:r>
      <w:r w:rsidRPr="0096735E">
        <w:t xml:space="preserve"> </w:t>
      </w:r>
      <w:r w:rsidRPr="0096735E">
        <w:rPr>
          <w:sz w:val="28"/>
          <w:szCs w:val="28"/>
        </w:rPr>
        <w:t>781625555801</w:t>
      </w:r>
    </w:p>
    <w:p w:rsidR="00AF0BFF" w:rsidRDefault="00AF0BFF" w:rsidP="00AF0BFF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Serif" w:hAnsi="PT Serif"/>
          <w:b/>
          <w:color w:val="222222"/>
          <w:sz w:val="30"/>
          <w:szCs w:val="30"/>
        </w:rPr>
      </w:pPr>
    </w:p>
    <w:p w:rsidR="00AF0BFF" w:rsidRDefault="00AF0BFF" w:rsidP="00A3530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Председатель комиссии</w:t>
      </w:r>
    </w:p>
    <w:p w:rsidR="008C1EE1" w:rsidRDefault="0084522E" w:rsidP="008C1E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 xml:space="preserve">1. </w:t>
      </w:r>
      <w:r w:rsidR="008C1EE1">
        <w:rPr>
          <w:rFonts w:ascii="PT Serif" w:hAnsi="PT Serif"/>
          <w:color w:val="222222"/>
          <w:sz w:val="30"/>
          <w:szCs w:val="30"/>
        </w:rPr>
        <w:t>Атаманова Вера Алексеевна              ______________________</w:t>
      </w:r>
      <w:r>
        <w:rPr>
          <w:rFonts w:ascii="PT Serif" w:hAnsi="PT Serif"/>
          <w:color w:val="222222"/>
          <w:sz w:val="30"/>
          <w:szCs w:val="30"/>
        </w:rPr>
        <w:t xml:space="preserve"> </w:t>
      </w:r>
      <w:r w:rsidR="008C1EE1">
        <w:rPr>
          <w:rFonts w:ascii="PT Serif" w:hAnsi="PT Serif"/>
          <w:color w:val="222222"/>
          <w:sz w:val="30"/>
          <w:szCs w:val="30"/>
        </w:rPr>
        <w:t xml:space="preserve">    </w:t>
      </w:r>
    </w:p>
    <w:p w:rsidR="0084522E" w:rsidRPr="00AF0BFF" w:rsidRDefault="008C1EE1" w:rsidP="008C1E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22"/>
          <w:szCs w:val="22"/>
        </w:rPr>
      </w:pPr>
      <w:r w:rsidRPr="00AF0BFF">
        <w:rPr>
          <w:rFonts w:ascii="PT Serif" w:hAnsi="PT Serif"/>
          <w:color w:val="222222"/>
          <w:sz w:val="22"/>
          <w:szCs w:val="22"/>
        </w:rPr>
        <w:t xml:space="preserve">                                                                                </w:t>
      </w:r>
      <w:r w:rsidR="00AF0BFF">
        <w:rPr>
          <w:rFonts w:ascii="PT Serif" w:hAnsi="PT Serif"/>
          <w:color w:val="222222"/>
          <w:sz w:val="22"/>
          <w:szCs w:val="22"/>
        </w:rPr>
        <w:t xml:space="preserve">                                 </w:t>
      </w:r>
      <w:r w:rsidRPr="00AF0BFF">
        <w:rPr>
          <w:rFonts w:ascii="PT Serif" w:hAnsi="PT Serif"/>
          <w:color w:val="222222"/>
          <w:sz w:val="22"/>
          <w:szCs w:val="22"/>
        </w:rPr>
        <w:t xml:space="preserve"> (подпись)                       </w:t>
      </w:r>
    </w:p>
    <w:p w:rsidR="0084522E" w:rsidRDefault="0084522E" w:rsidP="008C1E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Заместитель председателя комиссии</w:t>
      </w:r>
    </w:p>
    <w:p w:rsidR="0084522E" w:rsidRDefault="0084522E" w:rsidP="008C1E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 xml:space="preserve">2. </w:t>
      </w:r>
      <w:proofErr w:type="spellStart"/>
      <w:r w:rsidR="008C1EE1">
        <w:rPr>
          <w:rFonts w:ascii="PT Serif" w:hAnsi="PT Serif"/>
          <w:color w:val="222222"/>
          <w:sz w:val="30"/>
          <w:szCs w:val="30"/>
        </w:rPr>
        <w:t>Лазутина</w:t>
      </w:r>
      <w:proofErr w:type="spellEnd"/>
      <w:r w:rsidR="008C1EE1">
        <w:rPr>
          <w:rFonts w:ascii="PT Serif" w:hAnsi="PT Serif"/>
          <w:color w:val="222222"/>
          <w:sz w:val="30"/>
          <w:szCs w:val="30"/>
        </w:rPr>
        <w:t xml:space="preserve"> Ирина Александровна         ______________________</w:t>
      </w:r>
      <w:r>
        <w:rPr>
          <w:rFonts w:ascii="PT Serif" w:hAnsi="PT Serif"/>
          <w:color w:val="222222"/>
          <w:sz w:val="30"/>
          <w:szCs w:val="30"/>
        </w:rPr>
        <w:t xml:space="preserve">       </w:t>
      </w:r>
      <w:r w:rsidR="008C1EE1">
        <w:rPr>
          <w:rFonts w:ascii="PT Serif" w:hAnsi="PT Serif"/>
          <w:color w:val="222222"/>
          <w:sz w:val="30"/>
          <w:szCs w:val="30"/>
        </w:rPr>
        <w:t xml:space="preserve">        </w:t>
      </w:r>
    </w:p>
    <w:p w:rsidR="008C1EE1" w:rsidRPr="00AF0BFF" w:rsidRDefault="008C1EE1" w:rsidP="008C1E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22"/>
          <w:szCs w:val="22"/>
        </w:rPr>
      </w:pPr>
      <w:r>
        <w:rPr>
          <w:rFonts w:ascii="PT Serif" w:hAnsi="PT Serif"/>
          <w:color w:val="222222"/>
          <w:sz w:val="30"/>
          <w:szCs w:val="30"/>
        </w:rPr>
        <w:t xml:space="preserve">                                                                                </w:t>
      </w:r>
      <w:r w:rsidR="00AF0BFF">
        <w:rPr>
          <w:rFonts w:ascii="PT Serif" w:hAnsi="PT Serif"/>
          <w:color w:val="222222"/>
          <w:sz w:val="30"/>
          <w:szCs w:val="30"/>
        </w:rPr>
        <w:t xml:space="preserve">  </w:t>
      </w:r>
      <w:r>
        <w:rPr>
          <w:rFonts w:ascii="PT Serif" w:hAnsi="PT Serif"/>
          <w:color w:val="222222"/>
          <w:sz w:val="30"/>
          <w:szCs w:val="30"/>
        </w:rPr>
        <w:t xml:space="preserve"> </w:t>
      </w:r>
      <w:r w:rsidRPr="00AF0BFF">
        <w:rPr>
          <w:rFonts w:ascii="PT Serif" w:hAnsi="PT Serif"/>
          <w:color w:val="222222"/>
          <w:sz w:val="22"/>
          <w:szCs w:val="22"/>
        </w:rPr>
        <w:t xml:space="preserve"> (подпись)    </w:t>
      </w:r>
    </w:p>
    <w:p w:rsidR="0084522E" w:rsidRDefault="0084522E" w:rsidP="008C1E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Секретарь</w:t>
      </w:r>
    </w:p>
    <w:p w:rsidR="008C1EE1" w:rsidRDefault="0084522E" w:rsidP="008C1E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 xml:space="preserve">3. </w:t>
      </w:r>
      <w:proofErr w:type="spellStart"/>
      <w:r w:rsidR="008C1EE1">
        <w:rPr>
          <w:rFonts w:ascii="PT Serif" w:hAnsi="PT Serif"/>
          <w:color w:val="222222"/>
          <w:sz w:val="30"/>
          <w:szCs w:val="30"/>
        </w:rPr>
        <w:t>Дураничева</w:t>
      </w:r>
      <w:proofErr w:type="spellEnd"/>
      <w:r w:rsidR="008C1EE1">
        <w:rPr>
          <w:rFonts w:ascii="PT Serif" w:hAnsi="PT Serif"/>
          <w:color w:val="222222"/>
          <w:sz w:val="30"/>
          <w:szCs w:val="30"/>
        </w:rPr>
        <w:t xml:space="preserve"> Светлана Викторовна     _______________________</w:t>
      </w:r>
    </w:p>
    <w:p w:rsidR="0084522E" w:rsidRPr="00AF0BFF" w:rsidRDefault="0084522E" w:rsidP="008C1E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22"/>
          <w:szCs w:val="22"/>
        </w:rPr>
      </w:pPr>
      <w:r>
        <w:rPr>
          <w:rFonts w:ascii="PT Serif" w:hAnsi="PT Serif"/>
          <w:color w:val="222222"/>
          <w:sz w:val="30"/>
          <w:szCs w:val="30"/>
        </w:rPr>
        <w:t xml:space="preserve">                  </w:t>
      </w:r>
      <w:r w:rsidR="00AF0BFF">
        <w:rPr>
          <w:rFonts w:ascii="PT Serif" w:hAnsi="PT Serif"/>
          <w:color w:val="222222"/>
          <w:sz w:val="30"/>
          <w:szCs w:val="30"/>
        </w:rPr>
        <w:t xml:space="preserve"> </w:t>
      </w:r>
      <w:r w:rsidR="008C1EE1">
        <w:rPr>
          <w:rFonts w:ascii="PT Serif" w:hAnsi="PT Serif"/>
          <w:color w:val="222222"/>
          <w:sz w:val="30"/>
          <w:szCs w:val="30"/>
        </w:rPr>
        <w:t xml:space="preserve">                                                              </w:t>
      </w:r>
      <w:r w:rsidR="00AF0BFF">
        <w:rPr>
          <w:rFonts w:ascii="PT Serif" w:hAnsi="PT Serif"/>
          <w:color w:val="222222"/>
          <w:sz w:val="30"/>
          <w:szCs w:val="30"/>
        </w:rPr>
        <w:t xml:space="preserve">   </w:t>
      </w:r>
      <w:r w:rsidR="008C1EE1" w:rsidRPr="00AF0BFF">
        <w:rPr>
          <w:rFonts w:ascii="PT Serif" w:hAnsi="PT Serif"/>
          <w:color w:val="222222"/>
          <w:sz w:val="22"/>
          <w:szCs w:val="22"/>
        </w:rPr>
        <w:t xml:space="preserve">(подпись) </w:t>
      </w:r>
    </w:p>
    <w:p w:rsidR="0084522E" w:rsidRDefault="0084522E" w:rsidP="008C1E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>Член комиссии</w:t>
      </w:r>
    </w:p>
    <w:p w:rsidR="008C1EE1" w:rsidRDefault="0084522E" w:rsidP="008C1EE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  <w:r>
        <w:rPr>
          <w:rFonts w:ascii="PT Serif" w:hAnsi="PT Serif"/>
          <w:color w:val="222222"/>
          <w:sz w:val="30"/>
          <w:szCs w:val="30"/>
        </w:rPr>
        <w:t xml:space="preserve">4. </w:t>
      </w:r>
      <w:proofErr w:type="spellStart"/>
      <w:r w:rsidR="008C1EE1">
        <w:rPr>
          <w:rFonts w:ascii="PT Serif" w:hAnsi="PT Serif"/>
          <w:color w:val="222222"/>
          <w:sz w:val="30"/>
          <w:szCs w:val="30"/>
        </w:rPr>
        <w:t>Провоторова</w:t>
      </w:r>
      <w:proofErr w:type="spellEnd"/>
      <w:r w:rsidR="008C1EE1">
        <w:rPr>
          <w:rFonts w:ascii="PT Serif" w:hAnsi="PT Serif"/>
          <w:color w:val="222222"/>
          <w:sz w:val="30"/>
          <w:szCs w:val="30"/>
        </w:rPr>
        <w:t xml:space="preserve"> Елена Аркадьевна        ________________________</w:t>
      </w:r>
      <w:r>
        <w:rPr>
          <w:rFonts w:ascii="PT Serif" w:hAnsi="PT Serif"/>
          <w:color w:val="222222"/>
          <w:sz w:val="30"/>
          <w:szCs w:val="30"/>
        </w:rPr>
        <w:t>  </w:t>
      </w:r>
    </w:p>
    <w:p w:rsidR="0084522E" w:rsidRDefault="008C1EE1" w:rsidP="008C1EE1">
      <w:pPr>
        <w:pStyle w:val="a3"/>
        <w:shd w:val="clear" w:color="auto" w:fill="FFFFFF"/>
        <w:tabs>
          <w:tab w:val="left" w:pos="6658"/>
        </w:tabs>
        <w:spacing w:before="0" w:beforeAutospacing="0" w:after="0" w:afterAutospacing="0"/>
        <w:textAlignment w:val="baseline"/>
        <w:rPr>
          <w:rFonts w:ascii="PT Serif" w:hAnsi="PT Serif"/>
          <w:color w:val="222222"/>
          <w:sz w:val="22"/>
          <w:szCs w:val="22"/>
        </w:rPr>
      </w:pPr>
      <w:r>
        <w:rPr>
          <w:rFonts w:ascii="PT Serif" w:hAnsi="PT Serif"/>
          <w:color w:val="222222"/>
          <w:sz w:val="30"/>
          <w:szCs w:val="30"/>
        </w:rPr>
        <w:t xml:space="preserve">                                                                                 </w:t>
      </w:r>
      <w:r w:rsidR="00AF0BFF">
        <w:rPr>
          <w:rFonts w:ascii="PT Serif" w:hAnsi="PT Serif"/>
          <w:color w:val="222222"/>
          <w:sz w:val="30"/>
          <w:szCs w:val="30"/>
        </w:rPr>
        <w:t xml:space="preserve"> </w:t>
      </w:r>
      <w:r>
        <w:rPr>
          <w:rFonts w:ascii="PT Serif" w:hAnsi="PT Serif"/>
          <w:color w:val="222222"/>
          <w:sz w:val="30"/>
          <w:szCs w:val="30"/>
        </w:rPr>
        <w:t xml:space="preserve">  </w:t>
      </w:r>
      <w:r w:rsidRPr="00AF0BFF">
        <w:rPr>
          <w:rFonts w:ascii="PT Serif" w:hAnsi="PT Serif"/>
          <w:color w:val="222222"/>
          <w:sz w:val="22"/>
          <w:szCs w:val="22"/>
        </w:rPr>
        <w:t>(подпись)</w:t>
      </w:r>
    </w:p>
    <w:p w:rsidR="000210A1" w:rsidRPr="00AF0BFF" w:rsidRDefault="000210A1" w:rsidP="000210A1">
      <w:pPr>
        <w:pStyle w:val="a3"/>
        <w:shd w:val="clear" w:color="auto" w:fill="FFFFFF"/>
        <w:tabs>
          <w:tab w:val="left" w:pos="6658"/>
        </w:tabs>
        <w:spacing w:before="0" w:beforeAutospacing="0" w:after="0" w:afterAutospacing="0"/>
        <w:textAlignment w:val="baseline"/>
        <w:rPr>
          <w:rFonts w:ascii="PT Serif" w:hAnsi="PT Serif"/>
          <w:color w:val="222222"/>
          <w:sz w:val="22"/>
          <w:szCs w:val="22"/>
        </w:rPr>
      </w:pPr>
    </w:p>
    <w:p w:rsidR="000210A1" w:rsidRPr="00AF0BFF" w:rsidRDefault="000210A1" w:rsidP="008C1EE1">
      <w:pPr>
        <w:pStyle w:val="a3"/>
        <w:shd w:val="clear" w:color="auto" w:fill="FFFFFF"/>
        <w:tabs>
          <w:tab w:val="left" w:pos="6658"/>
        </w:tabs>
        <w:spacing w:before="0" w:beforeAutospacing="0" w:after="0" w:afterAutospacing="0"/>
        <w:textAlignment w:val="baseline"/>
        <w:rPr>
          <w:rFonts w:ascii="PT Serif" w:hAnsi="PT Serif"/>
          <w:color w:val="222222"/>
          <w:sz w:val="22"/>
          <w:szCs w:val="22"/>
        </w:rPr>
      </w:pPr>
    </w:p>
    <w:p w:rsidR="008C1EE1" w:rsidRDefault="008C1EE1" w:rsidP="008C1EE1">
      <w:pPr>
        <w:pStyle w:val="a3"/>
        <w:shd w:val="clear" w:color="auto" w:fill="FFFFFF"/>
        <w:tabs>
          <w:tab w:val="left" w:pos="6751"/>
        </w:tabs>
        <w:spacing w:before="0" w:beforeAutospacing="0" w:after="0" w:afterAutospacing="0"/>
        <w:textAlignment w:val="baseline"/>
        <w:rPr>
          <w:rFonts w:ascii="PT Serif" w:hAnsi="PT Serif"/>
          <w:color w:val="222222"/>
          <w:sz w:val="30"/>
          <w:szCs w:val="30"/>
        </w:rPr>
      </w:pPr>
    </w:p>
    <w:p w:rsidR="00284AFC" w:rsidRDefault="00284AFC"/>
    <w:sectPr w:rsidR="00284AFC" w:rsidSect="0028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015E7"/>
    <w:multiLevelType w:val="hybridMultilevel"/>
    <w:tmpl w:val="4D648042"/>
    <w:lvl w:ilvl="0" w:tplc="0360EA6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color w:val="222222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22E"/>
    <w:rsid w:val="000210A1"/>
    <w:rsid w:val="00066A88"/>
    <w:rsid w:val="00284AFC"/>
    <w:rsid w:val="0040408A"/>
    <w:rsid w:val="006D6604"/>
    <w:rsid w:val="00734F62"/>
    <w:rsid w:val="00796DDB"/>
    <w:rsid w:val="008141FE"/>
    <w:rsid w:val="0084522E"/>
    <w:rsid w:val="008C1EE1"/>
    <w:rsid w:val="0096735E"/>
    <w:rsid w:val="009E2EAC"/>
    <w:rsid w:val="00A35302"/>
    <w:rsid w:val="00A715DD"/>
    <w:rsid w:val="00AF0BFF"/>
    <w:rsid w:val="00E3055E"/>
    <w:rsid w:val="00E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F17B"/>
  <w15:docId w15:val="{14F1CF93-E184-4F99-94EA-65C06B8B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22E"/>
    <w:rPr>
      <w:b/>
      <w:bCs/>
    </w:rPr>
  </w:style>
  <w:style w:type="character" w:styleId="a5">
    <w:name w:val="Hyperlink"/>
    <w:basedOn w:val="a0"/>
    <w:uiPriority w:val="99"/>
    <w:semiHidden/>
    <w:unhideWhenUsed/>
    <w:rsid w:val="008141FE"/>
    <w:rPr>
      <w:color w:val="0000FF"/>
      <w:u w:val="single"/>
    </w:rPr>
  </w:style>
  <w:style w:type="table" w:styleId="a6">
    <w:name w:val="Table Grid"/>
    <w:basedOn w:val="a1"/>
    <w:uiPriority w:val="59"/>
    <w:rsid w:val="009E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Свирица</dc:creator>
  <cp:lastModifiedBy>Свирица</cp:lastModifiedBy>
  <cp:revision>10</cp:revision>
  <cp:lastPrinted>2021-12-01T06:27:00Z</cp:lastPrinted>
  <dcterms:created xsi:type="dcterms:W3CDTF">2020-08-27T06:00:00Z</dcterms:created>
  <dcterms:modified xsi:type="dcterms:W3CDTF">2021-12-01T06:28:00Z</dcterms:modified>
</cp:coreProperties>
</file>