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A8" w:rsidRPr="00191633" w:rsidRDefault="00AD66A8">
      <w:pPr>
        <w:shd w:val="clear" w:color="auto" w:fill="FFFFFF"/>
        <w:spacing w:before="300" w:after="300" w:line="312" w:lineRule="atLeast"/>
        <w:outlineLvl w:val="0"/>
        <w:rPr>
          <w:rFonts w:ascii="inherit" w:hAnsi="inherit" w:cs="inherit"/>
          <w:b/>
          <w:bCs/>
          <w:sz w:val="54"/>
          <w:szCs w:val="54"/>
          <w:lang w:eastAsia="ru-RU"/>
        </w:rPr>
      </w:pPr>
      <w:r w:rsidRPr="001916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Пенсионный фонд приступает к беззаявительному продлению выплат</w:t>
      </w:r>
    </w:p>
    <w:p w:rsidR="00AD66A8" w:rsidRDefault="00AD66A8">
      <w:pPr>
        <w:shd w:val="clear" w:color="auto" w:fill="FFFFFF"/>
        <w:spacing w:before="300" w:after="300" w:line="312" w:lineRule="atLeast"/>
        <w:outlineLvl w:val="0"/>
        <w:rPr>
          <w:rFonts w:ascii="inherit" w:hAnsi="inherit" w:cs="inherit"/>
          <w:sz w:val="54"/>
          <w:szCs w:val="54"/>
          <w:lang w:eastAsia="ru-RU"/>
        </w:rPr>
      </w:pPr>
    </w:p>
    <w:p w:rsidR="00AD66A8" w:rsidRDefault="00AD66A8">
      <w:pPr>
        <w:shd w:val="clear" w:color="auto" w:fill="FFFFFF"/>
        <w:spacing w:before="300" w:after="300" w:line="312" w:lineRule="atLeast"/>
        <w:outlineLvl w:val="0"/>
      </w:pPr>
      <w:r>
        <w:rPr>
          <w:rFonts w:ascii="inherit" w:hAnsi="inherit" w:cs="inherit"/>
          <w:sz w:val="54"/>
          <w:szCs w:val="54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4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поручению</w:t>
        </w:r>
      </w:hyperlink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президента Владимира Путина Пенсионный фонд России приступает к беззаявительному продлению выплат, право на которые по закону необходимо периодически подтверждать документально.</w:t>
      </w:r>
    </w:p>
    <w:p w:rsidR="00AD66A8" w:rsidRDefault="00AD66A8">
      <w:pPr>
        <w:shd w:val="clear" w:color="auto" w:fill="FFFFFF"/>
        <w:spacing w:after="24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Так, получателям пенсии по потере кормильца,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Вплоть до 1 августа прохождение обучения будет подразумеваться по умолчанию.</w:t>
      </w:r>
    </w:p>
    <w:p w:rsidR="00AD66A8" w:rsidRDefault="00AD66A8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этом территориальные органы ПФР примут решение о продлении выплаты пенсии учащимся в том числе на основе данных, поступающих из учебных заведений, и сведений работодателей о трудовой деятельности.</w:t>
      </w:r>
    </w:p>
    <w:p w:rsidR="00AD66A8" w:rsidRDefault="00AD66A8">
      <w:pPr>
        <w:shd w:val="clear" w:color="auto" w:fill="FFFFFF"/>
        <w:spacing w:after="24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Аналогичный порядок применяется и при выплате пенсии по доверенности. В таких случаях закон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 в банк. До августа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 w:rsidR="00AD66A8" w:rsidRDefault="00AD66A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66A8" w:rsidRDefault="00AD66A8"/>
    <w:p w:rsidR="00AD66A8" w:rsidRDefault="00AD66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Начальник отдела выплаты пенсии и социальных выплат</w:t>
      </w:r>
    </w:p>
    <w:p w:rsidR="00AD66A8" w:rsidRDefault="00AD66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С.В.Иванова</w:t>
      </w:r>
    </w:p>
    <w:p w:rsidR="00AD66A8" w:rsidRDefault="00AD66A8"/>
    <w:sectPr w:rsidR="00AD66A8" w:rsidSect="005558C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8CE"/>
    <w:rsid w:val="000F4F35"/>
    <w:rsid w:val="00191633"/>
    <w:rsid w:val="005558CE"/>
    <w:rsid w:val="008A6D97"/>
    <w:rsid w:val="00AD66A8"/>
    <w:rsid w:val="00B916F7"/>
    <w:rsid w:val="00DE29BD"/>
    <w:rsid w:val="00F342FF"/>
    <w:rsid w:val="00F8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CE"/>
    <w:pPr>
      <w:suppressAutoHyphens/>
      <w:spacing w:after="160" w:line="259" w:lineRule="auto"/>
    </w:pPr>
    <w:rPr>
      <w:color w:val="00000A"/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0F4F3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Heading3">
    <w:name w:val="heading 3"/>
    <w:basedOn w:val="Normal"/>
    <w:link w:val="Heading3Char1"/>
    <w:uiPriority w:val="99"/>
    <w:qFormat/>
    <w:rsid w:val="000F4F3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A"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color w:val="00000A"/>
      <w:sz w:val="26"/>
      <w:szCs w:val="26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F4F35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0F4F3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rsid w:val="000F4F35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5558C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558C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color w:val="00000A"/>
      <w:lang w:eastAsia="en-US"/>
    </w:rPr>
  </w:style>
  <w:style w:type="paragraph" w:styleId="List">
    <w:name w:val="List"/>
    <w:basedOn w:val="BodyText"/>
    <w:uiPriority w:val="99"/>
    <w:rsid w:val="005558CE"/>
  </w:style>
  <w:style w:type="paragraph" w:styleId="Title">
    <w:name w:val="Title"/>
    <w:basedOn w:val="Normal"/>
    <w:link w:val="TitleChar"/>
    <w:uiPriority w:val="99"/>
    <w:qFormat/>
    <w:rsid w:val="005558C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0F4F35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5558CE"/>
    <w:pPr>
      <w:suppressLineNumbers/>
    </w:pPr>
  </w:style>
  <w:style w:type="paragraph" w:styleId="NormalWeb">
    <w:name w:val="Normal (Web)"/>
    <w:basedOn w:val="Normal"/>
    <w:uiPriority w:val="99"/>
    <w:semiHidden/>
    <w:rsid w:val="000F4F3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events/president/news/63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193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приступает к беззаявительному продлению выплат</dc:title>
  <dc:subject/>
  <dc:creator>Андрей Иванов</dc:creator>
  <cp:keywords/>
  <dc:description/>
  <cp:lastModifiedBy>057052-00007</cp:lastModifiedBy>
  <cp:revision>3</cp:revision>
  <cp:lastPrinted>2020-07-13T11:43:00Z</cp:lastPrinted>
  <dcterms:created xsi:type="dcterms:W3CDTF">2020-07-15T07:29:00Z</dcterms:created>
  <dcterms:modified xsi:type="dcterms:W3CDTF">2020-07-15T07:31:00Z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