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F" w:rsidRDefault="00E1451F" w:rsidP="00E1451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  <w:r w:rsidRPr="00291C9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        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proofErr w:type="spellStart"/>
      <w:r w:rsidRPr="00327074">
        <w:rPr>
          <w:b/>
          <w:sz w:val="28"/>
          <w:szCs w:val="28"/>
        </w:rPr>
        <w:t>Волховского</w:t>
      </w:r>
      <w:proofErr w:type="spellEnd"/>
      <w:r w:rsidRPr="00327074">
        <w:rPr>
          <w:b/>
          <w:sz w:val="28"/>
          <w:szCs w:val="28"/>
        </w:rPr>
        <w:t xml:space="preserve"> муниципального района</w:t>
      </w:r>
    </w:p>
    <w:p w:rsidR="00E1451F" w:rsidRPr="00327074" w:rsidRDefault="00E1451F" w:rsidP="00E1451F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E1451F" w:rsidRPr="00202BFB" w:rsidRDefault="00E1451F" w:rsidP="00E1451F">
      <w:pPr>
        <w:pStyle w:val="12"/>
        <w:spacing w:line="360" w:lineRule="auto"/>
        <w:rPr>
          <w:b/>
          <w:szCs w:val="24"/>
        </w:rPr>
      </w:pPr>
    </w:p>
    <w:p w:rsidR="00E1451F" w:rsidRDefault="00E1451F" w:rsidP="00E1451F">
      <w:pPr>
        <w:pStyle w:val="12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E1451F" w:rsidRPr="003C0705" w:rsidRDefault="00E1451F" w:rsidP="00E1451F">
      <w:pPr>
        <w:pStyle w:val="12"/>
        <w:jc w:val="left"/>
        <w:rPr>
          <w:sz w:val="22"/>
          <w:szCs w:val="22"/>
        </w:rPr>
      </w:pPr>
      <w:r>
        <w:rPr>
          <w:b/>
          <w:sz w:val="28"/>
          <w:szCs w:val="28"/>
        </w:rPr>
        <w:t xml:space="preserve"> от </w:t>
      </w:r>
      <w:r w:rsidRPr="00AB6BF9">
        <w:rPr>
          <w:b/>
          <w:sz w:val="28"/>
          <w:szCs w:val="28"/>
        </w:rPr>
        <w:t>«</w:t>
      </w:r>
      <w:r w:rsidR="009B7684">
        <w:rPr>
          <w:b/>
          <w:sz w:val="28"/>
          <w:szCs w:val="28"/>
        </w:rPr>
        <w:t>29</w:t>
      </w:r>
      <w:r w:rsidRPr="00AB6BF9">
        <w:rPr>
          <w:b/>
          <w:sz w:val="28"/>
          <w:szCs w:val="28"/>
        </w:rPr>
        <w:t>»</w:t>
      </w:r>
      <w:r w:rsidRPr="00065524">
        <w:rPr>
          <w:b/>
          <w:sz w:val="28"/>
          <w:szCs w:val="28"/>
        </w:rPr>
        <w:t xml:space="preserve"> </w:t>
      </w:r>
      <w:r w:rsidR="009B768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2023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AB6BF9">
        <w:rPr>
          <w:b/>
          <w:sz w:val="28"/>
          <w:szCs w:val="28"/>
        </w:rPr>
        <w:t xml:space="preserve">  </w:t>
      </w:r>
      <w:proofErr w:type="gramStart"/>
      <w:r w:rsidRPr="00AB6BF9">
        <w:rPr>
          <w:b/>
          <w:sz w:val="28"/>
          <w:szCs w:val="28"/>
        </w:rPr>
        <w:t>№</w:t>
      </w:r>
      <w:r w:rsidR="00DF55B1">
        <w:rPr>
          <w:b/>
          <w:sz w:val="28"/>
          <w:szCs w:val="28"/>
        </w:rPr>
        <w:t xml:space="preserve">  </w:t>
      </w:r>
      <w:r w:rsidR="00DA1698">
        <w:rPr>
          <w:b/>
          <w:sz w:val="28"/>
          <w:szCs w:val="28"/>
        </w:rPr>
        <w:t>22</w:t>
      </w:r>
      <w:proofErr w:type="gramEnd"/>
    </w:p>
    <w:p w:rsidR="009E1B18" w:rsidRPr="008673F5" w:rsidRDefault="00E1451F" w:rsidP="009E1B1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Свирица</w:t>
      </w:r>
    </w:p>
    <w:p w:rsidR="009E1B18" w:rsidRDefault="009E1B18" w:rsidP="009E1B18">
      <w:pPr>
        <w:jc w:val="center"/>
        <w:rPr>
          <w:b/>
          <w:sz w:val="28"/>
          <w:szCs w:val="28"/>
        </w:rPr>
      </w:pP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9E1B18" w:rsidRDefault="00E1451F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</w:t>
      </w:r>
      <w:r w:rsidR="009B7684">
        <w:rPr>
          <w:b/>
          <w:sz w:val="28"/>
          <w:szCs w:val="28"/>
        </w:rPr>
        <w:t>го</w:t>
      </w:r>
      <w:r w:rsidR="009E1B18">
        <w:rPr>
          <w:b/>
          <w:sz w:val="28"/>
          <w:szCs w:val="28"/>
        </w:rPr>
        <w:t xml:space="preserve"> сельско</w:t>
      </w:r>
      <w:r w:rsidR="009B7684">
        <w:rPr>
          <w:b/>
          <w:sz w:val="28"/>
          <w:szCs w:val="28"/>
        </w:rPr>
        <w:t>го поселения</w:t>
      </w:r>
      <w:r w:rsidR="009E1B18">
        <w:rPr>
          <w:b/>
          <w:sz w:val="28"/>
          <w:szCs w:val="28"/>
        </w:rPr>
        <w:t xml:space="preserve"> 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 в области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предупреждения и ликвидации чрезвычайных ситуаций,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пожарной безопасности и безопасности людей </w:t>
      </w:r>
    </w:p>
    <w:p w:rsidR="009E1B18" w:rsidRDefault="009E1B18" w:rsidP="009E1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 на 202</w:t>
      </w:r>
      <w:r w:rsidR="009B768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E1B18" w:rsidRDefault="009E1B18" w:rsidP="009E1B1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B18" w:rsidRPr="00E1451F" w:rsidRDefault="009E1B18" w:rsidP="00E1451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Федеральных</w:t>
      </w:r>
      <w:hyperlink r:id="rId7" w:history="1">
        <w:r w:rsidRPr="007A16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ов от 21.12.1994 № 68-ФЗ «О защите населения и территорий от чрезвычайных ситуаций природного и техногенного характера», в</w:t>
      </w:r>
      <w:r w:rsidRPr="00E26137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>
        <w:rPr>
          <w:rFonts w:ascii="Times New Roman" w:hAnsi="Times New Roman" w:cs="Times New Roman"/>
          <w:sz w:val="28"/>
          <w:szCs w:val="28"/>
        </w:rPr>
        <w:t>7 и п.</w:t>
      </w:r>
      <w:r w:rsidRPr="00E26137">
        <w:rPr>
          <w:rFonts w:ascii="Times New Roman" w:hAnsi="Times New Roman" w:cs="Times New Roman"/>
          <w:sz w:val="28"/>
          <w:szCs w:val="28"/>
        </w:rPr>
        <w:t xml:space="preserve">21 ч.1 ст.15 Федерального закона от 06.10.2003№ 131-ФЗ «Об общих принципах организации местного самоуправленияв Российской Федерации», Устава </w:t>
      </w:r>
      <w:r w:rsidR="00E1451F">
        <w:rPr>
          <w:rFonts w:ascii="Times New Roman" w:hAnsi="Times New Roman" w:cs="Times New Roman"/>
          <w:sz w:val="28"/>
          <w:szCs w:val="28"/>
        </w:rPr>
        <w:t>Свирицко</w:t>
      </w:r>
      <w:r w:rsidR="009B76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2613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2613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B6776">
        <w:rPr>
          <w:rFonts w:ascii="Times New Roman" w:hAnsi="Times New Roman" w:cs="Times New Roman"/>
          <w:sz w:val="28"/>
          <w:szCs w:val="28"/>
        </w:rPr>
        <w:t xml:space="preserve">,  </w:t>
      </w:r>
      <w:r w:rsidR="00E145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51F" w:rsidRPr="00EC1BD4">
        <w:rPr>
          <w:b/>
          <w:sz w:val="26"/>
          <w:szCs w:val="26"/>
        </w:rPr>
        <w:t>постановляет:</w:t>
      </w:r>
    </w:p>
    <w:p w:rsidR="009E1B18" w:rsidRDefault="009E1B18" w:rsidP="009E1B18">
      <w:pPr>
        <w:ind w:firstLine="540"/>
        <w:jc w:val="both"/>
        <w:rPr>
          <w:sz w:val="28"/>
          <w:szCs w:val="28"/>
        </w:rPr>
      </w:pPr>
      <w:r w:rsidRPr="008B6776">
        <w:rPr>
          <w:sz w:val="28"/>
          <w:szCs w:val="28"/>
        </w:rPr>
        <w:t>1. Утвердить План основных мероприятий</w:t>
      </w:r>
      <w:r>
        <w:rPr>
          <w:sz w:val="28"/>
          <w:szCs w:val="28"/>
        </w:rPr>
        <w:t xml:space="preserve"> муниципального образования </w:t>
      </w:r>
      <w:r w:rsidR="00E1451F">
        <w:rPr>
          <w:sz w:val="28"/>
          <w:szCs w:val="28"/>
        </w:rPr>
        <w:t xml:space="preserve">Свирицкое </w:t>
      </w:r>
      <w:r>
        <w:rPr>
          <w:sz w:val="28"/>
          <w:szCs w:val="28"/>
        </w:rPr>
        <w:t xml:space="preserve">сельское поселение </w:t>
      </w:r>
      <w:proofErr w:type="spellStart"/>
      <w:r w:rsidRPr="008B6776">
        <w:rPr>
          <w:sz w:val="28"/>
          <w:szCs w:val="28"/>
        </w:rPr>
        <w:t>Волховского</w:t>
      </w:r>
      <w:proofErr w:type="spellEnd"/>
      <w:r w:rsidRPr="008B6776">
        <w:rPr>
          <w:sz w:val="28"/>
          <w:szCs w:val="28"/>
        </w:rPr>
        <w:t xml:space="preserve"> муниципального района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Ленинградской области в области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предупреждения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и ликвидации чрезвычайных ситуаций,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обеспечения пожарной безопасности</w:t>
      </w:r>
      <w:r w:rsidR="00E1451F">
        <w:rPr>
          <w:sz w:val="28"/>
          <w:szCs w:val="28"/>
        </w:rPr>
        <w:t xml:space="preserve"> </w:t>
      </w:r>
      <w:r w:rsidRPr="008B6776">
        <w:rPr>
          <w:sz w:val="28"/>
          <w:szCs w:val="28"/>
        </w:rPr>
        <w:t>и безопасности людей на водных объектах</w:t>
      </w:r>
      <w:r w:rsidR="00DA1698">
        <w:rPr>
          <w:sz w:val="28"/>
          <w:szCs w:val="28"/>
        </w:rPr>
        <w:t xml:space="preserve"> на 2024</w:t>
      </w:r>
      <w:r w:rsidRPr="008B67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9E1B18" w:rsidRDefault="009E1B18" w:rsidP="009E1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подписания.</w:t>
      </w:r>
    </w:p>
    <w:p w:rsidR="009E1B18" w:rsidRDefault="009E1B18" w:rsidP="009E1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9E1B18" w:rsidRDefault="009E1B18" w:rsidP="009E1B18">
      <w:pPr>
        <w:jc w:val="both"/>
        <w:rPr>
          <w:sz w:val="28"/>
          <w:szCs w:val="28"/>
        </w:rPr>
      </w:pPr>
    </w:p>
    <w:p w:rsidR="009E1B18" w:rsidRDefault="009E1B18" w:rsidP="009E1B1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E1B18" w:rsidRDefault="00E1451F" w:rsidP="00E1451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1B1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В.А. Атаманова</w:t>
      </w:r>
    </w:p>
    <w:p w:rsidR="00E1451F" w:rsidRDefault="00E1451F" w:rsidP="00E1451F">
      <w:pPr>
        <w:ind w:right="141"/>
        <w:jc w:val="both"/>
        <w:rPr>
          <w:sz w:val="28"/>
          <w:szCs w:val="28"/>
        </w:rPr>
      </w:pPr>
    </w:p>
    <w:p w:rsidR="00E1451F" w:rsidRDefault="00E1451F" w:rsidP="00E1451F">
      <w:pPr>
        <w:ind w:right="141"/>
        <w:jc w:val="both"/>
        <w:rPr>
          <w:sz w:val="28"/>
          <w:szCs w:val="28"/>
        </w:rPr>
      </w:pPr>
    </w:p>
    <w:p w:rsidR="009E1B18" w:rsidRDefault="009E1B18" w:rsidP="009E1B18">
      <w:pPr>
        <w:jc w:val="both"/>
      </w:pPr>
    </w:p>
    <w:p w:rsidR="006039B7" w:rsidRPr="00EE2F10" w:rsidRDefault="009E1B18" w:rsidP="00E1451F">
      <w:pPr>
        <w:rPr>
          <w:sz w:val="22"/>
          <w:szCs w:val="22"/>
        </w:rPr>
        <w:sectPr w:rsidR="006039B7" w:rsidRPr="00EE2F10" w:rsidSect="009E1B1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E2F10">
        <w:rPr>
          <w:sz w:val="22"/>
          <w:szCs w:val="22"/>
        </w:rPr>
        <w:t xml:space="preserve">Исп. </w:t>
      </w:r>
      <w:proofErr w:type="spellStart"/>
      <w:r w:rsidR="00E1451F">
        <w:rPr>
          <w:sz w:val="22"/>
          <w:szCs w:val="22"/>
        </w:rPr>
        <w:t>Лазутина</w:t>
      </w:r>
      <w:proofErr w:type="spellEnd"/>
      <w:r w:rsidR="00E1451F">
        <w:rPr>
          <w:sz w:val="22"/>
          <w:szCs w:val="22"/>
        </w:rPr>
        <w:t xml:space="preserve"> И.А. 41-222</w:t>
      </w:r>
    </w:p>
    <w:p w:rsidR="009E1B18" w:rsidRDefault="009E1B18" w:rsidP="009E1B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380"/>
        <w:gridCol w:w="9224"/>
      </w:tblGrid>
      <w:tr w:rsidR="009E1B18" w:rsidRPr="008673F5" w:rsidTr="00DA1698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9E1B18" w:rsidRPr="008673F5" w:rsidRDefault="009E1B18" w:rsidP="005111AD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E1B18" w:rsidRPr="008673F5" w:rsidRDefault="009E1B18" w:rsidP="005111AD">
            <w:pPr>
              <w:rPr>
                <w:sz w:val="28"/>
                <w:szCs w:val="28"/>
              </w:rPr>
            </w:pP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9E1B18" w:rsidRPr="008673F5" w:rsidRDefault="009E1B18" w:rsidP="006039B7">
            <w:pPr>
              <w:jc w:val="right"/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9E1B18" w:rsidRPr="008673F5" w:rsidRDefault="009E1B18" w:rsidP="00603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9E1B18" w:rsidRPr="008673F5" w:rsidRDefault="00E1451F" w:rsidP="00603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Свирицкого</w:t>
            </w:r>
            <w:r w:rsidR="009E1B18" w:rsidRPr="008673F5">
              <w:rPr>
                <w:sz w:val="28"/>
                <w:szCs w:val="28"/>
              </w:rPr>
              <w:t xml:space="preserve"> сельско</w:t>
            </w:r>
            <w:r w:rsidR="009E1B18">
              <w:rPr>
                <w:sz w:val="28"/>
                <w:szCs w:val="28"/>
              </w:rPr>
              <w:t>го</w:t>
            </w:r>
            <w:r w:rsidR="009E1B18" w:rsidRPr="008673F5">
              <w:rPr>
                <w:sz w:val="28"/>
                <w:szCs w:val="28"/>
              </w:rPr>
              <w:t xml:space="preserve"> поселени</w:t>
            </w:r>
            <w:r w:rsidR="009E1B18">
              <w:rPr>
                <w:sz w:val="28"/>
                <w:szCs w:val="28"/>
              </w:rPr>
              <w:t>я</w:t>
            </w:r>
          </w:p>
          <w:p w:rsidR="009E1B18" w:rsidRDefault="009E1B18" w:rsidP="00603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A1698">
              <w:rPr>
                <w:sz w:val="28"/>
                <w:szCs w:val="28"/>
              </w:rPr>
              <w:t>29 февраля 2024</w:t>
            </w:r>
            <w:r w:rsidRPr="008673F5">
              <w:rPr>
                <w:sz w:val="28"/>
                <w:szCs w:val="28"/>
              </w:rPr>
              <w:t xml:space="preserve"> года № </w:t>
            </w:r>
            <w:r w:rsidR="00DA1698">
              <w:rPr>
                <w:sz w:val="28"/>
                <w:szCs w:val="28"/>
              </w:rPr>
              <w:t>22</w:t>
            </w:r>
          </w:p>
          <w:p w:rsidR="009E1B18" w:rsidRDefault="009E1B18" w:rsidP="005111AD">
            <w:pPr>
              <w:rPr>
                <w:sz w:val="28"/>
                <w:szCs w:val="28"/>
              </w:rPr>
            </w:pPr>
          </w:p>
          <w:p w:rsidR="009E1B18" w:rsidRDefault="009E1B18" w:rsidP="005111AD">
            <w:pPr>
              <w:rPr>
                <w:sz w:val="28"/>
                <w:szCs w:val="28"/>
              </w:rPr>
            </w:pPr>
          </w:p>
          <w:p w:rsidR="009E1B18" w:rsidRPr="008673F5" w:rsidRDefault="009E1B18" w:rsidP="005111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B18" w:rsidRDefault="009E1B18" w:rsidP="009E1B18">
      <w:pPr>
        <w:pStyle w:val="4"/>
        <w:jc w:val="center"/>
        <w:rPr>
          <w:sz w:val="36"/>
          <w:szCs w:val="36"/>
        </w:rPr>
      </w:pPr>
    </w:p>
    <w:p w:rsidR="009E1B18" w:rsidRDefault="009E1B18" w:rsidP="009E1B18">
      <w:pPr>
        <w:pStyle w:val="4"/>
        <w:jc w:val="center"/>
        <w:rPr>
          <w:sz w:val="36"/>
          <w:szCs w:val="36"/>
        </w:rPr>
      </w:pPr>
    </w:p>
    <w:p w:rsidR="009E1B18" w:rsidRDefault="009E1B18" w:rsidP="009E1B18">
      <w:pPr>
        <w:pStyle w:val="4"/>
        <w:jc w:val="center"/>
        <w:rPr>
          <w:sz w:val="36"/>
          <w:szCs w:val="36"/>
        </w:rPr>
      </w:pPr>
    </w:p>
    <w:p w:rsidR="009E1B18" w:rsidRPr="008A4C84" w:rsidRDefault="009E1B18" w:rsidP="009E1B18">
      <w:pPr>
        <w:pStyle w:val="4"/>
        <w:jc w:val="center"/>
        <w:rPr>
          <w:sz w:val="36"/>
          <w:szCs w:val="36"/>
        </w:rPr>
      </w:pPr>
      <w:r w:rsidRPr="008A4C84">
        <w:rPr>
          <w:sz w:val="36"/>
          <w:szCs w:val="36"/>
        </w:rPr>
        <w:t>П Л А Н</w:t>
      </w:r>
    </w:p>
    <w:p w:rsidR="009E1B18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 xml:space="preserve">основных мероприятий </w:t>
      </w:r>
      <w:r>
        <w:rPr>
          <w:b/>
          <w:sz w:val="32"/>
          <w:szCs w:val="32"/>
        </w:rPr>
        <w:t xml:space="preserve">муниципального образования </w:t>
      </w:r>
      <w:r w:rsidR="00E1451F">
        <w:rPr>
          <w:b/>
          <w:sz w:val="32"/>
          <w:szCs w:val="32"/>
        </w:rPr>
        <w:t>Свирицкое</w:t>
      </w:r>
      <w:r>
        <w:rPr>
          <w:b/>
          <w:sz w:val="32"/>
          <w:szCs w:val="32"/>
        </w:rPr>
        <w:t xml:space="preserve"> сельское поселение</w:t>
      </w:r>
    </w:p>
    <w:p w:rsidR="009E1B18" w:rsidRPr="008A4C84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>Волховского муниципального района Ленинградской области</w:t>
      </w:r>
    </w:p>
    <w:p w:rsidR="009E1B18" w:rsidRPr="008A4C84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>в области предупреждения и ликвидации чрезвычайных ситуаций,</w:t>
      </w:r>
    </w:p>
    <w:p w:rsidR="009E1B18" w:rsidRPr="008A4C84" w:rsidRDefault="009E1B18" w:rsidP="009E1B18">
      <w:pPr>
        <w:ind w:left="-851"/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>обеспечения пожарной безопасности и безопасности людей на водных объектах</w:t>
      </w:r>
    </w:p>
    <w:p w:rsidR="009E1B18" w:rsidRPr="008A4C84" w:rsidRDefault="009E1B18" w:rsidP="009E1B18">
      <w:pPr>
        <w:jc w:val="center"/>
        <w:outlineLvl w:val="0"/>
        <w:rPr>
          <w:b/>
          <w:sz w:val="32"/>
          <w:szCs w:val="32"/>
        </w:rPr>
      </w:pPr>
      <w:r w:rsidRPr="008A4C84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202</w:t>
      </w:r>
      <w:r w:rsidR="00075713">
        <w:rPr>
          <w:b/>
          <w:sz w:val="32"/>
          <w:szCs w:val="32"/>
        </w:rPr>
        <w:t>4</w:t>
      </w:r>
      <w:r w:rsidRPr="008A4C84">
        <w:rPr>
          <w:b/>
          <w:sz w:val="32"/>
          <w:szCs w:val="32"/>
        </w:rPr>
        <w:t xml:space="preserve"> год</w:t>
      </w:r>
    </w:p>
    <w:p w:rsidR="009E1B18" w:rsidRDefault="009E1B18" w:rsidP="009E1B18">
      <w:pPr>
        <w:jc w:val="center"/>
        <w:rPr>
          <w:sz w:val="32"/>
          <w:szCs w:val="32"/>
        </w:rPr>
      </w:pPr>
    </w:p>
    <w:p w:rsidR="006039B7" w:rsidRDefault="006039B7" w:rsidP="006039B7">
      <w:pPr>
        <w:sectPr w:rsidR="006039B7" w:rsidSect="006039B7">
          <w:pgSz w:w="16838" w:h="11906" w:orient="landscape"/>
          <w:pgMar w:top="993" w:right="851" w:bottom="851" w:left="1134" w:header="708" w:footer="708" w:gutter="0"/>
          <w:cols w:space="708"/>
          <w:docGrid w:linePitch="360"/>
        </w:sect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55"/>
        <w:gridCol w:w="1843"/>
        <w:gridCol w:w="2835"/>
        <w:gridCol w:w="2126"/>
        <w:gridCol w:w="963"/>
      </w:tblGrid>
      <w:tr w:rsidR="006039B7" w:rsidRPr="005F2EB9" w:rsidTr="006039B7">
        <w:trPr>
          <w:tblHeader/>
        </w:trPr>
        <w:tc>
          <w:tcPr>
            <w:tcW w:w="675" w:type="dxa"/>
          </w:tcPr>
          <w:p w:rsidR="006039B7" w:rsidRPr="005F2EB9" w:rsidRDefault="006039B7" w:rsidP="005111AD">
            <w:pPr>
              <w:jc w:val="center"/>
            </w:pPr>
            <w:r w:rsidRPr="005F2EB9">
              <w:lastRenderedPageBreak/>
              <w:t>№ п/п</w:t>
            </w:r>
          </w:p>
        </w:tc>
        <w:tc>
          <w:tcPr>
            <w:tcW w:w="6555" w:type="dxa"/>
          </w:tcPr>
          <w:p w:rsidR="006039B7" w:rsidRPr="005F2EB9" w:rsidRDefault="006039B7" w:rsidP="005111AD">
            <w:pPr>
              <w:jc w:val="center"/>
            </w:pPr>
            <w:r w:rsidRPr="005F2EB9">
              <w:t>Наименование мероприятий</w:t>
            </w:r>
          </w:p>
        </w:tc>
        <w:tc>
          <w:tcPr>
            <w:tcW w:w="1843" w:type="dxa"/>
          </w:tcPr>
          <w:p w:rsidR="006039B7" w:rsidRPr="005F2EB9" w:rsidRDefault="006039B7" w:rsidP="005111AD">
            <w:pPr>
              <w:jc w:val="center"/>
            </w:pPr>
            <w:r w:rsidRPr="005F2EB9">
              <w:t>Срок</w:t>
            </w:r>
          </w:p>
          <w:p w:rsidR="006039B7" w:rsidRPr="005F2EB9" w:rsidRDefault="006039B7" w:rsidP="005111AD">
            <w:pPr>
              <w:jc w:val="center"/>
              <w:rPr>
                <w:sz w:val="32"/>
                <w:szCs w:val="32"/>
              </w:rPr>
            </w:pPr>
            <w:r w:rsidRPr="005F2EB9">
              <w:t>исполнения</w:t>
            </w:r>
          </w:p>
        </w:tc>
        <w:tc>
          <w:tcPr>
            <w:tcW w:w="2835" w:type="dxa"/>
          </w:tcPr>
          <w:p w:rsidR="006039B7" w:rsidRPr="005F2EB9" w:rsidRDefault="006039B7" w:rsidP="005111AD">
            <w:pPr>
              <w:jc w:val="center"/>
            </w:pPr>
            <w:r w:rsidRPr="005F2EB9">
              <w:t>Исполнители</w:t>
            </w:r>
          </w:p>
          <w:p w:rsidR="006039B7" w:rsidRPr="005F2EB9" w:rsidRDefault="006039B7" w:rsidP="005111AD">
            <w:pPr>
              <w:jc w:val="center"/>
              <w:rPr>
                <w:sz w:val="16"/>
                <w:szCs w:val="16"/>
              </w:rPr>
            </w:pPr>
            <w:r w:rsidRPr="005F2EB9">
              <w:rPr>
                <w:sz w:val="16"/>
                <w:szCs w:val="16"/>
              </w:rPr>
              <w:t>___________________</w:t>
            </w:r>
          </w:p>
          <w:p w:rsidR="006039B7" w:rsidRPr="005F2EB9" w:rsidRDefault="006039B7" w:rsidP="005111AD">
            <w:pPr>
              <w:jc w:val="center"/>
              <w:rPr>
                <w:sz w:val="32"/>
                <w:szCs w:val="32"/>
              </w:rPr>
            </w:pPr>
            <w:r w:rsidRPr="005F2EB9">
              <w:t>соисполнители</w:t>
            </w:r>
          </w:p>
        </w:tc>
        <w:tc>
          <w:tcPr>
            <w:tcW w:w="2126" w:type="dxa"/>
          </w:tcPr>
          <w:p w:rsidR="006039B7" w:rsidRPr="00116761" w:rsidRDefault="006039B7" w:rsidP="005111AD">
            <w:pPr>
              <w:jc w:val="center"/>
            </w:pPr>
            <w:r w:rsidRPr="00116761">
              <w:t>Ориентировочные</w:t>
            </w:r>
            <w:r>
              <w:t xml:space="preserve"> расходы общие (тыс.руб.)</w:t>
            </w: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  <w:rPr>
                <w:sz w:val="32"/>
                <w:szCs w:val="32"/>
              </w:rPr>
            </w:pPr>
            <w:r w:rsidRPr="005F2EB9">
              <w:t>Примечание</w:t>
            </w:r>
          </w:p>
        </w:tc>
      </w:tr>
      <w:tr w:rsidR="006039B7" w:rsidRPr="004F71B5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  <w:lang w:val="en-US"/>
              </w:rPr>
              <w:t>I</w:t>
            </w:r>
            <w:r w:rsidRPr="004F71B5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bCs w:val="0"/>
                <w:sz w:val="26"/>
                <w:szCs w:val="26"/>
              </w:rPr>
              <w:t>Совершенствование системы нормативно-правового регулирования и координации деятельности</w:t>
            </w:r>
          </w:p>
          <w:p w:rsidR="006039B7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 области защиты населения и территорий от чрезвычайных ситуаций,</w:t>
            </w:r>
          </w:p>
          <w:p w:rsidR="006039B7" w:rsidRPr="004F71B5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075713">
            <w:pPr>
              <w:jc w:val="both"/>
            </w:pPr>
            <w:r>
              <w:t>Разработка и утверждение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075713">
              <w:t>4</w:t>
            </w:r>
            <w:r>
              <w:t xml:space="preserve"> год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февраль-март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2.</w:t>
            </w:r>
          </w:p>
        </w:tc>
        <w:tc>
          <w:tcPr>
            <w:tcW w:w="6555" w:type="dxa"/>
          </w:tcPr>
          <w:p w:rsidR="006039B7" w:rsidRDefault="006039B7" w:rsidP="005111AD">
            <w:pPr>
              <w:ind w:right="-21"/>
              <w:jc w:val="both"/>
              <w:outlineLvl w:val="0"/>
            </w:pPr>
            <w:r>
              <w:t>Разработка и утверждение основных документов по планированию и организации работы на 202</w:t>
            </w:r>
            <w:r w:rsidR="00075713">
              <w:t>4</w:t>
            </w:r>
            <w:bookmarkStart w:id="0" w:name="_GoBack"/>
            <w:bookmarkEnd w:id="0"/>
            <w:r>
              <w:t xml:space="preserve"> год:</w:t>
            </w:r>
          </w:p>
          <w:p w:rsidR="006039B7" w:rsidRDefault="006039B7" w:rsidP="005111AD">
            <w:pPr>
              <w:ind w:right="-21"/>
              <w:jc w:val="both"/>
              <w:outlineLvl w:val="0"/>
            </w:pP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март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3.</w:t>
            </w:r>
          </w:p>
        </w:tc>
        <w:tc>
          <w:tcPr>
            <w:tcW w:w="6555" w:type="dxa"/>
          </w:tcPr>
          <w:p w:rsidR="006039B7" w:rsidRDefault="006039B7" w:rsidP="00075713">
            <w:pPr>
              <w:ind w:right="-21"/>
              <w:jc w:val="both"/>
              <w:outlineLvl w:val="0"/>
            </w:pPr>
            <w:r>
              <w:t>Подготовка и издание постановлений администрации о подготовке к пожароопасному сезону 202</w:t>
            </w:r>
            <w:r w:rsidR="00075713">
              <w:t>4</w:t>
            </w:r>
            <w:r>
              <w:t xml:space="preserve"> года.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8.</w:t>
            </w:r>
          </w:p>
        </w:tc>
        <w:tc>
          <w:tcPr>
            <w:tcW w:w="6555" w:type="dxa"/>
          </w:tcPr>
          <w:p w:rsidR="006039B7" w:rsidRDefault="006039B7" w:rsidP="00075713">
            <w:pPr>
              <w:ind w:right="-21"/>
              <w:jc w:val="both"/>
              <w:outlineLvl w:val="0"/>
            </w:pPr>
            <w:r>
              <w:t>Подготовка и издание постановлений администрации об обеспечении безопасности людей на водных объектах на период купального сезона 202</w:t>
            </w:r>
            <w:r w:rsidR="00075713">
              <w:t>4</w:t>
            </w:r>
            <w:r>
              <w:t xml:space="preserve"> года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</w:pPr>
            <w:r>
              <w:t>май</w:t>
            </w:r>
          </w:p>
        </w:tc>
        <w:tc>
          <w:tcPr>
            <w:tcW w:w="2835" w:type="dxa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7A2B5C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Pr="007A2B5C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II</w:t>
            </w:r>
            <w:r>
              <w:rPr>
                <w:bCs w:val="0"/>
                <w:sz w:val="24"/>
                <w:szCs w:val="24"/>
              </w:rPr>
              <w:t>. Повышение культуры безопасности жизнедеятельности и подготовка должностных лиц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но водных объектах</w:t>
            </w:r>
          </w:p>
        </w:tc>
      </w:tr>
      <w:tr w:rsidR="006039B7" w:rsidRPr="00752257" w:rsidTr="006039B7">
        <w:trPr>
          <w:trHeight w:val="1339"/>
        </w:trPr>
        <w:tc>
          <w:tcPr>
            <w:tcW w:w="675" w:type="dxa"/>
          </w:tcPr>
          <w:p w:rsidR="006039B7" w:rsidRDefault="00DF55B1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5111AD">
            <w:pPr>
              <w:snapToGrid w:val="0"/>
              <w:jc w:val="both"/>
            </w:pPr>
            <w:r>
              <w:t>Организация и прохождение обучения руководителей (их заместителей), должностных лиц и работников органов администрации в области защиты от чрезвычайных ситуаций</w:t>
            </w:r>
          </w:p>
        </w:tc>
        <w:tc>
          <w:tcPr>
            <w:tcW w:w="1843" w:type="dxa"/>
            <w:vAlign w:val="center"/>
          </w:tcPr>
          <w:p w:rsidR="006039B7" w:rsidRDefault="006039B7" w:rsidP="005111AD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835" w:type="dxa"/>
            <w:vAlign w:val="center"/>
          </w:tcPr>
          <w:p w:rsidR="00B76C12" w:rsidRDefault="00B76C12" w:rsidP="00B76C12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snapToGrid w:val="0"/>
              <w:jc w:val="center"/>
            </w:pPr>
          </w:p>
        </w:tc>
        <w:tc>
          <w:tcPr>
            <w:tcW w:w="2126" w:type="dxa"/>
          </w:tcPr>
          <w:p w:rsidR="006039B7" w:rsidRPr="007123AA" w:rsidRDefault="00E1451F" w:rsidP="005111AD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63" w:type="dxa"/>
          </w:tcPr>
          <w:p w:rsidR="006039B7" w:rsidRPr="00752257" w:rsidRDefault="006039B7" w:rsidP="005111AD">
            <w:pPr>
              <w:jc w:val="center"/>
            </w:pPr>
          </w:p>
        </w:tc>
      </w:tr>
      <w:tr w:rsidR="006039B7" w:rsidRPr="005F2EB9" w:rsidTr="006039B7">
        <w:tc>
          <w:tcPr>
            <w:tcW w:w="675" w:type="dxa"/>
          </w:tcPr>
          <w:p w:rsidR="006039B7" w:rsidRDefault="00DF55B1" w:rsidP="005111AD">
            <w:pPr>
              <w:jc w:val="center"/>
            </w:pPr>
            <w:r>
              <w:t>2</w:t>
            </w:r>
            <w:r w:rsidR="006039B7">
              <w:t>.</w:t>
            </w:r>
          </w:p>
        </w:tc>
        <w:tc>
          <w:tcPr>
            <w:tcW w:w="6555" w:type="dxa"/>
          </w:tcPr>
          <w:p w:rsidR="006039B7" w:rsidRDefault="006039B7" w:rsidP="005111AD">
            <w:pPr>
              <w:jc w:val="both"/>
            </w:pPr>
            <w:r>
              <w:t xml:space="preserve">Организация и размещение в </w:t>
            </w:r>
            <w:r w:rsidRPr="00087EEF">
              <w:t xml:space="preserve">СМИ обучающих материалов </w:t>
            </w:r>
            <w:r>
              <w:t xml:space="preserve">при получении </w:t>
            </w:r>
            <w:r w:rsidRPr="00087EEF">
              <w:t>экстренной информации об угрозе возникновения или возн</w:t>
            </w:r>
            <w:r>
              <w:t>икновении чрезвычайных ситуаций;</w:t>
            </w:r>
            <w:r w:rsidRPr="00087EEF">
              <w:t xml:space="preserve"> распространение информационных материалов </w:t>
            </w:r>
            <w:r>
              <w:t xml:space="preserve">в СМИ, </w:t>
            </w:r>
            <w:r w:rsidRPr="00087EEF">
              <w:t>на социально-значимых объектах и в местах массового пребывания людей, в том числе на транспорте</w:t>
            </w:r>
          </w:p>
          <w:p w:rsidR="006039B7" w:rsidRDefault="006039B7" w:rsidP="005111AD">
            <w:pPr>
              <w:jc w:val="both"/>
            </w:pPr>
          </w:p>
        </w:tc>
        <w:tc>
          <w:tcPr>
            <w:tcW w:w="1843" w:type="dxa"/>
            <w:vAlign w:val="center"/>
          </w:tcPr>
          <w:p w:rsidR="006039B7" w:rsidRDefault="006039B7" w:rsidP="005111AD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vAlign w:val="center"/>
          </w:tcPr>
          <w:p w:rsidR="006039B7" w:rsidRDefault="006039B7" w:rsidP="005111AD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c>
          <w:tcPr>
            <w:tcW w:w="675" w:type="dxa"/>
          </w:tcPr>
          <w:p w:rsidR="006039B7" w:rsidRDefault="00DF55B1" w:rsidP="005111AD">
            <w:pPr>
              <w:jc w:val="center"/>
            </w:pPr>
            <w:r>
              <w:lastRenderedPageBreak/>
              <w:t>3</w:t>
            </w:r>
          </w:p>
        </w:tc>
        <w:tc>
          <w:tcPr>
            <w:tcW w:w="6555" w:type="dxa"/>
          </w:tcPr>
          <w:p w:rsidR="006039B7" w:rsidRDefault="006039B7" w:rsidP="005111AD">
            <w:pPr>
              <w:jc w:val="both"/>
            </w:pPr>
            <w:r>
              <w:t>Проведение собраний и сходов граждан с участием старост деревень, расположенных на территории поселения.</w:t>
            </w:r>
          </w:p>
        </w:tc>
        <w:tc>
          <w:tcPr>
            <w:tcW w:w="1843" w:type="dxa"/>
            <w:vAlign w:val="center"/>
          </w:tcPr>
          <w:p w:rsidR="006039B7" w:rsidRDefault="006039B7" w:rsidP="005111AD">
            <w:pPr>
              <w:jc w:val="center"/>
            </w:pPr>
            <w:r>
              <w:t>май</w:t>
            </w:r>
          </w:p>
        </w:tc>
        <w:tc>
          <w:tcPr>
            <w:tcW w:w="2835" w:type="dxa"/>
            <w:vAlign w:val="center"/>
          </w:tcPr>
          <w:p w:rsidR="006039B7" w:rsidRDefault="006039B7" w:rsidP="006039B7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Default="006039B7" w:rsidP="005111AD">
            <w:pPr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CB5C68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Pr="00CB5C68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4"/>
                <w:szCs w:val="24"/>
                <w:lang w:val="en-US"/>
              </w:rPr>
              <w:t>III</w:t>
            </w:r>
            <w:r w:rsidRPr="004F71B5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Мероприятия по вопросам обеспечения безопасности людей на водных объектах</w:t>
            </w: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 w:rsidRPr="00513EB3">
              <w:rPr>
                <w:sz w:val="24"/>
                <w:szCs w:val="24"/>
              </w:rPr>
              <w:t xml:space="preserve">Контроль за ледовой обстановкой на водных объектах на территории </w:t>
            </w:r>
            <w:r>
              <w:rPr>
                <w:sz w:val="24"/>
                <w:szCs w:val="24"/>
              </w:rPr>
              <w:t>Волховского муниципального района</w:t>
            </w:r>
          </w:p>
          <w:p w:rsidR="006039B7" w:rsidRPr="006B5927" w:rsidRDefault="006039B7" w:rsidP="005111AD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6039B7" w:rsidRPr="00605391" w:rsidRDefault="006039B7" w:rsidP="005111AD">
            <w:pPr>
              <w:jc w:val="center"/>
            </w:pPr>
            <w:r w:rsidRPr="00605391">
              <w:t>январь-</w:t>
            </w:r>
            <w:r>
              <w:t>март</w:t>
            </w:r>
            <w:r w:rsidRPr="00605391">
              <w:t>,</w:t>
            </w:r>
          </w:p>
          <w:p w:rsidR="006039B7" w:rsidRDefault="006039B7" w:rsidP="005111AD">
            <w:pPr>
              <w:jc w:val="center"/>
            </w:pPr>
            <w:r w:rsidRPr="00605391">
              <w:t>ноябрь- декабрь</w:t>
            </w:r>
          </w:p>
        </w:tc>
        <w:tc>
          <w:tcPr>
            <w:tcW w:w="2835" w:type="dxa"/>
          </w:tcPr>
          <w:p w:rsidR="006039B7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 w:rsidRPr="00513EB3">
              <w:t xml:space="preserve">Председатель КЧС </w:t>
            </w:r>
          </w:p>
          <w:p w:rsidR="008A7DF1" w:rsidRDefault="008A7DF1" w:rsidP="008A7DF1">
            <w:pPr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Pr="00471C6F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2.</w:t>
            </w:r>
          </w:p>
        </w:tc>
        <w:tc>
          <w:tcPr>
            <w:tcW w:w="6555" w:type="dxa"/>
          </w:tcPr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патрулирования и совместных рейдовых мероприятий на водоёмах Волховского муниципального района, направленных на выявление и профилактику правонарушений, предусмотренных ст.2.10.1, 2.10.2, 2.10.3 областного закона от 2 июля 2003 года № 47-оз «Об административных правонарушениях»</w:t>
            </w:r>
          </w:p>
        </w:tc>
        <w:tc>
          <w:tcPr>
            <w:tcW w:w="1843" w:type="dxa"/>
          </w:tcPr>
          <w:p w:rsidR="006039B7" w:rsidRDefault="006039B7" w:rsidP="005111AD">
            <w:pPr>
              <w:jc w:val="center"/>
              <w:rPr>
                <w:szCs w:val="20"/>
              </w:rPr>
            </w:pPr>
            <w:r w:rsidRPr="00B54979">
              <w:t>в течение купального сезона и в период становления льда</w:t>
            </w:r>
          </w:p>
        </w:tc>
        <w:tc>
          <w:tcPr>
            <w:tcW w:w="2835" w:type="dxa"/>
          </w:tcPr>
          <w:p w:rsidR="001D30C3" w:rsidRDefault="001D30C3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  <w:r w:rsidR="006039B7">
              <w:t xml:space="preserve"> </w:t>
            </w:r>
          </w:p>
          <w:p w:rsidR="00BE7078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ОМВД, ВО ГИМС, </w:t>
            </w:r>
          </w:p>
          <w:p w:rsidR="006039B7" w:rsidRPr="00513EB3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>ПСО г.Н.Ладога</w:t>
            </w: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CB5C68" w:rsidTr="005111AD">
        <w:trPr>
          <w:trHeight w:val="296"/>
        </w:trPr>
        <w:tc>
          <w:tcPr>
            <w:tcW w:w="14997" w:type="dxa"/>
            <w:gridSpan w:val="6"/>
            <w:shd w:val="clear" w:color="auto" w:fill="D9D9D9"/>
          </w:tcPr>
          <w:p w:rsidR="006039B7" w:rsidRPr="00CB5C68" w:rsidRDefault="006039B7" w:rsidP="005111AD">
            <w:pPr>
              <w:pStyle w:val="4"/>
              <w:keepNext w:val="0"/>
              <w:widowControl w:val="0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  <w:lang w:val="en-US"/>
              </w:rPr>
              <w:t>XVI</w:t>
            </w:r>
            <w:r w:rsidRPr="004F71B5">
              <w:rPr>
                <w:bCs w:val="0"/>
                <w:sz w:val="26"/>
                <w:szCs w:val="26"/>
                <w:lang w:val="en-US"/>
              </w:rPr>
              <w:t>I</w:t>
            </w:r>
            <w:r>
              <w:rPr>
                <w:bCs w:val="0"/>
                <w:sz w:val="26"/>
                <w:szCs w:val="26"/>
                <w:lang w:val="en-US"/>
              </w:rPr>
              <w:t>I</w:t>
            </w:r>
            <w:r w:rsidRPr="004F71B5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Мероприятия по вопросам обеспечения пожарной безопасности</w:t>
            </w:r>
          </w:p>
        </w:tc>
      </w:tr>
      <w:tr w:rsidR="006039B7" w:rsidRPr="005F2EB9" w:rsidTr="006039B7">
        <w:trPr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1.</w:t>
            </w:r>
          </w:p>
        </w:tc>
        <w:tc>
          <w:tcPr>
            <w:tcW w:w="6555" w:type="dxa"/>
          </w:tcPr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 w:rsidRPr="00513EB3">
              <w:rPr>
                <w:sz w:val="24"/>
                <w:szCs w:val="24"/>
              </w:rPr>
              <w:t>Контроль за оперативной обстановкой с пожарами на территории Волховского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513EB3">
              <w:rPr>
                <w:sz w:val="24"/>
                <w:szCs w:val="24"/>
              </w:rPr>
              <w:t>района</w:t>
            </w:r>
          </w:p>
          <w:p w:rsidR="006039B7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39B7" w:rsidRPr="00B54979" w:rsidRDefault="006039B7" w:rsidP="005111AD">
            <w:pPr>
              <w:jc w:val="center"/>
            </w:pPr>
            <w:r w:rsidRPr="00B54979">
              <w:t>в течение пожароопасного периода</w:t>
            </w:r>
          </w:p>
        </w:tc>
        <w:tc>
          <w:tcPr>
            <w:tcW w:w="2835" w:type="dxa"/>
          </w:tcPr>
          <w:p w:rsidR="006039B7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 w:rsidRPr="00513EB3">
              <w:t xml:space="preserve">Председатель КЧС </w:t>
            </w:r>
          </w:p>
          <w:p w:rsidR="001D30C3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>и О</w:t>
            </w:r>
            <w:r w:rsidRPr="00513EB3">
              <w:t>ПБ</w:t>
            </w:r>
            <w:r>
              <w:t xml:space="preserve"> ВМР</w:t>
            </w:r>
            <w:r w:rsidRPr="00513EB3">
              <w:t xml:space="preserve">, </w:t>
            </w:r>
          </w:p>
          <w:p w:rsidR="006039B7" w:rsidRPr="00513EB3" w:rsidRDefault="001D30C3" w:rsidP="00E1451F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</w:tc>
        <w:tc>
          <w:tcPr>
            <w:tcW w:w="2126" w:type="dxa"/>
          </w:tcPr>
          <w:p w:rsidR="006039B7" w:rsidRPr="005F2EB9" w:rsidRDefault="006039B7" w:rsidP="005111AD">
            <w:pPr>
              <w:jc w:val="center"/>
            </w:pP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  <w:tr w:rsidR="006039B7" w:rsidRPr="005F2EB9" w:rsidTr="00EE2F10">
        <w:trPr>
          <w:trHeight w:val="1216"/>
          <w:tblHeader/>
        </w:trPr>
        <w:tc>
          <w:tcPr>
            <w:tcW w:w="675" w:type="dxa"/>
          </w:tcPr>
          <w:p w:rsidR="006039B7" w:rsidRDefault="006039B7" w:rsidP="005111AD">
            <w:pPr>
              <w:jc w:val="center"/>
            </w:pPr>
            <w:r>
              <w:t>2.</w:t>
            </w:r>
          </w:p>
        </w:tc>
        <w:tc>
          <w:tcPr>
            <w:tcW w:w="6555" w:type="dxa"/>
          </w:tcPr>
          <w:p w:rsidR="006039B7" w:rsidRPr="00513EB3" w:rsidRDefault="006039B7" w:rsidP="005111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обеспечению пожарной безопасности на территории поселения</w:t>
            </w:r>
          </w:p>
        </w:tc>
        <w:tc>
          <w:tcPr>
            <w:tcW w:w="1843" w:type="dxa"/>
          </w:tcPr>
          <w:p w:rsidR="006039B7" w:rsidRPr="00B54979" w:rsidRDefault="006039B7" w:rsidP="005111AD">
            <w:pPr>
              <w:jc w:val="center"/>
            </w:pPr>
            <w:r w:rsidRPr="00B54979">
              <w:t>в течение пожароопасного периода</w:t>
            </w:r>
          </w:p>
        </w:tc>
        <w:tc>
          <w:tcPr>
            <w:tcW w:w="2835" w:type="dxa"/>
          </w:tcPr>
          <w:p w:rsidR="006039B7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 w:rsidRPr="00513EB3">
              <w:t xml:space="preserve">Председатель КЧС </w:t>
            </w:r>
          </w:p>
          <w:p w:rsidR="001D30C3" w:rsidRDefault="001D30C3" w:rsidP="001D30C3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  <w:r>
              <w:t xml:space="preserve">специалист ГО ЧС и ПБ </w:t>
            </w:r>
            <w:proofErr w:type="spellStart"/>
            <w:r w:rsidR="00E1451F">
              <w:t>Лазутина</w:t>
            </w:r>
            <w:proofErr w:type="spellEnd"/>
            <w:r w:rsidR="00E1451F">
              <w:t xml:space="preserve"> И.А.</w:t>
            </w:r>
          </w:p>
          <w:p w:rsidR="006039B7" w:rsidRPr="00513EB3" w:rsidRDefault="006039B7" w:rsidP="005111AD">
            <w:pPr>
              <w:tabs>
                <w:tab w:val="left" w:pos="667"/>
                <w:tab w:val="center" w:pos="1083"/>
              </w:tabs>
              <w:ind w:left="-104" w:right="-110" w:firstLine="38"/>
              <w:jc w:val="center"/>
            </w:pPr>
          </w:p>
        </w:tc>
        <w:tc>
          <w:tcPr>
            <w:tcW w:w="2126" w:type="dxa"/>
          </w:tcPr>
          <w:p w:rsidR="006039B7" w:rsidRPr="005F2EB9" w:rsidRDefault="00E1451F" w:rsidP="005111AD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:rsidR="006039B7" w:rsidRPr="005F2EB9" w:rsidRDefault="006039B7" w:rsidP="005111AD">
            <w:pPr>
              <w:jc w:val="center"/>
            </w:pPr>
          </w:p>
        </w:tc>
      </w:tr>
    </w:tbl>
    <w:p w:rsidR="007F72F0" w:rsidRDefault="00075713" w:rsidP="006039B7"/>
    <w:sectPr w:rsidR="007F72F0" w:rsidSect="006039B7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DC"/>
    <w:rsid w:val="000200C0"/>
    <w:rsid w:val="00075713"/>
    <w:rsid w:val="001D30C3"/>
    <w:rsid w:val="006039B7"/>
    <w:rsid w:val="006D462B"/>
    <w:rsid w:val="008A7DF1"/>
    <w:rsid w:val="009B7684"/>
    <w:rsid w:val="009E1B18"/>
    <w:rsid w:val="00A227DC"/>
    <w:rsid w:val="00B76C12"/>
    <w:rsid w:val="00BE7078"/>
    <w:rsid w:val="00DA1698"/>
    <w:rsid w:val="00DA626B"/>
    <w:rsid w:val="00DD0D7B"/>
    <w:rsid w:val="00DF55B1"/>
    <w:rsid w:val="00E1451F"/>
    <w:rsid w:val="00EE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235C"/>
  <w15:docId w15:val="{452323BC-B09B-47A1-A429-1744B3B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1B1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9E1B1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E1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Знак Знак Знак,Знак Знак,Знак Знак1, Знак Знак,Знак, Знак"/>
    <w:basedOn w:val="a"/>
    <w:link w:val="11"/>
    <w:rsid w:val="006039B7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6039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aliases w:val="Знак Знак Знак Знак,Знак Знак Знак1,Знак Знак1 Знак, Знак Знак Знак,Знак Знак2, Знак Знак1"/>
    <w:link w:val="a3"/>
    <w:locked/>
    <w:rsid w:val="00603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Название объекта1"/>
    <w:basedOn w:val="a"/>
    <w:rsid w:val="00E1451F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F3657E5165C54FE3B57923F3EE246107E08ACE4C7ED481A151251A8T1c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A0A6-D095-4754-B3DD-FF36C7F4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Свирица</cp:lastModifiedBy>
  <cp:revision>2</cp:revision>
  <dcterms:created xsi:type="dcterms:W3CDTF">2024-02-29T08:15:00Z</dcterms:created>
  <dcterms:modified xsi:type="dcterms:W3CDTF">2024-02-29T08:15:00Z</dcterms:modified>
</cp:coreProperties>
</file>