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83" w:rsidRDefault="00821983" w:rsidP="00821983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847725" cy="1000125"/>
            <wp:effectExtent l="19050" t="0" r="9525" b="0"/>
            <wp:docPr id="2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983" w:rsidRPr="00FB24F1" w:rsidRDefault="00821983" w:rsidP="00821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4F1">
        <w:rPr>
          <w:rFonts w:ascii="Times New Roman" w:hAnsi="Times New Roman"/>
          <w:b/>
          <w:sz w:val="28"/>
          <w:szCs w:val="28"/>
        </w:rPr>
        <w:t>Администрация</w:t>
      </w:r>
    </w:p>
    <w:p w:rsidR="00821983" w:rsidRPr="00FB24F1" w:rsidRDefault="00821983" w:rsidP="00821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B24F1">
        <w:rPr>
          <w:rFonts w:ascii="Times New Roman" w:hAnsi="Times New Roman"/>
          <w:b/>
          <w:sz w:val="28"/>
          <w:szCs w:val="28"/>
        </w:rPr>
        <w:t>Свирицко</w:t>
      </w:r>
      <w:r w:rsidR="0058587B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FB24F1">
        <w:rPr>
          <w:rFonts w:ascii="Times New Roman" w:hAnsi="Times New Roman"/>
          <w:b/>
          <w:sz w:val="28"/>
          <w:szCs w:val="28"/>
        </w:rPr>
        <w:t xml:space="preserve"> сельско</w:t>
      </w:r>
      <w:r w:rsidR="0058587B">
        <w:rPr>
          <w:rFonts w:ascii="Times New Roman" w:hAnsi="Times New Roman"/>
          <w:b/>
          <w:sz w:val="28"/>
          <w:szCs w:val="28"/>
        </w:rPr>
        <w:t xml:space="preserve">го </w:t>
      </w:r>
      <w:r w:rsidRPr="00FB24F1">
        <w:rPr>
          <w:rFonts w:ascii="Times New Roman" w:hAnsi="Times New Roman"/>
          <w:b/>
          <w:sz w:val="28"/>
          <w:szCs w:val="28"/>
        </w:rPr>
        <w:t>поселени</w:t>
      </w:r>
      <w:r w:rsidR="0058587B">
        <w:rPr>
          <w:rFonts w:ascii="Times New Roman" w:hAnsi="Times New Roman"/>
          <w:b/>
          <w:sz w:val="28"/>
          <w:szCs w:val="28"/>
        </w:rPr>
        <w:t>я</w:t>
      </w:r>
    </w:p>
    <w:p w:rsidR="00821983" w:rsidRPr="00FB24F1" w:rsidRDefault="00821983" w:rsidP="00821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4F1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821983" w:rsidRPr="00FB24F1" w:rsidRDefault="00821983" w:rsidP="00821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4F1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821983" w:rsidRDefault="00821983" w:rsidP="00821983">
      <w:pPr>
        <w:spacing w:after="0" w:line="240" w:lineRule="auto"/>
        <w:ind w:left="-600"/>
        <w:jc w:val="center"/>
        <w:rPr>
          <w:rFonts w:ascii="Times New Roman" w:hAnsi="Times New Roman"/>
          <w:b/>
          <w:sz w:val="27"/>
          <w:szCs w:val="27"/>
        </w:rPr>
      </w:pPr>
    </w:p>
    <w:p w:rsidR="00821983" w:rsidRDefault="00821983" w:rsidP="0082198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ПОСТАНОВЛЕНИЕ</w:t>
      </w:r>
    </w:p>
    <w:p w:rsidR="00821983" w:rsidRDefault="00821983" w:rsidP="0082198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21983" w:rsidRPr="00FB24F1" w:rsidRDefault="00821983" w:rsidP="00821983">
      <w:pPr>
        <w:tabs>
          <w:tab w:val="left" w:pos="2790"/>
          <w:tab w:val="center" w:pos="453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24F1">
        <w:rPr>
          <w:rFonts w:ascii="Times New Roman" w:hAnsi="Times New Roman"/>
          <w:b/>
          <w:sz w:val="28"/>
          <w:szCs w:val="28"/>
        </w:rPr>
        <w:t>от «</w:t>
      </w:r>
      <w:r w:rsidR="0058587B">
        <w:rPr>
          <w:rFonts w:ascii="Times New Roman" w:hAnsi="Times New Roman"/>
          <w:b/>
          <w:sz w:val="28"/>
          <w:szCs w:val="28"/>
        </w:rPr>
        <w:t>00</w:t>
      </w:r>
      <w:r w:rsidRPr="00FB24F1">
        <w:rPr>
          <w:rFonts w:ascii="Times New Roman" w:hAnsi="Times New Roman"/>
          <w:b/>
          <w:sz w:val="28"/>
          <w:szCs w:val="28"/>
        </w:rPr>
        <w:t xml:space="preserve">» </w:t>
      </w:r>
      <w:r w:rsidR="0058587B">
        <w:rPr>
          <w:rFonts w:ascii="Times New Roman" w:hAnsi="Times New Roman"/>
          <w:b/>
          <w:sz w:val="28"/>
          <w:szCs w:val="28"/>
        </w:rPr>
        <w:t>_______</w:t>
      </w:r>
      <w:r w:rsidRPr="00FB24F1">
        <w:rPr>
          <w:rFonts w:ascii="Times New Roman" w:hAnsi="Times New Roman"/>
          <w:b/>
          <w:sz w:val="28"/>
          <w:szCs w:val="28"/>
        </w:rPr>
        <w:t xml:space="preserve"> 202</w:t>
      </w:r>
      <w:r w:rsidR="0058587B">
        <w:rPr>
          <w:rFonts w:ascii="Times New Roman" w:hAnsi="Times New Roman"/>
          <w:b/>
          <w:sz w:val="28"/>
          <w:szCs w:val="28"/>
        </w:rPr>
        <w:t>5</w:t>
      </w:r>
      <w:r w:rsidRPr="00FB24F1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№</w:t>
      </w:r>
      <w:r w:rsidR="0058587B">
        <w:rPr>
          <w:rFonts w:ascii="Times New Roman" w:hAnsi="Times New Roman"/>
          <w:b/>
          <w:sz w:val="28"/>
          <w:szCs w:val="28"/>
        </w:rPr>
        <w:t>00</w:t>
      </w:r>
    </w:p>
    <w:p w:rsidR="00CA146D" w:rsidRDefault="00CA146D" w:rsidP="00B13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58587B" w:rsidRDefault="0058587B" w:rsidP="0068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</w:p>
    <w:p w:rsidR="00943BAC" w:rsidRPr="00943BAC" w:rsidRDefault="0058587B" w:rsidP="006846E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 15.11.2023г. №137  «</w:t>
      </w:r>
      <w:r w:rsidR="00CA146D" w:rsidRPr="00943BAC">
        <w:rPr>
          <w:rFonts w:ascii="Times New Roman" w:hAnsi="Times New Roman"/>
          <w:b/>
          <w:kern w:val="1"/>
          <w:sz w:val="28"/>
          <w:szCs w:val="28"/>
          <w:lang w:eastAsia="ar-SA"/>
        </w:rPr>
        <w:t>Об утверждении Административного регламента</w:t>
      </w:r>
      <w:r w:rsidR="00F7430B" w:rsidRPr="00943BAC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</w:t>
      </w:r>
    </w:p>
    <w:p w:rsidR="00F7430B" w:rsidRPr="00943BAC" w:rsidRDefault="00F7430B" w:rsidP="006846E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943BAC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по предоставлению муниципальной услуги </w:t>
      </w:r>
    </w:p>
    <w:p w:rsidR="00CA146D" w:rsidRPr="00943BAC" w:rsidRDefault="00F7430B" w:rsidP="006846EF">
      <w:pPr>
        <w:spacing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943BAC">
        <w:rPr>
          <w:rFonts w:ascii="Times New Roman" w:hAnsi="Times New Roman"/>
          <w:b/>
          <w:kern w:val="1"/>
          <w:sz w:val="28"/>
          <w:szCs w:val="28"/>
          <w:lang w:eastAsia="ar-SA"/>
        </w:rPr>
        <w:t>«</w:t>
      </w:r>
      <w:r w:rsidR="006315C8" w:rsidRPr="00943BAC">
        <w:rPr>
          <w:rFonts w:ascii="Times New Roman" w:hAnsi="Times New Roman"/>
          <w:b/>
          <w:kern w:val="1"/>
          <w:sz w:val="28"/>
          <w:szCs w:val="28"/>
          <w:lang w:eastAsia="ar-SA"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943BAC">
        <w:rPr>
          <w:rFonts w:ascii="Times New Roman" w:hAnsi="Times New Roman"/>
          <w:b/>
          <w:kern w:val="1"/>
          <w:sz w:val="28"/>
          <w:szCs w:val="28"/>
          <w:lang w:eastAsia="ar-SA"/>
        </w:rPr>
        <w:t>»</w:t>
      </w:r>
    </w:p>
    <w:bookmarkEnd w:id="0"/>
    <w:p w:rsidR="00F7430B" w:rsidRPr="00943BAC" w:rsidRDefault="00F7430B" w:rsidP="00274B5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:rsidR="0058587B" w:rsidRDefault="003C5080" w:rsidP="005858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3BAC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администрации </w:t>
      </w:r>
      <w:r w:rsidR="00943BAC" w:rsidRPr="00943BAC">
        <w:rPr>
          <w:rFonts w:ascii="Times New Roman" w:hAnsi="Times New Roman"/>
          <w:sz w:val="28"/>
          <w:szCs w:val="28"/>
        </w:rPr>
        <w:t>Свирицкого</w:t>
      </w:r>
      <w:r w:rsidRPr="00943BAC">
        <w:rPr>
          <w:rFonts w:ascii="Times New Roman" w:hAnsi="Times New Roman"/>
          <w:sz w:val="28"/>
          <w:szCs w:val="28"/>
        </w:rPr>
        <w:t xml:space="preserve"> сельско</w:t>
      </w:r>
      <w:r w:rsidR="00943BAC" w:rsidRPr="00943BAC">
        <w:rPr>
          <w:rFonts w:ascii="Times New Roman" w:hAnsi="Times New Roman"/>
          <w:sz w:val="28"/>
          <w:szCs w:val="28"/>
        </w:rPr>
        <w:t>го</w:t>
      </w:r>
      <w:r w:rsidRPr="00943BAC">
        <w:rPr>
          <w:rFonts w:ascii="Times New Roman" w:hAnsi="Times New Roman"/>
          <w:sz w:val="28"/>
          <w:szCs w:val="28"/>
        </w:rPr>
        <w:t xml:space="preserve"> поселени</w:t>
      </w:r>
      <w:r w:rsidR="00943BAC" w:rsidRPr="00943BAC">
        <w:rPr>
          <w:rFonts w:ascii="Times New Roman" w:hAnsi="Times New Roman"/>
          <w:sz w:val="28"/>
          <w:szCs w:val="28"/>
        </w:rPr>
        <w:t>я</w:t>
      </w:r>
      <w:r w:rsidRPr="00943BAC">
        <w:rPr>
          <w:rFonts w:ascii="Times New Roman" w:hAnsi="Times New Roman"/>
          <w:sz w:val="28"/>
          <w:szCs w:val="28"/>
        </w:rPr>
        <w:t xml:space="preserve"> Волховского муниципального района Ленинградской области в соответствии с  действующим  законодательством, федеральным  законом  от  27.07.2010 № 210-ФЗ «Об организации предоставления государ</w:t>
      </w:r>
      <w:r w:rsidR="00943BAC" w:rsidRPr="00943BAC">
        <w:rPr>
          <w:rFonts w:ascii="Times New Roman" w:hAnsi="Times New Roman"/>
          <w:sz w:val="28"/>
          <w:szCs w:val="28"/>
        </w:rPr>
        <w:t xml:space="preserve">ственных и муниципальных услуг», </w:t>
      </w:r>
      <w:r w:rsidRPr="00943BAC">
        <w:rPr>
          <w:rFonts w:ascii="Times New Roman" w:hAnsi="Times New Roman"/>
          <w:sz w:val="28"/>
          <w:szCs w:val="28"/>
        </w:rPr>
        <w:t xml:space="preserve">администрация </w:t>
      </w:r>
      <w:r w:rsidR="00943BAC" w:rsidRPr="00943BAC">
        <w:rPr>
          <w:rFonts w:ascii="Times New Roman" w:hAnsi="Times New Roman"/>
          <w:b/>
          <w:sz w:val="28"/>
          <w:szCs w:val="28"/>
        </w:rPr>
        <w:t xml:space="preserve"> </w:t>
      </w:r>
      <w:r w:rsidR="00CA146D" w:rsidRPr="00943BAC">
        <w:rPr>
          <w:rFonts w:ascii="Times New Roman" w:hAnsi="Times New Roman"/>
          <w:b/>
          <w:kern w:val="1"/>
          <w:sz w:val="28"/>
          <w:szCs w:val="28"/>
          <w:lang w:eastAsia="ar-SA"/>
        </w:rPr>
        <w:t>постановляет:</w:t>
      </w:r>
    </w:p>
    <w:p w:rsidR="0058587B" w:rsidRDefault="0058587B" w:rsidP="005858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58587B">
        <w:rPr>
          <w:rFonts w:ascii="Times New Roman" w:hAnsi="Times New Roman"/>
          <w:sz w:val="28"/>
          <w:szCs w:val="28"/>
        </w:rPr>
        <w:t xml:space="preserve">1. Внести изменения и дополнения в постановление администрации </w:t>
      </w:r>
      <w:r w:rsidRPr="0058587B">
        <w:rPr>
          <w:rFonts w:ascii="Times New Roman" w:hAnsi="Times New Roman"/>
          <w:bCs/>
          <w:sz w:val="28"/>
          <w:szCs w:val="28"/>
        </w:rPr>
        <w:t>от 15.11.2023г. №137  «</w:t>
      </w:r>
      <w:r w:rsidRPr="0058587B">
        <w:rPr>
          <w:rFonts w:ascii="Times New Roman" w:hAnsi="Times New Roman"/>
          <w:kern w:val="1"/>
          <w:sz w:val="28"/>
          <w:szCs w:val="28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58587B">
        <w:rPr>
          <w:rFonts w:ascii="Times New Roman" w:hAnsi="Times New Roman"/>
          <w:kern w:val="1"/>
          <w:sz w:val="28"/>
          <w:szCs w:val="28"/>
          <w:lang w:eastAsia="ar-SA"/>
        </w:rPr>
        <w:t>«Предварительное согласование предоставления земельного участка, находящегося в муниципальной собственности»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:</w:t>
      </w:r>
    </w:p>
    <w:p w:rsidR="0058587B" w:rsidRDefault="0058587B" w:rsidP="0058587B">
      <w:pPr>
        <w:pStyle w:val="aff2"/>
        <w:spacing w:after="0"/>
        <w:ind w:firstLine="709"/>
        <w:jc w:val="both"/>
        <w:rPr>
          <w:sz w:val="28"/>
          <w:szCs w:val="28"/>
          <w:lang w:eastAsia="ru-RU"/>
        </w:rPr>
      </w:pPr>
      <w:r w:rsidRPr="00A463B8">
        <w:rPr>
          <w:sz w:val="28"/>
          <w:szCs w:val="28"/>
          <w:lang w:eastAsia="ru-RU"/>
        </w:rPr>
        <w:t>1.1.Дополнить п. 1.2 ст. 1 «Общие положения» абзацем следующего содержания:</w:t>
      </w:r>
    </w:p>
    <w:p w:rsidR="0058587B" w:rsidRDefault="0058587B" w:rsidP="0058587B">
      <w:pPr>
        <w:pStyle w:val="aff2"/>
        <w:spacing w:after="0"/>
        <w:ind w:firstLine="709"/>
        <w:jc w:val="both"/>
        <w:rPr>
          <w:sz w:val="28"/>
          <w:szCs w:val="28"/>
        </w:rPr>
      </w:pPr>
      <w:r w:rsidRPr="00A463B8">
        <w:rPr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58587B" w:rsidRDefault="0058587B" w:rsidP="00585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п.2.2 ст. 2 «Стандарт предоставления муниципальной услуги» абзацами следующего содержания:</w:t>
      </w:r>
    </w:p>
    <w:p w:rsidR="0058587B" w:rsidRPr="001B0D71" w:rsidRDefault="0058587B" w:rsidP="00585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lastRenderedPageBreak/>
        <w:t xml:space="preserve"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8587B" w:rsidRPr="001B0D71" w:rsidRDefault="0058587B" w:rsidP="00585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58587B" w:rsidRPr="00040673" w:rsidRDefault="0058587B" w:rsidP="00585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8587B" w:rsidRPr="00873F02" w:rsidRDefault="0058587B" w:rsidP="0058587B">
      <w:pPr>
        <w:pStyle w:val="aff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873F02">
        <w:rPr>
          <w:sz w:val="28"/>
          <w:szCs w:val="28"/>
        </w:rPr>
        <w:t>. Внести изменения и дополнения в приложение 1 административного регламента и читать в новой редакции.</w:t>
      </w:r>
    </w:p>
    <w:p w:rsidR="0075376F" w:rsidRPr="00943BAC" w:rsidRDefault="0075376F" w:rsidP="00943BAC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B26F0" w:rsidRDefault="007B26F0" w:rsidP="007B26F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2. Настоящее постановление подлежит официальному опубликованию</w:t>
      </w:r>
      <w:r>
        <w:rPr>
          <w:rFonts w:ascii="Times New Roman" w:hAnsi="Times New Roman"/>
          <w:sz w:val="28"/>
          <w:szCs w:val="28"/>
        </w:rPr>
        <w:t xml:space="preserve"> в газете «Волховские огни» и размещению на  официальном сайте  </w:t>
      </w:r>
      <w:proofErr w:type="spellStart"/>
      <w:r>
        <w:rPr>
          <w:rFonts w:ascii="Times New Roman" w:hAnsi="Times New Roman"/>
          <w:sz w:val="28"/>
          <w:szCs w:val="28"/>
        </w:rPr>
        <w:t>Свирицко</w:t>
      </w:r>
      <w:r w:rsidR="0058587B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</w:t>
      </w:r>
      <w:r w:rsidR="0058587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58587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//</w:t>
      </w:r>
      <w:proofErr w:type="spellStart"/>
      <w:r>
        <w:rPr>
          <w:rFonts w:ascii="Times New Roman" w:hAnsi="Times New Roman"/>
          <w:sz w:val="28"/>
          <w:szCs w:val="28"/>
        </w:rPr>
        <w:t>www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svirica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/.                </w:t>
      </w:r>
    </w:p>
    <w:p w:rsidR="007B26F0" w:rsidRDefault="007B26F0" w:rsidP="007B26F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3. </w:t>
      </w:r>
      <w:r>
        <w:rPr>
          <w:rFonts w:ascii="Times New Roman" w:hAnsi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F53B4C" w:rsidRDefault="007B26F0" w:rsidP="00FB24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24F1" w:rsidRPr="00FB24F1" w:rsidRDefault="00FB24F1" w:rsidP="00FB24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E56AF" w:rsidRPr="00943BAC" w:rsidRDefault="00EE56AF" w:rsidP="00B13E1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C37D82" w:rsidRPr="00943BAC" w:rsidRDefault="00A06786" w:rsidP="00C37D82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943BAC">
        <w:rPr>
          <w:rFonts w:ascii="Times New Roman" w:hAnsi="Times New Roman"/>
          <w:kern w:val="1"/>
          <w:sz w:val="28"/>
          <w:szCs w:val="28"/>
          <w:lang w:eastAsia="ar-SA"/>
        </w:rPr>
        <w:t>Глава</w:t>
      </w:r>
      <w:r w:rsidR="00CA146D" w:rsidRPr="00943BAC">
        <w:rPr>
          <w:rFonts w:ascii="Times New Roman" w:hAnsi="Times New Roman"/>
          <w:kern w:val="1"/>
          <w:sz w:val="28"/>
          <w:szCs w:val="28"/>
          <w:lang w:eastAsia="ar-SA"/>
        </w:rPr>
        <w:t xml:space="preserve"> администрации </w:t>
      </w:r>
      <w:r w:rsidR="006315C8" w:rsidRPr="00943BAC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</w:t>
      </w:r>
      <w:r w:rsidR="00CA146D" w:rsidRPr="00943BAC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</w:t>
      </w:r>
      <w:r w:rsidR="00C47F00" w:rsidRPr="00943BAC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</w:t>
      </w:r>
      <w:r w:rsidR="00CA146D" w:rsidRPr="00943BAC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</w:t>
      </w:r>
      <w:r w:rsidRPr="00943BAC">
        <w:rPr>
          <w:rFonts w:ascii="Times New Roman" w:hAnsi="Times New Roman"/>
          <w:kern w:val="1"/>
          <w:sz w:val="28"/>
          <w:szCs w:val="28"/>
          <w:lang w:eastAsia="ar-SA"/>
        </w:rPr>
        <w:t>В.</w:t>
      </w:r>
      <w:r w:rsidR="00943BAC" w:rsidRPr="00943BAC">
        <w:rPr>
          <w:rFonts w:ascii="Times New Roman" w:hAnsi="Times New Roman"/>
          <w:kern w:val="1"/>
          <w:sz w:val="28"/>
          <w:szCs w:val="28"/>
          <w:lang w:eastAsia="ar-SA"/>
        </w:rPr>
        <w:t>А. Атаманова</w:t>
      </w:r>
    </w:p>
    <w:p w:rsidR="00C4744B" w:rsidRDefault="00C4744B" w:rsidP="00C37D82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FB24F1" w:rsidRDefault="00FB24F1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24F1" w:rsidRDefault="00FB24F1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24F1" w:rsidRDefault="00FB24F1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24F1" w:rsidRDefault="00FB24F1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/>
          <w:sz w:val="20"/>
          <w:szCs w:val="20"/>
        </w:rPr>
        <w:t>Дураничева</w:t>
      </w:r>
      <w:proofErr w:type="spellEnd"/>
      <w:r>
        <w:rPr>
          <w:rFonts w:ascii="Times New Roman" w:hAnsi="Times New Roman"/>
          <w:sz w:val="20"/>
          <w:szCs w:val="20"/>
        </w:rPr>
        <w:t xml:space="preserve"> С.В.</w:t>
      </w:r>
    </w:p>
    <w:p w:rsidR="00943BAC" w:rsidRPr="00FB24F1" w:rsidRDefault="00FB24F1" w:rsidP="00FB24F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Тел./Факс:  8(81363)44-225</w:t>
      </w:r>
    </w:p>
    <w:p w:rsidR="00F53B4C" w:rsidRDefault="00F53B4C" w:rsidP="00C37D82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58587B" w:rsidRDefault="0058587B" w:rsidP="005858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587B" w:rsidRDefault="0058587B" w:rsidP="005858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587B" w:rsidRDefault="0058587B" w:rsidP="005858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587B" w:rsidRDefault="0058587B" w:rsidP="005858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587B" w:rsidRPr="00040673" w:rsidRDefault="0058587B" w:rsidP="0058587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8587B" w:rsidRPr="00040673" w:rsidRDefault="0058587B" w:rsidP="005858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067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067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58587B" w:rsidRPr="00040673" w:rsidRDefault="0058587B" w:rsidP="005858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8587B" w:rsidRPr="00AE448F" w:rsidRDefault="0058587B" w:rsidP="0058587B">
      <w:pPr>
        <w:pStyle w:val="ConsPlusNormal"/>
        <w:ind w:firstLine="540"/>
        <w:jc w:val="both"/>
      </w:pPr>
      <w:r w:rsidRPr="00AE448F">
        <w:t>Форма №</w:t>
      </w:r>
      <w:r>
        <w:t xml:space="preserve"> </w:t>
      </w:r>
      <w:r w:rsidRPr="00AE448F">
        <w:t>1 (для физических лиц и индивидуальных предпринимателей)</w:t>
      </w:r>
    </w:p>
    <w:p w:rsidR="0058587B" w:rsidRPr="00AE448F" w:rsidRDefault="0058587B" w:rsidP="0058587B">
      <w:pPr>
        <w:pStyle w:val="ConsPlusNonformat"/>
        <w:jc w:val="both"/>
      </w:pPr>
      <w:r w:rsidRPr="00AE448F">
        <w:t xml:space="preserve">                                           В ______________________________</w:t>
      </w:r>
    </w:p>
    <w:p w:rsidR="0058587B" w:rsidRPr="00AE448F" w:rsidRDefault="0058587B" w:rsidP="0058587B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58587B" w:rsidRPr="00AE448F" w:rsidRDefault="0058587B" w:rsidP="0058587B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58587B" w:rsidRPr="00AE448F" w:rsidRDefault="0058587B" w:rsidP="0058587B">
      <w:pPr>
        <w:pStyle w:val="ConsPlusNonformat"/>
        <w:jc w:val="both"/>
      </w:pPr>
    </w:p>
    <w:p w:rsidR="0058587B" w:rsidRPr="00AE448F" w:rsidRDefault="0058587B" w:rsidP="0058587B">
      <w:pPr>
        <w:pStyle w:val="ConsPlusNonformat"/>
        <w:jc w:val="both"/>
      </w:pPr>
      <w:r w:rsidRPr="00AE448F">
        <w:t xml:space="preserve">                                           от _____________________________</w:t>
      </w:r>
    </w:p>
    <w:p w:rsidR="0058587B" w:rsidRPr="00AE448F" w:rsidRDefault="0058587B" w:rsidP="0058587B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58587B" w:rsidRPr="00AE448F" w:rsidRDefault="0058587B" w:rsidP="0058587B">
      <w:pPr>
        <w:pStyle w:val="ConsPlusNonformat"/>
        <w:jc w:val="both"/>
      </w:pPr>
      <w:r w:rsidRPr="00AE448F">
        <w:t xml:space="preserve">                                           ________________________________</w:t>
      </w:r>
    </w:p>
    <w:p w:rsidR="0058587B" w:rsidRPr="00AE448F" w:rsidRDefault="0058587B" w:rsidP="0058587B">
      <w:pPr>
        <w:pStyle w:val="ConsPlusNonformat"/>
        <w:ind w:left="3540" w:firstLine="708"/>
        <w:jc w:val="center"/>
      </w:pPr>
      <w:r w:rsidRPr="00AE448F">
        <w:t>(для физических лиц и индивидуальных предпринимателей)</w:t>
      </w:r>
    </w:p>
    <w:p w:rsidR="0058587B" w:rsidRPr="00AE448F" w:rsidRDefault="0058587B" w:rsidP="0058587B">
      <w:pPr>
        <w:pStyle w:val="ConsPlusNonformat"/>
        <w:jc w:val="both"/>
      </w:pPr>
      <w:bookmarkStart w:id="1" w:name="P439"/>
      <w:bookmarkEnd w:id="1"/>
      <w:r w:rsidRPr="00AE448F">
        <w:t xml:space="preserve">                                 Заявление</w:t>
      </w:r>
    </w:p>
    <w:p w:rsidR="0058587B" w:rsidRPr="00AE448F" w:rsidRDefault="0058587B" w:rsidP="0058587B">
      <w:pPr>
        <w:pStyle w:val="ConsPlusNonformat"/>
        <w:jc w:val="both"/>
      </w:pPr>
      <w:r w:rsidRPr="00AE448F">
        <w:t xml:space="preserve">               о предварительном согласовании предоставления</w:t>
      </w:r>
    </w:p>
    <w:p w:rsidR="0058587B" w:rsidRPr="00AE448F" w:rsidRDefault="0058587B" w:rsidP="0058587B">
      <w:pPr>
        <w:pStyle w:val="ConsPlusNonformat"/>
        <w:jc w:val="both"/>
      </w:pPr>
      <w:r w:rsidRPr="00AE448F">
        <w:t xml:space="preserve">                            земельного участка</w:t>
      </w:r>
    </w:p>
    <w:p w:rsidR="0058587B" w:rsidRPr="00AE448F" w:rsidRDefault="0058587B" w:rsidP="0058587B">
      <w:pPr>
        <w:pStyle w:val="ConsPlusNonformat"/>
        <w:jc w:val="both"/>
      </w:pPr>
    </w:p>
    <w:p w:rsidR="0058587B" w:rsidRPr="00AE448F" w:rsidRDefault="0058587B" w:rsidP="0058587B">
      <w:pPr>
        <w:pStyle w:val="ConsPlusNonformat"/>
        <w:jc w:val="both"/>
      </w:pPr>
      <w:r w:rsidRPr="00AE448F">
        <w:t>Заявитель: ________________________________________________________________</w:t>
      </w:r>
    </w:p>
    <w:p w:rsidR="0058587B" w:rsidRPr="00AE448F" w:rsidRDefault="0058587B" w:rsidP="0058587B">
      <w:pPr>
        <w:pStyle w:val="ConsPlusNonformat"/>
        <w:jc w:val="both"/>
      </w:pPr>
      <w:r w:rsidRPr="00AE448F">
        <w:t>Для физических лиц:</w:t>
      </w:r>
    </w:p>
    <w:p w:rsidR="0058587B" w:rsidRPr="00AE448F" w:rsidRDefault="0058587B" w:rsidP="0058587B">
      <w:pPr>
        <w:pStyle w:val="ConsPlusNonformat"/>
        <w:jc w:val="both"/>
      </w:pPr>
      <w:r w:rsidRPr="00AE448F">
        <w:t>адрес регистрации _________________________________________________________</w:t>
      </w:r>
    </w:p>
    <w:p w:rsidR="0058587B" w:rsidRPr="00AE448F" w:rsidRDefault="0058587B" w:rsidP="0058587B">
      <w:pPr>
        <w:pStyle w:val="ConsPlusNonformat"/>
        <w:jc w:val="both"/>
      </w:pPr>
      <w:r w:rsidRPr="00AE448F">
        <w:t>преимущественного</w:t>
      </w:r>
    </w:p>
    <w:p w:rsidR="0058587B" w:rsidRPr="00AE448F" w:rsidRDefault="0058587B" w:rsidP="0058587B">
      <w:pPr>
        <w:pStyle w:val="ConsPlusNonformat"/>
        <w:jc w:val="both"/>
      </w:pPr>
      <w:r w:rsidRPr="00AE448F">
        <w:t>пребывания        _________________________________________________________</w:t>
      </w:r>
    </w:p>
    <w:p w:rsidR="0058587B" w:rsidRPr="00AE448F" w:rsidRDefault="0058587B" w:rsidP="0058587B">
      <w:pPr>
        <w:pStyle w:val="ConsPlusNonformat"/>
        <w:jc w:val="both"/>
      </w:pPr>
      <w:r w:rsidRPr="00AE448F">
        <w:t xml:space="preserve">адрес </w:t>
      </w:r>
      <w:proofErr w:type="gramStart"/>
      <w:r w:rsidRPr="00AE448F">
        <w:t>электронной</w:t>
      </w:r>
      <w:proofErr w:type="gramEnd"/>
      <w:r w:rsidRPr="00AE448F">
        <w:t xml:space="preserve"> _________________________________________________________</w:t>
      </w:r>
    </w:p>
    <w:p w:rsidR="0058587B" w:rsidRPr="00AE448F" w:rsidRDefault="0058587B" w:rsidP="0058587B">
      <w:pPr>
        <w:pStyle w:val="ConsPlusNonformat"/>
        <w:jc w:val="both"/>
      </w:pPr>
      <w:r w:rsidRPr="00AE448F">
        <w:t>почты (если имеется):</w:t>
      </w:r>
    </w:p>
    <w:p w:rsidR="0058587B" w:rsidRPr="00AE448F" w:rsidRDefault="0058587B" w:rsidP="0058587B">
      <w:pPr>
        <w:pStyle w:val="ConsPlusNonformat"/>
        <w:jc w:val="both"/>
      </w:pPr>
      <w:r w:rsidRPr="00AE448F">
        <w:t>Реквизиты документа, ______ серия, _________ номер удостоверяющего личность</w:t>
      </w:r>
    </w:p>
    <w:p w:rsidR="0058587B" w:rsidRPr="00AE448F" w:rsidRDefault="0058587B" w:rsidP="0058587B">
      <w:pPr>
        <w:pStyle w:val="ConsPlusNonformat"/>
        <w:jc w:val="both"/>
      </w:pPr>
      <w:r w:rsidRPr="00AE448F">
        <w:t>заявителя:        _________________________________________________________</w:t>
      </w:r>
    </w:p>
    <w:p w:rsidR="0058587B" w:rsidRPr="00AE448F" w:rsidRDefault="0058587B" w:rsidP="0058587B">
      <w:pPr>
        <w:pStyle w:val="ConsPlusNonformat"/>
        <w:jc w:val="both"/>
      </w:pPr>
      <w:r w:rsidRPr="00AE448F">
        <w:t>(паспорт) дата выдачи ________________ код подразделения _______</w:t>
      </w:r>
    </w:p>
    <w:p w:rsidR="0058587B" w:rsidRPr="00AE448F" w:rsidRDefault="0058587B" w:rsidP="0058587B">
      <w:pPr>
        <w:pStyle w:val="ConsPlusNonformat"/>
        <w:jc w:val="both"/>
      </w:pPr>
      <w:r w:rsidRPr="00AE448F">
        <w:t>Телефон ____________________</w:t>
      </w:r>
    </w:p>
    <w:p w:rsidR="0058587B" w:rsidRPr="00AE448F" w:rsidRDefault="0058587B" w:rsidP="0058587B">
      <w:pPr>
        <w:pStyle w:val="ConsPlusNonformat"/>
        <w:jc w:val="both"/>
      </w:pPr>
      <w:r w:rsidRPr="00AE448F">
        <w:t>Для юридических лиц:</w:t>
      </w:r>
    </w:p>
    <w:p w:rsidR="0058587B" w:rsidRPr="00AE448F" w:rsidRDefault="0058587B" w:rsidP="0058587B">
      <w:pPr>
        <w:pStyle w:val="ConsPlusNonformat"/>
        <w:jc w:val="both"/>
      </w:pPr>
      <w:r w:rsidRPr="00AE448F">
        <w:t>Место нахождения заявителя: ___________________________________</w:t>
      </w:r>
    </w:p>
    <w:p w:rsidR="0058587B" w:rsidRPr="00AE448F" w:rsidRDefault="0058587B" w:rsidP="0058587B">
      <w:pPr>
        <w:pStyle w:val="ConsPlusNonformat"/>
        <w:jc w:val="both"/>
      </w:pPr>
      <w:r w:rsidRPr="00AE448F">
        <w:t>Государственный регистрационный номер записи о государственной  регистрации</w:t>
      </w:r>
    </w:p>
    <w:p w:rsidR="0058587B" w:rsidRPr="00AE448F" w:rsidRDefault="0058587B" w:rsidP="0058587B">
      <w:pPr>
        <w:pStyle w:val="ConsPlusNonformat"/>
        <w:jc w:val="both"/>
      </w:pPr>
      <w:r w:rsidRPr="00AE448F">
        <w:t>юридического лица в ЕГРЮЛ, в ЕГРИП: _______________________________________</w:t>
      </w:r>
    </w:p>
    <w:p w:rsidR="0058587B" w:rsidRPr="00040673" w:rsidRDefault="0058587B" w:rsidP="0058587B">
      <w:pPr>
        <w:pStyle w:val="ConsPlusNonformat"/>
        <w:jc w:val="both"/>
      </w:pPr>
      <w:r w:rsidRPr="00AE448F">
        <w:t xml:space="preserve">Почтовый адрес </w:t>
      </w:r>
      <w:proofErr w:type="gramStart"/>
      <w:r w:rsidRPr="00AE448F">
        <w:t>и(</w:t>
      </w:r>
      <w:proofErr w:type="gramEnd"/>
      <w:r w:rsidRPr="00AE448F">
        <w:t>или) адрес</w:t>
      </w:r>
    </w:p>
    <w:p w:rsidR="0058587B" w:rsidRPr="00040673" w:rsidRDefault="0058587B" w:rsidP="0058587B">
      <w:pPr>
        <w:pStyle w:val="ConsPlusNonformat"/>
        <w:jc w:val="both"/>
      </w:pPr>
      <w:r w:rsidRPr="00040673">
        <w:t>электронной почты _________________________________________________________</w:t>
      </w:r>
    </w:p>
    <w:p w:rsidR="0058587B" w:rsidRPr="00040673" w:rsidRDefault="0058587B" w:rsidP="0058587B">
      <w:pPr>
        <w:pStyle w:val="ConsPlusNonformat"/>
        <w:jc w:val="both"/>
      </w:pPr>
      <w:r w:rsidRPr="00040673">
        <w:t>Телефон _____________________</w:t>
      </w:r>
    </w:p>
    <w:p w:rsidR="0058587B" w:rsidRPr="00040673" w:rsidRDefault="0058587B" w:rsidP="0058587B">
      <w:pPr>
        <w:pStyle w:val="ConsPlusNonformat"/>
        <w:jc w:val="both"/>
      </w:pP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Прошу предварительно согласовать предоставление земельного участка</w:t>
      </w:r>
    </w:p>
    <w:p w:rsidR="0058587B" w:rsidRPr="00040673" w:rsidRDefault="0058587B" w:rsidP="0058587B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527"/>
      </w:tblGrid>
      <w:tr w:rsidR="0058587B" w:rsidRPr="00040673" w:rsidTr="009D63C6">
        <w:tc>
          <w:tcPr>
            <w:tcW w:w="3544" w:type="dxa"/>
          </w:tcPr>
          <w:p w:rsidR="0058587B" w:rsidRPr="00AF0D30" w:rsidRDefault="0058587B" w:rsidP="009D63C6">
            <w:pPr>
              <w:pStyle w:val="ConsPlusNormal"/>
            </w:pPr>
            <w:r w:rsidRPr="00AF0D30"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</w:tcPr>
          <w:p w:rsidR="0058587B" w:rsidRPr="00AF0D30" w:rsidRDefault="0058587B" w:rsidP="009D63C6">
            <w:pPr>
              <w:pStyle w:val="ConsPlusNormal"/>
              <w:jc w:val="both"/>
            </w:pPr>
          </w:p>
        </w:tc>
      </w:tr>
      <w:tr w:rsidR="0058587B" w:rsidRPr="00040673" w:rsidTr="009D63C6">
        <w:tc>
          <w:tcPr>
            <w:tcW w:w="3544" w:type="dxa"/>
          </w:tcPr>
          <w:p w:rsidR="0058587B" w:rsidRPr="00AF0D30" w:rsidRDefault="0058587B" w:rsidP="009D63C6">
            <w:pPr>
              <w:pStyle w:val="ConsPlusNormal"/>
            </w:pPr>
            <w:r w:rsidRPr="00AF0D30">
              <w:t>Цель использования земельного участка</w:t>
            </w:r>
            <w:r w:rsidRPr="00AF0D30">
              <w:rPr>
                <w:rStyle w:val="af7"/>
              </w:rPr>
              <w:footnoteReference w:id="1"/>
            </w:r>
            <w:r w:rsidRPr="00AF0D30">
              <w:t>:</w:t>
            </w:r>
          </w:p>
        </w:tc>
        <w:tc>
          <w:tcPr>
            <w:tcW w:w="5527" w:type="dxa"/>
          </w:tcPr>
          <w:p w:rsidR="0058587B" w:rsidRPr="00AF0D30" w:rsidRDefault="0058587B" w:rsidP="009D63C6">
            <w:pPr>
              <w:pStyle w:val="ConsPlusNormal"/>
              <w:jc w:val="both"/>
            </w:pPr>
          </w:p>
        </w:tc>
      </w:tr>
      <w:tr w:rsidR="0058587B" w:rsidRPr="00040673" w:rsidTr="009D63C6">
        <w:tc>
          <w:tcPr>
            <w:tcW w:w="3544" w:type="dxa"/>
          </w:tcPr>
          <w:p w:rsidR="0058587B" w:rsidRPr="00AF0D30" w:rsidRDefault="0058587B" w:rsidP="009D63C6">
            <w:pPr>
              <w:pStyle w:val="ConsPlusNormal"/>
            </w:pPr>
            <w:r w:rsidRPr="00AF0D30">
              <w:t>Основание предоставления земельного участка: (</w:t>
            </w:r>
            <w:hyperlink r:id="rId10" w:history="1">
              <w:r w:rsidRPr="00AF0D30">
                <w:t>п. 2 ст. 39.3</w:t>
              </w:r>
            </w:hyperlink>
            <w:r w:rsidRPr="00AF0D30">
              <w:t xml:space="preserve">; </w:t>
            </w:r>
            <w:hyperlink r:id="rId11" w:history="1">
              <w:r w:rsidRPr="00AF0D30">
                <w:t>ст. 39.5</w:t>
              </w:r>
            </w:hyperlink>
            <w:r w:rsidRPr="00AF0D30">
              <w:t xml:space="preserve">; </w:t>
            </w:r>
            <w:hyperlink r:id="rId12" w:history="1">
              <w:r w:rsidRPr="00AF0D30">
                <w:t>п. 2 ст. 39.6</w:t>
              </w:r>
            </w:hyperlink>
            <w:r w:rsidRPr="00AF0D30">
              <w:t xml:space="preserve">; </w:t>
            </w:r>
            <w:hyperlink r:id="rId13" w:history="1">
              <w:r w:rsidRPr="00AF0D30">
                <w:t>п. 2 ст. 39.10</w:t>
              </w:r>
            </w:hyperlink>
            <w:r w:rsidRPr="00AF0D30">
              <w:t xml:space="preserve"> Земельного кодекса РФ):</w:t>
            </w:r>
          </w:p>
        </w:tc>
        <w:tc>
          <w:tcPr>
            <w:tcW w:w="5527" w:type="dxa"/>
          </w:tcPr>
          <w:p w:rsidR="0058587B" w:rsidRPr="00AF0D30" w:rsidRDefault="0058587B" w:rsidP="009D63C6">
            <w:pPr>
              <w:pStyle w:val="ConsPlusNormal"/>
              <w:jc w:val="both"/>
            </w:pPr>
          </w:p>
        </w:tc>
      </w:tr>
      <w:tr w:rsidR="0058587B" w:rsidRPr="00040673" w:rsidTr="009D63C6">
        <w:tc>
          <w:tcPr>
            <w:tcW w:w="3544" w:type="dxa"/>
          </w:tcPr>
          <w:p w:rsidR="0058587B" w:rsidRPr="00AF0D30" w:rsidRDefault="0058587B" w:rsidP="009D63C6">
            <w:pPr>
              <w:pStyle w:val="ConsPlusNormal"/>
            </w:pPr>
            <w:r w:rsidRPr="00AF0D30">
              <w:t>В 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«в собственность, продажа» (п.2 ст. 39.3)</w:t>
            </w:r>
          </w:p>
        </w:tc>
        <w:tc>
          <w:tcPr>
            <w:tcW w:w="5527" w:type="dxa"/>
          </w:tcPr>
          <w:p w:rsidR="0058587B" w:rsidRPr="00AE686C" w:rsidRDefault="0058587B" w:rsidP="0058587B">
            <w:pPr>
              <w:pStyle w:val="ab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Cs w:val="20"/>
              </w:rPr>
            </w:pPr>
            <w:r w:rsidRPr="00D606CE">
              <w:rPr>
                <w:szCs w:val="20"/>
              </w:rPr>
              <w:t xml:space="preserve">земельных участков, образованных из земельного участка, предоставленного по договору аренды или договору безвозмездного </w:t>
            </w:r>
            <w:r w:rsidRPr="00D606CE">
              <w:rPr>
                <w:szCs w:val="20"/>
              </w:rPr>
              <w:lastRenderedPageBreak/>
              <w:t xml:space="preserve">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</w:t>
            </w:r>
            <w:r w:rsidRPr="00AE686C">
              <w:rPr>
                <w:szCs w:val="20"/>
              </w:rPr>
              <w:t>созданию объектов туристской инфраструктуры и иному развитию территорий";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1"/>
              </w:numPr>
              <w:adjustRightInd/>
              <w:jc w:val="both"/>
            </w:pPr>
            <w:r w:rsidRPr="00AE686C">
              <w:t>3) земельных участков, образованных</w:t>
            </w:r>
            <w:r w:rsidRPr="00AF0D30">
              <w:t xml:space="preserve">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1"/>
              </w:numPr>
              <w:adjustRightInd/>
              <w:jc w:val="both"/>
            </w:pPr>
            <w:r w:rsidRPr="00AF0D30"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1"/>
              </w:numPr>
              <w:adjustRightInd/>
              <w:jc w:val="both"/>
            </w:pPr>
            <w:r w:rsidRPr="00AF0D30"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8587B" w:rsidRDefault="0058587B" w:rsidP="0058587B">
            <w:pPr>
              <w:pStyle w:val="ConsPlusNormal"/>
              <w:numPr>
                <w:ilvl w:val="0"/>
                <w:numId w:val="21"/>
              </w:numPr>
              <w:adjustRightInd/>
              <w:jc w:val="both"/>
            </w:pPr>
            <w:proofErr w:type="gramStart"/>
            <w:r w:rsidRPr="00AF0D30"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AF0D30">
              <w:t xml:space="preserve">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AF0D30">
              <w:t>истечения срока указанного договора аренды земельного участка</w:t>
            </w:r>
            <w:proofErr w:type="gramEnd"/>
            <w:r w:rsidRPr="00AF0D30">
              <w:t>;</w:t>
            </w:r>
          </w:p>
          <w:p w:rsidR="0058587B" w:rsidRPr="00AE686C" w:rsidRDefault="0058587B" w:rsidP="0058587B">
            <w:pPr>
              <w:pStyle w:val="ConsPlusNormal"/>
              <w:numPr>
                <w:ilvl w:val="0"/>
                <w:numId w:val="21"/>
              </w:numPr>
              <w:adjustRightInd/>
              <w:jc w:val="both"/>
            </w:pPr>
            <w:r w:rsidRPr="00AE686C"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</w:t>
            </w:r>
            <w:r w:rsidRPr="00AE686C">
              <w:lastRenderedPageBreak/>
              <w:t xml:space="preserve">крестьянским (фермерским) хозяйством его деятельности в соответствии со </w:t>
            </w:r>
            <w:hyperlink r:id="rId14" w:history="1">
              <w:r w:rsidRPr="00AE686C">
                <w:rPr>
                  <w:color w:val="0000FF"/>
                </w:rPr>
                <w:t>статьей 39.18</w:t>
              </w:r>
            </w:hyperlink>
            <w:r w:rsidRPr="00AE686C">
              <w:t xml:space="preserve"> ЗК РФ;</w:t>
            </w:r>
          </w:p>
          <w:p w:rsidR="0058587B" w:rsidRPr="00AE686C" w:rsidRDefault="0058587B" w:rsidP="009D63C6">
            <w:pPr>
              <w:pStyle w:val="ConsPlusNormal"/>
              <w:jc w:val="both"/>
            </w:pP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1"/>
              </w:numPr>
              <w:adjustRightInd/>
              <w:jc w:val="both"/>
            </w:pPr>
            <w:proofErr w:type="gramStart"/>
            <w:r w:rsidRPr="00AE686C">
              <w:t>11)</w:t>
            </w:r>
            <w:r w:rsidRPr="00AF0D30">
              <w:t xml:space="preserve">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</w:t>
            </w:r>
            <w:r>
              <w:t>ьные акты Российской Федерации"</w:t>
            </w:r>
            <w:proofErr w:type="gramEnd"/>
          </w:p>
        </w:tc>
      </w:tr>
      <w:tr w:rsidR="0058587B" w:rsidRPr="00040673" w:rsidTr="009D63C6">
        <w:tc>
          <w:tcPr>
            <w:tcW w:w="3544" w:type="dxa"/>
          </w:tcPr>
          <w:p w:rsidR="0058587B" w:rsidRPr="00AF0D30" w:rsidRDefault="0058587B" w:rsidP="009D63C6">
            <w:pPr>
              <w:pStyle w:val="ConsPlusNormal"/>
              <w:tabs>
                <w:tab w:val="left" w:pos="1037"/>
              </w:tabs>
            </w:pPr>
            <w:r w:rsidRPr="00AF0D30">
              <w:lastRenderedPageBreak/>
              <w:t>В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«в собственность, бесплатно» (ст. 39.5)</w:t>
            </w:r>
            <w:r w:rsidRPr="00AF0D30">
              <w:tab/>
            </w:r>
          </w:p>
        </w:tc>
        <w:tc>
          <w:tcPr>
            <w:tcW w:w="5527" w:type="dxa"/>
          </w:tcPr>
          <w:p w:rsidR="0058587B" w:rsidRPr="00AF0D30" w:rsidRDefault="0058587B" w:rsidP="0058587B">
            <w:pPr>
              <w:pStyle w:val="ConsPlusNormal"/>
              <w:numPr>
                <w:ilvl w:val="0"/>
                <w:numId w:val="22"/>
              </w:numPr>
              <w:adjustRightInd/>
              <w:jc w:val="both"/>
            </w:pPr>
            <w:r w:rsidRPr="00AF0D30"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2"/>
              </w:numPr>
              <w:adjustRightInd/>
              <w:jc w:val="both"/>
            </w:pPr>
            <w:r w:rsidRPr="00AF0D30"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2"/>
              </w:numPr>
              <w:adjustRightInd/>
              <w:jc w:val="both"/>
            </w:pPr>
            <w:proofErr w:type="gramStart"/>
            <w:r w:rsidRPr="00AF0D30"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      </w:r>
            <w:proofErr w:type="gramEnd"/>
            <w:r w:rsidRPr="00AF0D30">
              <w:t xml:space="preserve"> законом субъекта Российской Федерации;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2"/>
              </w:numPr>
              <w:adjustRightInd/>
              <w:jc w:val="both"/>
            </w:pPr>
            <w:r w:rsidRPr="00AF0D30">
      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      </w:r>
            <w:proofErr w:type="gramStart"/>
            <w:r w:rsidRPr="00AF0D30">
              <w:t xml:space="preserve">Органами государственной власти субъектов </w:t>
            </w:r>
            <w:r w:rsidRPr="00AF0D30">
              <w:lastRenderedPageBreak/>
              <w:t>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      </w:r>
            <w:proofErr w:type="gramEnd"/>
            <w:r w:rsidRPr="00AF0D30">
              <w:t xml:space="preserve"> в собственность бесплатно;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2"/>
              </w:numPr>
              <w:adjustRightInd/>
              <w:jc w:val="both"/>
            </w:pPr>
            <w:r w:rsidRPr="00AF0D30"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2"/>
              </w:numPr>
              <w:adjustRightInd/>
              <w:jc w:val="both"/>
            </w:pPr>
            <w:proofErr w:type="gramStart"/>
            <w:r w:rsidRPr="00AF0D30"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2"/>
              </w:numPr>
              <w:adjustRightInd/>
              <w:jc w:val="both"/>
            </w:pPr>
            <w:r w:rsidRPr="00AF0D30">
              <w:t>1</w:t>
            </w:r>
            <w:r>
              <w:t>1</w:t>
            </w:r>
            <w:r w:rsidRPr="00AF0D30">
              <w:t>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58587B" w:rsidRPr="00040673" w:rsidTr="009D63C6">
        <w:tc>
          <w:tcPr>
            <w:tcW w:w="3544" w:type="dxa"/>
          </w:tcPr>
          <w:p w:rsidR="0058587B" w:rsidRPr="00AF0D30" w:rsidRDefault="0058587B" w:rsidP="009D63C6">
            <w:pPr>
              <w:pStyle w:val="ConsPlusNormal"/>
            </w:pPr>
            <w:r w:rsidRPr="00AF0D30">
              <w:lastRenderedPageBreak/>
              <w:t>В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«аренда» (п. 2 ст. 39.6)</w:t>
            </w:r>
          </w:p>
        </w:tc>
        <w:tc>
          <w:tcPr>
            <w:tcW w:w="5527" w:type="dxa"/>
          </w:tcPr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proofErr w:type="gramStart"/>
            <w:r w:rsidRPr="00AF0D30">
              <w:t xml:space="preserve">8) ограниченного в обороте земельного участка, </w:t>
            </w:r>
            <w:r w:rsidRPr="00AF0D30">
              <w:lastRenderedPageBreak/>
              <w:t>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      </w:r>
            <w:proofErr w:type="gramEnd"/>
            <w:r w:rsidRPr="00AF0D30">
              <w:t xml:space="preserve"> товарищества, осуществляющего управление имуществом общего пользования в границах такой территории);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lastRenderedPageBreak/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AF0D30">
              <w:t>недропользователю</w:t>
            </w:r>
            <w:proofErr w:type="spellEnd"/>
            <w:r w:rsidRPr="00AF0D30">
              <w:t>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proofErr w:type="gramStart"/>
            <w:r w:rsidRPr="00AF0D30"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AF0D30"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proofErr w:type="gramStart"/>
            <w:r w:rsidRPr="00AF0D30"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AF0D30"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</w:t>
            </w:r>
            <w:r w:rsidRPr="00AF0D30">
              <w:lastRenderedPageBreak/>
              <w:t>Российской Федерации федеральным органом исполнительной власти;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AF0D30">
              <w:t>муниципально</w:t>
            </w:r>
            <w:proofErr w:type="spellEnd"/>
            <w:r w:rsidRPr="00AF0D30">
              <w:t>-частном партнерстве, лицу, с которым заключены указанные соглашения;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AF0D30">
              <w:t>охотхозяйственное</w:t>
            </w:r>
            <w:proofErr w:type="spellEnd"/>
            <w:r w:rsidRPr="00AF0D30">
              <w:t xml:space="preserve"> соглашение;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 xml:space="preserve">29.1) земельного участка лицу, осуществляющему </w:t>
            </w:r>
            <w:proofErr w:type="gramStart"/>
            <w:r w:rsidRPr="00AF0D30">
              <w:t>товарную</w:t>
            </w:r>
            <w:proofErr w:type="gramEnd"/>
            <w:r w:rsidRPr="00AF0D30">
              <w:t xml:space="preserve"> </w:t>
            </w:r>
            <w:proofErr w:type="spellStart"/>
            <w:r w:rsidRPr="00AF0D30">
              <w:t>аквакультуру</w:t>
            </w:r>
            <w:proofErr w:type="spellEnd"/>
            <w:r w:rsidRPr="00AF0D30"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proofErr w:type="gramStart"/>
            <w:r w:rsidRPr="00AF0D30"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AF0D30">
              <w:t>неустраненных</w:t>
            </w:r>
            <w:proofErr w:type="spellEnd"/>
            <w:r w:rsidRPr="00AF0D30"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</w:t>
            </w:r>
            <w:r w:rsidRPr="00AF0D30">
              <w:lastRenderedPageBreak/>
              <w:t>арендатором до дня истечения срока действия ранее заключенного договора аренды такого</w:t>
            </w:r>
            <w:proofErr w:type="gramEnd"/>
            <w:r w:rsidRPr="00AF0D30">
              <w:t xml:space="preserve"> земельного участка;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proofErr w:type="gramStart"/>
            <w:r w:rsidRPr="00AF0D30"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proofErr w:type="gramStart"/>
            <w:r w:rsidRPr="00AF0D30"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AF0D30">
              <w:t xml:space="preserve"> Севастополя";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r w:rsidRPr="00AF0D30"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3"/>
              </w:numPr>
              <w:adjustRightInd/>
              <w:jc w:val="both"/>
            </w:pPr>
            <w:proofErr w:type="gramStart"/>
            <w:r w:rsidRPr="00AF0D30"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</w:t>
            </w:r>
            <w:r w:rsidRPr="00AF0D30">
              <w:lastRenderedPageBreak/>
              <w:t>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58587B" w:rsidRPr="00040673" w:rsidTr="009D63C6">
        <w:tc>
          <w:tcPr>
            <w:tcW w:w="3544" w:type="dxa"/>
          </w:tcPr>
          <w:p w:rsidR="0058587B" w:rsidRPr="00AF0D30" w:rsidRDefault="0058587B" w:rsidP="009D63C6">
            <w:pPr>
              <w:pStyle w:val="ConsPlusNormal"/>
            </w:pPr>
            <w:r w:rsidRPr="00AF0D30">
              <w:lastRenderedPageBreak/>
              <w:t>В случае</w:t>
            </w:r>
            <w:proofErr w:type="gramStart"/>
            <w:r w:rsidRPr="00AF0D30">
              <w:t>,</w:t>
            </w:r>
            <w:proofErr w:type="gramEnd"/>
            <w:r w:rsidRPr="00AF0D30">
              <w:t xml:space="preserve"> если указан вид права «безвозмездное пользование» (п. 2. ст. 39.10)</w:t>
            </w:r>
          </w:p>
        </w:tc>
        <w:tc>
          <w:tcPr>
            <w:tcW w:w="5527" w:type="dxa"/>
          </w:tcPr>
          <w:p w:rsidR="0058587B" w:rsidRPr="00AF0D30" w:rsidRDefault="0058587B" w:rsidP="0058587B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r w:rsidRPr="00AF0D30"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proofErr w:type="gramStart"/>
            <w:r w:rsidRPr="00AF0D30"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AF0D30"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r w:rsidRPr="00AF0D30"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r w:rsidRPr="00AF0D30"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r w:rsidRPr="00AF0D30"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r w:rsidRPr="00AF0D30">
              <w:lastRenderedPageBreak/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proofErr w:type="gramStart"/>
            <w:r w:rsidRPr="00AF0D30">
              <w:t xml:space="preserve">10) гражданам и юридическим лицам для сельскохозяйственного, </w:t>
            </w:r>
            <w:proofErr w:type="spellStart"/>
            <w:r w:rsidRPr="00AF0D30">
              <w:t>охотхозяйственного</w:t>
            </w:r>
            <w:proofErr w:type="spellEnd"/>
            <w:r w:rsidRPr="00AF0D30"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proofErr w:type="gramStart"/>
            <w:r w:rsidRPr="00AF0D30"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proofErr w:type="gramStart"/>
            <w:r w:rsidRPr="00AF0D30"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AF0D30"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r w:rsidRPr="00AF0D30">
              <w:t xml:space="preserve">16) лицу, право безвозмездного </w:t>
            </w:r>
            <w:proofErr w:type="gramStart"/>
            <w:r w:rsidRPr="00AF0D30">
              <w:t>пользования</w:t>
            </w:r>
            <w:proofErr w:type="gramEnd"/>
            <w:r w:rsidRPr="00AF0D30"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r w:rsidRPr="00AF0D30">
              <w:t xml:space="preserve">17) лицу в случае и в порядке, которые </w:t>
            </w:r>
            <w:r w:rsidRPr="00AF0D30">
              <w:lastRenderedPageBreak/>
              <w:t>предусмотрены Федеральным законом от 24 июля 2008 года N 161-ФЗ "О содействии развитию жилищного строительства";</w:t>
            </w:r>
          </w:p>
          <w:p w:rsidR="0058587B" w:rsidRPr="00AF0D30" w:rsidRDefault="0058587B" w:rsidP="0058587B">
            <w:pPr>
              <w:pStyle w:val="ConsPlusNormal"/>
              <w:numPr>
                <w:ilvl w:val="0"/>
                <w:numId w:val="24"/>
              </w:numPr>
              <w:adjustRightInd/>
              <w:jc w:val="both"/>
            </w:pPr>
            <w:proofErr w:type="gramStart"/>
            <w:r w:rsidRPr="00AF0D30"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  <w:proofErr w:type="gramEnd"/>
          </w:p>
        </w:tc>
      </w:tr>
      <w:tr w:rsidR="0058587B" w:rsidRPr="00040673" w:rsidTr="009D63C6">
        <w:tc>
          <w:tcPr>
            <w:tcW w:w="3544" w:type="dxa"/>
          </w:tcPr>
          <w:p w:rsidR="0058587B" w:rsidRPr="00AF0D30" w:rsidRDefault="0058587B" w:rsidP="009D63C6">
            <w:pPr>
              <w:pStyle w:val="ConsPlusNormal"/>
            </w:pPr>
            <w:r w:rsidRPr="00AF0D30"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5" w:history="1">
              <w:r w:rsidRPr="00AF0D30">
                <w:t>ФЗ</w:t>
              </w:r>
            </w:hyperlink>
            <w:r w:rsidRPr="00AF0D30">
              <w:t xml:space="preserve"> «О государственной регистрации недвижимости»)</w:t>
            </w:r>
          </w:p>
        </w:tc>
        <w:tc>
          <w:tcPr>
            <w:tcW w:w="5527" w:type="dxa"/>
          </w:tcPr>
          <w:p w:rsidR="0058587B" w:rsidRPr="00AF0D30" w:rsidRDefault="0058587B" w:rsidP="009D63C6">
            <w:pPr>
              <w:pStyle w:val="ConsPlusNormal"/>
              <w:jc w:val="both"/>
            </w:pPr>
          </w:p>
        </w:tc>
      </w:tr>
      <w:tr w:rsidR="0058587B" w:rsidRPr="00040673" w:rsidTr="009D63C6">
        <w:tc>
          <w:tcPr>
            <w:tcW w:w="3544" w:type="dxa"/>
          </w:tcPr>
          <w:p w:rsidR="0058587B" w:rsidRPr="00AF0D30" w:rsidRDefault="0058587B" w:rsidP="009D63C6">
            <w:pPr>
              <w:pStyle w:val="ConsPlusNormal"/>
            </w:pPr>
            <w:r w:rsidRPr="00AF0D30">
              <w:t>Кадастровы</w:t>
            </w:r>
            <w:proofErr w:type="gramStart"/>
            <w:r w:rsidRPr="00AF0D30">
              <w:t>й(</w:t>
            </w:r>
            <w:proofErr w:type="gramEnd"/>
            <w:r w:rsidRPr="00AF0D30">
              <w:t>е) номер (номера) земельного участка: (из которого(</w:t>
            </w:r>
            <w:proofErr w:type="spellStart"/>
            <w:r w:rsidRPr="00AF0D30">
              <w:t>ых</w:t>
            </w:r>
            <w:proofErr w:type="spellEnd"/>
            <w:r w:rsidRPr="00AF0D30"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</w:tcPr>
          <w:p w:rsidR="0058587B" w:rsidRPr="00AF0D30" w:rsidRDefault="0058587B" w:rsidP="009D63C6">
            <w:pPr>
              <w:pStyle w:val="ConsPlusNormal"/>
              <w:jc w:val="both"/>
            </w:pPr>
          </w:p>
        </w:tc>
      </w:tr>
      <w:tr w:rsidR="0058587B" w:rsidRPr="00040673" w:rsidTr="009D63C6">
        <w:tc>
          <w:tcPr>
            <w:tcW w:w="3544" w:type="dxa"/>
          </w:tcPr>
          <w:p w:rsidR="0058587B" w:rsidRPr="00AF0D30" w:rsidRDefault="0058587B" w:rsidP="009D63C6">
            <w:pPr>
              <w:pStyle w:val="ConsPlusNormal"/>
            </w:pPr>
            <w:r w:rsidRPr="00AF0D30"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</w:tcPr>
          <w:p w:rsidR="0058587B" w:rsidRPr="00AF0D30" w:rsidRDefault="0058587B" w:rsidP="009D63C6">
            <w:pPr>
              <w:pStyle w:val="ConsPlusNormal"/>
              <w:jc w:val="both"/>
            </w:pPr>
          </w:p>
        </w:tc>
      </w:tr>
      <w:tr w:rsidR="0058587B" w:rsidRPr="00040673" w:rsidTr="009D63C6">
        <w:tc>
          <w:tcPr>
            <w:tcW w:w="3544" w:type="dxa"/>
          </w:tcPr>
          <w:p w:rsidR="0058587B" w:rsidRPr="00AF0D30" w:rsidRDefault="0058587B" w:rsidP="009D63C6">
            <w:pPr>
              <w:pStyle w:val="ConsPlusNormal"/>
            </w:pPr>
            <w:r w:rsidRPr="00AF0D30"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AF0D30">
              <w:t>и(</w:t>
            </w:r>
            <w:proofErr w:type="gramEnd"/>
            <w:r w:rsidRPr="00AF0D30">
              <w:t>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</w:tcPr>
          <w:p w:rsidR="0058587B" w:rsidRPr="00AF0D30" w:rsidRDefault="0058587B" w:rsidP="009D63C6">
            <w:pPr>
              <w:pStyle w:val="ConsPlusNormal"/>
              <w:jc w:val="both"/>
            </w:pPr>
          </w:p>
        </w:tc>
      </w:tr>
      <w:tr w:rsidR="0058587B" w:rsidRPr="00040673" w:rsidTr="009D63C6">
        <w:tc>
          <w:tcPr>
            <w:tcW w:w="3544" w:type="dxa"/>
          </w:tcPr>
          <w:p w:rsidR="0058587B" w:rsidRPr="00AF0D30" w:rsidRDefault="0058587B" w:rsidP="009D63C6">
            <w:pPr>
              <w:pStyle w:val="ConsPlusNormal"/>
            </w:pPr>
            <w:r w:rsidRPr="00AF0D30">
              <w:t xml:space="preserve">Реквизиты решения об изъятии земельного участка для </w:t>
            </w:r>
            <w:proofErr w:type="spellStart"/>
            <w:r w:rsidRPr="00AF0D30">
              <w:t>госуд</w:t>
            </w:r>
            <w:proofErr w:type="spellEnd"/>
            <w:r w:rsidRPr="00AF0D30">
              <w:t>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</w:tcPr>
          <w:p w:rsidR="0058587B" w:rsidRPr="00AF0D30" w:rsidRDefault="0058587B" w:rsidP="009D63C6">
            <w:pPr>
              <w:pStyle w:val="ConsPlusNormal"/>
              <w:jc w:val="both"/>
            </w:pPr>
          </w:p>
        </w:tc>
      </w:tr>
    </w:tbl>
    <w:p w:rsidR="0058587B" w:rsidRPr="00040673" w:rsidRDefault="0058587B" w:rsidP="0058587B">
      <w:pPr>
        <w:pStyle w:val="ConsPlusNormal"/>
        <w:ind w:firstLine="540"/>
        <w:jc w:val="both"/>
      </w:pPr>
    </w:p>
    <w:p w:rsidR="0058587B" w:rsidRPr="00040673" w:rsidRDefault="0058587B" w:rsidP="0058587B">
      <w:pPr>
        <w:pStyle w:val="ConsPlusNonformat"/>
        <w:jc w:val="both"/>
      </w:pPr>
      <w:r w:rsidRPr="00040673">
        <w:t>С утверждением иного варианта схемы расположения земельного участка</w:t>
      </w:r>
      <w:r>
        <w:t xml:space="preserve"> </w:t>
      </w:r>
      <w:proofErr w:type="gramStart"/>
      <w:r w:rsidRPr="00040673">
        <w:t>согласен</w:t>
      </w:r>
      <w:proofErr w:type="gramEnd"/>
      <w:r w:rsidRPr="00040673">
        <w:t>.</w:t>
      </w:r>
    </w:p>
    <w:p w:rsidR="0058587B" w:rsidRPr="00040673" w:rsidRDefault="0058587B" w:rsidP="0058587B">
      <w:pPr>
        <w:pStyle w:val="ConsPlusNonformat"/>
        <w:jc w:val="both"/>
      </w:pPr>
    </w:p>
    <w:p w:rsidR="0058587B" w:rsidRDefault="0058587B" w:rsidP="0058587B">
      <w:pPr>
        <w:pStyle w:val="ConsPlusNonformat"/>
        <w:jc w:val="both"/>
      </w:pPr>
      <w:r w:rsidRPr="00040673">
        <w:t xml:space="preserve">    </w:t>
      </w:r>
    </w:p>
    <w:p w:rsidR="0058587B" w:rsidRDefault="0058587B" w:rsidP="0058587B">
      <w:pPr>
        <w:pStyle w:val="ConsPlusNonformat"/>
        <w:jc w:val="both"/>
      </w:pPr>
    </w:p>
    <w:p w:rsidR="0058587B" w:rsidRDefault="0058587B" w:rsidP="0058587B">
      <w:pPr>
        <w:pStyle w:val="ConsPlusNonformat"/>
        <w:jc w:val="both"/>
      </w:pPr>
    </w:p>
    <w:p w:rsidR="0058587B" w:rsidRDefault="0058587B" w:rsidP="0058587B">
      <w:pPr>
        <w:pStyle w:val="ConsPlusNonformat"/>
        <w:jc w:val="both"/>
      </w:pPr>
    </w:p>
    <w:p w:rsidR="0058587B" w:rsidRDefault="0058587B" w:rsidP="0058587B">
      <w:pPr>
        <w:pStyle w:val="ConsPlusNonformat"/>
        <w:jc w:val="both"/>
      </w:pPr>
    </w:p>
    <w:p w:rsidR="0058587B" w:rsidRDefault="0058587B" w:rsidP="0058587B">
      <w:pPr>
        <w:pStyle w:val="ConsPlusNonformat"/>
        <w:jc w:val="both"/>
      </w:pPr>
    </w:p>
    <w:p w:rsidR="0058587B" w:rsidRDefault="0058587B" w:rsidP="0058587B">
      <w:pPr>
        <w:pStyle w:val="ConsPlusNonformat"/>
        <w:jc w:val="both"/>
      </w:pPr>
    </w:p>
    <w:p w:rsidR="0058587B" w:rsidRPr="00040673" w:rsidRDefault="0058587B" w:rsidP="0058587B">
      <w:pPr>
        <w:pStyle w:val="ConsPlusNonformat"/>
        <w:jc w:val="both"/>
      </w:pPr>
      <w:r w:rsidRPr="00040673">
        <w:t>Результат рассмотрения заявления прошу:</w:t>
      </w: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┌────┐</w:t>
      </w: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├────┤</w:t>
      </w: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│    │ выдать на руки в МФЦ, </w:t>
      </w:r>
      <w:proofErr w:type="gramStart"/>
      <w:r w:rsidRPr="00040673">
        <w:t>расположенном</w:t>
      </w:r>
      <w:proofErr w:type="gramEnd"/>
      <w:r w:rsidRPr="00040673">
        <w:t xml:space="preserve"> по адресу:_________________</w:t>
      </w: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├────┤</w:t>
      </w: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│    │ </w:t>
      </w:r>
      <w:r w:rsidRPr="00AF0D30">
        <w:t>по электронной почте (e-</w:t>
      </w:r>
      <w:proofErr w:type="spellStart"/>
      <w:r w:rsidRPr="00AF0D30">
        <w:t>mail</w:t>
      </w:r>
      <w:proofErr w:type="spellEnd"/>
      <w:r w:rsidRPr="00AF0D30">
        <w:t>)</w:t>
      </w:r>
    </w:p>
    <w:p w:rsidR="0058587B" w:rsidRPr="00040673" w:rsidRDefault="0058587B" w:rsidP="0058587B">
      <w:pPr>
        <w:pStyle w:val="ConsPlusNonformat"/>
        <w:jc w:val="both"/>
      </w:pP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</w:t>
      </w:r>
      <w:r w:rsidRPr="00D64091">
        <w:t>├────┤ выдать на руки в Администрации</w:t>
      </w: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</w:t>
      </w:r>
      <w:r>
        <w:t xml:space="preserve"> </w:t>
      </w:r>
      <w:r w:rsidRPr="00040673">
        <w:t xml:space="preserve"> ────┤</w:t>
      </w: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│    │ направить в электронной форме в личный кабинет на ПГУ ЛО</w:t>
      </w:r>
      <w:r>
        <w:t xml:space="preserve"> </w:t>
      </w:r>
      <w:r w:rsidRPr="00820F93">
        <w:rPr>
          <w:highlight w:val="green"/>
        </w:rPr>
        <w:t>(при технической реализации)</w:t>
      </w:r>
      <w:r w:rsidRPr="00040673">
        <w:t>/ЕПГУ</w:t>
      </w: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└────┘</w:t>
      </w:r>
    </w:p>
    <w:p w:rsidR="0058587B" w:rsidRPr="00040673" w:rsidRDefault="0058587B" w:rsidP="0058587B">
      <w:pPr>
        <w:pStyle w:val="ConsPlusNonformat"/>
        <w:jc w:val="both"/>
      </w:pP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 Приложение</w:t>
      </w:r>
      <w:r>
        <w:t xml:space="preserve">: </w:t>
      </w:r>
      <w:r w:rsidRPr="00AF0D30">
        <w:t>документы в соответствии с пунктом 2.6 настоящего Административного регламента</w:t>
      </w:r>
      <w:r>
        <w:t>.</w:t>
      </w:r>
    </w:p>
    <w:p w:rsidR="0058587B" w:rsidRPr="00040673" w:rsidRDefault="0058587B" w:rsidP="0058587B">
      <w:pPr>
        <w:pStyle w:val="ConsPlusNonformat"/>
        <w:jc w:val="both"/>
      </w:pPr>
    </w:p>
    <w:p w:rsidR="0058587B" w:rsidRPr="00040673" w:rsidRDefault="0058587B" w:rsidP="0058587B">
      <w:pPr>
        <w:pStyle w:val="ConsPlusNonformat"/>
        <w:jc w:val="both"/>
      </w:pPr>
      <w:r w:rsidRPr="00040673">
        <w:t>______________________________ _________________ __________________________</w:t>
      </w:r>
    </w:p>
    <w:p w:rsidR="0058587B" w:rsidRPr="00040673" w:rsidRDefault="0058587B" w:rsidP="0058587B">
      <w:pPr>
        <w:pStyle w:val="ConsPlusNonformat"/>
        <w:jc w:val="both"/>
      </w:pPr>
      <w:r w:rsidRPr="00040673">
        <w:t xml:space="preserve">   (наименование должности)         (подпись)              (ФИО)</w:t>
      </w:r>
    </w:p>
    <w:p w:rsidR="0058587B" w:rsidRPr="00040673" w:rsidRDefault="0058587B" w:rsidP="0058587B">
      <w:pPr>
        <w:pStyle w:val="ConsPlusNormal"/>
        <w:ind w:firstLine="540"/>
        <w:jc w:val="both"/>
      </w:pPr>
    </w:p>
    <w:p w:rsidR="0058587B" w:rsidRDefault="0058587B" w:rsidP="0058587B">
      <w:pPr>
        <w:pStyle w:val="ConsPlusNonformat"/>
        <w:jc w:val="both"/>
      </w:pPr>
      <w:r w:rsidRPr="00040673">
        <w:t xml:space="preserve">                 </w:t>
      </w:r>
    </w:p>
    <w:p w:rsidR="0058587B" w:rsidRDefault="0058587B" w:rsidP="0058587B">
      <w:pPr>
        <w:pStyle w:val="ConsPlusNormal"/>
        <w:ind w:firstLine="540"/>
        <w:jc w:val="both"/>
      </w:pPr>
    </w:p>
    <w:p w:rsidR="0058587B" w:rsidRPr="00040673" w:rsidRDefault="0058587B" w:rsidP="0058587B">
      <w:pPr>
        <w:pStyle w:val="ConsPlusNormal"/>
        <w:ind w:firstLine="540"/>
        <w:jc w:val="both"/>
      </w:pPr>
      <w:r w:rsidRPr="00AE448F">
        <w:t>Форма №2 (для юридических лиц)</w:t>
      </w:r>
    </w:p>
    <w:p w:rsidR="0058587B" w:rsidRPr="002F195E" w:rsidRDefault="0058587B" w:rsidP="0058587B">
      <w:pPr>
        <w:pStyle w:val="ConsPlusNonformat"/>
        <w:jc w:val="center"/>
      </w:pPr>
      <w:r>
        <w:t xml:space="preserve">                                               В ___________________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                                       ____________________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                                       ____________________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от </w:t>
      </w:r>
      <w:r w:rsidRPr="002F195E">
        <w:rPr>
          <w:rFonts w:ascii="Courier New" w:hAnsi="Courier New" w:cs="Courier New"/>
          <w:sz w:val="20"/>
          <w:szCs w:val="20"/>
        </w:rPr>
        <w:t>____________________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                                       ____________________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                                      (для юридических лиц)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о предварительном согласовании предоставления земельного участка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>Заявитель: ________________________________________________________________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2F195E">
        <w:rPr>
          <w:rFonts w:ascii="Courier New" w:hAnsi="Courier New" w:cs="Courier New"/>
          <w:sz w:val="20"/>
          <w:szCs w:val="20"/>
        </w:rPr>
        <w:t>(Полное наименование юридического лица в соответствии</w:t>
      </w:r>
      <w:proofErr w:type="gramEnd"/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                         с учредительными документами)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58587B" w:rsidRPr="002F195E" w:rsidTr="009D63C6">
        <w:tc>
          <w:tcPr>
            <w:tcW w:w="340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40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40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40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40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40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  <w:tc>
          <w:tcPr>
            <w:tcW w:w="3742" w:type="dxa"/>
            <w:tcBorders>
              <w:left w:val="nil"/>
            </w:tcBorders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</w:p>
        </w:tc>
      </w:tr>
    </w:tbl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rPr>
          <w:rFonts w:cs="Calibri"/>
          <w:szCs w:val="20"/>
        </w:rPr>
      </w:pP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rPr>
          <w:rFonts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58587B" w:rsidRPr="002F195E" w:rsidTr="009D63C6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</w:tbl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rPr>
          <w:rFonts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5473"/>
      </w:tblGrid>
      <w:tr w:rsidR="0058587B" w:rsidRPr="002F195E" w:rsidTr="009D63C6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</w:tbl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rPr>
          <w:rFonts w:cs="Calibri"/>
          <w:szCs w:val="20"/>
        </w:rPr>
      </w:pP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</w:rPr>
      </w:pPr>
      <w:r w:rsidRPr="002F195E">
        <w:rPr>
          <w:rFonts w:cs="Calibri"/>
          <w:szCs w:val="20"/>
        </w:rPr>
        <w:t>Прошу (просим) предварительно согласовать предоставление земельного участка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rPr>
          <w:rFonts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465"/>
      </w:tblGrid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Ви</w:t>
            </w:r>
            <w:r>
              <w:rPr>
                <w:rFonts w:cs="Calibri"/>
                <w:szCs w:val="20"/>
              </w:rPr>
              <w:t xml:space="preserve">д права: </w:t>
            </w:r>
            <w:r w:rsidRPr="00D769E9">
              <w:rPr>
                <w:rFonts w:cs="Calibri"/>
                <w:szCs w:val="20"/>
              </w:rPr>
              <w:t xml:space="preserve">собственность (продажа </w:t>
            </w:r>
            <w:r w:rsidRPr="00D769E9">
              <w:rPr>
                <w:rFonts w:cs="Calibri"/>
                <w:szCs w:val="20"/>
              </w:rPr>
              <w:lastRenderedPageBreak/>
              <w:t>или бесплатно), аренда (указать срок аренды), безвозмездное пользование</w:t>
            </w:r>
          </w:p>
        </w:tc>
        <w:tc>
          <w:tcPr>
            <w:tcW w:w="5465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lastRenderedPageBreak/>
              <w:t>Цель использования земельного участка</w:t>
            </w:r>
            <w:r>
              <w:rPr>
                <w:rStyle w:val="af7"/>
                <w:rFonts w:cs="Calibri"/>
                <w:szCs w:val="20"/>
              </w:rPr>
              <w:footnoteReference w:id="2"/>
            </w:r>
            <w:r w:rsidRPr="002F195E">
              <w:rPr>
                <w:rFonts w:cs="Calibri"/>
                <w:szCs w:val="20"/>
              </w:rPr>
              <w:t>:</w:t>
            </w:r>
          </w:p>
        </w:tc>
        <w:tc>
          <w:tcPr>
            <w:tcW w:w="5465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Основание предоставления земельного участка:</w:t>
            </w:r>
          </w:p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(</w:t>
            </w:r>
            <w:hyperlink r:id="rId16" w:history="1">
              <w:r w:rsidRPr="002F195E">
                <w:rPr>
                  <w:rFonts w:cs="Calibri"/>
                  <w:color w:val="0000FF"/>
                  <w:szCs w:val="20"/>
                </w:rPr>
                <w:t>п. 2 ст. 39.3</w:t>
              </w:r>
            </w:hyperlink>
            <w:r w:rsidRPr="002F195E">
              <w:rPr>
                <w:rFonts w:cs="Calibri"/>
                <w:szCs w:val="20"/>
              </w:rPr>
              <w:t xml:space="preserve">; </w:t>
            </w:r>
            <w:hyperlink r:id="rId17" w:history="1">
              <w:r w:rsidRPr="002F195E">
                <w:rPr>
                  <w:rFonts w:cs="Calibri"/>
                  <w:color w:val="0000FF"/>
                  <w:szCs w:val="20"/>
                </w:rPr>
                <w:t>ст. 39.5</w:t>
              </w:r>
            </w:hyperlink>
            <w:r w:rsidRPr="002F195E">
              <w:rPr>
                <w:rFonts w:cs="Calibri"/>
                <w:szCs w:val="20"/>
              </w:rPr>
              <w:t xml:space="preserve">; </w:t>
            </w:r>
            <w:hyperlink r:id="rId18" w:history="1">
              <w:r w:rsidRPr="002F195E">
                <w:rPr>
                  <w:rFonts w:cs="Calibri"/>
                  <w:color w:val="0000FF"/>
                  <w:szCs w:val="20"/>
                </w:rPr>
                <w:t>п. 2 ст. 39.6</w:t>
              </w:r>
            </w:hyperlink>
            <w:r w:rsidRPr="002F195E">
              <w:rPr>
                <w:rFonts w:cs="Calibri"/>
                <w:szCs w:val="20"/>
              </w:rPr>
              <w:t xml:space="preserve">; </w:t>
            </w:r>
            <w:hyperlink r:id="rId19" w:history="1">
              <w:r w:rsidRPr="002F195E">
                <w:rPr>
                  <w:rFonts w:cs="Calibri"/>
                  <w:color w:val="0000FF"/>
                  <w:szCs w:val="20"/>
                </w:rPr>
                <w:t>п. 2. ст. 39.10</w:t>
              </w:r>
            </w:hyperlink>
            <w:r w:rsidRPr="002F195E">
              <w:rPr>
                <w:rFonts w:cs="Calibri"/>
                <w:szCs w:val="20"/>
              </w:rPr>
              <w:t xml:space="preserve"> Земельного кодекса РФ)</w:t>
            </w:r>
            <w:r>
              <w:rPr>
                <w:rFonts w:cs="Calibri"/>
                <w:szCs w:val="20"/>
              </w:rPr>
              <w:t>:</w:t>
            </w:r>
          </w:p>
        </w:tc>
        <w:tc>
          <w:tcPr>
            <w:tcW w:w="5465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769E9">
              <w:rPr>
                <w:rFonts w:cs="Calibri"/>
                <w:szCs w:val="20"/>
              </w:rPr>
              <w:t>В  случае</w:t>
            </w:r>
            <w:proofErr w:type="gramStart"/>
            <w:r w:rsidRPr="00D769E9">
              <w:rPr>
                <w:rFonts w:cs="Calibri"/>
                <w:szCs w:val="20"/>
              </w:rPr>
              <w:t>,</w:t>
            </w:r>
            <w:proofErr w:type="gramEnd"/>
            <w:r w:rsidRPr="00D769E9">
              <w:rPr>
                <w:rFonts w:cs="Calibri"/>
                <w:szCs w:val="20"/>
              </w:rPr>
              <w:t xml:space="preserve"> если указан вид права «в собственность, продажа» (п.2 ст. 39.3)</w:t>
            </w:r>
          </w:p>
        </w:tc>
        <w:tc>
          <w:tcPr>
            <w:tcW w:w="5465" w:type="dxa"/>
          </w:tcPr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7536A8">
              <w:rPr>
                <w:szCs w:val="20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7536A8">
              <w:rPr>
                <w:szCs w:val="20"/>
              </w:rPr>
              <w:lastRenderedPageBreak/>
              <w:t>неустраненных</w:t>
            </w:r>
            <w:proofErr w:type="spellEnd"/>
            <w:r w:rsidRPr="007536A8">
              <w:rPr>
                <w:szCs w:val="20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7536A8">
              <w:rPr>
                <w:szCs w:val="20"/>
              </w:rPr>
              <w:t>истечения срока указанного договора аренды земельного участка</w:t>
            </w:r>
            <w:proofErr w:type="gramEnd"/>
            <w:r w:rsidRPr="007536A8">
              <w:rPr>
                <w:szCs w:val="20"/>
              </w:rPr>
              <w:t>;</w:t>
            </w: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769E9">
              <w:rPr>
                <w:rFonts w:cs="Calibri"/>
                <w:szCs w:val="20"/>
              </w:rPr>
              <w:lastRenderedPageBreak/>
              <w:t>В случае</w:t>
            </w:r>
            <w:proofErr w:type="gramStart"/>
            <w:r w:rsidRPr="00D769E9">
              <w:rPr>
                <w:rFonts w:cs="Calibri"/>
                <w:szCs w:val="20"/>
              </w:rPr>
              <w:t>,</w:t>
            </w:r>
            <w:proofErr w:type="gramEnd"/>
            <w:r w:rsidRPr="00D769E9">
              <w:rPr>
                <w:rFonts w:cs="Calibri"/>
                <w:szCs w:val="20"/>
              </w:rPr>
              <w:t xml:space="preserve"> если указан вид права «в собственность, бесплатно» (ст. 39.5)</w:t>
            </w:r>
          </w:p>
        </w:tc>
        <w:tc>
          <w:tcPr>
            <w:tcW w:w="5465" w:type="dxa"/>
          </w:tcPr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769E9">
              <w:rPr>
                <w:rFonts w:cs="Calibri"/>
                <w:szCs w:val="20"/>
              </w:rPr>
              <w:t>В случае</w:t>
            </w:r>
            <w:proofErr w:type="gramStart"/>
            <w:r w:rsidRPr="00D769E9">
              <w:rPr>
                <w:rFonts w:cs="Calibri"/>
                <w:szCs w:val="20"/>
              </w:rPr>
              <w:t>,</w:t>
            </w:r>
            <w:proofErr w:type="gramEnd"/>
            <w:r w:rsidRPr="00D769E9">
              <w:rPr>
                <w:rFonts w:cs="Calibri"/>
                <w:szCs w:val="20"/>
              </w:rPr>
              <w:t xml:space="preserve"> если указан вид права «аренда» (п. 2 ст. 39.6)</w:t>
            </w:r>
          </w:p>
        </w:tc>
        <w:tc>
          <w:tcPr>
            <w:tcW w:w="5465" w:type="dxa"/>
          </w:tcPr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 xml:space="preserve"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</w:t>
            </w:r>
            <w:r w:rsidRPr="007536A8">
              <w:rPr>
                <w:szCs w:val="20"/>
              </w:rPr>
              <w:lastRenderedPageBreak/>
              <w:t>объектов, инвестиционных проектов критериям, установленным Правительством Российской Федерации;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</w:t>
            </w:r>
            <w:proofErr w:type="gramEnd"/>
            <w:r w:rsidRPr="007536A8">
              <w:rPr>
                <w:szCs w:val="20"/>
              </w:rPr>
              <w:t xml:space="preserve"> </w:t>
            </w:r>
            <w:proofErr w:type="gramStart"/>
            <w:r w:rsidRPr="007536A8">
              <w:rPr>
                <w:szCs w:val="20"/>
              </w:rPr>
              <w:t>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</w:t>
            </w:r>
            <w:proofErr w:type="gramEnd"/>
            <w:r w:rsidRPr="007536A8">
              <w:rPr>
                <w:szCs w:val="20"/>
              </w:rPr>
              <w:t xml:space="preserve"> лица субъекта Российской Федерации;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7536A8">
              <w:rPr>
                <w:szCs w:val="20"/>
              </w:rPr>
              <w:t xml:space="preserve"> о внесении изменений в некоторые законодательные акты </w:t>
            </w:r>
            <w:r w:rsidRPr="007536A8">
              <w:rPr>
                <w:szCs w:val="20"/>
              </w:rPr>
              <w:lastRenderedPageBreak/>
              <w:t xml:space="preserve">Российской Федерации" и </w:t>
            </w:r>
            <w:proofErr w:type="gramStart"/>
            <w:r w:rsidRPr="007536A8">
              <w:rPr>
                <w:szCs w:val="20"/>
              </w:rPr>
              <w:t>права</w:t>
            </w:r>
            <w:proofErr w:type="gramEnd"/>
            <w:r w:rsidRPr="007536A8">
              <w:rPr>
                <w:szCs w:val="20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7536A8">
              <w:rPr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 w:rsidRPr="007536A8">
              <w:rPr>
                <w:szCs w:val="20"/>
              </w:rPr>
              <w:t>о-</w:t>
            </w:r>
            <w:proofErr w:type="gramEnd"/>
            <w:r w:rsidRPr="007536A8">
              <w:rPr>
                <w:szCs w:val="20"/>
              </w:rPr>
              <w:t>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 xml:space="preserve">10) земельного участка, на котором расположены объекты незавершенного </w:t>
            </w:r>
            <w:r w:rsidRPr="007536A8">
              <w:rPr>
                <w:szCs w:val="20"/>
              </w:rPr>
              <w:lastRenderedPageBreak/>
              <w:t>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</w:t>
            </w:r>
            <w:r w:rsidRPr="007536A8">
              <w:rPr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 xml:space="preserve">20) земельного участка, необходимого для </w:t>
            </w:r>
            <w:r w:rsidRPr="007536A8">
              <w:rPr>
                <w:szCs w:val="20"/>
              </w:rPr>
              <w:lastRenderedPageBreak/>
              <w:t xml:space="preserve">проведения работ, связанных с пользованием недрами, </w:t>
            </w:r>
            <w:proofErr w:type="spellStart"/>
            <w:r w:rsidRPr="007536A8">
              <w:rPr>
                <w:szCs w:val="20"/>
              </w:rPr>
              <w:t>недропользователю</w:t>
            </w:r>
            <w:proofErr w:type="spellEnd"/>
            <w:r w:rsidRPr="007536A8">
              <w:rPr>
                <w:szCs w:val="20"/>
              </w:rPr>
              <w:t>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7536A8">
              <w:rPr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7536A8">
              <w:rPr>
                <w:szCs w:val="20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7536A8">
              <w:rPr>
                <w:szCs w:val="20"/>
              </w:rPr>
              <w:t>муниципально</w:t>
            </w:r>
            <w:proofErr w:type="spellEnd"/>
            <w:r w:rsidRPr="007536A8">
              <w:rPr>
                <w:szCs w:val="20"/>
              </w:rPr>
              <w:t>-частном партнерстве, лицу, с которым заключены указанные соглашения;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7536A8">
              <w:rPr>
                <w:szCs w:val="20"/>
              </w:rPr>
              <w:t xml:space="preserve">, </w:t>
            </w:r>
            <w:r w:rsidRPr="007536A8">
              <w:rPr>
                <w:szCs w:val="20"/>
              </w:rPr>
              <w:lastRenderedPageBreak/>
              <w:t>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7536A8">
              <w:rPr>
                <w:szCs w:val="20"/>
              </w:rPr>
              <w:t>охотхозяйственное</w:t>
            </w:r>
            <w:proofErr w:type="spellEnd"/>
            <w:r w:rsidRPr="007536A8">
              <w:rPr>
                <w:szCs w:val="20"/>
              </w:rPr>
              <w:t xml:space="preserve"> соглашение;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7536A8">
              <w:rPr>
                <w:szCs w:val="20"/>
              </w:rPr>
              <w:t>полос</w:t>
            </w:r>
            <w:proofErr w:type="gramEnd"/>
            <w:r w:rsidRPr="007536A8">
              <w:rPr>
                <w:szCs w:val="20"/>
              </w:rPr>
              <w:t xml:space="preserve"> автомобильных дорог;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7536A8">
              <w:rPr>
                <w:szCs w:val="20"/>
              </w:rPr>
              <w:t>товарную</w:t>
            </w:r>
            <w:proofErr w:type="gramEnd"/>
            <w:r w:rsidRPr="007536A8">
              <w:rPr>
                <w:szCs w:val="20"/>
              </w:rPr>
              <w:t xml:space="preserve"> </w:t>
            </w:r>
            <w:proofErr w:type="spellStart"/>
            <w:r w:rsidRPr="007536A8">
              <w:rPr>
                <w:szCs w:val="20"/>
              </w:rPr>
              <w:t>аквакультуру</w:t>
            </w:r>
            <w:proofErr w:type="spellEnd"/>
            <w:r w:rsidRPr="007536A8">
              <w:rPr>
                <w:szCs w:val="20"/>
              </w:rPr>
              <w:t xml:space="preserve"> (товарное рыбоводство) на основании договора пользования рыбоводным участком, </w:t>
            </w:r>
            <w:r w:rsidRPr="007536A8">
              <w:rPr>
                <w:szCs w:val="20"/>
              </w:rPr>
              <w:lastRenderedPageBreak/>
              <w:t>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7536A8">
              <w:rPr>
                <w:szCs w:val="20"/>
              </w:rPr>
              <w:t>неустраненных</w:t>
            </w:r>
            <w:proofErr w:type="spellEnd"/>
            <w:r w:rsidRPr="007536A8">
              <w:rPr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7536A8">
              <w:rPr>
                <w:szCs w:val="20"/>
              </w:rPr>
              <w:t xml:space="preserve"> земельного участка;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7536A8">
              <w:rPr>
                <w:szCs w:val="20"/>
              </w:rPr>
              <w:t xml:space="preserve">, </w:t>
            </w:r>
            <w:proofErr w:type="gramStart"/>
            <w:r w:rsidRPr="007536A8">
              <w:rPr>
                <w:szCs w:val="20"/>
              </w:rPr>
              <w:t xml:space="preserve">созданному субъектом Российской Федерации - городом федерального значения Москвой в соответствии с указанным </w:t>
            </w:r>
            <w:r w:rsidRPr="007536A8">
              <w:rPr>
                <w:szCs w:val="20"/>
              </w:rPr>
              <w:lastRenderedPageBreak/>
              <w:t>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7536A8">
              <w:rPr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7536A8">
              <w:rPr>
                <w:szCs w:val="20"/>
              </w:rPr>
              <w:t xml:space="preserve"> Севастополя";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</w:t>
            </w:r>
            <w:r w:rsidRPr="007536A8">
              <w:rPr>
                <w:szCs w:val="20"/>
              </w:rPr>
              <w:lastRenderedPageBreak/>
              <w:t>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7536A8">
              <w:rPr>
                <w:szCs w:val="20"/>
              </w:rPr>
              <w:t xml:space="preserve"> </w:t>
            </w:r>
            <w:proofErr w:type="gramStart"/>
            <w:r w:rsidRPr="007536A8">
              <w:rPr>
                <w:szCs w:val="20"/>
              </w:rPr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</w:t>
            </w:r>
            <w:proofErr w:type="gramEnd"/>
            <w:r w:rsidRPr="007536A8">
              <w:rPr>
                <w:szCs w:val="20"/>
              </w:rPr>
              <w:t xml:space="preserve">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tabs>
                <w:tab w:val="left" w:pos="1221"/>
              </w:tabs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D769E9">
              <w:rPr>
                <w:rFonts w:cs="Calibri"/>
                <w:szCs w:val="20"/>
              </w:rPr>
              <w:lastRenderedPageBreak/>
              <w:t>В случае</w:t>
            </w:r>
            <w:proofErr w:type="gramStart"/>
            <w:r w:rsidRPr="00D769E9">
              <w:rPr>
                <w:rFonts w:cs="Calibri"/>
                <w:szCs w:val="20"/>
              </w:rPr>
              <w:t>,</w:t>
            </w:r>
            <w:proofErr w:type="gramEnd"/>
            <w:r w:rsidRPr="00D769E9">
              <w:rPr>
                <w:rFonts w:cs="Calibri"/>
                <w:szCs w:val="20"/>
              </w:rPr>
              <w:t xml:space="preserve"> если указан вид права «безвозмездное пользование» (п. 2. ст. 39.10)</w:t>
            </w:r>
            <w:r>
              <w:rPr>
                <w:rFonts w:cs="Calibri"/>
                <w:szCs w:val="20"/>
              </w:rPr>
              <w:tab/>
            </w:r>
          </w:p>
        </w:tc>
        <w:tc>
          <w:tcPr>
            <w:tcW w:w="5465" w:type="dxa"/>
          </w:tcPr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 xml:space="preserve"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</w:t>
            </w:r>
            <w:r w:rsidRPr="007536A8">
              <w:rPr>
                <w:szCs w:val="20"/>
              </w:rPr>
              <w:lastRenderedPageBreak/>
              <w:t>сооружения;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7536A8">
              <w:rPr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7536A8">
              <w:rPr>
                <w:szCs w:val="20"/>
              </w:rPr>
              <w:t>охотхозяйственного</w:t>
            </w:r>
            <w:proofErr w:type="spellEnd"/>
            <w:r w:rsidRPr="007536A8">
              <w:rPr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 xml:space="preserve"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</w:t>
            </w:r>
            <w:r w:rsidRPr="007536A8">
              <w:rPr>
                <w:szCs w:val="20"/>
              </w:rPr>
              <w:lastRenderedPageBreak/>
              <w:t>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7536A8">
              <w:rPr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 xml:space="preserve">16) лицу, право безвозмездного </w:t>
            </w:r>
            <w:proofErr w:type="gramStart"/>
            <w:r w:rsidRPr="007536A8">
              <w:rPr>
                <w:szCs w:val="20"/>
              </w:rPr>
              <w:t>пользования</w:t>
            </w:r>
            <w:proofErr w:type="gramEnd"/>
            <w:r w:rsidRPr="007536A8">
              <w:rPr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7536A8">
              <w:rPr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7536A8">
              <w:rPr>
                <w:szCs w:val="20"/>
              </w:rPr>
              <w:t>собственность</w:t>
            </w:r>
            <w:proofErr w:type="gramEnd"/>
            <w:r w:rsidRPr="007536A8">
              <w:rPr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</w:t>
            </w:r>
            <w:r w:rsidRPr="007536A8">
              <w:rPr>
                <w:szCs w:val="20"/>
              </w:rPr>
              <w:lastRenderedPageBreak/>
              <w:t>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r w:rsidRPr="007536A8">
              <w:rPr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58587B" w:rsidRPr="007536A8" w:rsidRDefault="0058587B" w:rsidP="0058587B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contextualSpacing/>
              <w:rPr>
                <w:szCs w:val="20"/>
              </w:rPr>
            </w:pPr>
            <w:proofErr w:type="gramStart"/>
            <w:r w:rsidRPr="007536A8">
              <w:rPr>
                <w:szCs w:val="20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7536A8">
              <w:rPr>
                <w:szCs w:val="20"/>
              </w:rPr>
              <w:t xml:space="preserve"> </w:t>
            </w:r>
            <w:proofErr w:type="gramStart"/>
            <w:r w:rsidRPr="007536A8">
              <w:rPr>
                <w:szCs w:val="20"/>
              </w:rPr>
              <w:t xml:space="preserve"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</w:t>
            </w:r>
            <w:r w:rsidRPr="007536A8">
              <w:rPr>
                <w:szCs w:val="20"/>
              </w:rPr>
              <w:lastRenderedPageBreak/>
              <w:t>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7536A8">
              <w:rPr>
                <w:szCs w:val="20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lastRenderedPageBreak/>
              <w:t>Кадастровый номер земельного участка:</w:t>
            </w:r>
          </w:p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(если границы подлежат уточнению)</w:t>
            </w:r>
          </w:p>
        </w:tc>
        <w:tc>
          <w:tcPr>
            <w:tcW w:w="5465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Кадастровы</w:t>
            </w:r>
            <w:proofErr w:type="gramStart"/>
            <w:r w:rsidRPr="002F195E">
              <w:rPr>
                <w:rFonts w:cs="Calibri"/>
                <w:szCs w:val="20"/>
              </w:rPr>
              <w:t>й(</w:t>
            </w:r>
            <w:proofErr w:type="spellStart"/>
            <w:proofErr w:type="gramEnd"/>
            <w:r w:rsidRPr="002F195E">
              <w:rPr>
                <w:rFonts w:cs="Calibri"/>
                <w:szCs w:val="20"/>
              </w:rPr>
              <w:t>ые</w:t>
            </w:r>
            <w:proofErr w:type="spellEnd"/>
            <w:r w:rsidRPr="002F195E">
              <w:rPr>
                <w:rFonts w:cs="Calibri"/>
                <w:szCs w:val="20"/>
              </w:rPr>
              <w:t>) номер (номера) земельного участка:</w:t>
            </w:r>
          </w:p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(из которог</w:t>
            </w:r>
            <w:proofErr w:type="gramStart"/>
            <w:r w:rsidRPr="002F195E">
              <w:rPr>
                <w:rFonts w:cs="Calibri"/>
                <w:szCs w:val="20"/>
              </w:rPr>
              <w:t>о(</w:t>
            </w:r>
            <w:proofErr w:type="spellStart"/>
            <w:proofErr w:type="gramEnd"/>
            <w:r w:rsidRPr="002F195E">
              <w:rPr>
                <w:rFonts w:cs="Calibri"/>
                <w:szCs w:val="20"/>
              </w:rPr>
              <w:t>ых</w:t>
            </w:r>
            <w:proofErr w:type="spellEnd"/>
            <w:r w:rsidRPr="002F195E">
              <w:rPr>
                <w:rFonts w:cs="Calibri"/>
                <w:szCs w:val="20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465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Реквизиты решения об утверждении проекта межевания территории:</w:t>
            </w:r>
          </w:p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(если образование земельного участка предусмотрено проектом)</w:t>
            </w:r>
          </w:p>
        </w:tc>
        <w:tc>
          <w:tcPr>
            <w:tcW w:w="5465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2F195E">
              <w:rPr>
                <w:rFonts w:cs="Calibri"/>
                <w:szCs w:val="20"/>
              </w:rPr>
              <w:t>и(</w:t>
            </w:r>
            <w:proofErr w:type="gramEnd"/>
            <w:r w:rsidRPr="002F195E">
              <w:rPr>
                <w:rFonts w:cs="Calibri"/>
                <w:szCs w:val="20"/>
              </w:rPr>
              <w:t>или) проекта планировки территории:</w:t>
            </w:r>
          </w:p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465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Реквизиты решения об изъятии земельного участка для государственных или муниципальных нужд:</w:t>
            </w:r>
          </w:p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 xml:space="preserve">(если участок предоставляется взамен </w:t>
            </w:r>
            <w:proofErr w:type="gramStart"/>
            <w:r w:rsidRPr="002F195E">
              <w:rPr>
                <w:rFonts w:cs="Calibri"/>
                <w:szCs w:val="20"/>
              </w:rPr>
              <w:t>изымаемого</w:t>
            </w:r>
            <w:proofErr w:type="gramEnd"/>
            <w:r w:rsidRPr="002F195E">
              <w:rPr>
                <w:rFonts w:cs="Calibri"/>
                <w:szCs w:val="20"/>
              </w:rPr>
              <w:t>)</w:t>
            </w:r>
          </w:p>
        </w:tc>
        <w:tc>
          <w:tcPr>
            <w:tcW w:w="5465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58587B" w:rsidRPr="002F195E" w:rsidTr="009D63C6">
        <w:tc>
          <w:tcPr>
            <w:tcW w:w="3606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 xml:space="preserve">Почтовый адрес </w:t>
            </w:r>
            <w:proofErr w:type="gramStart"/>
            <w:r w:rsidRPr="002F195E">
              <w:rPr>
                <w:rFonts w:cs="Calibri"/>
                <w:szCs w:val="20"/>
              </w:rPr>
              <w:t>и(</w:t>
            </w:r>
            <w:proofErr w:type="gramEnd"/>
            <w:r w:rsidRPr="002F195E">
              <w:rPr>
                <w:rFonts w:cs="Calibri"/>
                <w:szCs w:val="20"/>
              </w:rPr>
              <w:t>или) адрес электронной почты</w:t>
            </w:r>
          </w:p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  <w:r w:rsidRPr="002F195E">
              <w:rPr>
                <w:rFonts w:cs="Calibri"/>
                <w:szCs w:val="20"/>
              </w:rPr>
              <w:t>Телефон</w:t>
            </w:r>
          </w:p>
        </w:tc>
        <w:tc>
          <w:tcPr>
            <w:tcW w:w="5465" w:type="dxa"/>
          </w:tcPr>
          <w:p w:rsidR="0058587B" w:rsidRPr="002F195E" w:rsidRDefault="0058587B" w:rsidP="009D63C6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Cs w:val="20"/>
              </w:rPr>
            </w:pPr>
          </w:p>
        </w:tc>
      </w:tr>
    </w:tbl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rPr>
          <w:rFonts w:cs="Calibri"/>
          <w:szCs w:val="20"/>
        </w:rPr>
      </w:pP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>С   утверждением  иного  варианта  схемы  расположения  земельного  участка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>согласен.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    Результат рассмотрения заявления прошу:</w:t>
      </w:r>
    </w:p>
    <w:p w:rsidR="0058587B" w:rsidRPr="00E938A0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</w:t>
      </w:r>
      <w:r w:rsidRPr="00E938A0">
        <w:rPr>
          <w:rFonts w:ascii="Courier New" w:hAnsi="Courier New" w:cs="Courier New"/>
          <w:sz w:val="20"/>
          <w:szCs w:val="20"/>
        </w:rPr>
        <w:t>┤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938A0">
        <w:rPr>
          <w:rFonts w:ascii="Courier New" w:hAnsi="Courier New" w:cs="Courier New"/>
          <w:sz w:val="20"/>
          <w:szCs w:val="20"/>
        </w:rPr>
        <w:t>│</w:t>
      </w:r>
      <w:r w:rsidRPr="002F195E">
        <w:rPr>
          <w:rFonts w:ascii="Courier New" w:hAnsi="Courier New" w:cs="Courier New"/>
          <w:sz w:val="20"/>
          <w:szCs w:val="20"/>
        </w:rPr>
        <w:t xml:space="preserve"> │  выдать на руки в ГБУ ЛО "МФЦ"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lastRenderedPageBreak/>
        <w:t>├─┤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>│ │  направить в электронной форме в личный кабинет на ПГУ ЛО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E686C">
        <w:rPr>
          <w:rFonts w:ascii="Courier New" w:hAnsi="Courier New" w:cs="Courier New"/>
          <w:sz w:val="20"/>
          <w:szCs w:val="20"/>
          <w:highlight w:val="green"/>
        </w:rPr>
        <w:t>(при технической реализации)</w:t>
      </w:r>
      <w:r w:rsidRPr="002F195E">
        <w:rPr>
          <w:rFonts w:ascii="Courier New" w:hAnsi="Courier New" w:cs="Courier New"/>
          <w:sz w:val="20"/>
          <w:szCs w:val="20"/>
        </w:rPr>
        <w:t>/ЕПГУ</w:t>
      </w:r>
    </w:p>
    <w:p w:rsidR="0058587B" w:rsidRPr="002F195E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>├─┤</w:t>
      </w:r>
    </w:p>
    <w:p w:rsidR="0058587B" w:rsidRPr="00AF0D30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F195E">
        <w:rPr>
          <w:rFonts w:ascii="Courier New" w:hAnsi="Courier New" w:cs="Courier New"/>
          <w:sz w:val="20"/>
          <w:szCs w:val="20"/>
        </w:rPr>
        <w:t xml:space="preserve">│ </w:t>
      </w:r>
      <w:r w:rsidRPr="00AF0D30">
        <w:rPr>
          <w:rFonts w:ascii="Courier New" w:hAnsi="Courier New" w:cs="Courier New"/>
          <w:sz w:val="20"/>
          <w:szCs w:val="20"/>
        </w:rPr>
        <w:t>│  по электронной почте (e-</w:t>
      </w:r>
      <w:proofErr w:type="spellStart"/>
      <w:r w:rsidRPr="00AF0D30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AF0D30">
        <w:rPr>
          <w:rFonts w:ascii="Courier New" w:hAnsi="Courier New" w:cs="Courier New"/>
          <w:sz w:val="20"/>
          <w:szCs w:val="20"/>
        </w:rPr>
        <w:t>)</w:t>
      </w:r>
    </w:p>
    <w:p w:rsidR="0058587B" w:rsidRPr="00AF0D30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F0D30">
        <w:rPr>
          <w:rFonts w:ascii="Courier New" w:hAnsi="Courier New" w:cs="Courier New"/>
          <w:sz w:val="20"/>
          <w:szCs w:val="20"/>
        </w:rPr>
        <w:t>├─┤</w:t>
      </w:r>
    </w:p>
    <w:p w:rsidR="0058587B" w:rsidRPr="00AF0D30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F0D30">
        <w:rPr>
          <w:rFonts w:ascii="Courier New" w:hAnsi="Courier New" w:cs="Courier New"/>
          <w:sz w:val="20"/>
          <w:szCs w:val="20"/>
        </w:rPr>
        <w:t>│ │  выдать на руки в Администрации</w:t>
      </w:r>
    </w:p>
    <w:p w:rsidR="0058587B" w:rsidRPr="00AF0D30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8587B" w:rsidRPr="00AF0D30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F0D30">
        <w:rPr>
          <w:rFonts w:ascii="Courier New" w:hAnsi="Courier New" w:cs="Courier New"/>
          <w:sz w:val="20"/>
          <w:szCs w:val="20"/>
        </w:rPr>
        <w:t>_____________________        __________________________      ______________</w:t>
      </w:r>
    </w:p>
    <w:p w:rsidR="0058587B" w:rsidRPr="00AF0D30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F0D30">
        <w:rPr>
          <w:rFonts w:ascii="Courier New" w:hAnsi="Courier New" w:cs="Courier New"/>
          <w:sz w:val="20"/>
          <w:szCs w:val="20"/>
        </w:rPr>
        <w:t xml:space="preserve">       подпись                           ФИО                     дата</w:t>
      </w:r>
    </w:p>
    <w:p w:rsidR="0058587B" w:rsidRPr="00AF0D30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8587B" w:rsidRPr="00D23F6B" w:rsidRDefault="0058587B" w:rsidP="0058587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23F6B">
        <w:rPr>
          <w:rFonts w:ascii="Courier New" w:hAnsi="Courier New" w:cs="Courier New"/>
          <w:sz w:val="20"/>
          <w:szCs w:val="20"/>
        </w:rPr>
        <w:t>Приложение к заявлению: документы в соответствии с пунктом 2.6 настоящего Административного регламента</w:t>
      </w:r>
    </w:p>
    <w:p w:rsidR="00CA146D" w:rsidRPr="007D0563" w:rsidRDefault="00CA146D" w:rsidP="0058587B">
      <w:pPr>
        <w:widowControl w:val="0"/>
        <w:tabs>
          <w:tab w:val="left" w:pos="2670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CA146D" w:rsidRPr="007D0563" w:rsidSect="0058587B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A0" w:rsidRDefault="00545AA0" w:rsidP="006541E2">
      <w:pPr>
        <w:spacing w:after="0" w:line="240" w:lineRule="auto"/>
      </w:pPr>
      <w:r>
        <w:separator/>
      </w:r>
    </w:p>
  </w:endnote>
  <w:endnote w:type="continuationSeparator" w:id="0">
    <w:p w:rsidR="00545AA0" w:rsidRDefault="00545AA0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A0" w:rsidRDefault="00545AA0" w:rsidP="006541E2">
      <w:pPr>
        <w:spacing w:after="0" w:line="240" w:lineRule="auto"/>
      </w:pPr>
      <w:r>
        <w:separator/>
      </w:r>
    </w:p>
  </w:footnote>
  <w:footnote w:type="continuationSeparator" w:id="0">
    <w:p w:rsidR="00545AA0" w:rsidRDefault="00545AA0" w:rsidP="006541E2">
      <w:pPr>
        <w:spacing w:after="0" w:line="240" w:lineRule="auto"/>
      </w:pPr>
      <w:r>
        <w:continuationSeparator/>
      </w:r>
    </w:p>
  </w:footnote>
  <w:footnote w:id="1">
    <w:p w:rsidR="0058587B" w:rsidRDefault="0058587B" w:rsidP="0058587B">
      <w:pPr>
        <w:pStyle w:val="af5"/>
      </w:pPr>
      <w:r w:rsidRPr="00AF0D30">
        <w:rPr>
          <w:rStyle w:val="af7"/>
        </w:rPr>
        <w:footnoteRef/>
      </w:r>
      <w:r w:rsidRPr="00AF0D30"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proofErr w:type="gramStart"/>
      <w:r w:rsidRPr="00AF0D30">
        <w:t>П</w:t>
      </w:r>
      <w:proofErr w:type="gramEnd"/>
      <w:r w:rsidRPr="00AF0D30">
        <w:t>/0412</w:t>
      </w:r>
    </w:p>
  </w:footnote>
  <w:footnote w:id="2">
    <w:p w:rsidR="0058587B" w:rsidRDefault="0058587B" w:rsidP="0058587B">
      <w:pPr>
        <w:pStyle w:val="af5"/>
      </w:pPr>
      <w:r>
        <w:rPr>
          <w:rStyle w:val="af7"/>
        </w:rPr>
        <w:footnoteRef/>
      </w:r>
      <w:r>
        <w:t xml:space="preserve"> </w:t>
      </w:r>
      <w:r w:rsidRPr="00AF0D30">
        <w:t xml:space="preserve">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proofErr w:type="gramStart"/>
      <w:r w:rsidRPr="00AF0D30">
        <w:t>П</w:t>
      </w:r>
      <w:proofErr w:type="gramEnd"/>
      <w:r w:rsidRPr="00AF0D30">
        <w:t>/0412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C" w:rsidRDefault="00D37C6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846EF">
      <w:rPr>
        <w:noProof/>
      </w:rPr>
      <w:t>1</w:t>
    </w:r>
    <w:r>
      <w:rPr>
        <w:noProof/>
      </w:rPr>
      <w:fldChar w:fldCharType="end"/>
    </w:r>
  </w:p>
  <w:p w:rsidR="0004410C" w:rsidRDefault="000441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3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6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3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4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9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9"/>
  </w:num>
  <w:num w:numId="4">
    <w:abstractNumId w:val="33"/>
  </w:num>
  <w:num w:numId="5">
    <w:abstractNumId w:val="18"/>
  </w:num>
  <w:num w:numId="6">
    <w:abstractNumId w:val="10"/>
  </w:num>
  <w:num w:numId="7">
    <w:abstractNumId w:val="19"/>
  </w:num>
  <w:num w:numId="8">
    <w:abstractNumId w:val="0"/>
  </w:num>
  <w:num w:numId="9">
    <w:abstractNumId w:val="14"/>
  </w:num>
  <w:num w:numId="10">
    <w:abstractNumId w:val="3"/>
  </w:num>
  <w:num w:numId="11">
    <w:abstractNumId w:val="26"/>
  </w:num>
  <w:num w:numId="12">
    <w:abstractNumId w:val="24"/>
  </w:num>
  <w:num w:numId="13">
    <w:abstractNumId w:val="29"/>
  </w:num>
  <w:num w:numId="14">
    <w:abstractNumId w:val="17"/>
  </w:num>
  <w:num w:numId="15">
    <w:abstractNumId w:val="13"/>
  </w:num>
  <w:num w:numId="16">
    <w:abstractNumId w:val="5"/>
  </w:num>
  <w:num w:numId="17">
    <w:abstractNumId w:val="2"/>
  </w:num>
  <w:num w:numId="18">
    <w:abstractNumId w:val="7"/>
  </w:num>
  <w:num w:numId="19">
    <w:abstractNumId w:val="32"/>
  </w:num>
  <w:num w:numId="20">
    <w:abstractNumId w:val="34"/>
  </w:num>
  <w:num w:numId="21">
    <w:abstractNumId w:val="6"/>
  </w:num>
  <w:num w:numId="22">
    <w:abstractNumId w:val="8"/>
  </w:num>
  <w:num w:numId="23">
    <w:abstractNumId w:val="30"/>
  </w:num>
  <w:num w:numId="24">
    <w:abstractNumId w:val="27"/>
  </w:num>
  <w:num w:numId="25">
    <w:abstractNumId w:val="4"/>
  </w:num>
  <w:num w:numId="26">
    <w:abstractNumId w:val="11"/>
  </w:num>
  <w:num w:numId="27">
    <w:abstractNumId w:val="20"/>
  </w:num>
  <w:num w:numId="28">
    <w:abstractNumId w:val="25"/>
  </w:num>
  <w:num w:numId="29">
    <w:abstractNumId w:val="22"/>
  </w:num>
  <w:num w:numId="30">
    <w:abstractNumId w:val="31"/>
  </w:num>
  <w:num w:numId="31">
    <w:abstractNumId w:val="15"/>
  </w:num>
  <w:num w:numId="32">
    <w:abstractNumId w:val="28"/>
  </w:num>
  <w:num w:numId="33">
    <w:abstractNumId w:val="23"/>
  </w:num>
  <w:num w:numId="34">
    <w:abstractNumId w:val="12"/>
  </w:num>
  <w:num w:numId="3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6D90"/>
    <w:rsid w:val="000230D2"/>
    <w:rsid w:val="0003090F"/>
    <w:rsid w:val="00031E9A"/>
    <w:rsid w:val="00035720"/>
    <w:rsid w:val="0004410C"/>
    <w:rsid w:val="00045504"/>
    <w:rsid w:val="00045816"/>
    <w:rsid w:val="0005023F"/>
    <w:rsid w:val="00050F21"/>
    <w:rsid w:val="00051724"/>
    <w:rsid w:val="00056C43"/>
    <w:rsid w:val="00056E63"/>
    <w:rsid w:val="00063C0A"/>
    <w:rsid w:val="00064511"/>
    <w:rsid w:val="00073591"/>
    <w:rsid w:val="00076521"/>
    <w:rsid w:val="00084156"/>
    <w:rsid w:val="0008748C"/>
    <w:rsid w:val="00092126"/>
    <w:rsid w:val="00093ADD"/>
    <w:rsid w:val="000A1068"/>
    <w:rsid w:val="000A28CA"/>
    <w:rsid w:val="000A37FB"/>
    <w:rsid w:val="000B1473"/>
    <w:rsid w:val="000B1C7F"/>
    <w:rsid w:val="000B23D0"/>
    <w:rsid w:val="000B4214"/>
    <w:rsid w:val="000B5E71"/>
    <w:rsid w:val="000C09FA"/>
    <w:rsid w:val="000C273D"/>
    <w:rsid w:val="000C2E32"/>
    <w:rsid w:val="000C5018"/>
    <w:rsid w:val="000C64B7"/>
    <w:rsid w:val="000D1557"/>
    <w:rsid w:val="000D29AB"/>
    <w:rsid w:val="000E0073"/>
    <w:rsid w:val="000E0112"/>
    <w:rsid w:val="000E2352"/>
    <w:rsid w:val="000E2626"/>
    <w:rsid w:val="000E28F9"/>
    <w:rsid w:val="000E436A"/>
    <w:rsid w:val="000E4C14"/>
    <w:rsid w:val="000F1530"/>
    <w:rsid w:val="000F28F0"/>
    <w:rsid w:val="000F6396"/>
    <w:rsid w:val="000F76D3"/>
    <w:rsid w:val="00103B22"/>
    <w:rsid w:val="00107326"/>
    <w:rsid w:val="001171F5"/>
    <w:rsid w:val="00122A51"/>
    <w:rsid w:val="001276FB"/>
    <w:rsid w:val="00133EE3"/>
    <w:rsid w:val="00135CA5"/>
    <w:rsid w:val="00140201"/>
    <w:rsid w:val="00144CA2"/>
    <w:rsid w:val="001634B9"/>
    <w:rsid w:val="00163D69"/>
    <w:rsid w:val="00167583"/>
    <w:rsid w:val="001711AA"/>
    <w:rsid w:val="0017308B"/>
    <w:rsid w:val="0017342C"/>
    <w:rsid w:val="001814ED"/>
    <w:rsid w:val="0018503A"/>
    <w:rsid w:val="00186238"/>
    <w:rsid w:val="00186CA0"/>
    <w:rsid w:val="00186DA8"/>
    <w:rsid w:val="00187D6E"/>
    <w:rsid w:val="00191CAD"/>
    <w:rsid w:val="00197C47"/>
    <w:rsid w:val="001A0078"/>
    <w:rsid w:val="001A124D"/>
    <w:rsid w:val="001A4927"/>
    <w:rsid w:val="001B14B8"/>
    <w:rsid w:val="001C1D2C"/>
    <w:rsid w:val="001C5F87"/>
    <w:rsid w:val="001C66C5"/>
    <w:rsid w:val="001E0397"/>
    <w:rsid w:val="001E4268"/>
    <w:rsid w:val="001E4C32"/>
    <w:rsid w:val="001F13BC"/>
    <w:rsid w:val="001F5427"/>
    <w:rsid w:val="001F62A5"/>
    <w:rsid w:val="002047C4"/>
    <w:rsid w:val="002053CF"/>
    <w:rsid w:val="00206E76"/>
    <w:rsid w:val="002074A2"/>
    <w:rsid w:val="00211007"/>
    <w:rsid w:val="00213AB8"/>
    <w:rsid w:val="00214FDD"/>
    <w:rsid w:val="00224264"/>
    <w:rsid w:val="00234540"/>
    <w:rsid w:val="00234D99"/>
    <w:rsid w:val="002406E2"/>
    <w:rsid w:val="00242B0E"/>
    <w:rsid w:val="00242F03"/>
    <w:rsid w:val="00244A21"/>
    <w:rsid w:val="0024504F"/>
    <w:rsid w:val="00247E4A"/>
    <w:rsid w:val="002620D5"/>
    <w:rsid w:val="00265E05"/>
    <w:rsid w:val="00266B5A"/>
    <w:rsid w:val="00274B5D"/>
    <w:rsid w:val="002808AB"/>
    <w:rsid w:val="002913D7"/>
    <w:rsid w:val="0029478E"/>
    <w:rsid w:val="0029484D"/>
    <w:rsid w:val="00296528"/>
    <w:rsid w:val="00297CB7"/>
    <w:rsid w:val="002A0B59"/>
    <w:rsid w:val="002A10B5"/>
    <w:rsid w:val="002A26B5"/>
    <w:rsid w:val="002A3471"/>
    <w:rsid w:val="002A38C6"/>
    <w:rsid w:val="002A633B"/>
    <w:rsid w:val="002B2B15"/>
    <w:rsid w:val="002B6752"/>
    <w:rsid w:val="002C1C12"/>
    <w:rsid w:val="002C3220"/>
    <w:rsid w:val="002C57E2"/>
    <w:rsid w:val="002E2EA0"/>
    <w:rsid w:val="002E3A80"/>
    <w:rsid w:val="002E3AFB"/>
    <w:rsid w:val="002E6561"/>
    <w:rsid w:val="002E6ECF"/>
    <w:rsid w:val="002E7087"/>
    <w:rsid w:val="002F4EA1"/>
    <w:rsid w:val="002F6E19"/>
    <w:rsid w:val="00300899"/>
    <w:rsid w:val="003044E3"/>
    <w:rsid w:val="00304C5F"/>
    <w:rsid w:val="00305FE3"/>
    <w:rsid w:val="00307106"/>
    <w:rsid w:val="003136DD"/>
    <w:rsid w:val="003144BF"/>
    <w:rsid w:val="0031456A"/>
    <w:rsid w:val="00321B19"/>
    <w:rsid w:val="00323E32"/>
    <w:rsid w:val="00330581"/>
    <w:rsid w:val="00331F5E"/>
    <w:rsid w:val="00333C30"/>
    <w:rsid w:val="00336A2D"/>
    <w:rsid w:val="0033780D"/>
    <w:rsid w:val="00341FA8"/>
    <w:rsid w:val="00345BCB"/>
    <w:rsid w:val="003524EA"/>
    <w:rsid w:val="00353070"/>
    <w:rsid w:val="0035591D"/>
    <w:rsid w:val="00363EB9"/>
    <w:rsid w:val="0037280E"/>
    <w:rsid w:val="00384E4B"/>
    <w:rsid w:val="0039575C"/>
    <w:rsid w:val="003970F6"/>
    <w:rsid w:val="00397B45"/>
    <w:rsid w:val="003A20EE"/>
    <w:rsid w:val="003A4509"/>
    <w:rsid w:val="003B10B2"/>
    <w:rsid w:val="003B5A72"/>
    <w:rsid w:val="003C09DD"/>
    <w:rsid w:val="003C4DBA"/>
    <w:rsid w:val="003C5080"/>
    <w:rsid w:val="003D3FB7"/>
    <w:rsid w:val="003D4A86"/>
    <w:rsid w:val="003D5317"/>
    <w:rsid w:val="003D5A60"/>
    <w:rsid w:val="003E1229"/>
    <w:rsid w:val="003E2816"/>
    <w:rsid w:val="003E7A6A"/>
    <w:rsid w:val="003F01C7"/>
    <w:rsid w:val="003F1EC6"/>
    <w:rsid w:val="003F4F66"/>
    <w:rsid w:val="003F56CB"/>
    <w:rsid w:val="003F740F"/>
    <w:rsid w:val="0040020E"/>
    <w:rsid w:val="004002EC"/>
    <w:rsid w:val="0040045C"/>
    <w:rsid w:val="00404CEC"/>
    <w:rsid w:val="00407BD3"/>
    <w:rsid w:val="00407BE9"/>
    <w:rsid w:val="00411751"/>
    <w:rsid w:val="0041196D"/>
    <w:rsid w:val="0042142E"/>
    <w:rsid w:val="004229CC"/>
    <w:rsid w:val="00424E3C"/>
    <w:rsid w:val="0042636B"/>
    <w:rsid w:val="00441D02"/>
    <w:rsid w:val="00456147"/>
    <w:rsid w:val="0046334E"/>
    <w:rsid w:val="00467E26"/>
    <w:rsid w:val="00474834"/>
    <w:rsid w:val="004823DA"/>
    <w:rsid w:val="00483FC9"/>
    <w:rsid w:val="00484F36"/>
    <w:rsid w:val="004864BA"/>
    <w:rsid w:val="00492721"/>
    <w:rsid w:val="00492805"/>
    <w:rsid w:val="004943F4"/>
    <w:rsid w:val="0049555C"/>
    <w:rsid w:val="004A0F20"/>
    <w:rsid w:val="004A321C"/>
    <w:rsid w:val="004A6FA2"/>
    <w:rsid w:val="004A7E7C"/>
    <w:rsid w:val="004A7E89"/>
    <w:rsid w:val="004B41EB"/>
    <w:rsid w:val="004B7742"/>
    <w:rsid w:val="004C0CE9"/>
    <w:rsid w:val="004C2983"/>
    <w:rsid w:val="004C399E"/>
    <w:rsid w:val="004C553A"/>
    <w:rsid w:val="004C58BC"/>
    <w:rsid w:val="004C7575"/>
    <w:rsid w:val="004D249B"/>
    <w:rsid w:val="004D6217"/>
    <w:rsid w:val="004D6CC6"/>
    <w:rsid w:val="004E33FA"/>
    <w:rsid w:val="004F15FF"/>
    <w:rsid w:val="004F6BC1"/>
    <w:rsid w:val="004F77CD"/>
    <w:rsid w:val="004F7A23"/>
    <w:rsid w:val="00504595"/>
    <w:rsid w:val="00507452"/>
    <w:rsid w:val="005075C3"/>
    <w:rsid w:val="0050765B"/>
    <w:rsid w:val="00510052"/>
    <w:rsid w:val="005211F1"/>
    <w:rsid w:val="0052154C"/>
    <w:rsid w:val="00523688"/>
    <w:rsid w:val="00524F51"/>
    <w:rsid w:val="00531E06"/>
    <w:rsid w:val="00532F3B"/>
    <w:rsid w:val="00540988"/>
    <w:rsid w:val="00540F61"/>
    <w:rsid w:val="005427CF"/>
    <w:rsid w:val="00542D9E"/>
    <w:rsid w:val="00543854"/>
    <w:rsid w:val="00543CD9"/>
    <w:rsid w:val="00545AA0"/>
    <w:rsid w:val="00553426"/>
    <w:rsid w:val="005536E6"/>
    <w:rsid w:val="005548CF"/>
    <w:rsid w:val="005568D7"/>
    <w:rsid w:val="00562F92"/>
    <w:rsid w:val="00564478"/>
    <w:rsid w:val="00577EEA"/>
    <w:rsid w:val="00583078"/>
    <w:rsid w:val="00584189"/>
    <w:rsid w:val="005844BF"/>
    <w:rsid w:val="0058587B"/>
    <w:rsid w:val="00595F55"/>
    <w:rsid w:val="00597EED"/>
    <w:rsid w:val="005A1194"/>
    <w:rsid w:val="005A136A"/>
    <w:rsid w:val="005A23B7"/>
    <w:rsid w:val="005A66E8"/>
    <w:rsid w:val="005B134D"/>
    <w:rsid w:val="005B3B34"/>
    <w:rsid w:val="005B5181"/>
    <w:rsid w:val="005B69C0"/>
    <w:rsid w:val="005C1090"/>
    <w:rsid w:val="005C5DE6"/>
    <w:rsid w:val="005C5F01"/>
    <w:rsid w:val="005D06E2"/>
    <w:rsid w:val="005D19E8"/>
    <w:rsid w:val="005D294B"/>
    <w:rsid w:val="005D4255"/>
    <w:rsid w:val="005D4658"/>
    <w:rsid w:val="005E4788"/>
    <w:rsid w:val="005E5DBD"/>
    <w:rsid w:val="005E5E67"/>
    <w:rsid w:val="005F1121"/>
    <w:rsid w:val="005F44B0"/>
    <w:rsid w:val="005F5919"/>
    <w:rsid w:val="005F72D7"/>
    <w:rsid w:val="00600B08"/>
    <w:rsid w:val="0060183E"/>
    <w:rsid w:val="0060292F"/>
    <w:rsid w:val="00602D47"/>
    <w:rsid w:val="00604426"/>
    <w:rsid w:val="006163F2"/>
    <w:rsid w:val="00625FAD"/>
    <w:rsid w:val="00627D91"/>
    <w:rsid w:val="006315C8"/>
    <w:rsid w:val="00631D2B"/>
    <w:rsid w:val="006344AE"/>
    <w:rsid w:val="00636D02"/>
    <w:rsid w:val="00641CC2"/>
    <w:rsid w:val="00641E4B"/>
    <w:rsid w:val="006429C9"/>
    <w:rsid w:val="006430ED"/>
    <w:rsid w:val="0064344C"/>
    <w:rsid w:val="00647249"/>
    <w:rsid w:val="00647F71"/>
    <w:rsid w:val="0065027D"/>
    <w:rsid w:val="006541E2"/>
    <w:rsid w:val="006555CB"/>
    <w:rsid w:val="00662A69"/>
    <w:rsid w:val="00665744"/>
    <w:rsid w:val="00670C06"/>
    <w:rsid w:val="006846EF"/>
    <w:rsid w:val="00692D54"/>
    <w:rsid w:val="006A2D3C"/>
    <w:rsid w:val="006A5119"/>
    <w:rsid w:val="006A56BF"/>
    <w:rsid w:val="006A690B"/>
    <w:rsid w:val="006A6B53"/>
    <w:rsid w:val="006B27DD"/>
    <w:rsid w:val="006B5B0D"/>
    <w:rsid w:val="006C34EE"/>
    <w:rsid w:val="006C76BC"/>
    <w:rsid w:val="006D409D"/>
    <w:rsid w:val="006D73BD"/>
    <w:rsid w:val="006E60E8"/>
    <w:rsid w:val="00701BDE"/>
    <w:rsid w:val="007076BA"/>
    <w:rsid w:val="007175D2"/>
    <w:rsid w:val="00720733"/>
    <w:rsid w:val="007232BC"/>
    <w:rsid w:val="007244E6"/>
    <w:rsid w:val="00727A1F"/>
    <w:rsid w:val="00731291"/>
    <w:rsid w:val="00736C77"/>
    <w:rsid w:val="00743180"/>
    <w:rsid w:val="00751FD0"/>
    <w:rsid w:val="0075376F"/>
    <w:rsid w:val="00756694"/>
    <w:rsid w:val="00762BC7"/>
    <w:rsid w:val="007642DF"/>
    <w:rsid w:val="00766F35"/>
    <w:rsid w:val="00774454"/>
    <w:rsid w:val="007834E5"/>
    <w:rsid w:val="00783AB0"/>
    <w:rsid w:val="0078537B"/>
    <w:rsid w:val="00786945"/>
    <w:rsid w:val="00793B9C"/>
    <w:rsid w:val="00794AC4"/>
    <w:rsid w:val="007A6A38"/>
    <w:rsid w:val="007A7069"/>
    <w:rsid w:val="007B03A3"/>
    <w:rsid w:val="007B26F0"/>
    <w:rsid w:val="007B2E76"/>
    <w:rsid w:val="007B74EF"/>
    <w:rsid w:val="007B7DC6"/>
    <w:rsid w:val="007C0CA4"/>
    <w:rsid w:val="007C5588"/>
    <w:rsid w:val="007D0563"/>
    <w:rsid w:val="007D0D09"/>
    <w:rsid w:val="007D1E97"/>
    <w:rsid w:val="007D2A18"/>
    <w:rsid w:val="007D4D80"/>
    <w:rsid w:val="007E15FD"/>
    <w:rsid w:val="007E4F65"/>
    <w:rsid w:val="007F4DBF"/>
    <w:rsid w:val="007F52B3"/>
    <w:rsid w:val="007F6597"/>
    <w:rsid w:val="00810A89"/>
    <w:rsid w:val="00814D5B"/>
    <w:rsid w:val="008166B3"/>
    <w:rsid w:val="00816DD3"/>
    <w:rsid w:val="00817A43"/>
    <w:rsid w:val="00821983"/>
    <w:rsid w:val="00835420"/>
    <w:rsid w:val="00836710"/>
    <w:rsid w:val="00841B85"/>
    <w:rsid w:val="00844738"/>
    <w:rsid w:val="00850EC5"/>
    <w:rsid w:val="008533F4"/>
    <w:rsid w:val="00872F89"/>
    <w:rsid w:val="00886967"/>
    <w:rsid w:val="008906C6"/>
    <w:rsid w:val="008938DE"/>
    <w:rsid w:val="00897146"/>
    <w:rsid w:val="00897ACE"/>
    <w:rsid w:val="008A13E2"/>
    <w:rsid w:val="008A3128"/>
    <w:rsid w:val="008A3368"/>
    <w:rsid w:val="008A58E9"/>
    <w:rsid w:val="008A6185"/>
    <w:rsid w:val="008A6502"/>
    <w:rsid w:val="008A66D6"/>
    <w:rsid w:val="008A6E5E"/>
    <w:rsid w:val="008B039B"/>
    <w:rsid w:val="008B38A6"/>
    <w:rsid w:val="008B3BD2"/>
    <w:rsid w:val="008B59C2"/>
    <w:rsid w:val="008C0EA1"/>
    <w:rsid w:val="008C2183"/>
    <w:rsid w:val="008D129E"/>
    <w:rsid w:val="008D1DFD"/>
    <w:rsid w:val="008D41E1"/>
    <w:rsid w:val="008D76BD"/>
    <w:rsid w:val="008E347A"/>
    <w:rsid w:val="008E5E76"/>
    <w:rsid w:val="008F7CA5"/>
    <w:rsid w:val="00900B02"/>
    <w:rsid w:val="009124D2"/>
    <w:rsid w:val="00913160"/>
    <w:rsid w:val="00926571"/>
    <w:rsid w:val="00926A39"/>
    <w:rsid w:val="00932CBB"/>
    <w:rsid w:val="00937173"/>
    <w:rsid w:val="009429F9"/>
    <w:rsid w:val="00943BAC"/>
    <w:rsid w:val="00950164"/>
    <w:rsid w:val="00954760"/>
    <w:rsid w:val="00956E8E"/>
    <w:rsid w:val="009609F4"/>
    <w:rsid w:val="009666C8"/>
    <w:rsid w:val="00974B0C"/>
    <w:rsid w:val="00976886"/>
    <w:rsid w:val="00984016"/>
    <w:rsid w:val="009845AB"/>
    <w:rsid w:val="0099393D"/>
    <w:rsid w:val="00995D5F"/>
    <w:rsid w:val="009A4C98"/>
    <w:rsid w:val="009B2C59"/>
    <w:rsid w:val="009B2C61"/>
    <w:rsid w:val="009B7BC6"/>
    <w:rsid w:val="009C6646"/>
    <w:rsid w:val="009C66FD"/>
    <w:rsid w:val="009D0A2C"/>
    <w:rsid w:val="009D0CD8"/>
    <w:rsid w:val="009D2688"/>
    <w:rsid w:val="009D43E2"/>
    <w:rsid w:val="009D5F72"/>
    <w:rsid w:val="009D7C68"/>
    <w:rsid w:val="009E0AEB"/>
    <w:rsid w:val="009E47B3"/>
    <w:rsid w:val="009E7A28"/>
    <w:rsid w:val="009F29F0"/>
    <w:rsid w:val="009F2A60"/>
    <w:rsid w:val="009F2B4E"/>
    <w:rsid w:val="009F3D5B"/>
    <w:rsid w:val="009F44AC"/>
    <w:rsid w:val="009F5B2A"/>
    <w:rsid w:val="009F7354"/>
    <w:rsid w:val="00A023C0"/>
    <w:rsid w:val="00A03BFE"/>
    <w:rsid w:val="00A055C4"/>
    <w:rsid w:val="00A05DA0"/>
    <w:rsid w:val="00A06010"/>
    <w:rsid w:val="00A06786"/>
    <w:rsid w:val="00A2414C"/>
    <w:rsid w:val="00A26579"/>
    <w:rsid w:val="00A43EF8"/>
    <w:rsid w:val="00A44807"/>
    <w:rsid w:val="00A50087"/>
    <w:rsid w:val="00A51742"/>
    <w:rsid w:val="00A54208"/>
    <w:rsid w:val="00A561CC"/>
    <w:rsid w:val="00A61F10"/>
    <w:rsid w:val="00A70397"/>
    <w:rsid w:val="00A73372"/>
    <w:rsid w:val="00A853E1"/>
    <w:rsid w:val="00A912F6"/>
    <w:rsid w:val="00AA0D92"/>
    <w:rsid w:val="00AA1338"/>
    <w:rsid w:val="00AA58D8"/>
    <w:rsid w:val="00AB7EB4"/>
    <w:rsid w:val="00AC0315"/>
    <w:rsid w:val="00AC3FE8"/>
    <w:rsid w:val="00AD37E4"/>
    <w:rsid w:val="00AD53A0"/>
    <w:rsid w:val="00AD62C7"/>
    <w:rsid w:val="00AF2899"/>
    <w:rsid w:val="00AF2B3C"/>
    <w:rsid w:val="00AF39D3"/>
    <w:rsid w:val="00AF72D3"/>
    <w:rsid w:val="00B0186A"/>
    <w:rsid w:val="00B038DA"/>
    <w:rsid w:val="00B13E19"/>
    <w:rsid w:val="00B21536"/>
    <w:rsid w:val="00B23D5B"/>
    <w:rsid w:val="00B259BC"/>
    <w:rsid w:val="00B34611"/>
    <w:rsid w:val="00B34A9E"/>
    <w:rsid w:val="00B4107C"/>
    <w:rsid w:val="00B466A2"/>
    <w:rsid w:val="00B472C3"/>
    <w:rsid w:val="00B51105"/>
    <w:rsid w:val="00B516A6"/>
    <w:rsid w:val="00B52DF6"/>
    <w:rsid w:val="00B550CF"/>
    <w:rsid w:val="00B55B4C"/>
    <w:rsid w:val="00B605BF"/>
    <w:rsid w:val="00B72BD5"/>
    <w:rsid w:val="00B7312A"/>
    <w:rsid w:val="00B74D60"/>
    <w:rsid w:val="00B874E4"/>
    <w:rsid w:val="00B909FC"/>
    <w:rsid w:val="00B9576F"/>
    <w:rsid w:val="00BA05CE"/>
    <w:rsid w:val="00BA0FD3"/>
    <w:rsid w:val="00BA118E"/>
    <w:rsid w:val="00BA6387"/>
    <w:rsid w:val="00BA6D36"/>
    <w:rsid w:val="00BA784E"/>
    <w:rsid w:val="00BB1410"/>
    <w:rsid w:val="00BB512D"/>
    <w:rsid w:val="00BC2F0A"/>
    <w:rsid w:val="00BC4403"/>
    <w:rsid w:val="00BC6B0A"/>
    <w:rsid w:val="00BD06AA"/>
    <w:rsid w:val="00BD2BA0"/>
    <w:rsid w:val="00BD2C0C"/>
    <w:rsid w:val="00BD3827"/>
    <w:rsid w:val="00BD7D55"/>
    <w:rsid w:val="00BE1E9F"/>
    <w:rsid w:val="00BE5547"/>
    <w:rsid w:val="00BF07D8"/>
    <w:rsid w:val="00C010DF"/>
    <w:rsid w:val="00C01C0F"/>
    <w:rsid w:val="00C02C75"/>
    <w:rsid w:val="00C036FD"/>
    <w:rsid w:val="00C1464E"/>
    <w:rsid w:val="00C15364"/>
    <w:rsid w:val="00C15F4E"/>
    <w:rsid w:val="00C201A4"/>
    <w:rsid w:val="00C24E3D"/>
    <w:rsid w:val="00C25CEE"/>
    <w:rsid w:val="00C279A9"/>
    <w:rsid w:val="00C3302F"/>
    <w:rsid w:val="00C34135"/>
    <w:rsid w:val="00C35C8B"/>
    <w:rsid w:val="00C37005"/>
    <w:rsid w:val="00C37D82"/>
    <w:rsid w:val="00C409C0"/>
    <w:rsid w:val="00C4744B"/>
    <w:rsid w:val="00C47F00"/>
    <w:rsid w:val="00C50D16"/>
    <w:rsid w:val="00C573EC"/>
    <w:rsid w:val="00C6120E"/>
    <w:rsid w:val="00C65133"/>
    <w:rsid w:val="00C723D3"/>
    <w:rsid w:val="00C770F1"/>
    <w:rsid w:val="00C82B1B"/>
    <w:rsid w:val="00CA146D"/>
    <w:rsid w:val="00CA32AA"/>
    <w:rsid w:val="00CA447A"/>
    <w:rsid w:val="00CB0BAA"/>
    <w:rsid w:val="00CB1C6C"/>
    <w:rsid w:val="00CB26B9"/>
    <w:rsid w:val="00CB5F04"/>
    <w:rsid w:val="00CC2890"/>
    <w:rsid w:val="00CD1C17"/>
    <w:rsid w:val="00CD34FD"/>
    <w:rsid w:val="00CD53F6"/>
    <w:rsid w:val="00CE2F68"/>
    <w:rsid w:val="00CE4C57"/>
    <w:rsid w:val="00CE7186"/>
    <w:rsid w:val="00CF0A00"/>
    <w:rsid w:val="00CF6A67"/>
    <w:rsid w:val="00CF7711"/>
    <w:rsid w:val="00CF7C6B"/>
    <w:rsid w:val="00D0078F"/>
    <w:rsid w:val="00D028D8"/>
    <w:rsid w:val="00D047E8"/>
    <w:rsid w:val="00D061F8"/>
    <w:rsid w:val="00D11BCA"/>
    <w:rsid w:val="00D144E4"/>
    <w:rsid w:val="00D154B8"/>
    <w:rsid w:val="00D155D4"/>
    <w:rsid w:val="00D1772C"/>
    <w:rsid w:val="00D23F67"/>
    <w:rsid w:val="00D2603D"/>
    <w:rsid w:val="00D34115"/>
    <w:rsid w:val="00D3765B"/>
    <w:rsid w:val="00D37C60"/>
    <w:rsid w:val="00D40256"/>
    <w:rsid w:val="00D402D5"/>
    <w:rsid w:val="00D41326"/>
    <w:rsid w:val="00D413EE"/>
    <w:rsid w:val="00D4360E"/>
    <w:rsid w:val="00D43F48"/>
    <w:rsid w:val="00D472BC"/>
    <w:rsid w:val="00D47DCF"/>
    <w:rsid w:val="00D50F0C"/>
    <w:rsid w:val="00D5154A"/>
    <w:rsid w:val="00D51C73"/>
    <w:rsid w:val="00D52A3D"/>
    <w:rsid w:val="00D559F6"/>
    <w:rsid w:val="00D60392"/>
    <w:rsid w:val="00D6705C"/>
    <w:rsid w:val="00D6791D"/>
    <w:rsid w:val="00D714F9"/>
    <w:rsid w:val="00D75EAF"/>
    <w:rsid w:val="00D846AB"/>
    <w:rsid w:val="00D953AA"/>
    <w:rsid w:val="00DA2096"/>
    <w:rsid w:val="00DA43C7"/>
    <w:rsid w:val="00DA6F13"/>
    <w:rsid w:val="00DA7958"/>
    <w:rsid w:val="00DB0777"/>
    <w:rsid w:val="00DB2E3E"/>
    <w:rsid w:val="00DB7B8F"/>
    <w:rsid w:val="00DB7DA7"/>
    <w:rsid w:val="00DB7E8D"/>
    <w:rsid w:val="00DC74F4"/>
    <w:rsid w:val="00DD0C5A"/>
    <w:rsid w:val="00DD1142"/>
    <w:rsid w:val="00DD3D22"/>
    <w:rsid w:val="00DD6E4C"/>
    <w:rsid w:val="00DE0FD2"/>
    <w:rsid w:val="00DE5839"/>
    <w:rsid w:val="00DE693F"/>
    <w:rsid w:val="00DF0CA9"/>
    <w:rsid w:val="00DF1D69"/>
    <w:rsid w:val="00DF2475"/>
    <w:rsid w:val="00E04E37"/>
    <w:rsid w:val="00E05155"/>
    <w:rsid w:val="00E05EA2"/>
    <w:rsid w:val="00E0793D"/>
    <w:rsid w:val="00E07D0C"/>
    <w:rsid w:val="00E14A77"/>
    <w:rsid w:val="00E1586B"/>
    <w:rsid w:val="00E16CC3"/>
    <w:rsid w:val="00E21BEA"/>
    <w:rsid w:val="00E27AD5"/>
    <w:rsid w:val="00E31EC2"/>
    <w:rsid w:val="00E32983"/>
    <w:rsid w:val="00E33553"/>
    <w:rsid w:val="00E353D8"/>
    <w:rsid w:val="00E3692F"/>
    <w:rsid w:val="00E410C6"/>
    <w:rsid w:val="00E412D3"/>
    <w:rsid w:val="00E45605"/>
    <w:rsid w:val="00E516EC"/>
    <w:rsid w:val="00E61570"/>
    <w:rsid w:val="00E64EB7"/>
    <w:rsid w:val="00E660D3"/>
    <w:rsid w:val="00E71AF7"/>
    <w:rsid w:val="00E72237"/>
    <w:rsid w:val="00E76433"/>
    <w:rsid w:val="00E90654"/>
    <w:rsid w:val="00E907F8"/>
    <w:rsid w:val="00E96CF8"/>
    <w:rsid w:val="00EA7B07"/>
    <w:rsid w:val="00EB7972"/>
    <w:rsid w:val="00EC45BA"/>
    <w:rsid w:val="00ED19EF"/>
    <w:rsid w:val="00ED22C9"/>
    <w:rsid w:val="00ED3175"/>
    <w:rsid w:val="00ED67EA"/>
    <w:rsid w:val="00EE56AF"/>
    <w:rsid w:val="00EE58E2"/>
    <w:rsid w:val="00EF406E"/>
    <w:rsid w:val="00EF5B31"/>
    <w:rsid w:val="00EF5F7D"/>
    <w:rsid w:val="00EF6179"/>
    <w:rsid w:val="00EF624A"/>
    <w:rsid w:val="00F0074B"/>
    <w:rsid w:val="00F13280"/>
    <w:rsid w:val="00F13982"/>
    <w:rsid w:val="00F17B99"/>
    <w:rsid w:val="00F20FDC"/>
    <w:rsid w:val="00F21B4B"/>
    <w:rsid w:val="00F22974"/>
    <w:rsid w:val="00F24163"/>
    <w:rsid w:val="00F30B8A"/>
    <w:rsid w:val="00F32295"/>
    <w:rsid w:val="00F3232D"/>
    <w:rsid w:val="00F35051"/>
    <w:rsid w:val="00F35E49"/>
    <w:rsid w:val="00F3721B"/>
    <w:rsid w:val="00F375B4"/>
    <w:rsid w:val="00F53B4C"/>
    <w:rsid w:val="00F55009"/>
    <w:rsid w:val="00F5676A"/>
    <w:rsid w:val="00F57F38"/>
    <w:rsid w:val="00F63FFA"/>
    <w:rsid w:val="00F653C3"/>
    <w:rsid w:val="00F66C61"/>
    <w:rsid w:val="00F715EF"/>
    <w:rsid w:val="00F7214B"/>
    <w:rsid w:val="00F7430B"/>
    <w:rsid w:val="00F763DF"/>
    <w:rsid w:val="00F777DE"/>
    <w:rsid w:val="00F86A88"/>
    <w:rsid w:val="00F95D96"/>
    <w:rsid w:val="00F978C4"/>
    <w:rsid w:val="00FA266F"/>
    <w:rsid w:val="00FA645E"/>
    <w:rsid w:val="00FA7437"/>
    <w:rsid w:val="00FB1974"/>
    <w:rsid w:val="00FB1B0F"/>
    <w:rsid w:val="00FB220B"/>
    <w:rsid w:val="00FB24F1"/>
    <w:rsid w:val="00FC056F"/>
    <w:rsid w:val="00FC135B"/>
    <w:rsid w:val="00FC1E59"/>
    <w:rsid w:val="00FC33FF"/>
    <w:rsid w:val="00FC34E3"/>
    <w:rsid w:val="00FC61C2"/>
    <w:rsid w:val="00FD236A"/>
    <w:rsid w:val="00FE2CB1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8B3BD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8B3BD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D5F72"/>
    <w:rPr>
      <w:rFonts w:cs="Calibri"/>
      <w:sz w:val="22"/>
      <w:szCs w:val="22"/>
      <w:lang w:val="ru-RU" w:eastAsia="ru-RU" w:bidi="ar-SA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cs="Calibri"/>
    </w:rPr>
  </w:style>
  <w:style w:type="character" w:styleId="ac">
    <w:name w:val="annotation reference"/>
    <w:basedOn w:val="a0"/>
    <w:uiPriority w:val="99"/>
    <w:semiHidden/>
    <w:rsid w:val="00BA0FD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BA0FD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BA0FD3"/>
    <w:rPr>
      <w:rFonts w:cs="Times New Roman"/>
      <w:b/>
      <w:bCs/>
      <w:sz w:val="20"/>
      <w:szCs w:val="20"/>
    </w:rPr>
  </w:style>
  <w:style w:type="paragraph" w:styleId="af1">
    <w:name w:val="Title"/>
    <w:basedOn w:val="a"/>
    <w:link w:val="af2"/>
    <w:qFormat/>
    <w:rsid w:val="005D425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Название Знак"/>
    <w:basedOn w:val="a0"/>
    <w:link w:val="af1"/>
    <w:locked/>
    <w:rsid w:val="005D4255"/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locked/>
    <w:rsid w:val="009D5F72"/>
    <w:rPr>
      <w:b/>
      <w:bCs/>
    </w:rPr>
  </w:style>
  <w:style w:type="table" w:styleId="af4">
    <w:name w:val="Table Grid"/>
    <w:basedOn w:val="a1"/>
    <w:uiPriority w:val="59"/>
    <w:locked/>
    <w:rsid w:val="009D5F7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9D5F7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9D5F72"/>
    <w:rPr>
      <w:rFonts w:ascii="Calibri" w:eastAsia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unhideWhenUsed/>
    <w:rsid w:val="009D5F72"/>
    <w:rPr>
      <w:vertAlign w:val="superscript"/>
    </w:rPr>
  </w:style>
  <w:style w:type="paragraph" w:customStyle="1" w:styleId="af8">
    <w:name w:val="Название проектного документа"/>
    <w:basedOn w:val="a"/>
    <w:rsid w:val="006A6B53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9">
    <w:name w:val="Основной текст_"/>
    <w:basedOn w:val="a0"/>
    <w:link w:val="1"/>
    <w:rsid w:val="006A6B53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f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A6B53"/>
    <w:rPr>
      <w:rFonts w:ascii="Times New Roman" w:hAnsi="Times New Roman"/>
      <w:i/>
      <w:iCs/>
    </w:rPr>
  </w:style>
  <w:style w:type="paragraph" w:customStyle="1" w:styleId="80">
    <w:name w:val="Основной текст (8)"/>
    <w:basedOn w:val="a"/>
    <w:link w:val="8"/>
    <w:rsid w:val="006A6B53"/>
    <w:pPr>
      <w:widowControl w:val="0"/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a">
    <w:name w:val="Другое_"/>
    <w:basedOn w:val="a0"/>
    <w:link w:val="afb"/>
    <w:rsid w:val="006A6B53"/>
    <w:rPr>
      <w:rFonts w:ascii="Times New Roman" w:hAnsi="Times New Roman"/>
      <w:sz w:val="26"/>
      <w:szCs w:val="26"/>
    </w:rPr>
  </w:style>
  <w:style w:type="paragraph" w:customStyle="1" w:styleId="afb">
    <w:name w:val="Другое"/>
    <w:basedOn w:val="a"/>
    <w:link w:val="afa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484F36"/>
    <w:rPr>
      <w:rFonts w:eastAsia="Calibri"/>
      <w:lang w:eastAsia="en-US"/>
    </w:rPr>
  </w:style>
  <w:style w:type="paragraph" w:styleId="afd">
    <w:name w:val="endnote text"/>
    <w:basedOn w:val="a"/>
    <w:link w:val="afc"/>
    <w:uiPriority w:val="99"/>
    <w:semiHidden/>
    <w:unhideWhenUsed/>
    <w:rsid w:val="00484F3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e">
    <w:name w:val="Сноска_"/>
    <w:basedOn w:val="a0"/>
    <w:link w:val="aff"/>
    <w:rsid w:val="00AF2899"/>
    <w:rPr>
      <w:rFonts w:ascii="Times New Roman" w:hAnsi="Times New Roman"/>
      <w:sz w:val="19"/>
      <w:szCs w:val="19"/>
    </w:rPr>
  </w:style>
  <w:style w:type="paragraph" w:customStyle="1" w:styleId="aff">
    <w:name w:val="Сноска"/>
    <w:basedOn w:val="a"/>
    <w:link w:val="afe"/>
    <w:rsid w:val="00AF2899"/>
    <w:pPr>
      <w:widowControl w:val="0"/>
      <w:spacing w:after="0" w:line="240" w:lineRule="auto"/>
    </w:pPr>
    <w:rPr>
      <w:rFonts w:ascii="Times New Roman" w:hAnsi="Times New Roman"/>
      <w:sz w:val="19"/>
      <w:szCs w:val="19"/>
    </w:rPr>
  </w:style>
  <w:style w:type="numbering" w:customStyle="1" w:styleId="10">
    <w:name w:val="Нет списка1"/>
    <w:next w:val="a2"/>
    <w:uiPriority w:val="99"/>
    <w:semiHidden/>
    <w:unhideWhenUsed/>
    <w:rsid w:val="00C47F00"/>
  </w:style>
  <w:style w:type="character" w:customStyle="1" w:styleId="21">
    <w:name w:val="Основной текст (2)_"/>
    <w:basedOn w:val="a0"/>
    <w:link w:val="22"/>
    <w:rsid w:val="00C47F00"/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C47F00"/>
    <w:rPr>
      <w:rFonts w:ascii="Times New Roman" w:hAnsi="Times New Roman"/>
      <w:i/>
      <w:iCs/>
    </w:rPr>
  </w:style>
  <w:style w:type="paragraph" w:customStyle="1" w:styleId="22">
    <w:name w:val="Основной текст (2)"/>
    <w:basedOn w:val="a"/>
    <w:link w:val="21"/>
    <w:rsid w:val="00C47F00"/>
    <w:pPr>
      <w:widowControl w:val="0"/>
      <w:spacing w:after="240" w:line="240" w:lineRule="auto"/>
    </w:pPr>
    <w:rPr>
      <w:rFonts w:ascii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47F00"/>
    <w:pPr>
      <w:widowControl w:val="0"/>
      <w:spacing w:after="0" w:line="264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f0">
    <w:name w:val="Колонтитул_"/>
    <w:basedOn w:val="a0"/>
    <w:link w:val="aff1"/>
    <w:rsid w:val="00C47F00"/>
    <w:rPr>
      <w:rFonts w:ascii="Arial" w:eastAsia="Arial" w:hAnsi="Arial" w:cs="Arial"/>
      <w:sz w:val="16"/>
      <w:szCs w:val="16"/>
    </w:rPr>
  </w:style>
  <w:style w:type="paragraph" w:customStyle="1" w:styleId="aff1">
    <w:name w:val="Колонтитул"/>
    <w:basedOn w:val="a"/>
    <w:link w:val="aff0"/>
    <w:rsid w:val="00C47F00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paragraph" w:styleId="aff2">
    <w:name w:val="Body Text"/>
    <w:basedOn w:val="a"/>
    <w:link w:val="aff3"/>
    <w:uiPriority w:val="99"/>
    <w:semiHidden/>
    <w:unhideWhenUsed/>
    <w:rsid w:val="003A20EE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aff3">
    <w:name w:val="Основной текст Знак"/>
    <w:basedOn w:val="a0"/>
    <w:link w:val="aff2"/>
    <w:uiPriority w:val="99"/>
    <w:semiHidden/>
    <w:rsid w:val="003A20EE"/>
    <w:rPr>
      <w:rFonts w:ascii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9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8B3BD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8B3BD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D5F72"/>
    <w:rPr>
      <w:rFonts w:cs="Calibri"/>
      <w:sz w:val="22"/>
      <w:szCs w:val="22"/>
      <w:lang w:val="ru-RU" w:eastAsia="ru-RU" w:bidi="ar-SA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cs="Calibri"/>
    </w:rPr>
  </w:style>
  <w:style w:type="character" w:styleId="ac">
    <w:name w:val="annotation reference"/>
    <w:basedOn w:val="a0"/>
    <w:uiPriority w:val="99"/>
    <w:semiHidden/>
    <w:rsid w:val="00BA0FD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BA0FD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BA0FD3"/>
    <w:rPr>
      <w:rFonts w:cs="Times New Roman"/>
      <w:b/>
      <w:bCs/>
      <w:sz w:val="20"/>
      <w:szCs w:val="20"/>
    </w:rPr>
  </w:style>
  <w:style w:type="paragraph" w:styleId="af1">
    <w:name w:val="Title"/>
    <w:basedOn w:val="a"/>
    <w:link w:val="af2"/>
    <w:qFormat/>
    <w:rsid w:val="005D425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2">
    <w:name w:val="Название Знак"/>
    <w:basedOn w:val="a0"/>
    <w:link w:val="af1"/>
    <w:locked/>
    <w:rsid w:val="005D4255"/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locked/>
    <w:rsid w:val="009D5F72"/>
    <w:rPr>
      <w:b/>
      <w:bCs/>
    </w:rPr>
  </w:style>
  <w:style w:type="table" w:styleId="af4">
    <w:name w:val="Table Grid"/>
    <w:basedOn w:val="a1"/>
    <w:uiPriority w:val="59"/>
    <w:locked/>
    <w:rsid w:val="009D5F72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9D5F7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9D5F72"/>
    <w:rPr>
      <w:rFonts w:ascii="Calibri" w:eastAsia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unhideWhenUsed/>
    <w:rsid w:val="009D5F72"/>
    <w:rPr>
      <w:vertAlign w:val="superscript"/>
    </w:rPr>
  </w:style>
  <w:style w:type="paragraph" w:customStyle="1" w:styleId="af8">
    <w:name w:val="Название проектного документа"/>
    <w:basedOn w:val="a"/>
    <w:rsid w:val="006A6B53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9">
    <w:name w:val="Основной текст_"/>
    <w:basedOn w:val="a0"/>
    <w:link w:val="1"/>
    <w:rsid w:val="006A6B53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f9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A6B53"/>
    <w:rPr>
      <w:rFonts w:ascii="Times New Roman" w:hAnsi="Times New Roman"/>
      <w:i/>
      <w:iCs/>
    </w:rPr>
  </w:style>
  <w:style w:type="paragraph" w:customStyle="1" w:styleId="80">
    <w:name w:val="Основной текст (8)"/>
    <w:basedOn w:val="a"/>
    <w:link w:val="8"/>
    <w:rsid w:val="006A6B53"/>
    <w:pPr>
      <w:widowControl w:val="0"/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a">
    <w:name w:val="Другое_"/>
    <w:basedOn w:val="a0"/>
    <w:link w:val="afb"/>
    <w:rsid w:val="006A6B53"/>
    <w:rPr>
      <w:rFonts w:ascii="Times New Roman" w:hAnsi="Times New Roman"/>
      <w:sz w:val="26"/>
      <w:szCs w:val="26"/>
    </w:rPr>
  </w:style>
  <w:style w:type="paragraph" w:customStyle="1" w:styleId="afb">
    <w:name w:val="Другое"/>
    <w:basedOn w:val="a"/>
    <w:link w:val="afa"/>
    <w:rsid w:val="006A6B53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484F36"/>
    <w:rPr>
      <w:rFonts w:eastAsia="Calibri"/>
      <w:lang w:eastAsia="en-US"/>
    </w:rPr>
  </w:style>
  <w:style w:type="paragraph" w:styleId="afd">
    <w:name w:val="endnote text"/>
    <w:basedOn w:val="a"/>
    <w:link w:val="afc"/>
    <w:uiPriority w:val="99"/>
    <w:semiHidden/>
    <w:unhideWhenUsed/>
    <w:rsid w:val="00484F3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e">
    <w:name w:val="Сноска_"/>
    <w:basedOn w:val="a0"/>
    <w:link w:val="aff"/>
    <w:rsid w:val="00AF2899"/>
    <w:rPr>
      <w:rFonts w:ascii="Times New Roman" w:hAnsi="Times New Roman"/>
      <w:sz w:val="19"/>
      <w:szCs w:val="19"/>
    </w:rPr>
  </w:style>
  <w:style w:type="paragraph" w:customStyle="1" w:styleId="aff">
    <w:name w:val="Сноска"/>
    <w:basedOn w:val="a"/>
    <w:link w:val="afe"/>
    <w:rsid w:val="00AF2899"/>
    <w:pPr>
      <w:widowControl w:val="0"/>
      <w:spacing w:after="0" w:line="240" w:lineRule="auto"/>
    </w:pPr>
    <w:rPr>
      <w:rFonts w:ascii="Times New Roman" w:hAnsi="Times New Roman"/>
      <w:sz w:val="19"/>
      <w:szCs w:val="19"/>
    </w:rPr>
  </w:style>
  <w:style w:type="numbering" w:customStyle="1" w:styleId="10">
    <w:name w:val="Нет списка1"/>
    <w:next w:val="a2"/>
    <w:uiPriority w:val="99"/>
    <w:semiHidden/>
    <w:unhideWhenUsed/>
    <w:rsid w:val="00C47F00"/>
  </w:style>
  <w:style w:type="character" w:customStyle="1" w:styleId="21">
    <w:name w:val="Основной текст (2)_"/>
    <w:basedOn w:val="a0"/>
    <w:link w:val="22"/>
    <w:rsid w:val="00C47F00"/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C47F00"/>
    <w:rPr>
      <w:rFonts w:ascii="Times New Roman" w:hAnsi="Times New Roman"/>
      <w:i/>
      <w:iCs/>
    </w:rPr>
  </w:style>
  <w:style w:type="paragraph" w:customStyle="1" w:styleId="22">
    <w:name w:val="Основной текст (2)"/>
    <w:basedOn w:val="a"/>
    <w:link w:val="21"/>
    <w:rsid w:val="00C47F00"/>
    <w:pPr>
      <w:widowControl w:val="0"/>
      <w:spacing w:after="240" w:line="240" w:lineRule="auto"/>
    </w:pPr>
    <w:rPr>
      <w:rFonts w:ascii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47F00"/>
    <w:pPr>
      <w:widowControl w:val="0"/>
      <w:spacing w:after="0" w:line="264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ff0">
    <w:name w:val="Колонтитул_"/>
    <w:basedOn w:val="a0"/>
    <w:link w:val="aff1"/>
    <w:rsid w:val="00C47F00"/>
    <w:rPr>
      <w:rFonts w:ascii="Arial" w:eastAsia="Arial" w:hAnsi="Arial" w:cs="Arial"/>
      <w:sz w:val="16"/>
      <w:szCs w:val="16"/>
    </w:rPr>
  </w:style>
  <w:style w:type="paragraph" w:customStyle="1" w:styleId="aff1">
    <w:name w:val="Колонтитул"/>
    <w:basedOn w:val="a"/>
    <w:link w:val="aff0"/>
    <w:rsid w:val="00C47F00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paragraph" w:styleId="aff2">
    <w:name w:val="Body Text"/>
    <w:basedOn w:val="a"/>
    <w:link w:val="aff3"/>
    <w:uiPriority w:val="99"/>
    <w:semiHidden/>
    <w:unhideWhenUsed/>
    <w:rsid w:val="003A20EE"/>
    <w:pPr>
      <w:spacing w:after="12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aff3">
    <w:name w:val="Основной текст Знак"/>
    <w:basedOn w:val="a0"/>
    <w:link w:val="aff2"/>
    <w:uiPriority w:val="99"/>
    <w:semiHidden/>
    <w:rsid w:val="003A20EE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61085ED54F412FA5CA6470B032C1BB03930D6B0D45493D44858794BCC1F3B37FEFC86E6324R4L" TargetMode="External"/><Relationship Id="rId18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61085ED54F412FA5CA6470B032C1BB03930D6B0D45493D44858794BCC1F3B37FEFC86F6224R6L" TargetMode="External"/><Relationship Id="rId17" Type="http://schemas.openxmlformats.org/officeDocument/2006/relationships/hyperlink" Target="consultantplus://offline/ref=B65C699E504B164972B59BF74699201478D8FD2B275DFCAF4311BB748EE93D047963951DEC69D11ACB9A80B93422244E9202A34A72jBy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61085ED54F412FA5CA6470B032C1BB03930D6B0D45493D44858794BCC1F3B37FEFC86F6124R4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61085ED54F412FA5CA6470B032C1BB03930D660D43493D44858794BC2CR1L" TargetMode="External"/><Relationship Id="rId10" Type="http://schemas.openxmlformats.org/officeDocument/2006/relationships/hyperlink" Target="consultantplus://offline/ref=E661085ED54F412FA5CA6470B032C1BB03930D6B0D45493D44858794BCC1F3B37FEFC86F6724R4L" TargetMode="External"/><Relationship Id="rId19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54812&amp;dst=8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3E381-60E6-4CBE-BD5F-74E4E667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8473</Words>
  <Characters>48301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56661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111</cp:lastModifiedBy>
  <cp:revision>3</cp:revision>
  <cp:lastPrinted>2023-11-24T09:11:00Z</cp:lastPrinted>
  <dcterms:created xsi:type="dcterms:W3CDTF">2025-04-03T09:04:00Z</dcterms:created>
  <dcterms:modified xsi:type="dcterms:W3CDTF">2025-04-03T15:31:00Z</dcterms:modified>
</cp:coreProperties>
</file>