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C0" w:rsidRDefault="00215EC0" w:rsidP="0055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EC0" w:rsidRDefault="00215EC0" w:rsidP="0055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EC0" w:rsidRPr="002A4F31" w:rsidRDefault="00215EC0" w:rsidP="0055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31">
        <w:rPr>
          <w:rFonts w:ascii="Times New Roman" w:hAnsi="Times New Roman" w:cs="Times New Roman"/>
          <w:sz w:val="28"/>
          <w:szCs w:val="28"/>
        </w:rPr>
        <w:t>Федеральная социальная доплата устанавливается неработающим пенсионерам в целях доведения общей суммы их общего материального обеспечения до величины прожиточного минимума. В Ленинградской области величина прожиточного минимума пенсионера установлена в размере 9247 рублей. ФСД выплачивается территориальным органом Пенсионного фонда РФ.</w:t>
      </w:r>
    </w:p>
    <w:p w:rsidR="00215EC0" w:rsidRPr="002A4F31" w:rsidRDefault="00215EC0" w:rsidP="0055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F31">
        <w:rPr>
          <w:rFonts w:ascii="Times New Roman" w:hAnsi="Times New Roman" w:cs="Times New Roman"/>
          <w:sz w:val="28"/>
          <w:szCs w:val="28"/>
        </w:rPr>
        <w:t>Федеральная социальная доплата к пенсии устанавливается с 1-го числа месяца, следующего за месяцем обращения за ней с заявлением и со всеми необходимыми документами, но не ранее дня возникновения права на федеральную социальную доплату.</w:t>
      </w:r>
    </w:p>
    <w:p w:rsidR="00215EC0" w:rsidRPr="002A4F31" w:rsidRDefault="00215EC0" w:rsidP="005D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EC0" w:rsidRPr="00F17006" w:rsidRDefault="00215EC0" w:rsidP="005D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0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ОН, ПП и СВ Управления ПФР в Волховском районе (межрайонное) С.Г. </w:t>
      </w:r>
      <w:r>
        <w:rPr>
          <w:rFonts w:ascii="Times New Roman" w:hAnsi="Times New Roman" w:cs="Times New Roman"/>
          <w:sz w:val="24"/>
          <w:szCs w:val="24"/>
        </w:rPr>
        <w:t>Сабурова.</w:t>
      </w:r>
    </w:p>
    <w:p w:rsidR="00215EC0" w:rsidRPr="00F17006" w:rsidRDefault="00215EC0" w:rsidP="005D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EC0" w:rsidRPr="00F17006" w:rsidRDefault="00215EC0" w:rsidP="005D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06">
        <w:rPr>
          <w:rFonts w:ascii="Times New Roman" w:hAnsi="Times New Roman" w:cs="Times New Roman"/>
          <w:sz w:val="24"/>
          <w:szCs w:val="24"/>
        </w:rPr>
        <w:t>Справки по телефону: (81363)</w:t>
      </w:r>
      <w:r>
        <w:rPr>
          <w:rFonts w:ascii="Times New Roman" w:hAnsi="Times New Roman" w:cs="Times New Roman"/>
          <w:sz w:val="24"/>
          <w:szCs w:val="24"/>
        </w:rPr>
        <w:t xml:space="preserve"> 79115</w:t>
      </w:r>
    </w:p>
    <w:p w:rsidR="00215EC0" w:rsidRPr="00F17006" w:rsidRDefault="00215EC0" w:rsidP="005D18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EC0" w:rsidRDefault="00215EC0"/>
    <w:sectPr w:rsidR="00215EC0" w:rsidSect="00F9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8BB"/>
    <w:rsid w:val="00215EC0"/>
    <w:rsid w:val="002A4F31"/>
    <w:rsid w:val="0055682C"/>
    <w:rsid w:val="005D18BB"/>
    <w:rsid w:val="00696E18"/>
    <w:rsid w:val="006A21C1"/>
    <w:rsid w:val="00820685"/>
    <w:rsid w:val="00CE47E8"/>
    <w:rsid w:val="00F17006"/>
    <w:rsid w:val="00F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Демяшина Сюзанна Гасановна</dc:creator>
  <cp:keywords/>
  <dc:description/>
  <cp:lastModifiedBy>057052-00007</cp:lastModifiedBy>
  <cp:revision>4</cp:revision>
  <dcterms:created xsi:type="dcterms:W3CDTF">2020-07-02T05:39:00Z</dcterms:created>
  <dcterms:modified xsi:type="dcterms:W3CDTF">2020-07-08T10:15:00Z</dcterms:modified>
</cp:coreProperties>
</file>