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D6" w:rsidRPr="00F67A5C" w:rsidRDefault="00BF51D6" w:rsidP="00BF51D6">
      <w:pPr>
        <w:jc w:val="right"/>
        <w:rPr>
          <w:i/>
          <w:u w:val="single"/>
        </w:rPr>
      </w:pPr>
      <w:r w:rsidRPr="00F67A5C">
        <w:rPr>
          <w:i/>
          <w:u w:val="single"/>
        </w:rPr>
        <w:t xml:space="preserve">На сайт: </w:t>
      </w:r>
    </w:p>
    <w:p w:rsidR="00BF51D6" w:rsidRPr="00F67A5C" w:rsidRDefault="00BF51D6" w:rsidP="00BF51D6">
      <w:pPr>
        <w:jc w:val="right"/>
        <w:rPr>
          <w:i/>
        </w:rPr>
      </w:pPr>
      <w:r w:rsidRPr="00F67A5C">
        <w:rPr>
          <w:i/>
        </w:rPr>
        <w:t>Комитет по экономике и инвестициям:</w:t>
      </w:r>
    </w:p>
    <w:p w:rsidR="00BF51D6" w:rsidRPr="00F67A5C" w:rsidRDefault="00BF51D6" w:rsidP="00BF51D6">
      <w:pPr>
        <w:jc w:val="right"/>
        <w:rPr>
          <w:i/>
        </w:rPr>
      </w:pPr>
      <w:bookmarkStart w:id="0" w:name="_GoBack"/>
      <w:bookmarkEnd w:id="0"/>
      <w:r w:rsidRPr="00F67A5C">
        <w:rPr>
          <w:i/>
        </w:rPr>
        <w:t xml:space="preserve">малый и средний бизнес: </w:t>
      </w:r>
    </w:p>
    <w:p w:rsidR="00BF51D6" w:rsidRDefault="00BF51D6" w:rsidP="00BF51D6">
      <w:pPr>
        <w:jc w:val="right"/>
        <w:rPr>
          <w:i/>
        </w:rPr>
      </w:pPr>
      <w:r w:rsidRPr="00F67A5C">
        <w:rPr>
          <w:i/>
        </w:rPr>
        <w:t>информация малого и среднего бизнеса</w:t>
      </w:r>
    </w:p>
    <w:p w:rsidR="00BF51D6" w:rsidRDefault="00BF51D6" w:rsidP="00BF51D6">
      <w:pPr>
        <w:rPr>
          <w:sz w:val="18"/>
          <w:szCs w:val="18"/>
        </w:rPr>
      </w:pPr>
    </w:p>
    <w:p w:rsidR="002E2968" w:rsidRDefault="00686F58" w:rsidP="002E2968">
      <w:pPr>
        <w:pStyle w:val="Style35"/>
        <w:widowControl/>
        <w:jc w:val="center"/>
        <w:rPr>
          <w:b/>
          <w:bCs/>
          <w:kern w:val="36"/>
          <w:sz w:val="32"/>
          <w:szCs w:val="32"/>
        </w:rPr>
      </w:pPr>
      <w:r w:rsidRPr="001C4FA0">
        <w:rPr>
          <w:b/>
          <w:bCs/>
          <w:kern w:val="36"/>
          <w:sz w:val="32"/>
          <w:szCs w:val="32"/>
        </w:rPr>
        <w:t>Объявление</w:t>
      </w:r>
    </w:p>
    <w:p w:rsidR="002E2968" w:rsidRDefault="00686F58" w:rsidP="002E2968">
      <w:pPr>
        <w:pStyle w:val="Style35"/>
        <w:widowControl/>
        <w:jc w:val="center"/>
        <w:rPr>
          <w:b/>
          <w:bCs/>
          <w:kern w:val="36"/>
          <w:sz w:val="32"/>
          <w:szCs w:val="32"/>
        </w:rPr>
      </w:pPr>
      <w:r w:rsidRPr="001C4FA0">
        <w:rPr>
          <w:b/>
          <w:bCs/>
          <w:kern w:val="36"/>
          <w:sz w:val="32"/>
          <w:szCs w:val="32"/>
        </w:rPr>
        <w:t>о проведении конкурсного отбора на предоставление субсиди</w:t>
      </w:r>
      <w:r w:rsidR="008C1D3F">
        <w:rPr>
          <w:b/>
          <w:bCs/>
          <w:kern w:val="36"/>
          <w:sz w:val="32"/>
          <w:szCs w:val="32"/>
        </w:rPr>
        <w:t>й</w:t>
      </w:r>
    </w:p>
    <w:p w:rsidR="002E2968" w:rsidRDefault="002E2968" w:rsidP="002E2968">
      <w:pPr>
        <w:pStyle w:val="Style35"/>
        <w:widowControl/>
        <w:jc w:val="center"/>
        <w:rPr>
          <w:b/>
          <w:color w:val="000000"/>
          <w:sz w:val="32"/>
          <w:szCs w:val="32"/>
        </w:rPr>
      </w:pPr>
      <w:proofErr w:type="gramStart"/>
      <w:r w:rsidRPr="002E2968">
        <w:rPr>
          <w:b/>
          <w:color w:val="000000"/>
          <w:sz w:val="32"/>
          <w:szCs w:val="32"/>
        </w:rPr>
        <w:t>из  бюджета</w:t>
      </w:r>
      <w:proofErr w:type="gramEnd"/>
      <w:r w:rsidRPr="002E2968">
        <w:rPr>
          <w:b/>
          <w:color w:val="000000"/>
          <w:sz w:val="32"/>
          <w:szCs w:val="32"/>
        </w:rPr>
        <w:t xml:space="preserve"> </w:t>
      </w:r>
      <w:proofErr w:type="spellStart"/>
      <w:r w:rsidRPr="002E2968">
        <w:rPr>
          <w:b/>
          <w:color w:val="000000"/>
          <w:sz w:val="32"/>
          <w:szCs w:val="32"/>
        </w:rPr>
        <w:t>Волховского</w:t>
      </w:r>
      <w:proofErr w:type="spellEnd"/>
      <w:r w:rsidRPr="002E2968">
        <w:rPr>
          <w:b/>
          <w:color w:val="000000"/>
          <w:sz w:val="32"/>
          <w:szCs w:val="32"/>
        </w:rPr>
        <w:t xml:space="preserve"> муниципального района</w:t>
      </w:r>
    </w:p>
    <w:p w:rsidR="008C1D3F" w:rsidRPr="008C1D3F" w:rsidRDefault="008C1D3F" w:rsidP="008C1D3F">
      <w:pPr>
        <w:autoSpaceDE w:val="0"/>
        <w:autoSpaceDN w:val="0"/>
        <w:adjustRightInd w:val="0"/>
        <w:ind w:right="-1"/>
        <w:jc w:val="center"/>
        <w:rPr>
          <w:b/>
          <w:bCs/>
          <w:sz w:val="32"/>
          <w:szCs w:val="32"/>
        </w:rPr>
      </w:pPr>
      <w:r w:rsidRPr="008C1D3F">
        <w:rPr>
          <w:b/>
          <w:bCs/>
          <w:sz w:val="32"/>
          <w:szCs w:val="32"/>
        </w:rPr>
        <w:t xml:space="preserve">субъектам малого предпринимательства </w:t>
      </w:r>
    </w:p>
    <w:p w:rsidR="002E2968" w:rsidRDefault="008C1D3F" w:rsidP="008C1D3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C1D3F">
        <w:rPr>
          <w:b/>
          <w:bCs/>
          <w:sz w:val="32"/>
          <w:szCs w:val="32"/>
        </w:rPr>
        <w:t>для организации предпринимательской деятельности</w:t>
      </w:r>
    </w:p>
    <w:p w:rsidR="001C4FA0" w:rsidRPr="002E2968" w:rsidRDefault="00686F58" w:rsidP="00F64FBE">
      <w:pPr>
        <w:ind w:firstLine="708"/>
        <w:jc w:val="both"/>
        <w:rPr>
          <w:sz w:val="28"/>
          <w:szCs w:val="28"/>
        </w:rPr>
      </w:pPr>
      <w:r w:rsidRPr="001C4FA0">
        <w:rPr>
          <w:sz w:val="28"/>
          <w:szCs w:val="28"/>
        </w:rPr>
        <w:t xml:space="preserve">В </w:t>
      </w:r>
      <w:r w:rsidRPr="00DF7191">
        <w:rPr>
          <w:sz w:val="28"/>
          <w:szCs w:val="28"/>
        </w:rPr>
        <w:t xml:space="preserve">соответствии с </w:t>
      </w:r>
      <w:r w:rsidR="00664692" w:rsidRPr="00DF7191">
        <w:rPr>
          <w:sz w:val="28"/>
          <w:szCs w:val="28"/>
        </w:rPr>
        <w:t>постановлением</w:t>
      </w:r>
      <w:r w:rsidRPr="00DF7191">
        <w:rPr>
          <w:sz w:val="28"/>
          <w:szCs w:val="28"/>
        </w:rPr>
        <w:t xml:space="preserve"> администрации </w:t>
      </w:r>
      <w:proofErr w:type="spellStart"/>
      <w:r w:rsidRPr="00DF7191">
        <w:rPr>
          <w:sz w:val="28"/>
          <w:szCs w:val="28"/>
        </w:rPr>
        <w:t>Волховского</w:t>
      </w:r>
      <w:proofErr w:type="spellEnd"/>
      <w:r w:rsidRPr="00DF7191">
        <w:rPr>
          <w:sz w:val="28"/>
          <w:szCs w:val="28"/>
        </w:rPr>
        <w:t xml:space="preserve"> муниципального</w:t>
      </w:r>
      <w:r w:rsidR="00C822A2" w:rsidRPr="00DF7191">
        <w:rPr>
          <w:sz w:val="28"/>
          <w:szCs w:val="28"/>
        </w:rPr>
        <w:t xml:space="preserve"> района </w:t>
      </w:r>
      <w:proofErr w:type="gramStart"/>
      <w:r w:rsidR="008C1D3F" w:rsidRPr="00DF7191">
        <w:rPr>
          <w:sz w:val="28"/>
          <w:szCs w:val="28"/>
        </w:rPr>
        <w:t xml:space="preserve">от </w:t>
      </w:r>
      <w:r w:rsidR="003A0F64">
        <w:rPr>
          <w:sz w:val="28"/>
          <w:szCs w:val="28"/>
        </w:rPr>
        <w:t xml:space="preserve"> 22</w:t>
      </w:r>
      <w:r w:rsidR="00DF7191" w:rsidRPr="00DF7191">
        <w:rPr>
          <w:sz w:val="28"/>
          <w:szCs w:val="28"/>
        </w:rPr>
        <w:t>.</w:t>
      </w:r>
      <w:r w:rsidR="00682E95" w:rsidRPr="00DF7191">
        <w:rPr>
          <w:sz w:val="28"/>
          <w:szCs w:val="28"/>
        </w:rPr>
        <w:t>0</w:t>
      </w:r>
      <w:r w:rsidR="003A0F64">
        <w:rPr>
          <w:sz w:val="28"/>
          <w:szCs w:val="28"/>
        </w:rPr>
        <w:t>2.2023</w:t>
      </w:r>
      <w:proofErr w:type="gramEnd"/>
      <w:r w:rsidR="001C4FA0" w:rsidRPr="00DF7191">
        <w:rPr>
          <w:sz w:val="28"/>
          <w:szCs w:val="28"/>
        </w:rPr>
        <w:t xml:space="preserve"> г. №</w:t>
      </w:r>
      <w:r w:rsidR="003A0F64">
        <w:rPr>
          <w:sz w:val="28"/>
          <w:szCs w:val="28"/>
        </w:rPr>
        <w:t>4</w:t>
      </w:r>
      <w:r w:rsidR="00DF7191" w:rsidRPr="00DF7191">
        <w:rPr>
          <w:sz w:val="28"/>
          <w:szCs w:val="28"/>
        </w:rPr>
        <w:t>8</w:t>
      </w:r>
      <w:r w:rsidR="001C4FA0" w:rsidRPr="00DF7191">
        <w:rPr>
          <w:sz w:val="28"/>
          <w:szCs w:val="28"/>
        </w:rPr>
        <w:t xml:space="preserve">  </w:t>
      </w:r>
      <w:r w:rsidRPr="00DF7191">
        <w:rPr>
          <w:sz w:val="28"/>
          <w:szCs w:val="28"/>
        </w:rPr>
        <w:t xml:space="preserve"> «</w:t>
      </w:r>
      <w:r w:rsidR="0042494D" w:rsidRPr="00DF7191">
        <w:rPr>
          <w:sz w:val="28"/>
          <w:szCs w:val="28"/>
        </w:rPr>
        <w:t>О проведении конкурсного о</w:t>
      </w:r>
      <w:r w:rsidR="002E2968" w:rsidRPr="00DF7191">
        <w:rPr>
          <w:sz w:val="28"/>
          <w:szCs w:val="28"/>
        </w:rPr>
        <w:t>тбора на предоставление субсидии</w:t>
      </w:r>
      <w:r w:rsidR="0042494D" w:rsidRPr="00DF7191">
        <w:rPr>
          <w:sz w:val="28"/>
          <w:szCs w:val="28"/>
        </w:rPr>
        <w:t xml:space="preserve"> из  бюджета </w:t>
      </w:r>
      <w:proofErr w:type="spellStart"/>
      <w:r w:rsidR="0042494D" w:rsidRPr="00DF7191">
        <w:rPr>
          <w:sz w:val="28"/>
          <w:szCs w:val="28"/>
        </w:rPr>
        <w:t>Волховского</w:t>
      </w:r>
      <w:proofErr w:type="spellEnd"/>
      <w:r w:rsidR="0042494D" w:rsidRPr="00DF7191">
        <w:rPr>
          <w:color w:val="000000"/>
          <w:sz w:val="28"/>
          <w:szCs w:val="28"/>
        </w:rPr>
        <w:t xml:space="preserve">  муниципального района</w:t>
      </w:r>
      <w:r w:rsidR="0042494D" w:rsidRPr="00DF7191">
        <w:rPr>
          <w:sz w:val="28"/>
          <w:szCs w:val="28"/>
        </w:rPr>
        <w:t xml:space="preserve"> </w:t>
      </w:r>
      <w:r w:rsidR="00B91F82" w:rsidRPr="00DF7191">
        <w:rPr>
          <w:sz w:val="28"/>
          <w:szCs w:val="28"/>
        </w:rPr>
        <w:t>субъектам малого предпринимательства для</w:t>
      </w:r>
      <w:r w:rsidR="00B91F82">
        <w:rPr>
          <w:sz w:val="28"/>
          <w:szCs w:val="28"/>
        </w:rPr>
        <w:t xml:space="preserve"> организации предпринимательской деятельности в 202</w:t>
      </w:r>
      <w:r w:rsidR="003A0F64">
        <w:rPr>
          <w:sz w:val="28"/>
          <w:szCs w:val="28"/>
        </w:rPr>
        <w:t>3</w:t>
      </w:r>
      <w:r w:rsidR="00B91F82">
        <w:rPr>
          <w:sz w:val="28"/>
          <w:szCs w:val="28"/>
        </w:rPr>
        <w:t xml:space="preserve"> году </w:t>
      </w:r>
      <w:r w:rsidR="00F64FBE">
        <w:rPr>
          <w:color w:val="000000"/>
          <w:sz w:val="28"/>
          <w:szCs w:val="28"/>
        </w:rPr>
        <w:t xml:space="preserve">объявляется конкурсный отбор. </w:t>
      </w:r>
    </w:p>
    <w:p w:rsidR="004F5277" w:rsidRDefault="00686F58" w:rsidP="005A04DB">
      <w:pPr>
        <w:jc w:val="both"/>
      </w:pPr>
      <w:r w:rsidRPr="001C4FA0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ab/>
      </w:r>
      <w:r w:rsidRPr="001C4FA0">
        <w:rPr>
          <w:sz w:val="28"/>
          <w:szCs w:val="28"/>
        </w:rPr>
        <w:t xml:space="preserve">Постановление администрации </w:t>
      </w:r>
      <w:proofErr w:type="spellStart"/>
      <w:r w:rsidRPr="001C4FA0">
        <w:rPr>
          <w:sz w:val="28"/>
          <w:szCs w:val="28"/>
        </w:rPr>
        <w:t>Волховского</w:t>
      </w:r>
      <w:proofErr w:type="spellEnd"/>
      <w:r w:rsidRPr="001C4FA0">
        <w:rPr>
          <w:sz w:val="28"/>
          <w:szCs w:val="28"/>
        </w:rPr>
        <w:t xml:space="preserve"> муниципальн</w:t>
      </w:r>
      <w:r w:rsidR="00C822A2">
        <w:rPr>
          <w:sz w:val="28"/>
          <w:szCs w:val="28"/>
        </w:rPr>
        <w:t xml:space="preserve">ого района от </w:t>
      </w:r>
      <w:r w:rsidR="003A0F64">
        <w:rPr>
          <w:sz w:val="28"/>
          <w:szCs w:val="28"/>
        </w:rPr>
        <w:t>21</w:t>
      </w:r>
      <w:r w:rsidR="00F64FBE">
        <w:rPr>
          <w:sz w:val="28"/>
          <w:szCs w:val="28"/>
        </w:rPr>
        <w:t>.</w:t>
      </w:r>
      <w:r w:rsidR="00664692">
        <w:rPr>
          <w:sz w:val="28"/>
          <w:szCs w:val="28"/>
        </w:rPr>
        <w:t>0</w:t>
      </w:r>
      <w:r w:rsidR="003A0F64">
        <w:rPr>
          <w:sz w:val="28"/>
          <w:szCs w:val="28"/>
        </w:rPr>
        <w:t>2</w:t>
      </w:r>
      <w:r w:rsidR="00E42B4F">
        <w:rPr>
          <w:sz w:val="28"/>
          <w:szCs w:val="28"/>
        </w:rPr>
        <w:t>.20</w:t>
      </w:r>
      <w:r w:rsidR="003A0F64">
        <w:rPr>
          <w:sz w:val="28"/>
          <w:szCs w:val="28"/>
        </w:rPr>
        <w:t>23</w:t>
      </w:r>
      <w:r w:rsidR="00E42B4F">
        <w:rPr>
          <w:sz w:val="28"/>
          <w:szCs w:val="28"/>
        </w:rPr>
        <w:t xml:space="preserve"> г. № </w:t>
      </w:r>
      <w:r w:rsidR="003A0F64">
        <w:rPr>
          <w:sz w:val="28"/>
          <w:szCs w:val="28"/>
        </w:rPr>
        <w:t>4</w:t>
      </w:r>
      <w:r w:rsidR="00B91F82">
        <w:rPr>
          <w:sz w:val="28"/>
          <w:szCs w:val="28"/>
        </w:rPr>
        <w:t>8</w:t>
      </w:r>
      <w:r w:rsidR="003A0F64">
        <w:rPr>
          <w:sz w:val="28"/>
          <w:szCs w:val="28"/>
        </w:rPr>
        <w:t xml:space="preserve">7 «О </w:t>
      </w:r>
      <w:r w:rsidR="00F64FBE" w:rsidRPr="00F64FBE">
        <w:rPr>
          <w:sz w:val="28"/>
          <w:szCs w:val="28"/>
        </w:rPr>
        <w:t xml:space="preserve"> внесении изменений  в постановление</w:t>
      </w:r>
      <w:r w:rsidR="00F64FBE">
        <w:rPr>
          <w:sz w:val="28"/>
          <w:szCs w:val="28"/>
        </w:rPr>
        <w:t xml:space="preserve"> </w:t>
      </w:r>
      <w:r w:rsidR="00F64FBE" w:rsidRPr="00F64FBE">
        <w:rPr>
          <w:sz w:val="28"/>
          <w:szCs w:val="28"/>
        </w:rPr>
        <w:t xml:space="preserve"> администрации </w:t>
      </w:r>
      <w:proofErr w:type="spellStart"/>
      <w:r w:rsidR="00F64FBE" w:rsidRPr="00F64FBE">
        <w:rPr>
          <w:sz w:val="28"/>
          <w:szCs w:val="28"/>
        </w:rPr>
        <w:t>Волховского</w:t>
      </w:r>
      <w:proofErr w:type="spellEnd"/>
      <w:r w:rsidR="00F64FBE" w:rsidRPr="00F64FBE">
        <w:rPr>
          <w:sz w:val="28"/>
          <w:szCs w:val="28"/>
        </w:rPr>
        <w:t xml:space="preserve"> муниципального района</w:t>
      </w:r>
      <w:r w:rsidR="00F64FBE">
        <w:rPr>
          <w:sz w:val="28"/>
          <w:szCs w:val="28"/>
        </w:rPr>
        <w:t xml:space="preserve"> </w:t>
      </w:r>
      <w:r w:rsidR="00F64FBE" w:rsidRPr="00F64FBE">
        <w:rPr>
          <w:sz w:val="28"/>
          <w:szCs w:val="28"/>
        </w:rPr>
        <w:t xml:space="preserve"> от </w:t>
      </w:r>
      <w:r w:rsidR="00B91F82">
        <w:rPr>
          <w:sz w:val="28"/>
          <w:szCs w:val="28"/>
        </w:rPr>
        <w:t>27 июня 2019</w:t>
      </w:r>
      <w:r w:rsidR="00F64FBE" w:rsidRPr="00F64FBE">
        <w:rPr>
          <w:sz w:val="28"/>
          <w:szCs w:val="28"/>
        </w:rPr>
        <w:t xml:space="preserve"> года № </w:t>
      </w:r>
      <w:r w:rsidR="00B91F82">
        <w:rPr>
          <w:sz w:val="28"/>
          <w:szCs w:val="28"/>
        </w:rPr>
        <w:t>1621</w:t>
      </w:r>
      <w:r w:rsidR="00F64FBE" w:rsidRPr="00F64FBE">
        <w:rPr>
          <w:sz w:val="28"/>
          <w:szCs w:val="28"/>
        </w:rPr>
        <w:t xml:space="preserve"> « Об утверждении Порядка </w:t>
      </w:r>
      <w:r w:rsidR="00B91F82">
        <w:rPr>
          <w:sz w:val="28"/>
          <w:szCs w:val="28"/>
        </w:rPr>
        <w:t xml:space="preserve">определения объема и условий предоставления </w:t>
      </w:r>
      <w:r w:rsidR="00F64FBE" w:rsidRPr="00F64FBE">
        <w:rPr>
          <w:sz w:val="28"/>
          <w:szCs w:val="28"/>
        </w:rPr>
        <w:t xml:space="preserve">из  бюджета </w:t>
      </w:r>
      <w:proofErr w:type="spellStart"/>
      <w:r w:rsidR="00F64FBE" w:rsidRPr="00F64FBE">
        <w:rPr>
          <w:sz w:val="28"/>
          <w:szCs w:val="28"/>
        </w:rPr>
        <w:t>Волховского</w:t>
      </w:r>
      <w:proofErr w:type="spellEnd"/>
      <w:r w:rsidR="00F64FBE" w:rsidRPr="00F64FBE">
        <w:rPr>
          <w:sz w:val="28"/>
          <w:szCs w:val="28"/>
        </w:rPr>
        <w:t xml:space="preserve"> муниципального района  </w:t>
      </w:r>
      <w:r w:rsidR="00B91F82">
        <w:rPr>
          <w:sz w:val="28"/>
          <w:szCs w:val="28"/>
        </w:rPr>
        <w:t xml:space="preserve">субсидий субъектам малого предпринимательства для </w:t>
      </w:r>
      <w:r w:rsidR="00F64FBE" w:rsidRPr="00F64FBE">
        <w:rPr>
          <w:sz w:val="28"/>
          <w:szCs w:val="28"/>
        </w:rPr>
        <w:t>организаци</w:t>
      </w:r>
      <w:r w:rsidR="00B91F82">
        <w:rPr>
          <w:sz w:val="28"/>
          <w:szCs w:val="28"/>
        </w:rPr>
        <w:t>и предпринимательской деятельности</w:t>
      </w:r>
      <w:r w:rsidR="003A0F64">
        <w:rPr>
          <w:sz w:val="28"/>
          <w:szCs w:val="28"/>
        </w:rPr>
        <w:t>»</w:t>
      </w:r>
      <w:r w:rsidRPr="001C4FA0">
        <w:rPr>
          <w:sz w:val="28"/>
          <w:szCs w:val="28"/>
        </w:rPr>
        <w:t>, размещен</w:t>
      </w:r>
      <w:r w:rsidR="00F64FBE">
        <w:rPr>
          <w:sz w:val="28"/>
          <w:szCs w:val="28"/>
        </w:rPr>
        <w:t>о</w:t>
      </w:r>
      <w:r w:rsidRPr="001C4FA0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1C4FA0">
        <w:rPr>
          <w:sz w:val="28"/>
          <w:szCs w:val="28"/>
        </w:rPr>
        <w:t>Волховского</w:t>
      </w:r>
      <w:proofErr w:type="spellEnd"/>
      <w:r w:rsidRPr="001C4FA0">
        <w:rPr>
          <w:sz w:val="28"/>
          <w:szCs w:val="28"/>
        </w:rPr>
        <w:t xml:space="preserve"> муниципального </w:t>
      </w:r>
      <w:r w:rsidR="00B91F82">
        <w:rPr>
          <w:sz w:val="28"/>
          <w:szCs w:val="28"/>
        </w:rPr>
        <w:t xml:space="preserve">района Ленинградской области по </w:t>
      </w:r>
      <w:r w:rsidRPr="00DF7191">
        <w:rPr>
          <w:sz w:val="28"/>
          <w:szCs w:val="28"/>
        </w:rPr>
        <w:t>ссылке</w:t>
      </w:r>
      <w:r w:rsidR="003A0F64">
        <w:rPr>
          <w:sz w:val="28"/>
          <w:szCs w:val="28"/>
        </w:rPr>
        <w:t xml:space="preserve"> </w:t>
      </w:r>
      <w:r w:rsidR="00B91F82" w:rsidRPr="00DF7191">
        <w:rPr>
          <w:sz w:val="28"/>
          <w:szCs w:val="28"/>
        </w:rPr>
        <w:t xml:space="preserve"> </w:t>
      </w:r>
      <w:proofErr w:type="spellStart"/>
      <w:r w:rsidR="003A0F64" w:rsidRPr="00112172">
        <w:rPr>
          <w:sz w:val="28"/>
          <w:szCs w:val="28"/>
        </w:rPr>
        <w:t>ссылке</w:t>
      </w:r>
      <w:proofErr w:type="spellEnd"/>
      <w:r w:rsidR="003A0F64" w:rsidRPr="00112172">
        <w:rPr>
          <w:sz w:val="28"/>
          <w:szCs w:val="28"/>
        </w:rPr>
        <w:t xml:space="preserve"> </w:t>
      </w:r>
      <w:hyperlink r:id="rId6" w:history="1">
        <w:r w:rsidR="003A0F64" w:rsidRPr="005B42EF">
          <w:rPr>
            <w:rStyle w:val="a6"/>
            <w:sz w:val="28"/>
            <w:szCs w:val="28"/>
          </w:rPr>
          <w:t>https://www.volkhov-raion.ru/normativno-pravovye-akty/21-npa/4550-normativno-pravovye-akty-2023-goda</w:t>
        </w:r>
      </w:hyperlink>
      <w:r w:rsidR="004F5277">
        <w:rPr>
          <w:sz w:val="28"/>
          <w:szCs w:val="28"/>
        </w:rPr>
        <w:tab/>
      </w:r>
    </w:p>
    <w:p w:rsidR="00C822A2" w:rsidRPr="00A40D42" w:rsidRDefault="00C46EA4" w:rsidP="00F64FBE">
      <w:pPr>
        <w:ind w:firstLine="708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1.</w:t>
      </w:r>
      <w:proofErr w:type="gramStart"/>
      <w:r w:rsidR="00B91F82">
        <w:rPr>
          <w:sz w:val="28"/>
          <w:szCs w:val="28"/>
        </w:rPr>
        <w:t xml:space="preserve">Сроки  </w:t>
      </w:r>
      <w:r w:rsidR="005A04DB" w:rsidRPr="005A04DB">
        <w:rPr>
          <w:sz w:val="28"/>
          <w:szCs w:val="28"/>
        </w:rPr>
        <w:t>подачи</w:t>
      </w:r>
      <w:proofErr w:type="gramEnd"/>
      <w:r w:rsidR="005A04DB" w:rsidRPr="005A04DB">
        <w:rPr>
          <w:sz w:val="28"/>
          <w:szCs w:val="28"/>
        </w:rPr>
        <w:t xml:space="preserve"> заявок </w:t>
      </w:r>
      <w:r w:rsidR="005A04DB">
        <w:rPr>
          <w:sz w:val="28"/>
          <w:szCs w:val="28"/>
        </w:rPr>
        <w:t xml:space="preserve"> </w:t>
      </w:r>
      <w:r w:rsidR="005A04DB" w:rsidRPr="005A04DB">
        <w:rPr>
          <w:sz w:val="28"/>
          <w:szCs w:val="28"/>
        </w:rPr>
        <w:t>соискателей</w:t>
      </w:r>
      <w:r w:rsidR="005A04DB">
        <w:rPr>
          <w:sz w:val="28"/>
          <w:szCs w:val="28"/>
        </w:rPr>
        <w:t xml:space="preserve"> </w:t>
      </w:r>
      <w:r w:rsidR="00B91F82">
        <w:rPr>
          <w:sz w:val="28"/>
          <w:szCs w:val="28"/>
        </w:rPr>
        <w:t xml:space="preserve"> -  </w:t>
      </w:r>
      <w:r w:rsidR="00DA4A6D" w:rsidRPr="00A40D42">
        <w:rPr>
          <w:sz w:val="28"/>
          <w:szCs w:val="28"/>
        </w:rPr>
        <w:t xml:space="preserve">с </w:t>
      </w:r>
      <w:r w:rsidR="003A0F64">
        <w:rPr>
          <w:sz w:val="28"/>
          <w:szCs w:val="28"/>
        </w:rPr>
        <w:t>27</w:t>
      </w:r>
      <w:r w:rsidR="00F64FBE" w:rsidRPr="00A40D42">
        <w:rPr>
          <w:sz w:val="28"/>
          <w:szCs w:val="28"/>
        </w:rPr>
        <w:t xml:space="preserve"> </w:t>
      </w:r>
      <w:r w:rsidR="003A0F64">
        <w:rPr>
          <w:sz w:val="28"/>
          <w:szCs w:val="28"/>
        </w:rPr>
        <w:t xml:space="preserve">февраля </w:t>
      </w:r>
      <w:r w:rsidR="00DA4A6D" w:rsidRPr="00A40D42">
        <w:rPr>
          <w:sz w:val="28"/>
          <w:szCs w:val="28"/>
        </w:rPr>
        <w:t xml:space="preserve"> </w:t>
      </w:r>
      <w:r w:rsidR="003A0F64">
        <w:rPr>
          <w:sz w:val="28"/>
          <w:szCs w:val="28"/>
        </w:rPr>
        <w:t>2023</w:t>
      </w:r>
      <w:r w:rsidR="005A04DB">
        <w:rPr>
          <w:sz w:val="28"/>
          <w:szCs w:val="28"/>
        </w:rPr>
        <w:t xml:space="preserve"> г. </w:t>
      </w:r>
      <w:r w:rsidR="00682E95" w:rsidRPr="00A40D42">
        <w:rPr>
          <w:sz w:val="28"/>
          <w:szCs w:val="28"/>
        </w:rPr>
        <w:t xml:space="preserve">по </w:t>
      </w:r>
      <w:r w:rsidR="00B91F82">
        <w:rPr>
          <w:sz w:val="28"/>
          <w:szCs w:val="28"/>
        </w:rPr>
        <w:t>2</w:t>
      </w:r>
      <w:r w:rsidR="003A0F64">
        <w:rPr>
          <w:sz w:val="28"/>
          <w:szCs w:val="28"/>
        </w:rPr>
        <w:t>7 марта</w:t>
      </w:r>
      <w:r w:rsidR="00DA4A6D" w:rsidRPr="00A40D42">
        <w:rPr>
          <w:sz w:val="28"/>
          <w:szCs w:val="28"/>
        </w:rPr>
        <w:t xml:space="preserve"> </w:t>
      </w:r>
      <w:r w:rsidR="002E2968" w:rsidRPr="00A40D42">
        <w:rPr>
          <w:sz w:val="28"/>
          <w:szCs w:val="28"/>
        </w:rPr>
        <w:t>202</w:t>
      </w:r>
      <w:r w:rsidR="003A0F64">
        <w:rPr>
          <w:sz w:val="28"/>
          <w:szCs w:val="28"/>
        </w:rPr>
        <w:t>3</w:t>
      </w:r>
      <w:r w:rsidR="001C4FA0" w:rsidRPr="00A40D42">
        <w:rPr>
          <w:sz w:val="28"/>
          <w:szCs w:val="28"/>
        </w:rPr>
        <w:t xml:space="preserve">г. </w:t>
      </w:r>
      <w:r w:rsidR="00DA4A6D" w:rsidRPr="00A40D42">
        <w:rPr>
          <w:sz w:val="28"/>
          <w:szCs w:val="28"/>
        </w:rPr>
        <w:t>(</w:t>
      </w:r>
      <w:r w:rsidR="001C4FA0" w:rsidRPr="00A40D42">
        <w:rPr>
          <w:sz w:val="28"/>
          <w:szCs w:val="28"/>
        </w:rPr>
        <w:t>включительно</w:t>
      </w:r>
      <w:r w:rsidR="00DA4A6D" w:rsidRPr="00A40D42">
        <w:rPr>
          <w:sz w:val="28"/>
          <w:szCs w:val="28"/>
        </w:rPr>
        <w:t>)</w:t>
      </w:r>
      <w:r w:rsidR="00C822A2" w:rsidRPr="00A40D42">
        <w:rPr>
          <w:sz w:val="28"/>
          <w:szCs w:val="28"/>
        </w:rPr>
        <w:t>;</w:t>
      </w:r>
    </w:p>
    <w:p w:rsidR="00F64FBE" w:rsidRPr="00A40D42" w:rsidRDefault="00F64FBE" w:rsidP="00F64FBE">
      <w:pPr>
        <w:ind w:firstLine="708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2.</w:t>
      </w:r>
      <w:r w:rsidRPr="00A40D42">
        <w:t xml:space="preserve">  </w:t>
      </w:r>
      <w:r w:rsidR="003C0097" w:rsidRPr="00A40D42">
        <w:rPr>
          <w:sz w:val="28"/>
          <w:szCs w:val="28"/>
        </w:rPr>
        <w:t xml:space="preserve">Администрация </w:t>
      </w:r>
      <w:proofErr w:type="spellStart"/>
      <w:r w:rsidR="003C0097" w:rsidRPr="00A40D42">
        <w:rPr>
          <w:sz w:val="28"/>
          <w:szCs w:val="28"/>
        </w:rPr>
        <w:t>Волховского</w:t>
      </w:r>
      <w:proofErr w:type="spellEnd"/>
      <w:r w:rsidR="003C0097" w:rsidRPr="00A40D42">
        <w:rPr>
          <w:sz w:val="28"/>
          <w:szCs w:val="28"/>
        </w:rPr>
        <w:t xml:space="preserve"> муниципального района, г. Волхов, Кировский пр., д.32, </w:t>
      </w:r>
      <w:proofErr w:type="spellStart"/>
      <w:r w:rsidR="003C0097" w:rsidRPr="00A40D42">
        <w:rPr>
          <w:sz w:val="28"/>
          <w:szCs w:val="28"/>
          <w:lang w:val="en-US"/>
        </w:rPr>
        <w:t>admvr</w:t>
      </w:r>
      <w:proofErr w:type="spellEnd"/>
      <w:r w:rsidR="003C0097" w:rsidRPr="00A40D42">
        <w:rPr>
          <w:sz w:val="28"/>
          <w:szCs w:val="28"/>
        </w:rPr>
        <w:t>@</w:t>
      </w:r>
      <w:r w:rsidR="003C0097" w:rsidRPr="00A40D42">
        <w:rPr>
          <w:sz w:val="28"/>
          <w:szCs w:val="28"/>
          <w:lang w:val="en-US"/>
        </w:rPr>
        <w:t>mail</w:t>
      </w:r>
      <w:r w:rsidR="003C0097" w:rsidRPr="00A40D42">
        <w:rPr>
          <w:sz w:val="28"/>
          <w:szCs w:val="28"/>
        </w:rPr>
        <w:t>.</w:t>
      </w:r>
      <w:proofErr w:type="spellStart"/>
      <w:r w:rsidR="003C0097" w:rsidRPr="00A40D42">
        <w:rPr>
          <w:sz w:val="28"/>
          <w:szCs w:val="28"/>
          <w:lang w:val="en-US"/>
        </w:rPr>
        <w:t>ru</w:t>
      </w:r>
      <w:proofErr w:type="spellEnd"/>
      <w:r w:rsidRPr="00A40D42">
        <w:rPr>
          <w:sz w:val="28"/>
          <w:szCs w:val="28"/>
        </w:rPr>
        <w:t>;</w:t>
      </w:r>
    </w:p>
    <w:p w:rsidR="00371514" w:rsidRPr="00371514" w:rsidRDefault="00F64FBE" w:rsidP="00371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D42">
        <w:rPr>
          <w:sz w:val="28"/>
          <w:szCs w:val="28"/>
        </w:rPr>
        <w:t>3</w:t>
      </w:r>
      <w:r w:rsidR="00C46EA4" w:rsidRPr="00A40D42">
        <w:rPr>
          <w:sz w:val="28"/>
          <w:szCs w:val="28"/>
        </w:rPr>
        <w:t>.</w:t>
      </w:r>
      <w:r w:rsidRPr="00A40D42">
        <w:rPr>
          <w:sz w:val="28"/>
          <w:szCs w:val="28"/>
        </w:rPr>
        <w:t xml:space="preserve"> </w:t>
      </w:r>
      <w:r w:rsidR="00371514" w:rsidRPr="00371514">
        <w:rPr>
          <w:rFonts w:eastAsia="Calibri"/>
          <w:sz w:val="28"/>
          <w:szCs w:val="28"/>
        </w:rPr>
        <w:t xml:space="preserve">Результатом предоставления субсидии является оказание поддержки субъектам малого предпринимательства на организацию предпринимательской деятельности. </w:t>
      </w:r>
    </w:p>
    <w:p w:rsidR="00B91F82" w:rsidRPr="00B91F82" w:rsidRDefault="00B91F82" w:rsidP="00B91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1F82">
        <w:rPr>
          <w:rFonts w:eastAsia="Calibri"/>
          <w:sz w:val="28"/>
          <w:szCs w:val="28"/>
        </w:rPr>
        <w:t xml:space="preserve">Показателем результативности использования субсидий является: </w:t>
      </w:r>
    </w:p>
    <w:p w:rsidR="00B91F82" w:rsidRPr="00B91F82" w:rsidRDefault="00B91F82" w:rsidP="00B91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91F82">
        <w:rPr>
          <w:rFonts w:eastAsia="Calibri"/>
          <w:sz w:val="28"/>
          <w:szCs w:val="28"/>
        </w:rPr>
        <w:t xml:space="preserve"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субсидий, которым оказана поддержка. </w:t>
      </w:r>
    </w:p>
    <w:p w:rsidR="00233D40" w:rsidRPr="005A04DB" w:rsidRDefault="00CF1F0E" w:rsidP="00233D40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Срок</w:t>
      </w:r>
      <w:r w:rsidRPr="00C822A2">
        <w:rPr>
          <w:sz w:val="28"/>
          <w:szCs w:val="28"/>
        </w:rPr>
        <w:t xml:space="preserve"> </w:t>
      </w:r>
      <w:proofErr w:type="gramStart"/>
      <w:r w:rsidRPr="00C822A2">
        <w:rPr>
          <w:sz w:val="28"/>
          <w:szCs w:val="28"/>
        </w:rPr>
        <w:t>достижения</w:t>
      </w:r>
      <w:r w:rsidR="002E2968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 xml:space="preserve"> значений</w:t>
      </w:r>
      <w:proofErr w:type="gramEnd"/>
      <w:r w:rsidR="005A04DB">
        <w:rPr>
          <w:sz w:val="28"/>
          <w:szCs w:val="28"/>
        </w:rPr>
        <w:t xml:space="preserve"> показателей результативности использования субсидий </w:t>
      </w:r>
      <w:r w:rsidR="002E2968" w:rsidRPr="00DF7191">
        <w:rPr>
          <w:sz w:val="28"/>
          <w:szCs w:val="28"/>
        </w:rPr>
        <w:t xml:space="preserve">– </w:t>
      </w:r>
      <w:r w:rsidR="00233D40" w:rsidRPr="00DF7191">
        <w:rPr>
          <w:sz w:val="28"/>
          <w:szCs w:val="28"/>
        </w:rPr>
        <w:t>до 31.12</w:t>
      </w:r>
      <w:r w:rsidR="002E2968" w:rsidRPr="00DF7191">
        <w:rPr>
          <w:sz w:val="28"/>
          <w:szCs w:val="28"/>
        </w:rPr>
        <w:t>.202</w:t>
      </w:r>
      <w:r w:rsidR="003A0F64">
        <w:rPr>
          <w:sz w:val="28"/>
          <w:szCs w:val="28"/>
        </w:rPr>
        <w:t>3</w:t>
      </w:r>
      <w:r w:rsidRPr="00DF7191">
        <w:rPr>
          <w:sz w:val="28"/>
          <w:szCs w:val="28"/>
        </w:rPr>
        <w:t xml:space="preserve"> г</w:t>
      </w:r>
      <w:r w:rsidR="00371514">
        <w:rPr>
          <w:sz w:val="28"/>
          <w:szCs w:val="28"/>
        </w:rPr>
        <w:t>.</w:t>
      </w:r>
      <w:r w:rsidR="00233D40" w:rsidRPr="00DF7191">
        <w:rPr>
          <w:sz w:val="28"/>
          <w:szCs w:val="28"/>
        </w:rPr>
        <w:t xml:space="preserve"> </w:t>
      </w:r>
    </w:p>
    <w:p w:rsidR="00F64FBE" w:rsidRPr="00F64FBE" w:rsidRDefault="005E050F" w:rsidP="00F64F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50B6">
        <w:rPr>
          <w:sz w:val="28"/>
          <w:szCs w:val="28"/>
        </w:rPr>
        <w:t xml:space="preserve">4. </w:t>
      </w:r>
      <w:r w:rsidRPr="00233D40">
        <w:rPr>
          <w:sz w:val="28"/>
          <w:szCs w:val="28"/>
        </w:rPr>
        <w:t>Доменное</w:t>
      </w:r>
      <w:r w:rsidR="00F64FBE" w:rsidRPr="002F50B6">
        <w:rPr>
          <w:sz w:val="28"/>
          <w:szCs w:val="28"/>
        </w:rPr>
        <w:t xml:space="preserve"> им</w:t>
      </w:r>
      <w:r w:rsidRPr="002F50B6">
        <w:rPr>
          <w:sz w:val="28"/>
          <w:szCs w:val="28"/>
        </w:rPr>
        <w:t xml:space="preserve">я </w:t>
      </w:r>
      <w:r w:rsidR="00F64FBE" w:rsidRPr="002F50B6">
        <w:rPr>
          <w:sz w:val="28"/>
          <w:szCs w:val="28"/>
        </w:rPr>
        <w:t>и сетево</w:t>
      </w:r>
      <w:r w:rsidRPr="002F50B6">
        <w:rPr>
          <w:sz w:val="28"/>
          <w:szCs w:val="28"/>
        </w:rPr>
        <w:t>й адрес</w:t>
      </w:r>
      <w:r w:rsidR="004F5277" w:rsidRPr="002F50B6">
        <w:rPr>
          <w:sz w:val="28"/>
          <w:szCs w:val="28"/>
        </w:rPr>
        <w:t xml:space="preserve">  </w:t>
      </w:r>
      <w:r w:rsidR="00F64FBE" w:rsidRPr="002F50B6">
        <w:rPr>
          <w:sz w:val="28"/>
          <w:szCs w:val="28"/>
        </w:rPr>
        <w:t>в информационно-телекоммуникационной сети</w:t>
      </w:r>
      <w:r w:rsidR="004F5277" w:rsidRPr="002F50B6">
        <w:rPr>
          <w:sz w:val="28"/>
          <w:szCs w:val="28"/>
        </w:rPr>
        <w:t xml:space="preserve"> </w:t>
      </w:r>
      <w:r w:rsidR="00F64FBE" w:rsidRPr="002F50B6">
        <w:rPr>
          <w:sz w:val="28"/>
          <w:szCs w:val="28"/>
        </w:rPr>
        <w:t xml:space="preserve"> "Интернет", </w:t>
      </w:r>
      <w:r w:rsidR="004F5277" w:rsidRPr="002F50B6">
        <w:rPr>
          <w:sz w:val="28"/>
          <w:szCs w:val="28"/>
        </w:rPr>
        <w:t xml:space="preserve"> </w:t>
      </w:r>
      <w:r w:rsidR="00F64FBE" w:rsidRPr="002F50B6">
        <w:rPr>
          <w:sz w:val="28"/>
          <w:szCs w:val="28"/>
        </w:rPr>
        <w:t>на котором обеспечивается проведение отбора</w:t>
      </w:r>
      <w:r w:rsidRPr="002F50B6">
        <w:rPr>
          <w:sz w:val="28"/>
          <w:szCs w:val="28"/>
        </w:rPr>
        <w:t xml:space="preserve"> - </w:t>
      </w:r>
      <w:r w:rsidR="004F5277" w:rsidRPr="002F50B6">
        <w:rPr>
          <w:sz w:val="28"/>
          <w:szCs w:val="28"/>
        </w:rPr>
        <w:t xml:space="preserve"> единый портал</w:t>
      </w:r>
      <w:r w:rsidR="002F50B6" w:rsidRPr="002F50B6">
        <w:rPr>
          <w:sz w:val="28"/>
          <w:szCs w:val="28"/>
        </w:rPr>
        <w:t xml:space="preserve"> бюджетной системы </w:t>
      </w:r>
      <w:r w:rsidR="004F5277" w:rsidRPr="002F50B6">
        <w:rPr>
          <w:sz w:val="28"/>
          <w:szCs w:val="28"/>
        </w:rPr>
        <w:t xml:space="preserve"> (при наличии технической возможности) и официальный сайт Администрации </w:t>
      </w:r>
      <w:hyperlink r:id="rId7" w:history="1">
        <w:r w:rsidR="004F5277" w:rsidRPr="002F50B6">
          <w:rPr>
            <w:color w:val="0000FF"/>
            <w:sz w:val="28"/>
            <w:szCs w:val="28"/>
            <w:u w:val="single"/>
          </w:rPr>
          <w:t>https://volkhov-raion.ru</w:t>
        </w:r>
      </w:hyperlink>
    </w:p>
    <w:p w:rsidR="00C822A2" w:rsidRDefault="00311704" w:rsidP="00F64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EA4">
        <w:rPr>
          <w:sz w:val="28"/>
          <w:szCs w:val="28"/>
        </w:rPr>
        <w:t>.</w:t>
      </w:r>
      <w:r w:rsidR="002E2968">
        <w:rPr>
          <w:sz w:val="28"/>
          <w:szCs w:val="28"/>
        </w:rPr>
        <w:t xml:space="preserve"> </w:t>
      </w:r>
      <w:r w:rsidR="00C822A2">
        <w:rPr>
          <w:sz w:val="28"/>
          <w:szCs w:val="28"/>
        </w:rPr>
        <w:t>О</w:t>
      </w:r>
      <w:r w:rsidR="00C822A2" w:rsidRPr="00C822A2">
        <w:rPr>
          <w:sz w:val="28"/>
          <w:szCs w:val="28"/>
        </w:rPr>
        <w:t>бъем бюджетных ассигнований на предоставление субсидии</w:t>
      </w:r>
      <w:r w:rsidR="00C822A2">
        <w:rPr>
          <w:sz w:val="28"/>
          <w:szCs w:val="28"/>
        </w:rPr>
        <w:t xml:space="preserve"> – </w:t>
      </w:r>
      <w:r w:rsidR="003A0F64">
        <w:rPr>
          <w:sz w:val="28"/>
          <w:szCs w:val="28"/>
        </w:rPr>
        <w:t>2402222,</w:t>
      </w:r>
      <w:proofErr w:type="gramStart"/>
      <w:r w:rsidR="003A0F64">
        <w:rPr>
          <w:sz w:val="28"/>
          <w:szCs w:val="28"/>
        </w:rPr>
        <w:t xml:space="preserve">22 </w:t>
      </w:r>
      <w:r w:rsidR="00233D40">
        <w:rPr>
          <w:sz w:val="28"/>
          <w:szCs w:val="28"/>
        </w:rPr>
        <w:t> </w:t>
      </w:r>
      <w:r w:rsidR="003A0F64">
        <w:rPr>
          <w:sz w:val="28"/>
          <w:szCs w:val="28"/>
        </w:rPr>
        <w:t>руб.</w:t>
      </w:r>
      <w:proofErr w:type="gramEnd"/>
      <w:r w:rsidR="002E2968">
        <w:rPr>
          <w:sz w:val="28"/>
          <w:szCs w:val="28"/>
        </w:rPr>
        <w:t xml:space="preserve">, в том числе из </w:t>
      </w:r>
      <w:r w:rsidR="00F64FBE">
        <w:rPr>
          <w:sz w:val="28"/>
          <w:szCs w:val="28"/>
        </w:rPr>
        <w:t xml:space="preserve">областного </w:t>
      </w:r>
      <w:r w:rsidR="002E2968">
        <w:rPr>
          <w:sz w:val="28"/>
          <w:szCs w:val="28"/>
        </w:rPr>
        <w:t>бюджета Ленингра</w:t>
      </w:r>
      <w:r w:rsidR="00F64FBE">
        <w:rPr>
          <w:sz w:val="28"/>
          <w:szCs w:val="28"/>
        </w:rPr>
        <w:t>д</w:t>
      </w:r>
      <w:r w:rsidR="002E2968">
        <w:rPr>
          <w:sz w:val="28"/>
          <w:szCs w:val="28"/>
        </w:rPr>
        <w:t>ской области</w:t>
      </w:r>
      <w:r w:rsidR="00F64FBE">
        <w:rPr>
          <w:sz w:val="28"/>
          <w:szCs w:val="28"/>
        </w:rPr>
        <w:t xml:space="preserve"> </w:t>
      </w:r>
      <w:r w:rsidR="00233D40">
        <w:rPr>
          <w:sz w:val="28"/>
          <w:szCs w:val="28"/>
        </w:rPr>
        <w:t>2 16</w:t>
      </w:r>
      <w:r w:rsidR="003A0F64">
        <w:rPr>
          <w:sz w:val="28"/>
          <w:szCs w:val="28"/>
        </w:rPr>
        <w:t>2</w:t>
      </w:r>
      <w:r w:rsidR="00233D40">
        <w:rPr>
          <w:sz w:val="28"/>
          <w:szCs w:val="28"/>
        </w:rPr>
        <w:t xml:space="preserve"> 000 </w:t>
      </w:r>
      <w:r w:rsidR="003A0F64">
        <w:rPr>
          <w:sz w:val="28"/>
          <w:szCs w:val="28"/>
        </w:rPr>
        <w:t xml:space="preserve"> руб.</w:t>
      </w:r>
      <w:r w:rsidR="00F64FBE">
        <w:rPr>
          <w:sz w:val="28"/>
          <w:szCs w:val="28"/>
        </w:rPr>
        <w:t xml:space="preserve">,  из бюджета </w:t>
      </w:r>
      <w:proofErr w:type="spellStart"/>
      <w:r w:rsidR="00F64FBE">
        <w:rPr>
          <w:sz w:val="28"/>
          <w:szCs w:val="28"/>
        </w:rPr>
        <w:t>Волховского</w:t>
      </w:r>
      <w:proofErr w:type="spellEnd"/>
      <w:r w:rsidR="00F64FBE">
        <w:rPr>
          <w:sz w:val="28"/>
          <w:szCs w:val="28"/>
        </w:rPr>
        <w:t xml:space="preserve"> муниципального района </w:t>
      </w:r>
      <w:r w:rsidR="003A0F64">
        <w:rPr>
          <w:sz w:val="28"/>
          <w:szCs w:val="28"/>
        </w:rPr>
        <w:t>240 222,22</w:t>
      </w:r>
      <w:r w:rsidR="00F64FBE">
        <w:rPr>
          <w:sz w:val="28"/>
          <w:szCs w:val="28"/>
        </w:rPr>
        <w:t xml:space="preserve"> </w:t>
      </w:r>
      <w:r w:rsidR="003A0F64">
        <w:rPr>
          <w:sz w:val="28"/>
          <w:szCs w:val="28"/>
        </w:rPr>
        <w:t>руб</w:t>
      </w:r>
      <w:r w:rsidR="00233D40">
        <w:rPr>
          <w:sz w:val="28"/>
          <w:szCs w:val="28"/>
        </w:rPr>
        <w:t>.</w:t>
      </w:r>
    </w:p>
    <w:p w:rsidR="001605A9" w:rsidRDefault="00311704" w:rsidP="005E050F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6</w:t>
      </w:r>
      <w:r w:rsidR="00C46EA4">
        <w:rPr>
          <w:sz w:val="28"/>
          <w:szCs w:val="28"/>
        </w:rPr>
        <w:t>.</w:t>
      </w:r>
      <w:r w:rsidR="002E2968">
        <w:rPr>
          <w:sz w:val="28"/>
          <w:szCs w:val="28"/>
        </w:rPr>
        <w:t xml:space="preserve"> </w:t>
      </w:r>
      <w:r w:rsidR="00C822A2">
        <w:rPr>
          <w:sz w:val="28"/>
          <w:szCs w:val="28"/>
        </w:rPr>
        <w:t>Т</w:t>
      </w:r>
      <w:r w:rsidR="00C822A2" w:rsidRPr="00C822A2">
        <w:rPr>
          <w:sz w:val="28"/>
          <w:szCs w:val="28"/>
        </w:rPr>
        <w:t xml:space="preserve">ребования к участникам </w:t>
      </w:r>
      <w:proofErr w:type="gramStart"/>
      <w:r w:rsidR="00C822A2" w:rsidRPr="00C822A2">
        <w:rPr>
          <w:sz w:val="28"/>
          <w:szCs w:val="28"/>
        </w:rPr>
        <w:t>отбора</w:t>
      </w:r>
      <w:r w:rsidR="001605A9">
        <w:rPr>
          <w:sz w:val="28"/>
          <w:szCs w:val="28"/>
        </w:rPr>
        <w:t xml:space="preserve">: </w:t>
      </w:r>
      <w:r w:rsidR="00C822A2">
        <w:rPr>
          <w:sz w:val="28"/>
          <w:szCs w:val="28"/>
        </w:rPr>
        <w:t xml:space="preserve"> </w:t>
      </w:r>
      <w:r w:rsidR="00C46EA4" w:rsidRPr="00770AC5">
        <w:rPr>
          <w:rFonts w:eastAsia="Calibri"/>
          <w:sz w:val="28"/>
          <w:szCs w:val="28"/>
          <w:lang w:eastAsia="en-US"/>
        </w:rPr>
        <w:t>у</w:t>
      </w:r>
      <w:proofErr w:type="gramEnd"/>
      <w:r w:rsidR="00C46EA4" w:rsidRPr="00770AC5">
        <w:rPr>
          <w:rFonts w:eastAsia="Calibri"/>
          <w:sz w:val="28"/>
          <w:szCs w:val="28"/>
          <w:lang w:eastAsia="en-US"/>
        </w:rPr>
        <w:t xml:space="preserve"> соискателей </w:t>
      </w:r>
      <w:r w:rsidR="00C46EA4">
        <w:rPr>
          <w:rFonts w:eastAsia="Calibri"/>
          <w:sz w:val="28"/>
          <w:szCs w:val="28"/>
          <w:lang w:eastAsia="en-US"/>
        </w:rPr>
        <w:t xml:space="preserve">субсидии должна </w:t>
      </w:r>
      <w:r w:rsidR="00C46EA4" w:rsidRPr="00770AC5">
        <w:rPr>
          <w:rFonts w:eastAsia="Calibri"/>
          <w:sz w:val="28"/>
          <w:szCs w:val="28"/>
          <w:lang w:eastAsia="en-US"/>
        </w:rPr>
        <w:t>отсутств</w:t>
      </w:r>
      <w:r w:rsidR="00C46EA4">
        <w:rPr>
          <w:rFonts w:eastAsia="Calibri"/>
          <w:sz w:val="28"/>
          <w:szCs w:val="28"/>
          <w:lang w:eastAsia="en-US"/>
        </w:rPr>
        <w:t>овать</w:t>
      </w:r>
      <w:r w:rsidR="00877B64" w:rsidRPr="00877B64">
        <w:rPr>
          <w:sz w:val="28"/>
          <w:szCs w:val="20"/>
        </w:rPr>
        <w:t xml:space="preserve"> </w:t>
      </w:r>
      <w:r w:rsidR="00877B64">
        <w:rPr>
          <w:sz w:val="28"/>
          <w:szCs w:val="20"/>
        </w:rPr>
        <w:t>на</w:t>
      </w:r>
      <w:r w:rsidR="003A0F64">
        <w:rPr>
          <w:sz w:val="28"/>
          <w:szCs w:val="20"/>
        </w:rPr>
        <w:t xml:space="preserve"> 01.02.2023</w:t>
      </w:r>
      <w:r w:rsidR="001605A9">
        <w:rPr>
          <w:sz w:val="28"/>
          <w:szCs w:val="20"/>
        </w:rPr>
        <w:t xml:space="preserve"> года</w:t>
      </w:r>
      <w:r w:rsidR="00371514">
        <w:rPr>
          <w:sz w:val="28"/>
          <w:szCs w:val="20"/>
        </w:rPr>
        <w:t>:</w:t>
      </w:r>
    </w:p>
    <w:p w:rsidR="00C46EA4" w:rsidRDefault="00877B64" w:rsidP="005A04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C46EA4" w:rsidRPr="00770AC5">
        <w:rPr>
          <w:rFonts w:eastAsia="Calibri"/>
          <w:sz w:val="28"/>
          <w:szCs w:val="28"/>
          <w:lang w:eastAsia="en-US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7B64" w:rsidRDefault="00877B64" w:rsidP="005A04DB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lang w:eastAsia="en-US"/>
        </w:rPr>
      </w:pPr>
      <w:r>
        <w:rPr>
          <w:rFonts w:eastAsia="Calibri"/>
          <w:iCs/>
          <w:sz w:val="28"/>
          <w:lang w:eastAsia="en-US"/>
        </w:rPr>
        <w:t xml:space="preserve">- </w:t>
      </w:r>
      <w:r w:rsidRPr="00770AC5">
        <w:rPr>
          <w:rFonts w:eastAsia="Calibri"/>
          <w:iCs/>
          <w:sz w:val="28"/>
          <w:lang w:eastAsia="en-US"/>
        </w:rPr>
        <w:t xml:space="preserve">просроченная задолженность по возврату в районный бюджет </w:t>
      </w:r>
      <w:proofErr w:type="spellStart"/>
      <w:r w:rsidRPr="00770AC5">
        <w:rPr>
          <w:rFonts w:eastAsia="Calibri"/>
          <w:iCs/>
          <w:sz w:val="28"/>
          <w:lang w:eastAsia="en-US"/>
        </w:rPr>
        <w:t>Волховского</w:t>
      </w:r>
      <w:proofErr w:type="spellEnd"/>
      <w:r w:rsidRPr="00770AC5">
        <w:rPr>
          <w:rFonts w:eastAsia="Calibri"/>
          <w:iCs/>
          <w:sz w:val="28"/>
          <w:lang w:eastAsia="en-US"/>
        </w:rPr>
        <w:t xml:space="preserve"> муниципального района   субсидий, бюджетных инвестиций, предоставленных в том числе в соответствии с иными правовыми актами, и иная просроченная </w:t>
      </w:r>
      <w:proofErr w:type="gramStart"/>
      <w:r w:rsidRPr="00770AC5">
        <w:rPr>
          <w:rFonts w:eastAsia="Calibri"/>
          <w:iCs/>
          <w:sz w:val="28"/>
          <w:lang w:eastAsia="en-US"/>
        </w:rPr>
        <w:t>задолженность  перед</w:t>
      </w:r>
      <w:proofErr w:type="gramEnd"/>
      <w:r w:rsidRPr="00770AC5">
        <w:rPr>
          <w:rFonts w:eastAsia="Calibri"/>
          <w:iCs/>
          <w:sz w:val="28"/>
          <w:lang w:eastAsia="en-US"/>
        </w:rPr>
        <w:t xml:space="preserve"> бюджетом </w:t>
      </w:r>
      <w:proofErr w:type="spellStart"/>
      <w:r w:rsidRPr="00770AC5">
        <w:rPr>
          <w:rFonts w:eastAsia="Calibri"/>
          <w:iCs/>
          <w:sz w:val="28"/>
          <w:lang w:eastAsia="en-US"/>
        </w:rPr>
        <w:t>Волховского</w:t>
      </w:r>
      <w:proofErr w:type="spellEnd"/>
      <w:r w:rsidRPr="00770AC5">
        <w:rPr>
          <w:rFonts w:eastAsia="Calibri"/>
          <w:iCs/>
          <w:sz w:val="28"/>
          <w:lang w:eastAsia="en-US"/>
        </w:rPr>
        <w:t xml:space="preserve"> муниципального района;</w:t>
      </w:r>
    </w:p>
    <w:p w:rsidR="00A40EBA" w:rsidRPr="00231837" w:rsidRDefault="00D80E70" w:rsidP="00A40E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 </w:t>
      </w:r>
      <w:r w:rsidR="00877B64" w:rsidRPr="00770AC5">
        <w:rPr>
          <w:sz w:val="28"/>
          <w:szCs w:val="28"/>
        </w:rPr>
        <w:t>соискатели</w:t>
      </w:r>
      <w:r w:rsidR="00A40EBA">
        <w:rPr>
          <w:sz w:val="28"/>
          <w:szCs w:val="28"/>
        </w:rPr>
        <w:t>–</w:t>
      </w:r>
      <w:r w:rsidR="00A40EBA" w:rsidRPr="00231837">
        <w:rPr>
          <w:sz w:val="28"/>
          <w:szCs w:val="28"/>
        </w:rPr>
        <w:t>юридические лица</w:t>
      </w:r>
      <w:r w:rsidR="00877B64" w:rsidRPr="00770AC5">
        <w:rPr>
          <w:sz w:val="28"/>
          <w:szCs w:val="28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="00877B64" w:rsidRPr="00770AC5">
        <w:rPr>
          <w:rFonts w:eastAsia="Calibri"/>
          <w:sz w:val="28"/>
          <w:szCs w:val="28"/>
          <w:lang w:eastAsia="en-US"/>
        </w:rPr>
        <w:t xml:space="preserve">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40EBA" w:rsidRPr="00231837">
        <w:rPr>
          <w:sz w:val="28"/>
          <w:szCs w:val="28"/>
        </w:rPr>
        <w:t>;</w:t>
      </w:r>
      <w:r w:rsidR="00A40EBA" w:rsidRPr="00231837">
        <w:rPr>
          <w:rFonts w:eastAsia="Calibri"/>
          <w:sz w:val="28"/>
          <w:szCs w:val="28"/>
          <w:lang w:eastAsia="en-US"/>
        </w:rPr>
        <w:t xml:space="preserve"> а соискатели </w:t>
      </w:r>
      <w:r w:rsidR="00A40EBA" w:rsidRPr="00231837">
        <w:rPr>
          <w:rFonts w:eastAsia="Calibri"/>
          <w:spacing w:val="-6"/>
          <w:sz w:val="28"/>
          <w:szCs w:val="28"/>
          <w:lang w:eastAsia="en-US"/>
        </w:rPr>
        <w:t>–</w:t>
      </w:r>
      <w:r w:rsidR="00A40EBA" w:rsidRPr="00231837">
        <w:rPr>
          <w:rFonts w:eastAsia="Calibri"/>
          <w:sz w:val="28"/>
          <w:szCs w:val="28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877B64" w:rsidRDefault="00877B64" w:rsidP="00877B64">
      <w:pPr>
        <w:tabs>
          <w:tab w:val="left" w:pos="3270"/>
        </w:tabs>
        <w:jc w:val="both"/>
        <w:rPr>
          <w:sz w:val="28"/>
          <w:szCs w:val="28"/>
        </w:rPr>
      </w:pPr>
      <w:r w:rsidRPr="00770AC5">
        <w:rPr>
          <w:rFonts w:eastAsia="Calibri"/>
          <w:iCs/>
          <w:sz w:val="28"/>
          <w:lang w:eastAsia="en-US"/>
        </w:rPr>
        <w:t xml:space="preserve">        - соискатели </w:t>
      </w:r>
      <w:r w:rsidRPr="00770AC5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33D40" w:rsidRPr="00233D40" w:rsidRDefault="00233D40" w:rsidP="00233D4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соискатели </w:t>
      </w:r>
      <w:r w:rsidRPr="00233D40">
        <w:rPr>
          <w:rFonts w:eastAsia="Calibri"/>
          <w:sz w:val="28"/>
          <w:szCs w:val="28"/>
          <w:lang w:eastAsia="en-US"/>
        </w:rPr>
        <w:t xml:space="preserve"> не</w:t>
      </w:r>
      <w:r>
        <w:rPr>
          <w:rFonts w:eastAsia="Calibri"/>
          <w:sz w:val="28"/>
          <w:szCs w:val="28"/>
          <w:lang w:eastAsia="en-US"/>
        </w:rPr>
        <w:t xml:space="preserve"> должны</w:t>
      </w:r>
      <w:r w:rsidRPr="00233D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</w:t>
      </w:r>
      <w:r w:rsidRPr="00233D4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ь</w:t>
      </w:r>
      <w:r w:rsidRPr="00233D40">
        <w:rPr>
          <w:rFonts w:eastAsia="Calibri"/>
          <w:sz w:val="28"/>
          <w:szCs w:val="28"/>
          <w:lang w:eastAsia="en-US"/>
        </w:rPr>
        <w:t xml:space="preserve"> финансово-хозяйственную деятельность, указанную в </w:t>
      </w:r>
      <w:hyperlink r:id="rId8" w:history="1">
        <w:r w:rsidRPr="00233D40">
          <w:rPr>
            <w:rFonts w:eastAsia="Calibri"/>
            <w:sz w:val="28"/>
            <w:szCs w:val="28"/>
            <w:lang w:eastAsia="en-US"/>
          </w:rPr>
          <w:t>частях 3</w:t>
        </w:r>
      </w:hyperlink>
      <w:r w:rsidRPr="00233D40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233D40">
          <w:rPr>
            <w:rFonts w:eastAsia="Calibri"/>
            <w:sz w:val="28"/>
            <w:szCs w:val="28"/>
            <w:lang w:eastAsia="en-US"/>
          </w:rPr>
          <w:t>4 статьи 14</w:t>
        </w:r>
      </w:hyperlink>
      <w:r w:rsidRPr="00233D40">
        <w:rPr>
          <w:rFonts w:eastAsia="Calibri"/>
          <w:sz w:val="28"/>
          <w:szCs w:val="28"/>
          <w:lang w:eastAsia="en-US"/>
        </w:rPr>
        <w:t xml:space="preserve"> Федерального закона от 24 июля 2007 года N 209-ФЗ «О развитии малого и среднего предпринимательства в Российской Федерации»;</w:t>
      </w:r>
    </w:p>
    <w:p w:rsidR="00877B64" w:rsidRPr="00770AC5" w:rsidRDefault="00877B64" w:rsidP="00877B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0AC5">
        <w:rPr>
          <w:rFonts w:eastAsia="Calibri"/>
          <w:i/>
          <w:szCs w:val="28"/>
          <w:lang w:eastAsia="en-US"/>
        </w:rPr>
        <w:t>-</w:t>
      </w:r>
      <w:r w:rsidRPr="00770AC5">
        <w:rPr>
          <w:rFonts w:eastAsia="Calibri"/>
          <w:sz w:val="28"/>
          <w:szCs w:val="28"/>
          <w:lang w:eastAsia="en-US"/>
        </w:rPr>
        <w:t xml:space="preserve"> </w:t>
      </w:r>
      <w:r w:rsidRPr="00770AC5">
        <w:rPr>
          <w:rFonts w:eastAsia="Calibri"/>
          <w:iCs/>
          <w:sz w:val="28"/>
          <w:lang w:eastAsia="en-US"/>
        </w:rPr>
        <w:t xml:space="preserve">соискатели </w:t>
      </w:r>
      <w:r w:rsidRPr="00770AC5">
        <w:rPr>
          <w:sz w:val="28"/>
          <w:szCs w:val="28"/>
        </w:rPr>
        <w:t xml:space="preserve">не должны </w:t>
      </w:r>
      <w:r w:rsidRPr="00770AC5">
        <w:rPr>
          <w:rFonts w:eastAsia="Calibri"/>
          <w:sz w:val="28"/>
          <w:szCs w:val="28"/>
          <w:lang w:eastAsia="en-US"/>
        </w:rPr>
        <w:t xml:space="preserve">получать средства </w:t>
      </w:r>
      <w:proofErr w:type="gramStart"/>
      <w:r w:rsidRPr="00770AC5">
        <w:rPr>
          <w:rFonts w:eastAsia="Calibri"/>
          <w:sz w:val="28"/>
          <w:szCs w:val="28"/>
          <w:lang w:eastAsia="en-US"/>
        </w:rPr>
        <w:t>из  районного</w:t>
      </w:r>
      <w:proofErr w:type="gramEnd"/>
      <w:r w:rsidRPr="00770AC5">
        <w:rPr>
          <w:rFonts w:eastAsia="Calibri"/>
          <w:sz w:val="28"/>
          <w:szCs w:val="28"/>
          <w:lang w:eastAsia="en-US"/>
        </w:rPr>
        <w:t xml:space="preserve"> бюджета </w:t>
      </w:r>
      <w:proofErr w:type="spellStart"/>
      <w:r w:rsidRPr="00770AC5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770AC5">
        <w:rPr>
          <w:rFonts w:eastAsia="Calibri"/>
          <w:sz w:val="28"/>
          <w:szCs w:val="28"/>
          <w:lang w:eastAsia="en-US"/>
        </w:rPr>
        <w:t xml:space="preserve"> муниципального района и бюджетов других уровней  в соответствии с иными нормативными правовыми актами на цели, установленные </w:t>
      </w:r>
      <w:r w:rsidRPr="00770AC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70AC5">
        <w:rPr>
          <w:rFonts w:eastAsia="Calibri"/>
          <w:sz w:val="28"/>
          <w:szCs w:val="28"/>
          <w:lang w:eastAsia="en-US"/>
        </w:rPr>
        <w:t>настоящим Порядком;</w:t>
      </w:r>
    </w:p>
    <w:p w:rsidR="00877B64" w:rsidRPr="00770AC5" w:rsidRDefault="00877B64" w:rsidP="00877B64">
      <w:pPr>
        <w:tabs>
          <w:tab w:val="left" w:pos="3270"/>
        </w:tabs>
        <w:jc w:val="both"/>
        <w:rPr>
          <w:rFonts w:eastAsia="Calibri"/>
          <w:iCs/>
          <w:sz w:val="28"/>
          <w:lang w:eastAsia="en-US"/>
        </w:rPr>
      </w:pPr>
      <w:r w:rsidRPr="00770AC5">
        <w:rPr>
          <w:sz w:val="28"/>
          <w:szCs w:val="20"/>
        </w:rPr>
        <w:t xml:space="preserve">        </w:t>
      </w:r>
      <w:r w:rsidRPr="00770AC5">
        <w:rPr>
          <w:rFonts w:eastAsia="Calibri"/>
          <w:iCs/>
          <w:sz w:val="28"/>
          <w:lang w:eastAsia="en-US"/>
        </w:rPr>
        <w:t xml:space="preserve">- соискатель не </w:t>
      </w:r>
      <w:r w:rsidR="00D80E70">
        <w:rPr>
          <w:rFonts w:eastAsia="Calibri"/>
          <w:iCs/>
          <w:sz w:val="28"/>
          <w:lang w:eastAsia="en-US"/>
        </w:rPr>
        <w:t>должны име</w:t>
      </w:r>
      <w:r w:rsidRPr="00770AC5">
        <w:rPr>
          <w:rFonts w:eastAsia="Calibri"/>
          <w:iCs/>
          <w:sz w:val="28"/>
          <w:lang w:eastAsia="en-US"/>
        </w:rPr>
        <w:t>т</w:t>
      </w:r>
      <w:r w:rsidR="00D80E70">
        <w:rPr>
          <w:rFonts w:eastAsia="Calibri"/>
          <w:iCs/>
          <w:sz w:val="28"/>
          <w:lang w:eastAsia="en-US"/>
        </w:rPr>
        <w:t>ь</w:t>
      </w:r>
      <w:r w:rsidRPr="00770AC5">
        <w:rPr>
          <w:rFonts w:eastAsia="Calibri"/>
          <w:iCs/>
          <w:sz w:val="28"/>
          <w:lang w:eastAsia="en-US"/>
        </w:rPr>
        <w:t xml:space="preserve"> задолженности по выплате заработной платы перед работниками</w:t>
      </w:r>
      <w:r>
        <w:rPr>
          <w:rFonts w:eastAsia="Calibri"/>
          <w:iCs/>
          <w:sz w:val="28"/>
          <w:lang w:eastAsia="en-US"/>
        </w:rPr>
        <w:t>;</w:t>
      </w:r>
    </w:p>
    <w:p w:rsidR="00877B64" w:rsidRDefault="00877B64" w:rsidP="00877B64">
      <w:pPr>
        <w:tabs>
          <w:tab w:val="left" w:pos="3270"/>
        </w:tabs>
        <w:jc w:val="both"/>
        <w:rPr>
          <w:sz w:val="28"/>
          <w:szCs w:val="20"/>
        </w:rPr>
      </w:pPr>
      <w:r w:rsidRPr="00770AC5">
        <w:rPr>
          <w:sz w:val="28"/>
          <w:szCs w:val="20"/>
        </w:rPr>
        <w:t xml:space="preserve">          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</w:t>
      </w:r>
      <w:r>
        <w:rPr>
          <w:sz w:val="28"/>
          <w:szCs w:val="20"/>
        </w:rPr>
        <w:t xml:space="preserve">. </w:t>
      </w:r>
    </w:p>
    <w:p w:rsidR="00DB7585" w:rsidRDefault="00311704" w:rsidP="00DB7585">
      <w:pPr>
        <w:pStyle w:val="Style1"/>
        <w:widowControl/>
        <w:rPr>
          <w:sz w:val="28"/>
          <w:szCs w:val="28"/>
        </w:rPr>
      </w:pPr>
      <w:r>
        <w:rPr>
          <w:sz w:val="28"/>
          <w:szCs w:val="20"/>
        </w:rPr>
        <w:t>7</w:t>
      </w:r>
      <w:r w:rsidR="00DB7585">
        <w:rPr>
          <w:sz w:val="28"/>
          <w:szCs w:val="20"/>
        </w:rPr>
        <w:t xml:space="preserve">. </w:t>
      </w:r>
      <w:r w:rsidR="001605A9">
        <w:rPr>
          <w:sz w:val="28"/>
          <w:szCs w:val="20"/>
        </w:rPr>
        <w:t xml:space="preserve"> </w:t>
      </w:r>
      <w:r w:rsidR="00DB7585">
        <w:rPr>
          <w:sz w:val="28"/>
          <w:szCs w:val="28"/>
        </w:rPr>
        <w:t>П</w:t>
      </w:r>
      <w:r w:rsidR="00DB7585" w:rsidRPr="00C822A2">
        <w:rPr>
          <w:sz w:val="28"/>
          <w:szCs w:val="28"/>
        </w:rPr>
        <w:t>орядок подачи заявок и документов</w:t>
      </w:r>
      <w:r w:rsidR="001605A9">
        <w:rPr>
          <w:sz w:val="28"/>
          <w:szCs w:val="28"/>
        </w:rPr>
        <w:t>: в сроки,</w:t>
      </w:r>
      <w:r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 xml:space="preserve">установленные п.1 настоящего </w:t>
      </w:r>
      <w:r w:rsidR="00A40EBA" w:rsidRPr="00C6721B">
        <w:rPr>
          <w:rFonts w:eastAsia="Calibri"/>
          <w:sz w:val="28"/>
          <w:szCs w:val="28"/>
        </w:rPr>
        <w:t>индивидуальный предприниматель или учредитель</w:t>
      </w:r>
      <w:r w:rsidR="00A40EBA">
        <w:rPr>
          <w:rFonts w:eastAsia="Calibri"/>
          <w:sz w:val="28"/>
          <w:szCs w:val="28"/>
        </w:rPr>
        <w:t xml:space="preserve"> (учредители)</w:t>
      </w:r>
      <w:r w:rsidR="00A40EBA" w:rsidRPr="00C6721B">
        <w:rPr>
          <w:rFonts w:eastAsia="Calibri"/>
          <w:sz w:val="28"/>
          <w:szCs w:val="28"/>
        </w:rPr>
        <w:t>, уполномоченный в соответствии с законодательством и уставом юридического лица представлять интересы юридического лица</w:t>
      </w:r>
      <w:r w:rsidR="00A40EBA" w:rsidRPr="0065550C">
        <w:rPr>
          <w:rFonts w:eastAsia="Calibri"/>
          <w:sz w:val="28"/>
          <w:szCs w:val="28"/>
        </w:rPr>
        <w:t xml:space="preserve"> </w:t>
      </w:r>
      <w:r w:rsidR="00193B49" w:rsidRPr="0065550C">
        <w:rPr>
          <w:rFonts w:eastAsia="Calibri"/>
          <w:sz w:val="28"/>
          <w:szCs w:val="28"/>
        </w:rPr>
        <w:t>на подачу</w:t>
      </w:r>
      <w:r w:rsidR="00193B49">
        <w:rPr>
          <w:sz w:val="28"/>
          <w:szCs w:val="28"/>
        </w:rPr>
        <w:t xml:space="preserve"> </w:t>
      </w:r>
      <w:r w:rsidR="00A40EBA">
        <w:rPr>
          <w:sz w:val="28"/>
          <w:szCs w:val="28"/>
        </w:rPr>
        <w:t xml:space="preserve">заявки </w:t>
      </w:r>
      <w:r w:rsidR="00193B49" w:rsidRPr="0065550C">
        <w:rPr>
          <w:rFonts w:eastAsia="Calibri"/>
          <w:sz w:val="28"/>
          <w:szCs w:val="28"/>
        </w:rPr>
        <w:t>для участия в конкурсном отборе</w:t>
      </w:r>
      <w:r w:rsidR="00193B49">
        <w:rPr>
          <w:rFonts w:eastAsia="Calibri"/>
          <w:sz w:val="28"/>
          <w:szCs w:val="28"/>
        </w:rPr>
        <w:t>,</w:t>
      </w:r>
      <w:r w:rsidR="00193B49">
        <w:rPr>
          <w:sz w:val="28"/>
          <w:szCs w:val="28"/>
        </w:rPr>
        <w:t xml:space="preserve"> </w:t>
      </w:r>
      <w:proofErr w:type="gramStart"/>
      <w:r w:rsidR="001605A9">
        <w:rPr>
          <w:sz w:val="28"/>
          <w:szCs w:val="28"/>
        </w:rPr>
        <w:t xml:space="preserve">представляет </w:t>
      </w:r>
      <w:r w:rsidR="00DB7585"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>в</w:t>
      </w:r>
      <w:proofErr w:type="gramEnd"/>
      <w:r w:rsidR="001605A9">
        <w:rPr>
          <w:sz w:val="28"/>
          <w:szCs w:val="28"/>
        </w:rPr>
        <w:t xml:space="preserve"> Администрацию </w:t>
      </w:r>
      <w:r w:rsidR="00DB7585">
        <w:rPr>
          <w:sz w:val="28"/>
          <w:szCs w:val="28"/>
        </w:rPr>
        <w:t xml:space="preserve">документы </w:t>
      </w:r>
      <w:r w:rsidR="00193B49">
        <w:rPr>
          <w:sz w:val="28"/>
          <w:szCs w:val="28"/>
        </w:rPr>
        <w:t xml:space="preserve">в </w:t>
      </w:r>
      <w:proofErr w:type="spellStart"/>
      <w:r w:rsidR="00193B49">
        <w:rPr>
          <w:sz w:val="28"/>
          <w:szCs w:val="28"/>
        </w:rPr>
        <w:t>соотвтетствии</w:t>
      </w:r>
      <w:proofErr w:type="spellEnd"/>
      <w:r w:rsidR="00193B49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 xml:space="preserve"> </w:t>
      </w:r>
      <w:r w:rsidR="00193B49">
        <w:rPr>
          <w:sz w:val="28"/>
          <w:szCs w:val="28"/>
        </w:rPr>
        <w:t>с п.2.7</w:t>
      </w:r>
      <w:r w:rsidR="001605A9">
        <w:rPr>
          <w:sz w:val="28"/>
          <w:szCs w:val="28"/>
        </w:rPr>
        <w:t xml:space="preserve"> Порядка,</w:t>
      </w:r>
      <w:r w:rsidR="005A04DB"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 xml:space="preserve">в </w:t>
      </w:r>
      <w:proofErr w:type="spellStart"/>
      <w:r w:rsidR="001605A9">
        <w:rPr>
          <w:sz w:val="28"/>
          <w:szCs w:val="28"/>
        </w:rPr>
        <w:t>т.ч</w:t>
      </w:r>
      <w:proofErr w:type="spellEnd"/>
      <w:r w:rsidR="001605A9">
        <w:rPr>
          <w:sz w:val="28"/>
          <w:szCs w:val="28"/>
        </w:rPr>
        <w:t>.</w:t>
      </w:r>
      <w:r w:rsidR="00DB7585">
        <w:rPr>
          <w:sz w:val="28"/>
          <w:szCs w:val="28"/>
        </w:rPr>
        <w:t xml:space="preserve">: </w:t>
      </w:r>
    </w:p>
    <w:p w:rsidR="00A40EBA" w:rsidRPr="00A40EBA" w:rsidRDefault="00A40EBA" w:rsidP="00A40E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EBA">
        <w:rPr>
          <w:sz w:val="28"/>
          <w:szCs w:val="28"/>
        </w:rPr>
        <w:t xml:space="preserve">а) заявление </w:t>
      </w:r>
      <w:r w:rsidRPr="00A40EBA">
        <w:rPr>
          <w:rFonts w:eastAsia="Calibri"/>
          <w:sz w:val="28"/>
          <w:szCs w:val="28"/>
        </w:rPr>
        <w:t>о предоставлении субсидии по форме согласно приложению 1 к настоящему Порядку;</w:t>
      </w:r>
    </w:p>
    <w:p w:rsidR="00A40EBA" w:rsidRPr="00A40EBA" w:rsidRDefault="00A40EBA" w:rsidP="00A4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 xml:space="preserve">б) копии документа (страниц документа), удостоверяющего личность </w:t>
      </w:r>
      <w:r w:rsidRPr="00A40EBA">
        <w:rPr>
          <w:rFonts w:eastAsia="Calibri"/>
          <w:sz w:val="28"/>
          <w:szCs w:val="28"/>
        </w:rPr>
        <w:t>индивидуального предпринимателя или представителя юридического лица</w:t>
      </w:r>
      <w:r w:rsidRPr="00A40EBA">
        <w:rPr>
          <w:sz w:val="28"/>
          <w:szCs w:val="28"/>
        </w:rPr>
        <w:t>;</w:t>
      </w:r>
    </w:p>
    <w:p w:rsidR="00A40EBA" w:rsidRPr="00A40EBA" w:rsidRDefault="00A40EBA" w:rsidP="00A4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>в) резюме соискателя на получение субсидии по форме согласно приложению 2 к настоящему Порядку;</w:t>
      </w:r>
    </w:p>
    <w:p w:rsidR="00A40EBA" w:rsidRPr="00A40EBA" w:rsidRDefault="00A40EBA" w:rsidP="00A40E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EBA">
        <w:rPr>
          <w:sz w:val="28"/>
          <w:szCs w:val="28"/>
        </w:rPr>
        <w:lastRenderedPageBreak/>
        <w:t xml:space="preserve">г)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 или </w:t>
      </w:r>
      <w:r w:rsidRPr="00A40EBA">
        <w:rPr>
          <w:rFonts w:eastAsia="Calibri"/>
          <w:sz w:val="28"/>
          <w:szCs w:val="28"/>
        </w:rPr>
        <w:t>диплом о высшем юридическом и (или) экономическом образовании (профильной переподготовке);</w:t>
      </w:r>
    </w:p>
    <w:p w:rsidR="00A40EBA" w:rsidRPr="00A40EBA" w:rsidRDefault="00A40EBA" w:rsidP="00A40EBA">
      <w:pPr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>д) бизнес-план предпринимательской деятельности, содержащий: описание вида деятельности; описание производимой продукции /услуг; анализ рынка сбыта (в том числе потребителей и конкурентов); финансово-экономические расчеты; реестр затрат, планируемых к возмещению за счет средств запрашиваемой субсидии (далее-</w:t>
      </w:r>
      <w:r w:rsidRPr="00A40EBA">
        <w:rPr>
          <w:b/>
          <w:sz w:val="28"/>
          <w:szCs w:val="28"/>
        </w:rPr>
        <w:t>реестр затрат</w:t>
      </w:r>
      <w:r w:rsidRPr="00A40EBA">
        <w:rPr>
          <w:sz w:val="28"/>
          <w:szCs w:val="28"/>
        </w:rPr>
        <w:t xml:space="preserve">); информацию о собственных средствах соискателя, планируемых для инвестирования на реализацию проекта; сроки реализации проекта; анализ и оценка рисков и другие разделы; </w:t>
      </w:r>
    </w:p>
    <w:p w:rsidR="00A40EBA" w:rsidRPr="00A40EBA" w:rsidRDefault="00A40EBA" w:rsidP="00A40EBA">
      <w:pPr>
        <w:ind w:firstLine="709"/>
        <w:jc w:val="both"/>
        <w:rPr>
          <w:sz w:val="28"/>
          <w:szCs w:val="28"/>
          <w:lang w:eastAsia="en-US"/>
        </w:rPr>
      </w:pPr>
      <w:r w:rsidRPr="00A40EBA">
        <w:rPr>
          <w:sz w:val="28"/>
          <w:szCs w:val="28"/>
        </w:rPr>
        <w:t>е)</w:t>
      </w:r>
      <w:r w:rsidRPr="00A40EBA">
        <w:rPr>
          <w:sz w:val="28"/>
          <w:szCs w:val="28"/>
          <w:lang w:eastAsia="en-US"/>
        </w:rPr>
        <w:t xml:space="preserve"> документ, удостоверяющий право (полномочия) учредителя (учредителей), если с заявкой обращается юридическое лицо;</w:t>
      </w:r>
    </w:p>
    <w:p w:rsidR="00A40EBA" w:rsidRPr="00A40EBA" w:rsidRDefault="00A40EBA" w:rsidP="00A40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>ж) копия устава, если с заявкой обращается юридическое лицо;</w:t>
      </w:r>
    </w:p>
    <w:p w:rsidR="00A40EBA" w:rsidRPr="00A40EBA" w:rsidRDefault="00A40EBA" w:rsidP="00A40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 xml:space="preserve">з) подписанная соискателем справка с подтверждением того, что по состоянию на 1-е число месяца, предшествующему месяцу, в котором планируется заседание конкурсной комиссии по проведению конкурсного отбора, соискатель: </w:t>
      </w:r>
    </w:p>
    <w:p w:rsidR="00A40EBA" w:rsidRPr="00A40EBA" w:rsidRDefault="00A40EBA" w:rsidP="00A40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 xml:space="preserve">- не имеет просроченной задолженности по возврату в районный бюджет </w:t>
      </w:r>
      <w:proofErr w:type="spellStart"/>
      <w:r w:rsidRPr="00A40EBA">
        <w:rPr>
          <w:sz w:val="28"/>
          <w:szCs w:val="28"/>
        </w:rPr>
        <w:t>Волховского</w:t>
      </w:r>
      <w:proofErr w:type="spellEnd"/>
      <w:r w:rsidRPr="00A40EBA">
        <w:rPr>
          <w:sz w:val="28"/>
          <w:szCs w:val="28"/>
        </w:rPr>
        <w:t xml:space="preserve">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proofErr w:type="spellStart"/>
      <w:r w:rsidRPr="00A40EBA">
        <w:rPr>
          <w:sz w:val="28"/>
          <w:szCs w:val="28"/>
        </w:rPr>
        <w:t>Волховского</w:t>
      </w:r>
      <w:proofErr w:type="spellEnd"/>
      <w:r w:rsidRPr="00A40EBA">
        <w:rPr>
          <w:sz w:val="28"/>
          <w:szCs w:val="28"/>
        </w:rPr>
        <w:t xml:space="preserve"> муниципального района;</w:t>
      </w:r>
    </w:p>
    <w:p w:rsidR="00A40EBA" w:rsidRPr="00A40EBA" w:rsidRDefault="00A40EBA" w:rsidP="00A40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>-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 или</w:t>
      </w:r>
      <w:r w:rsidRPr="00A40EBA">
        <w:rPr>
          <w:rFonts w:eastAsia="Calibri"/>
          <w:sz w:val="28"/>
          <w:szCs w:val="28"/>
          <w:lang w:eastAsia="en-US"/>
        </w:rPr>
        <w:t xml:space="preserve"> не прекратил деятельность в качестве индивидуального предпринимателя</w:t>
      </w:r>
      <w:r w:rsidRPr="00A40EBA">
        <w:rPr>
          <w:sz w:val="28"/>
          <w:szCs w:val="28"/>
        </w:rPr>
        <w:t>;</w:t>
      </w:r>
    </w:p>
    <w:p w:rsidR="00A40EBA" w:rsidRPr="00A40EBA" w:rsidRDefault="00A40EBA" w:rsidP="00A40E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0EBA">
        <w:rPr>
          <w:sz w:val="28"/>
          <w:szCs w:val="28"/>
        </w:rPr>
        <w:t xml:space="preserve">- не получает средства </w:t>
      </w:r>
      <w:r w:rsidRPr="00A40EBA">
        <w:rPr>
          <w:rFonts w:eastAsia="Calibri"/>
          <w:sz w:val="28"/>
          <w:szCs w:val="28"/>
          <w:lang w:eastAsia="en-US"/>
        </w:rPr>
        <w:t xml:space="preserve">из районного бюджета </w:t>
      </w:r>
      <w:proofErr w:type="spellStart"/>
      <w:r w:rsidRPr="00A40EBA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A40EBA">
        <w:rPr>
          <w:rFonts w:eastAsia="Calibri"/>
          <w:sz w:val="28"/>
          <w:szCs w:val="28"/>
          <w:lang w:eastAsia="en-US"/>
        </w:rPr>
        <w:t xml:space="preserve"> муниципального района в соответствии с иными нормативными правовыми актами на цели, установленные настоящим Порядком;</w:t>
      </w:r>
    </w:p>
    <w:p w:rsidR="00A40EBA" w:rsidRPr="00A40EBA" w:rsidRDefault="00A40EBA" w:rsidP="00A40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40EBA" w:rsidRPr="00A40EBA" w:rsidRDefault="00A40EBA" w:rsidP="00A40EB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0EBA">
        <w:rPr>
          <w:rFonts w:eastAsia="Calibri"/>
          <w:sz w:val="28"/>
          <w:szCs w:val="28"/>
          <w:lang w:eastAsia="en-US"/>
        </w:rPr>
        <w:t xml:space="preserve">- не осуществляет финансово-хозяйственную деятельность, указанную в </w:t>
      </w:r>
      <w:hyperlink r:id="rId10" w:history="1">
        <w:r w:rsidRPr="00A40EBA">
          <w:rPr>
            <w:rFonts w:eastAsia="Calibri"/>
            <w:sz w:val="28"/>
            <w:szCs w:val="28"/>
            <w:lang w:eastAsia="en-US"/>
          </w:rPr>
          <w:t>частях 3</w:t>
        </w:r>
      </w:hyperlink>
      <w:r w:rsidRPr="00A40EBA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A40EBA">
          <w:rPr>
            <w:rFonts w:eastAsia="Calibri"/>
            <w:sz w:val="28"/>
            <w:szCs w:val="28"/>
            <w:lang w:eastAsia="en-US"/>
          </w:rPr>
          <w:t>4 статьи 14</w:t>
        </w:r>
      </w:hyperlink>
      <w:r w:rsidRPr="00A40EBA">
        <w:rPr>
          <w:rFonts w:eastAsia="Calibri"/>
          <w:sz w:val="28"/>
          <w:szCs w:val="28"/>
          <w:lang w:eastAsia="en-US"/>
        </w:rPr>
        <w:t xml:space="preserve"> Федерального закона от 24 июля 2007 года N 209-ФЗ «О развитии малого и среднего предпринимательства в Российской Федерации»;</w:t>
      </w:r>
    </w:p>
    <w:p w:rsidR="00A40EBA" w:rsidRPr="00A40EBA" w:rsidRDefault="00A40EBA" w:rsidP="00A40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>- не имеет задолженности по выплате заработной платы перед работниками (при наличии наемных работников);</w:t>
      </w:r>
    </w:p>
    <w:p w:rsidR="00A40EBA" w:rsidRPr="00A40EBA" w:rsidRDefault="00A40EBA" w:rsidP="00A40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lastRenderedPageBreak/>
        <w:t>и) подписанная соискателем справка о согласии на публикацию (размещение) в информационно-телекоммуникационной сети "Интернет" информации о Соискателе, о подаваемой Соискателем заявке;</w:t>
      </w:r>
    </w:p>
    <w:p w:rsidR="00A40EBA" w:rsidRPr="00A40EBA" w:rsidRDefault="00A40EBA" w:rsidP="00A40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>к)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 (при наличии наемных работников);</w:t>
      </w:r>
    </w:p>
    <w:p w:rsidR="00A40EBA" w:rsidRPr="00A40EBA" w:rsidRDefault="00A40EBA" w:rsidP="00A4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>л) справка о применяемой соискателем системе налогообложения;</w:t>
      </w:r>
    </w:p>
    <w:p w:rsidR="00A40EBA" w:rsidRPr="00A40EBA" w:rsidRDefault="00A40EBA" w:rsidP="00A40EBA">
      <w:pPr>
        <w:ind w:firstLine="709"/>
        <w:jc w:val="both"/>
        <w:rPr>
          <w:sz w:val="28"/>
          <w:szCs w:val="28"/>
        </w:rPr>
      </w:pPr>
      <w:r w:rsidRPr="00A40EBA">
        <w:rPr>
          <w:rFonts w:eastAsia="Calibri"/>
          <w:sz w:val="28"/>
          <w:szCs w:val="28"/>
          <w:lang w:eastAsia="en-US"/>
        </w:rPr>
        <w:t xml:space="preserve">м) соискатели имеют право предоставить дополнительно иные документы, способствующие начислению </w:t>
      </w:r>
      <w:r w:rsidRPr="00A40EBA">
        <w:rPr>
          <w:sz w:val="28"/>
          <w:szCs w:val="28"/>
        </w:rPr>
        <w:t xml:space="preserve">баллов, предусмотренных п. 2.18 настоящего Порядка, в </w:t>
      </w:r>
      <w:proofErr w:type="spellStart"/>
      <w:r w:rsidRPr="00A40EBA">
        <w:rPr>
          <w:sz w:val="28"/>
          <w:szCs w:val="28"/>
        </w:rPr>
        <w:t>т.ч</w:t>
      </w:r>
      <w:proofErr w:type="spellEnd"/>
      <w:r w:rsidRPr="00A40EBA">
        <w:rPr>
          <w:sz w:val="28"/>
          <w:szCs w:val="28"/>
        </w:rPr>
        <w:t xml:space="preserve">. </w:t>
      </w:r>
    </w:p>
    <w:p w:rsidR="00A40EBA" w:rsidRPr="00A40EBA" w:rsidRDefault="00A40EBA" w:rsidP="00A40E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EBA">
        <w:rPr>
          <w:rFonts w:eastAsia="Calibri"/>
          <w:sz w:val="28"/>
          <w:szCs w:val="28"/>
        </w:rPr>
        <w:t>копию документа, индивидуального предпринимателя или представителя юридического лица, подтверждающего профильное образование и квалификацию, необходимую для ведения бизнеса, или опыт работы в сфере, представленной бизнес-проектом (при наличии);</w:t>
      </w:r>
    </w:p>
    <w:p w:rsidR="00A40EBA" w:rsidRPr="00A40EBA" w:rsidRDefault="00A40EBA" w:rsidP="00A4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BA">
        <w:rPr>
          <w:sz w:val="28"/>
          <w:szCs w:val="28"/>
        </w:rPr>
        <w:t xml:space="preserve">копии документов, подтверждающие принадлежность </w:t>
      </w:r>
      <w:r w:rsidRPr="00A40EBA">
        <w:rPr>
          <w:rFonts w:eastAsia="Calibri"/>
          <w:sz w:val="28"/>
          <w:szCs w:val="28"/>
        </w:rPr>
        <w:t xml:space="preserve">индивидуального предпринимателя или представителя юридического лица </w:t>
      </w:r>
      <w:r w:rsidRPr="00A40EBA">
        <w:rPr>
          <w:sz w:val="28"/>
          <w:szCs w:val="28"/>
        </w:rPr>
        <w:t xml:space="preserve">к приоритетной группе, указанной в п.1.3 Порядка, в соответствии с действующим законодательством Российской Федерации; </w:t>
      </w:r>
    </w:p>
    <w:p w:rsidR="00193B49" w:rsidRPr="00193B49" w:rsidRDefault="00193B49" w:rsidP="00193B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="00311704">
        <w:rPr>
          <w:rStyle w:val="FontStyle50"/>
          <w:sz w:val="28"/>
          <w:szCs w:val="28"/>
        </w:rPr>
        <w:t>8</w:t>
      </w:r>
      <w:r w:rsidR="00DB7585">
        <w:rPr>
          <w:rStyle w:val="FontStyle50"/>
          <w:sz w:val="28"/>
          <w:szCs w:val="28"/>
        </w:rPr>
        <w:t xml:space="preserve">. </w:t>
      </w:r>
      <w:r w:rsidR="009F7B08">
        <w:rPr>
          <w:rStyle w:val="FontStyle50"/>
          <w:sz w:val="28"/>
          <w:szCs w:val="28"/>
        </w:rPr>
        <w:t xml:space="preserve"> </w:t>
      </w:r>
      <w:r w:rsidRPr="00193B49">
        <w:rPr>
          <w:rFonts w:eastAsia="Calibri"/>
          <w:sz w:val="28"/>
          <w:szCs w:val="28"/>
        </w:rPr>
        <w:t>Заявки на участие в конкурсном отборе могут быть отозваны Соискате</w:t>
      </w:r>
      <w:r>
        <w:rPr>
          <w:rFonts w:eastAsia="Calibri"/>
          <w:sz w:val="28"/>
          <w:szCs w:val="28"/>
        </w:rPr>
        <w:t>лями</w:t>
      </w:r>
      <w:r w:rsidRPr="00193B49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2</w:t>
      </w:r>
      <w:r w:rsidR="00BB726C">
        <w:rPr>
          <w:rFonts w:eastAsia="Calibri"/>
          <w:sz w:val="28"/>
          <w:szCs w:val="28"/>
        </w:rPr>
        <w:t>7.03</w:t>
      </w:r>
      <w:r>
        <w:rPr>
          <w:rFonts w:eastAsia="Calibri"/>
          <w:sz w:val="28"/>
          <w:szCs w:val="28"/>
        </w:rPr>
        <w:t>.202</w:t>
      </w:r>
      <w:r w:rsidR="00BB726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г</w:t>
      </w:r>
      <w:r w:rsidR="00BB726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(включительно)</w:t>
      </w:r>
      <w:r w:rsidRPr="00193B49">
        <w:rPr>
          <w:rFonts w:eastAsia="Calibri"/>
          <w:sz w:val="28"/>
          <w:szCs w:val="28"/>
        </w:rPr>
        <w:t xml:space="preserve"> путем направления в Администрацию соответствующего заявления. </w:t>
      </w:r>
    </w:p>
    <w:p w:rsidR="00DB7585" w:rsidRPr="00193B49" w:rsidRDefault="00193B49" w:rsidP="00193B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1704">
        <w:rPr>
          <w:sz w:val="28"/>
          <w:szCs w:val="28"/>
        </w:rPr>
        <w:t>9</w:t>
      </w:r>
      <w:r w:rsidR="009F7B08">
        <w:rPr>
          <w:sz w:val="28"/>
          <w:szCs w:val="28"/>
        </w:rPr>
        <w:t>.</w:t>
      </w:r>
      <w:r w:rsidR="00180C14">
        <w:rPr>
          <w:sz w:val="28"/>
          <w:szCs w:val="28"/>
        </w:rPr>
        <w:t xml:space="preserve"> </w:t>
      </w:r>
      <w:r w:rsidR="0031170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оискатели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вправе внести изменения </w:t>
      </w:r>
      <w:r w:rsidRPr="00193B49">
        <w:rPr>
          <w:rFonts w:eastAsia="Calibri"/>
          <w:sz w:val="28"/>
          <w:szCs w:val="28"/>
        </w:rPr>
        <w:t>в представленную в со</w:t>
      </w:r>
      <w:r>
        <w:rPr>
          <w:rFonts w:eastAsia="Calibri"/>
          <w:sz w:val="28"/>
          <w:szCs w:val="28"/>
        </w:rPr>
        <w:t>ответствии с Объявлением заявку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 w:rsidR="00180C14" w:rsidRPr="00554336">
        <w:rPr>
          <w:rFonts w:eastAsia="Calibri"/>
          <w:sz w:val="28"/>
          <w:szCs w:val="28"/>
          <w:lang w:eastAsia="en-US"/>
        </w:rPr>
        <w:t>т.ч</w:t>
      </w:r>
      <w:proofErr w:type="spellEnd"/>
      <w:r w:rsidR="00180C14" w:rsidRPr="00554336">
        <w:rPr>
          <w:rFonts w:eastAsia="Calibri"/>
          <w:sz w:val="28"/>
          <w:szCs w:val="28"/>
          <w:lang w:eastAsia="en-US"/>
        </w:rPr>
        <w:t>. дополнения документами</w:t>
      </w:r>
      <w:r w:rsidR="00180C14">
        <w:rPr>
          <w:rFonts w:eastAsia="Calibri"/>
          <w:sz w:val="28"/>
          <w:szCs w:val="28"/>
          <w:lang w:eastAsia="en-US"/>
        </w:rPr>
        <w:t xml:space="preserve"> или </w:t>
      </w:r>
      <w:r w:rsidR="00180C14" w:rsidRPr="00554336">
        <w:rPr>
          <w:rFonts w:eastAsia="Calibri"/>
          <w:sz w:val="28"/>
          <w:szCs w:val="28"/>
          <w:lang w:eastAsia="en-US"/>
        </w:rPr>
        <w:t>отзыва документов, представленных в составе заявки</w:t>
      </w:r>
      <w:r w:rsidR="00180C14">
        <w:rPr>
          <w:rFonts w:eastAsia="Calibri"/>
          <w:sz w:val="28"/>
          <w:szCs w:val="28"/>
          <w:lang w:eastAsia="en-US"/>
        </w:rPr>
        <w:t>,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соискатель направляет</w:t>
      </w:r>
      <w:r w:rsidR="00180C14">
        <w:rPr>
          <w:rFonts w:eastAsia="Calibri"/>
          <w:sz w:val="28"/>
          <w:szCs w:val="28"/>
          <w:lang w:eastAsia="en-US"/>
        </w:rPr>
        <w:t xml:space="preserve"> в Администрацию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соответствующее заявление в сроки </w:t>
      </w:r>
      <w:r w:rsidR="009F7B08">
        <w:rPr>
          <w:rFonts w:eastAsia="Calibri"/>
          <w:sz w:val="28"/>
          <w:szCs w:val="28"/>
          <w:lang w:eastAsia="en-US"/>
        </w:rPr>
        <w:t xml:space="preserve">до </w:t>
      </w:r>
      <w:r w:rsidR="00BB726C">
        <w:rPr>
          <w:rFonts w:eastAsia="Calibri"/>
          <w:sz w:val="28"/>
          <w:szCs w:val="28"/>
        </w:rPr>
        <w:t xml:space="preserve">27.03.2023 г. </w:t>
      </w:r>
      <w:r>
        <w:rPr>
          <w:rFonts w:eastAsia="Calibri"/>
          <w:sz w:val="28"/>
          <w:szCs w:val="28"/>
        </w:rPr>
        <w:t>(включительно)</w:t>
      </w:r>
      <w:r w:rsidR="00180C14" w:rsidRPr="00554336">
        <w:rPr>
          <w:rFonts w:eastAsia="Calibri"/>
          <w:sz w:val="28"/>
          <w:szCs w:val="28"/>
          <w:lang w:eastAsia="en-US"/>
        </w:rPr>
        <w:t>.</w:t>
      </w:r>
    </w:p>
    <w:p w:rsidR="003038EE" w:rsidRPr="003038EE" w:rsidRDefault="00311704" w:rsidP="003038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DB7585">
        <w:rPr>
          <w:sz w:val="28"/>
          <w:szCs w:val="28"/>
        </w:rPr>
        <w:t>.</w:t>
      </w:r>
      <w:r w:rsidR="00DB7585" w:rsidRPr="00DB7585">
        <w:rPr>
          <w:sz w:val="28"/>
          <w:szCs w:val="28"/>
        </w:rPr>
        <w:t xml:space="preserve"> </w:t>
      </w:r>
      <w:r w:rsidR="00064257">
        <w:rPr>
          <w:sz w:val="28"/>
          <w:szCs w:val="28"/>
        </w:rPr>
        <w:t>З</w:t>
      </w:r>
      <w:r w:rsidR="00180C14" w:rsidRPr="00F94741">
        <w:rPr>
          <w:sz w:val="28"/>
          <w:szCs w:val="28"/>
        </w:rPr>
        <w:t xml:space="preserve">аявки рассматриваются </w:t>
      </w:r>
      <w:r w:rsidR="00064257">
        <w:rPr>
          <w:sz w:val="28"/>
          <w:szCs w:val="28"/>
        </w:rPr>
        <w:t xml:space="preserve">конкурсной </w:t>
      </w:r>
      <w:proofErr w:type="gramStart"/>
      <w:r w:rsidR="00180C14" w:rsidRPr="00F94741">
        <w:rPr>
          <w:sz w:val="28"/>
          <w:szCs w:val="28"/>
        </w:rPr>
        <w:t xml:space="preserve">комиссией </w:t>
      </w:r>
      <w:r w:rsidR="00064257">
        <w:rPr>
          <w:sz w:val="28"/>
          <w:szCs w:val="28"/>
        </w:rPr>
        <w:t xml:space="preserve"> в</w:t>
      </w:r>
      <w:proofErr w:type="gramEnd"/>
      <w:r w:rsidR="00064257">
        <w:rPr>
          <w:sz w:val="28"/>
          <w:szCs w:val="28"/>
        </w:rPr>
        <w:t xml:space="preserve"> соответствие с </w:t>
      </w:r>
      <w:r w:rsidR="003038EE">
        <w:rPr>
          <w:sz w:val="28"/>
          <w:szCs w:val="28"/>
        </w:rPr>
        <w:t xml:space="preserve">положениями </w:t>
      </w:r>
      <w:r w:rsidR="00064257">
        <w:rPr>
          <w:sz w:val="28"/>
          <w:szCs w:val="28"/>
        </w:rPr>
        <w:t xml:space="preserve">  </w:t>
      </w:r>
      <w:r w:rsidR="00064257" w:rsidRPr="003038EE">
        <w:rPr>
          <w:sz w:val="28"/>
          <w:szCs w:val="28"/>
        </w:rPr>
        <w:t>Порядка</w:t>
      </w:r>
      <w:r w:rsidR="005A04DB">
        <w:rPr>
          <w:sz w:val="28"/>
          <w:szCs w:val="28"/>
        </w:rPr>
        <w:t>.</w:t>
      </w:r>
    </w:p>
    <w:p w:rsidR="003038EE" w:rsidRDefault="00311704" w:rsidP="00DB75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180C14">
        <w:rPr>
          <w:sz w:val="28"/>
          <w:szCs w:val="28"/>
        </w:rPr>
        <w:t>.</w:t>
      </w:r>
      <w:r w:rsidR="00180C14" w:rsidRPr="00180C14">
        <w:rPr>
          <w:sz w:val="28"/>
          <w:szCs w:val="28"/>
        </w:rPr>
        <w:t xml:space="preserve"> </w:t>
      </w:r>
      <w:r w:rsidR="003038EE">
        <w:rPr>
          <w:sz w:val="28"/>
          <w:szCs w:val="28"/>
        </w:rPr>
        <w:t>Р</w:t>
      </w:r>
      <w:r w:rsidR="003038EE" w:rsidRPr="00770AC5">
        <w:rPr>
          <w:sz w:val="28"/>
          <w:szCs w:val="28"/>
        </w:rPr>
        <w:t>азъяснени</w:t>
      </w:r>
      <w:r w:rsidR="003038EE">
        <w:rPr>
          <w:sz w:val="28"/>
          <w:szCs w:val="28"/>
        </w:rPr>
        <w:t xml:space="preserve">я </w:t>
      </w:r>
      <w:r w:rsidR="003038EE" w:rsidRPr="00770AC5">
        <w:rPr>
          <w:sz w:val="28"/>
          <w:szCs w:val="28"/>
        </w:rPr>
        <w:t xml:space="preserve">положений объявления о проведении </w:t>
      </w:r>
      <w:r w:rsidR="00193B49">
        <w:rPr>
          <w:sz w:val="28"/>
          <w:szCs w:val="28"/>
        </w:rPr>
        <w:t xml:space="preserve">конкурсного </w:t>
      </w:r>
      <w:r w:rsidR="003038EE" w:rsidRPr="00770AC5">
        <w:rPr>
          <w:sz w:val="28"/>
          <w:szCs w:val="28"/>
        </w:rPr>
        <w:t>отбора</w:t>
      </w:r>
      <w:r w:rsidR="003038EE">
        <w:rPr>
          <w:sz w:val="28"/>
          <w:szCs w:val="28"/>
        </w:rPr>
        <w:t xml:space="preserve"> соискатель вправе получить путем направления в Администрацию соответствующего заявления в срок до </w:t>
      </w:r>
      <w:r w:rsidR="00BB726C">
        <w:rPr>
          <w:rFonts w:eastAsia="Calibri"/>
          <w:sz w:val="28"/>
          <w:szCs w:val="28"/>
        </w:rPr>
        <w:t xml:space="preserve">27.03.2023г. </w:t>
      </w:r>
      <w:r w:rsidR="00193B49">
        <w:rPr>
          <w:rFonts w:eastAsia="Calibri"/>
          <w:sz w:val="28"/>
          <w:szCs w:val="28"/>
        </w:rPr>
        <w:t>(включительно</w:t>
      </w:r>
      <w:r w:rsidR="00994B4F">
        <w:rPr>
          <w:sz w:val="28"/>
          <w:szCs w:val="28"/>
        </w:rPr>
        <w:t>)</w:t>
      </w:r>
      <w:r w:rsidR="003038EE">
        <w:rPr>
          <w:sz w:val="28"/>
          <w:szCs w:val="28"/>
        </w:rPr>
        <w:t>, или по телефону 79468,78971</w:t>
      </w:r>
    </w:p>
    <w:p w:rsidR="00F67A7E" w:rsidRDefault="00311704" w:rsidP="00DB75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0C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80C14">
        <w:rPr>
          <w:sz w:val="28"/>
          <w:szCs w:val="28"/>
        </w:rPr>
        <w:t>.</w:t>
      </w:r>
      <w:r w:rsidR="00180C14" w:rsidRPr="00180C14">
        <w:rPr>
          <w:sz w:val="28"/>
          <w:szCs w:val="28"/>
        </w:rPr>
        <w:t xml:space="preserve"> </w:t>
      </w:r>
      <w:r w:rsidR="00F67A7E">
        <w:rPr>
          <w:sz w:val="28"/>
          <w:szCs w:val="28"/>
        </w:rPr>
        <w:t>П</w:t>
      </w:r>
      <w:r w:rsidR="00F67A7E" w:rsidRPr="0065550C">
        <w:rPr>
          <w:sz w:val="28"/>
          <w:szCs w:val="28"/>
        </w:rPr>
        <w:t xml:space="preserve">равила рассмотрения </w:t>
      </w:r>
      <w:r w:rsidR="00F67A7E">
        <w:rPr>
          <w:sz w:val="28"/>
          <w:szCs w:val="28"/>
        </w:rPr>
        <w:t xml:space="preserve">и оценки </w:t>
      </w:r>
      <w:r w:rsidR="00F67A7E" w:rsidRPr="0065550C">
        <w:rPr>
          <w:sz w:val="28"/>
          <w:szCs w:val="28"/>
        </w:rPr>
        <w:t xml:space="preserve">заявок </w:t>
      </w:r>
      <w:proofErr w:type="gramStart"/>
      <w:r w:rsidR="00F67A7E" w:rsidRPr="0065550C">
        <w:rPr>
          <w:sz w:val="28"/>
          <w:szCs w:val="28"/>
        </w:rPr>
        <w:t xml:space="preserve">соискателей </w:t>
      </w:r>
      <w:r w:rsidR="00F67A7E">
        <w:rPr>
          <w:sz w:val="28"/>
          <w:szCs w:val="28"/>
        </w:rPr>
        <w:t xml:space="preserve"> указаны</w:t>
      </w:r>
      <w:proofErr w:type="gramEnd"/>
      <w:r w:rsidR="00F67A7E" w:rsidRPr="0065550C">
        <w:rPr>
          <w:sz w:val="28"/>
          <w:szCs w:val="28"/>
        </w:rPr>
        <w:t xml:space="preserve"> с </w:t>
      </w:r>
      <w:r w:rsidR="00F67A7E">
        <w:rPr>
          <w:sz w:val="28"/>
          <w:szCs w:val="28"/>
        </w:rPr>
        <w:t xml:space="preserve">п.2.18. </w:t>
      </w:r>
      <w:r w:rsidR="00F67A7E" w:rsidRPr="0065550C">
        <w:rPr>
          <w:sz w:val="28"/>
          <w:szCs w:val="28"/>
        </w:rPr>
        <w:t xml:space="preserve"> Порядка</w:t>
      </w:r>
      <w:r w:rsidR="00F67A7E">
        <w:rPr>
          <w:sz w:val="28"/>
          <w:szCs w:val="28"/>
        </w:rPr>
        <w:t>.</w:t>
      </w:r>
    </w:p>
    <w:p w:rsidR="00180C14" w:rsidRDefault="00F67A7E" w:rsidP="00F67A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80C14">
        <w:rPr>
          <w:sz w:val="28"/>
          <w:szCs w:val="28"/>
        </w:rPr>
        <w:t>С</w:t>
      </w:r>
      <w:r w:rsidR="00180C14" w:rsidRPr="00C822A2">
        <w:rPr>
          <w:sz w:val="28"/>
          <w:szCs w:val="28"/>
        </w:rPr>
        <w:t>рок, в течение которого победител</w:t>
      </w:r>
      <w:r w:rsidR="00994B4F">
        <w:rPr>
          <w:sz w:val="28"/>
          <w:szCs w:val="28"/>
        </w:rPr>
        <w:t>ь</w:t>
      </w:r>
      <w:r w:rsidR="00180C14" w:rsidRPr="00C822A2">
        <w:rPr>
          <w:sz w:val="28"/>
          <w:szCs w:val="28"/>
        </w:rPr>
        <w:t xml:space="preserve"> конкурсного отбора долж</w:t>
      </w:r>
      <w:r w:rsidR="00994B4F">
        <w:rPr>
          <w:sz w:val="28"/>
          <w:szCs w:val="28"/>
        </w:rPr>
        <w:t>е</w:t>
      </w:r>
      <w:r w:rsidR="00180C14" w:rsidRPr="00C822A2">
        <w:rPr>
          <w:sz w:val="28"/>
          <w:szCs w:val="28"/>
        </w:rPr>
        <w:t>н подписать Соглашение о предоставлении субсидии</w:t>
      </w:r>
      <w:r w:rsidR="00180C14">
        <w:rPr>
          <w:sz w:val="28"/>
          <w:szCs w:val="28"/>
        </w:rPr>
        <w:t xml:space="preserve"> –</w:t>
      </w:r>
      <w:r w:rsidR="00CF1F0E">
        <w:rPr>
          <w:sz w:val="28"/>
          <w:szCs w:val="28"/>
        </w:rPr>
        <w:t xml:space="preserve"> </w:t>
      </w:r>
      <w:r w:rsidR="00783E15">
        <w:rPr>
          <w:sz w:val="28"/>
          <w:szCs w:val="20"/>
        </w:rPr>
        <w:t xml:space="preserve">в течение 3-х рабочих дней после издания </w:t>
      </w:r>
      <w:r w:rsidR="00783E15" w:rsidRPr="00504DAD">
        <w:rPr>
          <w:sz w:val="28"/>
          <w:szCs w:val="20"/>
        </w:rPr>
        <w:t>постановления</w:t>
      </w:r>
      <w:r w:rsidR="00783E15" w:rsidRPr="0097370D">
        <w:rPr>
          <w:rFonts w:eastAsia="Calibri"/>
          <w:sz w:val="28"/>
          <w:szCs w:val="28"/>
          <w:lang w:eastAsia="en-US"/>
        </w:rPr>
        <w:t xml:space="preserve"> </w:t>
      </w:r>
      <w:r w:rsidR="00CF1F0E">
        <w:rPr>
          <w:rFonts w:eastAsia="Calibri"/>
          <w:sz w:val="28"/>
          <w:szCs w:val="28"/>
          <w:lang w:eastAsia="en-US"/>
        </w:rPr>
        <w:t xml:space="preserve">об утверждении реестра </w:t>
      </w:r>
      <w:r w:rsidR="00783E15">
        <w:rPr>
          <w:rFonts w:eastAsia="Calibri"/>
          <w:sz w:val="28"/>
          <w:szCs w:val="28"/>
          <w:lang w:eastAsia="en-US"/>
        </w:rPr>
        <w:t>получателей субсидии.</w:t>
      </w:r>
    </w:p>
    <w:p w:rsidR="00F67A7E" w:rsidRDefault="00311704" w:rsidP="00DB75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41AF">
        <w:rPr>
          <w:sz w:val="28"/>
          <w:szCs w:val="28"/>
        </w:rPr>
        <w:t>14</w:t>
      </w:r>
      <w:r w:rsidR="00180C14">
        <w:rPr>
          <w:sz w:val="28"/>
          <w:szCs w:val="28"/>
        </w:rPr>
        <w:t>.</w:t>
      </w:r>
      <w:r w:rsidR="00180C14" w:rsidRPr="00180C14">
        <w:rPr>
          <w:sz w:val="28"/>
          <w:szCs w:val="28"/>
        </w:rPr>
        <w:t xml:space="preserve"> </w:t>
      </w:r>
      <w:r w:rsidR="00F67A7E">
        <w:rPr>
          <w:sz w:val="28"/>
          <w:szCs w:val="28"/>
        </w:rPr>
        <w:t>У</w:t>
      </w:r>
      <w:r w:rsidR="00F67A7E" w:rsidRPr="0065550C">
        <w:rPr>
          <w:sz w:val="28"/>
          <w:szCs w:val="28"/>
        </w:rPr>
        <w:t xml:space="preserve">словия признания победителей </w:t>
      </w:r>
      <w:r w:rsidR="00F67A7E">
        <w:rPr>
          <w:sz w:val="28"/>
          <w:szCs w:val="28"/>
        </w:rPr>
        <w:t xml:space="preserve">конкурсного </w:t>
      </w:r>
      <w:r w:rsidR="00F67A7E" w:rsidRPr="0065550C">
        <w:rPr>
          <w:sz w:val="28"/>
          <w:szCs w:val="28"/>
        </w:rPr>
        <w:t>отбора</w:t>
      </w:r>
      <w:r w:rsidR="00F67A7E">
        <w:rPr>
          <w:sz w:val="28"/>
          <w:szCs w:val="28"/>
        </w:rPr>
        <w:t>;</w:t>
      </w:r>
    </w:p>
    <w:p w:rsidR="00180C14" w:rsidRPr="007A0400" w:rsidRDefault="00F67A7E" w:rsidP="00DB75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</w:t>
      </w:r>
      <w:r w:rsidR="00F741AF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180C14">
        <w:rPr>
          <w:sz w:val="28"/>
          <w:szCs w:val="28"/>
        </w:rPr>
        <w:t>С</w:t>
      </w:r>
      <w:r w:rsidR="00180C14" w:rsidRPr="00C822A2">
        <w:rPr>
          <w:sz w:val="28"/>
          <w:szCs w:val="28"/>
        </w:rPr>
        <w:t>рок размещения на едином портале и сайте Администрации   результатов конкурсного отбора</w:t>
      </w:r>
      <w:r w:rsidR="00076D41">
        <w:rPr>
          <w:sz w:val="28"/>
          <w:szCs w:val="28"/>
        </w:rPr>
        <w:t xml:space="preserve"> -</w:t>
      </w:r>
      <w:r w:rsidR="00CF1F0E">
        <w:rPr>
          <w:sz w:val="28"/>
          <w:szCs w:val="28"/>
        </w:rPr>
        <w:t xml:space="preserve"> </w:t>
      </w:r>
      <w:r w:rsidR="00F741AF" w:rsidRPr="001A2716">
        <w:rPr>
          <w:sz w:val="28"/>
        </w:rPr>
        <w:t>не может быть позднее 14-го календарного дня, следующего за днем определения победителя отбора</w:t>
      </w:r>
      <w:r w:rsidR="00F741AF">
        <w:rPr>
          <w:rFonts w:eastAsia="Calibri"/>
          <w:sz w:val="28"/>
          <w:szCs w:val="28"/>
          <w:lang w:eastAsia="en-US"/>
        </w:rPr>
        <w:t>;</w:t>
      </w:r>
      <w:r w:rsidR="00CF1F0E">
        <w:rPr>
          <w:rFonts w:eastAsia="Calibri"/>
          <w:sz w:val="28"/>
          <w:szCs w:val="28"/>
          <w:lang w:eastAsia="en-US"/>
        </w:rPr>
        <w:t xml:space="preserve">                 </w:t>
      </w:r>
      <w:r w:rsidR="00CF1F0E" w:rsidRPr="0097370D">
        <w:rPr>
          <w:rFonts w:eastAsia="Calibri"/>
          <w:sz w:val="28"/>
          <w:szCs w:val="28"/>
          <w:lang w:eastAsia="en-US"/>
        </w:rPr>
        <w:t xml:space="preserve">  </w:t>
      </w:r>
    </w:p>
    <w:p w:rsidR="00994B4F" w:rsidRDefault="00311704" w:rsidP="0068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F741AF">
        <w:rPr>
          <w:sz w:val="28"/>
          <w:szCs w:val="28"/>
        </w:rPr>
        <w:t>6</w:t>
      </w:r>
      <w:r w:rsidR="00994B4F">
        <w:rPr>
          <w:sz w:val="28"/>
          <w:szCs w:val="28"/>
        </w:rPr>
        <w:t>. Дата за</w:t>
      </w:r>
      <w:r w:rsidR="00193B49">
        <w:rPr>
          <w:sz w:val="28"/>
          <w:szCs w:val="28"/>
        </w:rPr>
        <w:t xml:space="preserve">седания конкурсной комиссии – </w:t>
      </w:r>
      <w:r w:rsidR="00BB726C">
        <w:rPr>
          <w:sz w:val="28"/>
          <w:szCs w:val="28"/>
        </w:rPr>
        <w:t>30 марта 2023</w:t>
      </w:r>
      <w:r w:rsidR="00A76961">
        <w:rPr>
          <w:sz w:val="28"/>
          <w:szCs w:val="28"/>
        </w:rPr>
        <w:t xml:space="preserve"> </w:t>
      </w:r>
      <w:r w:rsidR="00994B4F">
        <w:rPr>
          <w:sz w:val="28"/>
          <w:szCs w:val="28"/>
        </w:rPr>
        <w:t xml:space="preserve">г. </w:t>
      </w:r>
    </w:p>
    <w:p w:rsidR="00686F58" w:rsidRPr="001C4FA0" w:rsidRDefault="00686F58" w:rsidP="00F741AF">
      <w:pPr>
        <w:jc w:val="both"/>
        <w:rPr>
          <w:sz w:val="28"/>
          <w:szCs w:val="28"/>
        </w:rPr>
      </w:pPr>
      <w:r w:rsidRPr="001C4FA0">
        <w:rPr>
          <w:sz w:val="28"/>
          <w:szCs w:val="28"/>
        </w:rPr>
        <w:t xml:space="preserve">Подробную информацию по </w:t>
      </w:r>
      <w:r w:rsidR="00E42B4F">
        <w:rPr>
          <w:sz w:val="28"/>
          <w:szCs w:val="28"/>
        </w:rPr>
        <w:t xml:space="preserve">конкурсу </w:t>
      </w:r>
      <w:r w:rsidRPr="001C4FA0">
        <w:rPr>
          <w:sz w:val="28"/>
          <w:szCs w:val="28"/>
        </w:rPr>
        <w:t xml:space="preserve">можно </w:t>
      </w:r>
      <w:proofErr w:type="gramStart"/>
      <w:r w:rsidRPr="001C4FA0">
        <w:rPr>
          <w:sz w:val="28"/>
          <w:szCs w:val="28"/>
        </w:rPr>
        <w:t xml:space="preserve">получить </w:t>
      </w:r>
      <w:r w:rsidR="00994B4F">
        <w:rPr>
          <w:sz w:val="28"/>
          <w:szCs w:val="28"/>
        </w:rPr>
        <w:t xml:space="preserve"> в</w:t>
      </w:r>
      <w:proofErr w:type="gramEnd"/>
      <w:r w:rsidR="00994B4F">
        <w:rPr>
          <w:sz w:val="28"/>
          <w:szCs w:val="28"/>
        </w:rPr>
        <w:t xml:space="preserve"> комитете по экономике и инвестиций администрации </w:t>
      </w:r>
      <w:proofErr w:type="spellStart"/>
      <w:r w:rsidR="00994B4F">
        <w:rPr>
          <w:sz w:val="28"/>
          <w:szCs w:val="28"/>
        </w:rPr>
        <w:t>Волховского</w:t>
      </w:r>
      <w:proofErr w:type="spellEnd"/>
      <w:r w:rsidR="00994B4F">
        <w:rPr>
          <w:sz w:val="28"/>
          <w:szCs w:val="28"/>
        </w:rPr>
        <w:t xml:space="preserve"> муниципального района </w:t>
      </w:r>
      <w:r w:rsidR="00E42B4F">
        <w:rPr>
          <w:sz w:val="28"/>
          <w:szCs w:val="28"/>
        </w:rPr>
        <w:t>по телефонам: 79-468, 78-971.</w:t>
      </w:r>
    </w:p>
    <w:p w:rsidR="00686F58" w:rsidRPr="001C4FA0" w:rsidRDefault="00686F58" w:rsidP="00CF1F0E">
      <w:pPr>
        <w:spacing w:before="100" w:beforeAutospacing="1" w:after="100" w:afterAutospacing="1"/>
        <w:jc w:val="right"/>
        <w:outlineLvl w:val="0"/>
        <w:rPr>
          <w:i/>
          <w:iCs/>
          <w:sz w:val="28"/>
          <w:szCs w:val="28"/>
        </w:rPr>
      </w:pPr>
      <w:r w:rsidRPr="001C4FA0">
        <w:rPr>
          <w:i/>
          <w:iCs/>
          <w:sz w:val="28"/>
          <w:szCs w:val="28"/>
        </w:rPr>
        <w:t>Комитет по экономике и инвестициям</w:t>
      </w:r>
      <w:r w:rsidRPr="001C4FA0">
        <w:rPr>
          <w:sz w:val="28"/>
          <w:szCs w:val="28"/>
        </w:rPr>
        <w:br/>
      </w:r>
      <w:r w:rsidRPr="001C4FA0">
        <w:rPr>
          <w:i/>
          <w:iCs/>
          <w:sz w:val="28"/>
          <w:szCs w:val="28"/>
        </w:rPr>
        <w:t xml:space="preserve">администрации </w:t>
      </w:r>
      <w:proofErr w:type="spellStart"/>
      <w:r w:rsidRPr="001C4FA0">
        <w:rPr>
          <w:i/>
          <w:iCs/>
          <w:sz w:val="28"/>
          <w:szCs w:val="28"/>
        </w:rPr>
        <w:t>Волховского</w:t>
      </w:r>
      <w:proofErr w:type="spellEnd"/>
      <w:r w:rsidRPr="001C4FA0">
        <w:rPr>
          <w:i/>
          <w:iCs/>
          <w:sz w:val="28"/>
          <w:szCs w:val="28"/>
        </w:rPr>
        <w:t xml:space="preserve"> муниципального района</w:t>
      </w:r>
    </w:p>
    <w:p w:rsidR="00474C75" w:rsidRDefault="00474C75" w:rsidP="00BE2E94">
      <w:pPr>
        <w:rPr>
          <w:rStyle w:val="a5"/>
        </w:rPr>
      </w:pPr>
    </w:p>
    <w:sectPr w:rsidR="00474C75" w:rsidSect="00F741AF">
      <w:pgSz w:w="11906" w:h="16838"/>
      <w:pgMar w:top="624" w:right="567" w:bottom="62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915"/>
    <w:multiLevelType w:val="hybridMultilevel"/>
    <w:tmpl w:val="BFE2D168"/>
    <w:lvl w:ilvl="0" w:tplc="707A870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7D4712"/>
    <w:multiLevelType w:val="multilevel"/>
    <w:tmpl w:val="9BDCD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D6"/>
    <w:rsid w:val="0001352A"/>
    <w:rsid w:val="00060C0A"/>
    <w:rsid w:val="00064257"/>
    <w:rsid w:val="00067129"/>
    <w:rsid w:val="00076D41"/>
    <w:rsid w:val="00121BD7"/>
    <w:rsid w:val="00156E37"/>
    <w:rsid w:val="001605A9"/>
    <w:rsid w:val="001755DC"/>
    <w:rsid w:val="00180C14"/>
    <w:rsid w:val="001867BA"/>
    <w:rsid w:val="00193B49"/>
    <w:rsid w:val="001B1E4A"/>
    <w:rsid w:val="001C4FA0"/>
    <w:rsid w:val="002011B2"/>
    <w:rsid w:val="002050EF"/>
    <w:rsid w:val="00207F5E"/>
    <w:rsid w:val="00226FF5"/>
    <w:rsid w:val="00233D40"/>
    <w:rsid w:val="00287DA0"/>
    <w:rsid w:val="002D6D6E"/>
    <w:rsid w:val="002E2968"/>
    <w:rsid w:val="002F50B6"/>
    <w:rsid w:val="003002C0"/>
    <w:rsid w:val="003038EE"/>
    <w:rsid w:val="00311704"/>
    <w:rsid w:val="00371514"/>
    <w:rsid w:val="003A0F64"/>
    <w:rsid w:val="003C0097"/>
    <w:rsid w:val="003F6EDD"/>
    <w:rsid w:val="00412140"/>
    <w:rsid w:val="0042494D"/>
    <w:rsid w:val="004372B6"/>
    <w:rsid w:val="004652B6"/>
    <w:rsid w:val="00474C75"/>
    <w:rsid w:val="0048523B"/>
    <w:rsid w:val="00492B77"/>
    <w:rsid w:val="004C71FF"/>
    <w:rsid w:val="004F5277"/>
    <w:rsid w:val="00522FFD"/>
    <w:rsid w:val="00534592"/>
    <w:rsid w:val="00574187"/>
    <w:rsid w:val="005A04DB"/>
    <w:rsid w:val="005E050F"/>
    <w:rsid w:val="005F31D2"/>
    <w:rsid w:val="006558D0"/>
    <w:rsid w:val="00664692"/>
    <w:rsid w:val="00682E95"/>
    <w:rsid w:val="00686A89"/>
    <w:rsid w:val="00686F58"/>
    <w:rsid w:val="006A728A"/>
    <w:rsid w:val="0070777A"/>
    <w:rsid w:val="0074723C"/>
    <w:rsid w:val="00783E15"/>
    <w:rsid w:val="008139C2"/>
    <w:rsid w:val="00852961"/>
    <w:rsid w:val="00872DF5"/>
    <w:rsid w:val="00877B64"/>
    <w:rsid w:val="0089301F"/>
    <w:rsid w:val="008C1D3F"/>
    <w:rsid w:val="00994B4F"/>
    <w:rsid w:val="009B3263"/>
    <w:rsid w:val="009E0180"/>
    <w:rsid w:val="009F7B08"/>
    <w:rsid w:val="00A40D42"/>
    <w:rsid w:val="00A40EBA"/>
    <w:rsid w:val="00A56D6C"/>
    <w:rsid w:val="00A76961"/>
    <w:rsid w:val="00A865F7"/>
    <w:rsid w:val="00AB6D03"/>
    <w:rsid w:val="00AD10C0"/>
    <w:rsid w:val="00B91F82"/>
    <w:rsid w:val="00BB726C"/>
    <w:rsid w:val="00BE2E94"/>
    <w:rsid w:val="00BF51D6"/>
    <w:rsid w:val="00C46EA4"/>
    <w:rsid w:val="00C822A2"/>
    <w:rsid w:val="00CF1F0E"/>
    <w:rsid w:val="00D130F5"/>
    <w:rsid w:val="00D80E70"/>
    <w:rsid w:val="00DA4A6D"/>
    <w:rsid w:val="00DB7585"/>
    <w:rsid w:val="00DF7191"/>
    <w:rsid w:val="00E42B4F"/>
    <w:rsid w:val="00E44806"/>
    <w:rsid w:val="00E65866"/>
    <w:rsid w:val="00F23770"/>
    <w:rsid w:val="00F64FBE"/>
    <w:rsid w:val="00F67A5C"/>
    <w:rsid w:val="00F67A7E"/>
    <w:rsid w:val="00F741AF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2F75-1A40-4AF1-9AD5-301179F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A0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5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DA0"/>
    <w:rPr>
      <w:rFonts w:ascii="Times New Roman" w:eastAsia="Times New Roman" w:hAnsi="Times New Roman"/>
      <w:b/>
      <w:smallCaps/>
      <w:color w:val="000000"/>
      <w:lang w:eastAsia="ru-RU"/>
    </w:rPr>
  </w:style>
  <w:style w:type="paragraph" w:styleId="a3">
    <w:name w:val="No Spacing"/>
    <w:uiPriority w:val="1"/>
    <w:qFormat/>
    <w:rsid w:val="00287DA0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F51D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8139C2"/>
    <w:rPr>
      <w:i/>
      <w:iCs/>
    </w:rPr>
  </w:style>
  <w:style w:type="character" w:styleId="a6">
    <w:name w:val="Hyperlink"/>
    <w:basedOn w:val="a0"/>
    <w:uiPriority w:val="99"/>
    <w:unhideWhenUsed/>
    <w:rsid w:val="008139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39C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6586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B7585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50">
    <w:name w:val="Font Style50"/>
    <w:uiPriority w:val="99"/>
    <w:rsid w:val="00DB7585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2E296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E296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2E296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3A9E91E91D70888B8D398E2EDFCFFE50A7767C56377357C595FEDB19802A5949F51FA3BFBAB4F64885C0ECBD7D23ADECFE185942F58A1REs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olkhov-raio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khov-raion.ru/normativno-pravovye-akty/21-npa/4550-normativno-pravovye-akty-2023-goda" TargetMode="External"/><Relationship Id="rId11" Type="http://schemas.openxmlformats.org/officeDocument/2006/relationships/hyperlink" Target="consultantplus://offline/ref=FA53A9E91E91D70888B8D398E2EDFCFFE50A7767C56377357C595FEDB19802A5949F51FA3BFBA84964885C0ECBD7D23ADECFE185942F58A1REs8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53A9E91E91D70888B8D398E2EDFCFFE50A7767C56377357C595FEDB19802A5949F51FA3BFBAB4F64885C0ECBD7D23ADECFE185942F58A1REs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3A9E91E91D70888B8D398E2EDFCFFE50A7767C56377357C595FEDB19802A5949F51FA3BFBA84964885C0ECBD7D23ADECFE185942F58A1REs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2FF9-EB92-47FB-A32A-A69A4E9E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Свирица</cp:lastModifiedBy>
  <cp:revision>2</cp:revision>
  <cp:lastPrinted>2019-10-15T08:23:00Z</cp:lastPrinted>
  <dcterms:created xsi:type="dcterms:W3CDTF">2023-02-28T08:20:00Z</dcterms:created>
  <dcterms:modified xsi:type="dcterms:W3CDTF">2023-02-28T08:20:00Z</dcterms:modified>
</cp:coreProperties>
</file>