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4D" w:rsidRDefault="006D0F4D" w:rsidP="007C6A10">
      <w:pPr>
        <w:spacing w:after="0"/>
      </w:pPr>
      <w:r>
        <w:rPr>
          <w:rFonts w:ascii="Times New Roman" w:hAnsi="Times New Roman"/>
          <w:b/>
          <w:noProof/>
          <w:sz w:val="28"/>
          <w:szCs w:val="28"/>
        </w:rPr>
        <w:t xml:space="preserve">                                                                 </w:t>
      </w:r>
      <w:r>
        <w:rPr>
          <w:b/>
          <w:noProof/>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7"/>
                    <a:srcRect/>
                    <a:stretch>
                      <a:fillRect/>
                    </a:stretch>
                  </pic:blipFill>
                  <pic:spPr bwMode="auto">
                    <a:xfrm>
                      <a:off x="0" y="0"/>
                      <a:ext cx="847725" cy="1000125"/>
                    </a:xfrm>
                    <a:prstGeom prst="rect">
                      <a:avLst/>
                    </a:prstGeom>
                    <a:noFill/>
                    <a:ln w="9525">
                      <a:noFill/>
                      <a:miter lim="800000"/>
                      <a:headEnd/>
                      <a:tailEnd/>
                    </a:ln>
                  </pic:spPr>
                </pic:pic>
              </a:graphicData>
            </a:graphic>
          </wp:inline>
        </w:drawing>
      </w:r>
      <w:r>
        <w:rPr>
          <w:rFonts w:ascii="Times New Roman" w:hAnsi="Times New Roman"/>
          <w:b/>
          <w:noProof/>
          <w:sz w:val="28"/>
          <w:szCs w:val="28"/>
        </w:rPr>
        <w:t xml:space="preserve">                                           </w:t>
      </w:r>
      <w:r w:rsidR="00900907">
        <w:rPr>
          <w:rFonts w:ascii="Times New Roman" w:hAnsi="Times New Roman"/>
          <w:b/>
          <w:noProof/>
          <w:sz w:val="28"/>
          <w:szCs w:val="28"/>
        </w:rPr>
        <w:t xml:space="preserve">ПРОЕКТ </w:t>
      </w:r>
    </w:p>
    <w:p w:rsidR="006D0F4D" w:rsidRPr="00F4061B" w:rsidRDefault="006D0F4D" w:rsidP="006D0F4D">
      <w:pPr>
        <w:spacing w:after="0" w:line="240" w:lineRule="auto"/>
        <w:jc w:val="center"/>
        <w:rPr>
          <w:rFonts w:ascii="Times New Roman" w:hAnsi="Times New Roman"/>
          <w:b/>
          <w:sz w:val="28"/>
          <w:szCs w:val="28"/>
        </w:rPr>
      </w:pPr>
      <w:r w:rsidRPr="00F4061B">
        <w:rPr>
          <w:rFonts w:ascii="Times New Roman" w:hAnsi="Times New Roman"/>
          <w:b/>
          <w:sz w:val="28"/>
          <w:szCs w:val="28"/>
        </w:rPr>
        <w:t>Администрация</w:t>
      </w:r>
    </w:p>
    <w:p w:rsidR="006D0F4D" w:rsidRPr="00F4061B" w:rsidRDefault="006D0F4D" w:rsidP="006D0F4D">
      <w:pPr>
        <w:spacing w:after="0" w:line="240" w:lineRule="auto"/>
        <w:jc w:val="center"/>
        <w:rPr>
          <w:rFonts w:ascii="Times New Roman" w:hAnsi="Times New Roman"/>
          <w:b/>
          <w:sz w:val="28"/>
          <w:szCs w:val="28"/>
        </w:rPr>
      </w:pPr>
      <w:r w:rsidRPr="00F4061B">
        <w:rPr>
          <w:rFonts w:ascii="Times New Roman" w:hAnsi="Times New Roman"/>
          <w:b/>
          <w:sz w:val="28"/>
          <w:szCs w:val="28"/>
        </w:rPr>
        <w:t>муниципального образования</w:t>
      </w:r>
    </w:p>
    <w:p w:rsidR="006D0F4D" w:rsidRPr="00F4061B" w:rsidRDefault="006D0F4D" w:rsidP="006D0F4D">
      <w:pPr>
        <w:spacing w:after="0" w:line="240" w:lineRule="auto"/>
        <w:jc w:val="center"/>
        <w:rPr>
          <w:rFonts w:ascii="Times New Roman" w:hAnsi="Times New Roman"/>
          <w:b/>
          <w:sz w:val="28"/>
          <w:szCs w:val="28"/>
        </w:rPr>
      </w:pPr>
      <w:r w:rsidRPr="00F4061B">
        <w:rPr>
          <w:rFonts w:ascii="Times New Roman" w:hAnsi="Times New Roman"/>
          <w:b/>
          <w:sz w:val="28"/>
          <w:szCs w:val="28"/>
        </w:rPr>
        <w:t>Свирицкое сельское поселение</w:t>
      </w:r>
    </w:p>
    <w:p w:rsidR="006D0F4D" w:rsidRPr="00F4061B" w:rsidRDefault="006D0F4D" w:rsidP="006D0F4D">
      <w:pPr>
        <w:spacing w:after="0" w:line="240" w:lineRule="auto"/>
        <w:jc w:val="center"/>
        <w:rPr>
          <w:rFonts w:ascii="Times New Roman" w:hAnsi="Times New Roman"/>
          <w:b/>
          <w:sz w:val="28"/>
          <w:szCs w:val="28"/>
        </w:rPr>
      </w:pPr>
      <w:r w:rsidRPr="00F4061B">
        <w:rPr>
          <w:rFonts w:ascii="Times New Roman" w:hAnsi="Times New Roman"/>
          <w:b/>
          <w:sz w:val="28"/>
          <w:szCs w:val="28"/>
        </w:rPr>
        <w:t>Волховского муниципального района</w:t>
      </w:r>
    </w:p>
    <w:p w:rsidR="006D0F4D" w:rsidRPr="00F4061B" w:rsidRDefault="006D0F4D" w:rsidP="006D0F4D">
      <w:pPr>
        <w:spacing w:after="0" w:line="240" w:lineRule="auto"/>
        <w:jc w:val="center"/>
        <w:rPr>
          <w:rFonts w:ascii="Times New Roman" w:hAnsi="Times New Roman"/>
          <w:b/>
          <w:sz w:val="28"/>
          <w:szCs w:val="28"/>
        </w:rPr>
      </w:pPr>
      <w:r w:rsidRPr="00F4061B">
        <w:rPr>
          <w:rFonts w:ascii="Times New Roman" w:hAnsi="Times New Roman"/>
          <w:b/>
          <w:sz w:val="28"/>
          <w:szCs w:val="28"/>
        </w:rPr>
        <w:t>Ленинградской области</w:t>
      </w:r>
    </w:p>
    <w:p w:rsidR="00246CF2" w:rsidRPr="00735ABA" w:rsidRDefault="00246CF2" w:rsidP="00735ABA">
      <w:pPr>
        <w:spacing w:after="0" w:line="240" w:lineRule="auto"/>
        <w:rPr>
          <w:rFonts w:ascii="Times New Roman" w:hAnsi="Times New Roman"/>
          <w:sz w:val="32"/>
          <w:szCs w:val="32"/>
        </w:rPr>
      </w:pPr>
    </w:p>
    <w:p w:rsidR="00246CF2" w:rsidRPr="00735ABA" w:rsidRDefault="00246CF2" w:rsidP="002A7953">
      <w:pPr>
        <w:spacing w:after="0" w:line="240" w:lineRule="auto"/>
        <w:jc w:val="center"/>
        <w:rPr>
          <w:rFonts w:ascii="Times New Roman" w:hAnsi="Times New Roman"/>
          <w:b/>
          <w:sz w:val="28"/>
          <w:szCs w:val="28"/>
        </w:rPr>
      </w:pPr>
      <w:r w:rsidRPr="00735ABA">
        <w:rPr>
          <w:rFonts w:ascii="Times New Roman" w:hAnsi="Times New Roman"/>
          <w:b/>
          <w:sz w:val="28"/>
          <w:szCs w:val="28"/>
        </w:rPr>
        <w:t>ПОСТАНОВЛЕНИЕ</w:t>
      </w:r>
    </w:p>
    <w:p w:rsidR="00246CF2" w:rsidRPr="00735ABA" w:rsidRDefault="00246CF2" w:rsidP="00735ABA">
      <w:pPr>
        <w:spacing w:after="0" w:line="240" w:lineRule="auto"/>
        <w:rPr>
          <w:rFonts w:ascii="Times New Roman" w:hAnsi="Times New Roman"/>
          <w:sz w:val="28"/>
          <w:szCs w:val="28"/>
        </w:rPr>
      </w:pPr>
    </w:p>
    <w:p w:rsidR="00246CF2" w:rsidRPr="006D0F4D" w:rsidRDefault="006D0F4D" w:rsidP="00735ABA">
      <w:pPr>
        <w:pStyle w:val="ConsPlusTitle"/>
        <w:widowControl/>
        <w:jc w:val="center"/>
        <w:rPr>
          <w:sz w:val="28"/>
          <w:szCs w:val="28"/>
        </w:rPr>
      </w:pPr>
      <w:r w:rsidRPr="006D0F4D">
        <w:rPr>
          <w:sz w:val="28"/>
          <w:szCs w:val="28"/>
        </w:rPr>
        <w:t xml:space="preserve">от </w:t>
      </w:r>
      <w:r>
        <w:rPr>
          <w:sz w:val="28"/>
          <w:szCs w:val="28"/>
        </w:rPr>
        <w:t>«</w:t>
      </w:r>
      <w:r w:rsidR="005C4C6B">
        <w:rPr>
          <w:sz w:val="28"/>
          <w:szCs w:val="28"/>
        </w:rPr>
        <w:t>__</w:t>
      </w:r>
      <w:r>
        <w:rPr>
          <w:sz w:val="28"/>
          <w:szCs w:val="28"/>
        </w:rPr>
        <w:t>»</w:t>
      </w:r>
      <w:r w:rsidR="007C6A10">
        <w:rPr>
          <w:sz w:val="28"/>
          <w:szCs w:val="28"/>
        </w:rPr>
        <w:t xml:space="preserve"> </w:t>
      </w:r>
      <w:r w:rsidR="005C4C6B">
        <w:rPr>
          <w:sz w:val="28"/>
          <w:szCs w:val="28"/>
        </w:rPr>
        <w:t>___</w:t>
      </w:r>
      <w:r w:rsidR="007C6A10">
        <w:rPr>
          <w:sz w:val="28"/>
          <w:szCs w:val="28"/>
        </w:rPr>
        <w:t xml:space="preserve"> 202</w:t>
      </w:r>
      <w:r w:rsidR="005C4C6B">
        <w:rPr>
          <w:sz w:val="28"/>
          <w:szCs w:val="28"/>
        </w:rPr>
        <w:t>3</w:t>
      </w:r>
      <w:r w:rsidR="007C6A10">
        <w:rPr>
          <w:sz w:val="28"/>
          <w:szCs w:val="28"/>
        </w:rPr>
        <w:t xml:space="preserve"> года</w:t>
      </w:r>
      <w:r>
        <w:rPr>
          <w:sz w:val="28"/>
          <w:szCs w:val="28"/>
        </w:rPr>
        <w:t xml:space="preserve">     </w:t>
      </w:r>
      <w:r w:rsidR="007C6A10">
        <w:rPr>
          <w:sz w:val="28"/>
          <w:szCs w:val="28"/>
        </w:rPr>
        <w:t xml:space="preserve">                                                              </w:t>
      </w:r>
      <w:r>
        <w:rPr>
          <w:sz w:val="28"/>
          <w:szCs w:val="28"/>
        </w:rPr>
        <w:t xml:space="preserve">                      №</w:t>
      </w:r>
      <w:r w:rsidR="005C4C6B">
        <w:rPr>
          <w:sz w:val="28"/>
          <w:szCs w:val="28"/>
        </w:rPr>
        <w:t>__</w:t>
      </w:r>
      <w:r w:rsidR="007C6A10">
        <w:rPr>
          <w:sz w:val="28"/>
          <w:szCs w:val="28"/>
        </w:rPr>
        <w:t xml:space="preserve"> </w:t>
      </w:r>
    </w:p>
    <w:p w:rsidR="00246CF2" w:rsidRPr="002A7953" w:rsidRDefault="00246CF2" w:rsidP="002A7953">
      <w:pPr>
        <w:pStyle w:val="ConsPlusTitle"/>
        <w:widowControl/>
        <w:jc w:val="center"/>
      </w:pPr>
    </w:p>
    <w:p w:rsidR="005C4C6B" w:rsidRPr="005C4C6B" w:rsidRDefault="005C4C6B" w:rsidP="005C4C6B">
      <w:pPr>
        <w:pStyle w:val="af8"/>
        <w:ind w:firstLine="709"/>
        <w:jc w:val="center"/>
        <w:rPr>
          <w:rFonts w:ascii="Times New Roman" w:hAnsi="Times New Roman"/>
          <w:b/>
          <w:color w:val="000000"/>
          <w:sz w:val="28"/>
          <w:szCs w:val="28"/>
        </w:rPr>
      </w:pPr>
      <w:r w:rsidRPr="005C4C6B">
        <w:rPr>
          <w:rFonts w:ascii="Times New Roman" w:hAnsi="Times New Roman"/>
          <w:b/>
          <w:color w:val="000000"/>
          <w:sz w:val="28"/>
          <w:szCs w:val="28"/>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246CF2" w:rsidRPr="00735ABA" w:rsidRDefault="00246CF2" w:rsidP="00122A51">
      <w:pPr>
        <w:pStyle w:val="ConsPlusTitle"/>
        <w:widowControl/>
        <w:jc w:val="center"/>
        <w:rPr>
          <w:sz w:val="28"/>
          <w:szCs w:val="28"/>
        </w:rPr>
      </w:pPr>
    </w:p>
    <w:p w:rsidR="006D0F4D" w:rsidRPr="002102BB" w:rsidRDefault="005C4C6B" w:rsidP="006D0F4D">
      <w:pPr>
        <w:pStyle w:val="af6"/>
        <w:spacing w:after="0" w:line="240" w:lineRule="auto"/>
        <w:ind w:firstLine="709"/>
        <w:jc w:val="both"/>
        <w:rPr>
          <w:rFonts w:ascii="Times New Roman" w:hAnsi="Times New Roman"/>
          <w:sz w:val="28"/>
          <w:szCs w:val="28"/>
        </w:rPr>
      </w:pPr>
      <w:r w:rsidRPr="00BA7382">
        <w:rPr>
          <w:rFonts w:ascii="Times New Roman" w:hAnsi="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olor w:val="000000"/>
          <w:sz w:val="28"/>
          <w:szCs w:val="28"/>
        </w:rPr>
        <w:t xml:space="preserve">Свирицкое </w:t>
      </w:r>
      <w:r w:rsidRPr="00BA7382">
        <w:rPr>
          <w:rFonts w:ascii="Times New Roman" w:hAnsi="Times New Roman"/>
          <w:color w:val="000000"/>
          <w:sz w:val="28"/>
          <w:szCs w:val="28"/>
        </w:rPr>
        <w:t>сельское поселение Волховского муниципального района Ленинградской области,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31.08.2022 года (Протокол №06.09.2022 П-131/2022), 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w:t>
      </w:r>
      <w:r w:rsidR="00246CF2">
        <w:rPr>
          <w:rFonts w:ascii="Times New Roman" w:hAnsi="Times New Roman"/>
          <w:sz w:val="28"/>
          <w:szCs w:val="28"/>
        </w:rPr>
        <w:t>,</w:t>
      </w:r>
      <w:r w:rsidR="006D0F4D">
        <w:rPr>
          <w:rFonts w:ascii="Times New Roman" w:hAnsi="Times New Roman"/>
          <w:sz w:val="28"/>
          <w:szCs w:val="28"/>
        </w:rPr>
        <w:t xml:space="preserve"> </w:t>
      </w:r>
      <w:r w:rsidR="006D0F4D" w:rsidRPr="002102BB">
        <w:rPr>
          <w:rFonts w:ascii="Times New Roman" w:hAnsi="Times New Roman"/>
          <w:sz w:val="28"/>
          <w:szCs w:val="28"/>
        </w:rPr>
        <w:t>администрация</w:t>
      </w:r>
      <w:r w:rsidR="006D0F4D" w:rsidRPr="002102BB">
        <w:rPr>
          <w:rFonts w:ascii="Times New Roman" w:hAnsi="Times New Roman"/>
          <w:b/>
          <w:sz w:val="28"/>
          <w:szCs w:val="28"/>
        </w:rPr>
        <w:t xml:space="preserve"> постановляет:</w:t>
      </w:r>
    </w:p>
    <w:p w:rsidR="00246CF2" w:rsidRPr="006D0F4D" w:rsidRDefault="00246CF2" w:rsidP="00EF33B3">
      <w:pPr>
        <w:pStyle w:val="ConsPlusNormal"/>
        <w:ind w:firstLine="540"/>
        <w:jc w:val="both"/>
        <w:rPr>
          <w:rFonts w:ascii="Times New Roman" w:hAnsi="Times New Roman"/>
          <w:sz w:val="28"/>
          <w:szCs w:val="28"/>
        </w:rPr>
      </w:pPr>
    </w:p>
    <w:p w:rsidR="006D0F4D" w:rsidRPr="005C4C6B" w:rsidRDefault="00246CF2" w:rsidP="005C4C6B">
      <w:pPr>
        <w:pStyle w:val="af8"/>
        <w:ind w:firstLine="709"/>
        <w:jc w:val="both"/>
        <w:rPr>
          <w:rFonts w:ascii="Times New Roman" w:hAnsi="Times New Roman"/>
          <w:color w:val="000000"/>
          <w:sz w:val="28"/>
          <w:szCs w:val="28"/>
        </w:rPr>
      </w:pPr>
      <w:r w:rsidRPr="005C4C6B">
        <w:rPr>
          <w:rFonts w:ascii="Times New Roman" w:hAnsi="Times New Roman"/>
          <w:sz w:val="28"/>
          <w:szCs w:val="28"/>
        </w:rPr>
        <w:t xml:space="preserve">1.Утвердить административный регламент предоставления муниципальной услуги </w:t>
      </w:r>
      <w:r w:rsidR="005C4C6B" w:rsidRPr="005C4C6B">
        <w:rPr>
          <w:rFonts w:ascii="Times New Roman" w:hAnsi="Times New Roman"/>
          <w:color w:val="000000"/>
          <w:sz w:val="28"/>
          <w:szCs w:val="28"/>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5C4C6B">
        <w:rPr>
          <w:rFonts w:ascii="Times New Roman" w:hAnsi="Times New Roman"/>
          <w:sz w:val="28"/>
          <w:szCs w:val="28"/>
        </w:rPr>
        <w:t>, согласно приложению.</w:t>
      </w:r>
    </w:p>
    <w:p w:rsidR="006D0F4D" w:rsidRPr="002102BB" w:rsidRDefault="006D0F4D" w:rsidP="006D0F4D">
      <w:pPr>
        <w:pStyle w:val="af4"/>
        <w:suppressAutoHyphens/>
        <w:ind w:right="0" w:firstLine="708"/>
        <w:rPr>
          <w:szCs w:val="28"/>
        </w:rPr>
      </w:pPr>
      <w:r>
        <w:rPr>
          <w:rStyle w:val="FontStyle22"/>
          <w:sz w:val="28"/>
          <w:szCs w:val="28"/>
        </w:rPr>
        <w:lastRenderedPageBreak/>
        <w:t>2</w:t>
      </w:r>
      <w:r w:rsidRPr="002102BB">
        <w:rPr>
          <w:rStyle w:val="FontStyle22"/>
          <w:sz w:val="28"/>
          <w:szCs w:val="28"/>
        </w:rPr>
        <w:t>.</w:t>
      </w:r>
      <w:r w:rsidRPr="002102BB">
        <w:rPr>
          <w:bCs/>
          <w:szCs w:val="28"/>
        </w:rPr>
        <w:t>Настоящее постановление подлежит официальному опубликованию</w:t>
      </w:r>
      <w:r w:rsidRPr="002102BB">
        <w:rPr>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//www.</w:t>
      </w:r>
      <w:r w:rsidRPr="002102BB">
        <w:rPr>
          <w:szCs w:val="28"/>
          <w:lang w:val="en-US"/>
        </w:rPr>
        <w:t>svirica</w:t>
      </w:r>
      <w:r w:rsidRPr="002102BB">
        <w:rPr>
          <w:szCs w:val="28"/>
        </w:rPr>
        <w:t>-</w:t>
      </w:r>
      <w:r w:rsidRPr="002102BB">
        <w:rPr>
          <w:szCs w:val="28"/>
          <w:lang w:val="en-US"/>
        </w:rPr>
        <w:t>adm</w:t>
      </w:r>
      <w:r w:rsidRPr="002102BB">
        <w:rPr>
          <w:szCs w:val="28"/>
        </w:rPr>
        <w:t>.</w:t>
      </w:r>
      <w:r w:rsidRPr="002102BB">
        <w:rPr>
          <w:szCs w:val="28"/>
          <w:lang w:val="en-US"/>
        </w:rPr>
        <w:t>ru</w:t>
      </w:r>
      <w:r w:rsidRPr="002102BB">
        <w:rPr>
          <w:szCs w:val="28"/>
        </w:rPr>
        <w:t xml:space="preserve">/.                                                                </w:t>
      </w:r>
    </w:p>
    <w:p w:rsidR="006D0F4D" w:rsidRPr="002102BB" w:rsidRDefault="006D0F4D" w:rsidP="006D0F4D">
      <w:pPr>
        <w:shd w:val="clear" w:color="auto" w:fill="FFFFFF"/>
        <w:spacing w:after="0" w:line="240" w:lineRule="auto"/>
        <w:ind w:right="-6" w:firstLine="709"/>
        <w:jc w:val="both"/>
        <w:rPr>
          <w:rFonts w:ascii="Times New Roman" w:hAnsi="Times New Roman"/>
          <w:sz w:val="28"/>
          <w:szCs w:val="28"/>
        </w:rPr>
      </w:pPr>
      <w:r>
        <w:rPr>
          <w:rFonts w:ascii="Times New Roman" w:hAnsi="Times New Roman"/>
          <w:sz w:val="28"/>
          <w:szCs w:val="28"/>
        </w:rPr>
        <w:t>3</w:t>
      </w:r>
      <w:r w:rsidRPr="002102BB">
        <w:rPr>
          <w:rFonts w:ascii="Times New Roman" w:hAnsi="Times New Roman"/>
          <w:sz w:val="28"/>
          <w:szCs w:val="28"/>
        </w:rPr>
        <w:t>.Контроль за исполнением настоящего постановления оставляю за собой.</w:t>
      </w:r>
    </w:p>
    <w:p w:rsidR="00246CF2" w:rsidRPr="00F54A98" w:rsidRDefault="00246CF2" w:rsidP="006D0F4D">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p>
    <w:p w:rsidR="006D0F4D" w:rsidRDefault="006D0F4D" w:rsidP="006D0F4D">
      <w:pPr>
        <w:spacing w:after="0" w:line="240" w:lineRule="auto"/>
        <w:rPr>
          <w:rFonts w:ascii="Times New Roman" w:hAnsi="Times New Roman"/>
          <w:sz w:val="28"/>
          <w:szCs w:val="28"/>
        </w:rPr>
      </w:pPr>
    </w:p>
    <w:p w:rsidR="00246CF2" w:rsidRPr="006D0F4D" w:rsidRDefault="00246CF2" w:rsidP="006D0F4D">
      <w:pPr>
        <w:spacing w:after="0" w:line="240" w:lineRule="auto"/>
        <w:rPr>
          <w:rFonts w:ascii="Times New Roman" w:hAnsi="Times New Roman"/>
          <w:sz w:val="28"/>
          <w:szCs w:val="28"/>
        </w:rPr>
      </w:pPr>
      <w:r>
        <w:rPr>
          <w:rFonts w:ascii="Times New Roman" w:hAnsi="Times New Roman"/>
          <w:sz w:val="28"/>
          <w:szCs w:val="28"/>
        </w:rPr>
        <w:t>Г</w:t>
      </w:r>
      <w:r w:rsidRPr="00F54A98">
        <w:rPr>
          <w:rFonts w:ascii="Times New Roman" w:hAnsi="Times New Roman"/>
          <w:sz w:val="28"/>
          <w:szCs w:val="28"/>
        </w:rPr>
        <w:t>лав</w:t>
      </w:r>
      <w:r>
        <w:rPr>
          <w:rFonts w:ascii="Times New Roman" w:hAnsi="Times New Roman"/>
          <w:sz w:val="28"/>
          <w:szCs w:val="28"/>
        </w:rPr>
        <w:t>а</w:t>
      </w:r>
      <w:r w:rsidRPr="00F54A98">
        <w:rPr>
          <w:rFonts w:ascii="Times New Roman" w:hAnsi="Times New Roman"/>
          <w:sz w:val="28"/>
          <w:szCs w:val="28"/>
        </w:rPr>
        <w:t xml:space="preserve"> </w:t>
      </w:r>
      <w:r w:rsidRPr="006D0F4D">
        <w:rPr>
          <w:rFonts w:ascii="Times New Roman" w:hAnsi="Times New Roman"/>
          <w:sz w:val="28"/>
          <w:szCs w:val="28"/>
        </w:rPr>
        <w:t>администрации</w:t>
      </w:r>
      <w:r w:rsidR="006D0F4D" w:rsidRPr="006D0F4D">
        <w:rPr>
          <w:rFonts w:ascii="Times New Roman" w:hAnsi="Times New Roman"/>
          <w:sz w:val="28"/>
          <w:szCs w:val="28"/>
        </w:rPr>
        <w:t xml:space="preserve">                      </w:t>
      </w:r>
      <w:r w:rsidR="006D0F4D">
        <w:rPr>
          <w:rFonts w:ascii="Times New Roman" w:hAnsi="Times New Roman"/>
          <w:sz w:val="28"/>
          <w:szCs w:val="28"/>
        </w:rPr>
        <w:t xml:space="preserve">                     </w:t>
      </w:r>
      <w:r w:rsidR="006D0F4D" w:rsidRPr="006D0F4D">
        <w:rPr>
          <w:rFonts w:ascii="Times New Roman" w:hAnsi="Times New Roman"/>
          <w:sz w:val="28"/>
          <w:szCs w:val="28"/>
        </w:rPr>
        <w:t xml:space="preserve">    </w:t>
      </w:r>
      <w:r w:rsidR="006D0F4D">
        <w:rPr>
          <w:rFonts w:ascii="Times New Roman" w:hAnsi="Times New Roman"/>
          <w:sz w:val="28"/>
          <w:szCs w:val="28"/>
        </w:rPr>
        <w:t xml:space="preserve">                              </w:t>
      </w:r>
      <w:r w:rsidR="006D0F4D" w:rsidRPr="006D0F4D">
        <w:rPr>
          <w:rFonts w:ascii="Times New Roman" w:hAnsi="Times New Roman"/>
          <w:sz w:val="28"/>
          <w:szCs w:val="28"/>
        </w:rPr>
        <w:t xml:space="preserve">    В.А. Атаманова </w:t>
      </w: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EF33B3" w:rsidRDefault="00EF33B3"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826AEB" w:rsidRPr="00826AEB" w:rsidRDefault="00826AEB" w:rsidP="00826AEB">
      <w:pPr>
        <w:spacing w:after="0"/>
        <w:jc w:val="both"/>
        <w:rPr>
          <w:rFonts w:ascii="Times New Roman" w:hAnsi="Times New Roman"/>
          <w:sz w:val="20"/>
          <w:szCs w:val="20"/>
        </w:rPr>
      </w:pPr>
      <w:r w:rsidRPr="00826AEB">
        <w:rPr>
          <w:rFonts w:ascii="Times New Roman" w:hAnsi="Times New Roman"/>
          <w:sz w:val="20"/>
          <w:szCs w:val="20"/>
        </w:rPr>
        <w:t>Исп. Дураничева С.В.</w:t>
      </w:r>
    </w:p>
    <w:p w:rsidR="006D0F4D" w:rsidRDefault="00826AEB" w:rsidP="00826AEB">
      <w:pPr>
        <w:spacing w:after="0"/>
        <w:jc w:val="both"/>
        <w:rPr>
          <w:rFonts w:ascii="Times New Roman" w:hAnsi="Times New Roman"/>
          <w:sz w:val="20"/>
          <w:szCs w:val="20"/>
        </w:rPr>
      </w:pPr>
      <w:r>
        <w:rPr>
          <w:rFonts w:ascii="Times New Roman" w:hAnsi="Times New Roman"/>
          <w:sz w:val="20"/>
          <w:szCs w:val="20"/>
        </w:rPr>
        <w:t>Тел./Факс:  8(81363)44-225</w:t>
      </w:r>
    </w:p>
    <w:p w:rsidR="005C4C6B" w:rsidRDefault="005C4C6B" w:rsidP="00826AEB">
      <w:pPr>
        <w:spacing w:after="0"/>
        <w:jc w:val="both"/>
        <w:rPr>
          <w:rFonts w:ascii="Times New Roman" w:hAnsi="Times New Roman"/>
          <w:sz w:val="20"/>
          <w:szCs w:val="20"/>
        </w:rPr>
      </w:pPr>
    </w:p>
    <w:p w:rsidR="005C4C6B" w:rsidRDefault="005C4C6B" w:rsidP="00826AEB">
      <w:pPr>
        <w:spacing w:after="0"/>
        <w:jc w:val="both"/>
        <w:rPr>
          <w:rFonts w:ascii="Times New Roman" w:hAnsi="Times New Roman"/>
          <w:sz w:val="20"/>
          <w:szCs w:val="20"/>
        </w:rPr>
      </w:pPr>
    </w:p>
    <w:p w:rsidR="005C4C6B" w:rsidRDefault="005C4C6B" w:rsidP="00826AEB">
      <w:pPr>
        <w:spacing w:after="0"/>
        <w:jc w:val="both"/>
        <w:rPr>
          <w:rFonts w:ascii="Times New Roman" w:hAnsi="Times New Roman"/>
          <w:sz w:val="20"/>
          <w:szCs w:val="20"/>
        </w:rPr>
      </w:pPr>
    </w:p>
    <w:p w:rsidR="005C4C6B" w:rsidRPr="00826AEB" w:rsidRDefault="005C4C6B" w:rsidP="00826AEB">
      <w:pPr>
        <w:spacing w:after="0"/>
        <w:jc w:val="both"/>
        <w:rPr>
          <w:rFonts w:ascii="Times New Roman" w:hAnsi="Times New Roman"/>
          <w:sz w:val="20"/>
          <w:szCs w:val="20"/>
        </w:rPr>
      </w:pPr>
    </w:p>
    <w:p w:rsidR="006D0F4D" w:rsidRPr="00F63B62" w:rsidRDefault="006D0F4D" w:rsidP="006D0F4D">
      <w:pPr>
        <w:pStyle w:val="af6"/>
        <w:spacing w:after="0" w:line="240" w:lineRule="auto"/>
        <w:jc w:val="right"/>
        <w:rPr>
          <w:rFonts w:ascii="Times New Roman" w:hAnsi="Times New Roman"/>
          <w:sz w:val="24"/>
          <w:szCs w:val="24"/>
        </w:rPr>
      </w:pPr>
      <w:r w:rsidRPr="00306B22">
        <w:rPr>
          <w:rFonts w:ascii="Times New Roman" w:hAnsi="Times New Roman"/>
          <w:sz w:val="24"/>
          <w:szCs w:val="24"/>
        </w:rPr>
        <w:lastRenderedPageBreak/>
        <w:t xml:space="preserve">                                                                </w:t>
      </w:r>
      <w:r>
        <w:rPr>
          <w:rFonts w:ascii="Times New Roman" w:hAnsi="Times New Roman"/>
          <w:sz w:val="24"/>
          <w:szCs w:val="24"/>
        </w:rPr>
        <w:t xml:space="preserve">             </w:t>
      </w:r>
      <w:r w:rsidRPr="00306B22">
        <w:rPr>
          <w:rFonts w:ascii="Times New Roman" w:hAnsi="Times New Roman"/>
          <w:sz w:val="24"/>
          <w:szCs w:val="24"/>
        </w:rPr>
        <w:t xml:space="preserve"> УТВЕРЖДЕН</w:t>
      </w:r>
    </w:p>
    <w:p w:rsidR="006D0F4D" w:rsidRPr="00306B22" w:rsidRDefault="006D0F4D" w:rsidP="006D0F4D">
      <w:pPr>
        <w:pStyle w:val="af6"/>
        <w:spacing w:after="0" w:line="240" w:lineRule="auto"/>
        <w:ind w:left="5220"/>
        <w:jc w:val="right"/>
        <w:rPr>
          <w:rFonts w:ascii="Times New Roman" w:hAnsi="Times New Roman"/>
          <w:sz w:val="24"/>
          <w:szCs w:val="24"/>
        </w:rPr>
      </w:pPr>
      <w:r w:rsidRPr="00306B22">
        <w:rPr>
          <w:rFonts w:ascii="Times New Roman" w:hAnsi="Times New Roman"/>
          <w:sz w:val="24"/>
          <w:szCs w:val="24"/>
        </w:rPr>
        <w:t>постановлением администрации</w:t>
      </w:r>
    </w:p>
    <w:p w:rsidR="006D0F4D" w:rsidRPr="00306B22" w:rsidRDefault="006D0F4D" w:rsidP="006D0F4D">
      <w:pPr>
        <w:pStyle w:val="af6"/>
        <w:spacing w:after="0" w:line="240" w:lineRule="auto"/>
        <w:ind w:left="5220"/>
        <w:jc w:val="right"/>
        <w:rPr>
          <w:rFonts w:ascii="Times New Roman" w:hAnsi="Times New Roman"/>
          <w:sz w:val="24"/>
          <w:szCs w:val="24"/>
        </w:rPr>
      </w:pPr>
      <w:r>
        <w:rPr>
          <w:rFonts w:ascii="Times New Roman" w:hAnsi="Times New Roman"/>
          <w:sz w:val="24"/>
          <w:szCs w:val="24"/>
        </w:rPr>
        <w:t xml:space="preserve">Свирицкого </w:t>
      </w:r>
      <w:r w:rsidRPr="00306B22">
        <w:rPr>
          <w:rFonts w:ascii="Times New Roman" w:hAnsi="Times New Roman"/>
          <w:sz w:val="24"/>
          <w:szCs w:val="24"/>
        </w:rPr>
        <w:t>сельского поселения</w:t>
      </w:r>
    </w:p>
    <w:p w:rsidR="006D0F4D" w:rsidRPr="00306B22" w:rsidRDefault="006D0F4D" w:rsidP="006D0F4D">
      <w:pPr>
        <w:pStyle w:val="af6"/>
        <w:spacing w:after="0" w:line="240" w:lineRule="auto"/>
        <w:ind w:left="5220"/>
        <w:jc w:val="right"/>
        <w:rPr>
          <w:rFonts w:ascii="Times New Roman" w:hAnsi="Times New Roman"/>
          <w:sz w:val="24"/>
          <w:szCs w:val="24"/>
        </w:rPr>
      </w:pPr>
      <w:r>
        <w:rPr>
          <w:rFonts w:ascii="Times New Roman" w:hAnsi="Times New Roman"/>
          <w:sz w:val="24"/>
          <w:szCs w:val="24"/>
        </w:rPr>
        <w:t xml:space="preserve">Волховского </w:t>
      </w:r>
      <w:r w:rsidRPr="00306B22">
        <w:rPr>
          <w:rFonts w:ascii="Times New Roman" w:hAnsi="Times New Roman"/>
          <w:sz w:val="24"/>
          <w:szCs w:val="24"/>
        </w:rPr>
        <w:t xml:space="preserve"> муниципального района</w:t>
      </w:r>
    </w:p>
    <w:p w:rsidR="006D0F4D" w:rsidRPr="00F63B62" w:rsidRDefault="006D0F4D" w:rsidP="006D0F4D">
      <w:pPr>
        <w:pStyle w:val="af6"/>
        <w:spacing w:after="0" w:line="240" w:lineRule="auto"/>
        <w:ind w:left="5220"/>
        <w:jc w:val="right"/>
        <w:rPr>
          <w:rFonts w:ascii="Times New Roman" w:hAnsi="Times New Roman"/>
          <w:sz w:val="24"/>
          <w:szCs w:val="24"/>
        </w:rPr>
      </w:pPr>
      <w:r>
        <w:rPr>
          <w:rFonts w:ascii="Times New Roman" w:hAnsi="Times New Roman"/>
          <w:sz w:val="24"/>
          <w:szCs w:val="24"/>
        </w:rPr>
        <w:t>от «</w:t>
      </w:r>
      <w:r w:rsidR="00826AEB">
        <w:rPr>
          <w:rFonts w:ascii="Times New Roman" w:hAnsi="Times New Roman"/>
          <w:sz w:val="24"/>
          <w:szCs w:val="24"/>
        </w:rPr>
        <w:t>31</w:t>
      </w:r>
      <w:r>
        <w:rPr>
          <w:rFonts w:ascii="Times New Roman" w:hAnsi="Times New Roman"/>
          <w:sz w:val="24"/>
          <w:szCs w:val="24"/>
        </w:rPr>
        <w:t>»</w:t>
      </w:r>
      <w:r w:rsidR="00826AEB">
        <w:rPr>
          <w:rFonts w:ascii="Times New Roman" w:hAnsi="Times New Roman"/>
          <w:sz w:val="24"/>
          <w:szCs w:val="24"/>
        </w:rPr>
        <w:t xml:space="preserve"> октября 2022 года</w:t>
      </w:r>
      <w:r>
        <w:rPr>
          <w:rFonts w:ascii="Times New Roman" w:hAnsi="Times New Roman"/>
          <w:sz w:val="24"/>
          <w:szCs w:val="24"/>
        </w:rPr>
        <w:t xml:space="preserve"> </w:t>
      </w:r>
      <w:r w:rsidR="00826AEB">
        <w:rPr>
          <w:rFonts w:ascii="Times New Roman" w:hAnsi="Times New Roman"/>
          <w:sz w:val="24"/>
          <w:szCs w:val="24"/>
        </w:rPr>
        <w:t xml:space="preserve"> </w:t>
      </w:r>
      <w:r>
        <w:rPr>
          <w:rFonts w:ascii="Times New Roman" w:hAnsi="Times New Roman"/>
          <w:sz w:val="24"/>
          <w:szCs w:val="24"/>
        </w:rPr>
        <w:t>№</w:t>
      </w:r>
      <w:r w:rsidR="00826AEB">
        <w:rPr>
          <w:rFonts w:ascii="Times New Roman" w:hAnsi="Times New Roman"/>
          <w:sz w:val="24"/>
          <w:szCs w:val="24"/>
        </w:rPr>
        <w:t>114</w:t>
      </w:r>
    </w:p>
    <w:p w:rsidR="00246CF2" w:rsidRDefault="00246CF2" w:rsidP="00876C90">
      <w:pPr>
        <w:pStyle w:val="ConsPlusTitle"/>
        <w:jc w:val="center"/>
        <w:rPr>
          <w:lang w:eastAsia="en-US"/>
        </w:rPr>
      </w:pPr>
    </w:p>
    <w:p w:rsidR="00EF33B3" w:rsidRPr="005C4C6B" w:rsidRDefault="00EF33B3" w:rsidP="00876C90">
      <w:pPr>
        <w:pStyle w:val="ConsPlusTitle"/>
        <w:jc w:val="center"/>
        <w:rPr>
          <w:sz w:val="28"/>
          <w:szCs w:val="28"/>
          <w:lang w:eastAsia="en-US"/>
        </w:rPr>
      </w:pPr>
    </w:p>
    <w:p w:rsidR="005C4C6B" w:rsidRPr="005C4C6B" w:rsidRDefault="005C4C6B" w:rsidP="005C4C6B">
      <w:pPr>
        <w:widowControl w:val="0"/>
        <w:autoSpaceDE w:val="0"/>
        <w:autoSpaceDN w:val="0"/>
        <w:adjustRightInd w:val="0"/>
        <w:jc w:val="center"/>
        <w:rPr>
          <w:rFonts w:ascii="Times New Roman" w:eastAsia="Calibri" w:hAnsi="Times New Roman"/>
          <w:sz w:val="28"/>
          <w:szCs w:val="28"/>
        </w:rPr>
      </w:pPr>
      <w:r w:rsidRPr="005C4C6B">
        <w:rPr>
          <w:rFonts w:ascii="Times New Roman" w:eastAsia="Calibri" w:hAnsi="Times New Roman"/>
          <w:sz w:val="28"/>
          <w:szCs w:val="28"/>
        </w:rPr>
        <w:t>Административный регламент</w:t>
      </w:r>
    </w:p>
    <w:p w:rsidR="005C4C6B" w:rsidRPr="005C4C6B" w:rsidRDefault="005C4C6B" w:rsidP="005C4C6B">
      <w:pPr>
        <w:widowControl w:val="0"/>
        <w:autoSpaceDE w:val="0"/>
        <w:autoSpaceDN w:val="0"/>
        <w:adjustRightInd w:val="0"/>
        <w:jc w:val="center"/>
        <w:rPr>
          <w:rFonts w:ascii="Times New Roman" w:eastAsia="Calibri" w:hAnsi="Times New Roman"/>
          <w:bCs/>
          <w:sz w:val="28"/>
          <w:szCs w:val="28"/>
        </w:rPr>
      </w:pPr>
      <w:r w:rsidRPr="005C4C6B">
        <w:rPr>
          <w:rFonts w:ascii="Times New Roman" w:eastAsia="Calibri" w:hAnsi="Times New Roman"/>
          <w:sz w:val="28"/>
          <w:szCs w:val="28"/>
        </w:rPr>
        <w:t xml:space="preserve">по </w:t>
      </w:r>
      <w:r w:rsidRPr="005C4C6B">
        <w:rPr>
          <w:rFonts w:ascii="Times New Roman" w:eastAsia="Calibri" w:hAnsi="Times New Roman"/>
          <w:bCs/>
          <w:sz w:val="28"/>
          <w:szCs w:val="28"/>
        </w:rPr>
        <w:t>предоставлению муниципальной услуги</w:t>
      </w:r>
    </w:p>
    <w:p w:rsidR="005C4C6B" w:rsidRPr="005C4C6B" w:rsidRDefault="005C4C6B" w:rsidP="005C4C6B">
      <w:pPr>
        <w:autoSpaceDE w:val="0"/>
        <w:autoSpaceDN w:val="0"/>
        <w:adjustRightInd w:val="0"/>
        <w:jc w:val="center"/>
        <w:rPr>
          <w:rFonts w:ascii="Times New Roman" w:hAnsi="Times New Roman"/>
          <w:sz w:val="28"/>
          <w:szCs w:val="28"/>
        </w:rPr>
      </w:pPr>
      <w:r w:rsidRPr="005C4C6B">
        <w:rPr>
          <w:rFonts w:ascii="Times New Roman" w:eastAsia="Calibri" w:hAnsi="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Pr="005C4C6B">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5C4C6B">
        <w:rPr>
          <w:rFonts w:ascii="Times New Roman" w:eastAsia="Calibri" w:hAnsi="Times New Roman"/>
          <w:sz w:val="28"/>
          <w:szCs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5C4C6B" w:rsidRPr="005C4C6B" w:rsidRDefault="005C4C6B" w:rsidP="005C4C6B">
      <w:pPr>
        <w:widowControl w:val="0"/>
        <w:tabs>
          <w:tab w:val="left" w:pos="142"/>
          <w:tab w:val="left" w:pos="284"/>
        </w:tabs>
        <w:autoSpaceDE w:val="0"/>
        <w:autoSpaceDN w:val="0"/>
        <w:adjustRightInd w:val="0"/>
        <w:ind w:left="-567"/>
        <w:jc w:val="center"/>
        <w:outlineLvl w:val="0"/>
        <w:rPr>
          <w:rFonts w:ascii="Times New Roman" w:hAnsi="Times New Roman"/>
          <w:b/>
          <w:bCs/>
          <w:sz w:val="28"/>
          <w:szCs w:val="28"/>
        </w:rPr>
      </w:pPr>
      <w:bookmarkStart w:id="0" w:name="sub_1001"/>
    </w:p>
    <w:p w:rsidR="005C4C6B" w:rsidRPr="005C4C6B" w:rsidRDefault="005C4C6B" w:rsidP="005C4C6B">
      <w:pPr>
        <w:widowControl w:val="0"/>
        <w:tabs>
          <w:tab w:val="left" w:pos="142"/>
          <w:tab w:val="left" w:pos="284"/>
        </w:tabs>
        <w:autoSpaceDE w:val="0"/>
        <w:autoSpaceDN w:val="0"/>
        <w:adjustRightInd w:val="0"/>
        <w:ind w:left="-567"/>
        <w:jc w:val="center"/>
        <w:outlineLvl w:val="0"/>
        <w:rPr>
          <w:rFonts w:ascii="Times New Roman" w:hAnsi="Times New Roman"/>
          <w:b/>
          <w:bCs/>
          <w:sz w:val="28"/>
          <w:szCs w:val="28"/>
        </w:rPr>
      </w:pPr>
      <w:r w:rsidRPr="005C4C6B">
        <w:rPr>
          <w:rFonts w:ascii="Times New Roman" w:hAnsi="Times New Roman"/>
          <w:b/>
          <w:bCs/>
          <w:sz w:val="28"/>
          <w:szCs w:val="28"/>
        </w:rPr>
        <w:t>1. Общие положения</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1" w:name="sub_1011"/>
      <w:bookmarkEnd w:id="0"/>
      <w:r w:rsidRPr="005C4C6B">
        <w:rPr>
          <w:rFonts w:ascii="Times New Roman" w:hAnsi="Times New Roman"/>
          <w:sz w:val="28"/>
          <w:szCs w:val="28"/>
        </w:rPr>
        <w:t xml:space="preserve">1.1. </w:t>
      </w:r>
      <w:r w:rsidRPr="005C4C6B">
        <w:rPr>
          <w:rFonts w:ascii="Times New Roman" w:eastAsia="Calibri" w:hAnsi="Times New Roman"/>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5C4C6B">
        <w:rPr>
          <w:rFonts w:ascii="Times New Roman" w:hAnsi="Times New Roman"/>
          <w:sz w:val="28"/>
          <w:szCs w:val="28"/>
        </w:rPr>
        <w:t xml:space="preserve"> устанавливает порядок и стандарт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5C4C6B">
      <w:pPr>
        <w:ind w:firstLine="709"/>
        <w:jc w:val="both"/>
        <w:rPr>
          <w:rFonts w:ascii="Times New Roman" w:hAnsi="Times New Roman"/>
          <w:sz w:val="28"/>
          <w:szCs w:val="28"/>
        </w:rPr>
      </w:pPr>
      <w:r w:rsidRPr="005C4C6B">
        <w:rPr>
          <w:rFonts w:ascii="Times New Roman" w:hAnsi="Times New Roman"/>
          <w:sz w:val="28"/>
          <w:szCs w:val="28"/>
        </w:rPr>
        <w:t>1.2. Заявителями, имеющими право на получение муниципальной услуги, являются:</w:t>
      </w:r>
    </w:p>
    <w:p w:rsidR="005C4C6B" w:rsidRPr="005C4C6B" w:rsidRDefault="005C4C6B" w:rsidP="005C4C6B">
      <w:pPr>
        <w:widowControl w:val="0"/>
        <w:numPr>
          <w:ilvl w:val="0"/>
          <w:numId w:val="10"/>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физические лица;</w:t>
      </w:r>
    </w:p>
    <w:p w:rsidR="005C4C6B" w:rsidRPr="005C4C6B" w:rsidRDefault="005C4C6B" w:rsidP="005C4C6B">
      <w:pPr>
        <w:widowControl w:val="0"/>
        <w:numPr>
          <w:ilvl w:val="0"/>
          <w:numId w:val="10"/>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индивидуальные предприниматели;</w:t>
      </w:r>
    </w:p>
    <w:p w:rsidR="005C4C6B" w:rsidRPr="005C4C6B" w:rsidRDefault="005C4C6B" w:rsidP="005C4C6B">
      <w:pPr>
        <w:numPr>
          <w:ilvl w:val="0"/>
          <w:numId w:val="10"/>
        </w:numPr>
        <w:spacing w:after="0" w:line="240" w:lineRule="auto"/>
        <w:ind w:left="0" w:firstLine="709"/>
        <w:jc w:val="both"/>
        <w:rPr>
          <w:rFonts w:ascii="Times New Roman" w:hAnsi="Times New Roman"/>
          <w:sz w:val="28"/>
          <w:szCs w:val="28"/>
        </w:rPr>
      </w:pPr>
      <w:r w:rsidRPr="005C4C6B">
        <w:rPr>
          <w:rFonts w:ascii="Times New Roman" w:hAnsi="Times New Roman"/>
          <w:sz w:val="28"/>
          <w:szCs w:val="28"/>
        </w:rPr>
        <w:t>юридические лица.</w:t>
      </w:r>
    </w:p>
    <w:p w:rsidR="005C4C6B" w:rsidRPr="005C4C6B" w:rsidRDefault="005C4C6B" w:rsidP="005C4C6B">
      <w:pPr>
        <w:ind w:firstLine="709"/>
        <w:jc w:val="both"/>
        <w:rPr>
          <w:rFonts w:ascii="Times New Roman" w:hAnsi="Times New Roman"/>
          <w:sz w:val="28"/>
          <w:szCs w:val="28"/>
        </w:rPr>
      </w:pPr>
      <w:r w:rsidRPr="005C4C6B">
        <w:rPr>
          <w:rFonts w:ascii="Times New Roman" w:hAnsi="Times New Roman"/>
          <w:sz w:val="28"/>
          <w:szCs w:val="28"/>
        </w:rPr>
        <w:t xml:space="preserve">Представлять интересы заявителя имеют право: </w:t>
      </w:r>
    </w:p>
    <w:p w:rsidR="005C4C6B" w:rsidRPr="005C4C6B" w:rsidRDefault="005C4C6B" w:rsidP="005C4C6B">
      <w:pPr>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лица, действующие в соответствии с учредительными документами от имени юридического лица без доверенности;</w:t>
      </w:r>
    </w:p>
    <w:p w:rsidR="005C4C6B" w:rsidRPr="005C4C6B" w:rsidRDefault="005C4C6B" w:rsidP="005C4C6B">
      <w:pPr>
        <w:numPr>
          <w:ilvl w:val="0"/>
          <w:numId w:val="11"/>
        </w:numPr>
        <w:autoSpaceDE w:val="0"/>
        <w:autoSpaceDN w:val="0"/>
        <w:adjustRightInd w:val="0"/>
        <w:spacing w:after="0" w:line="240" w:lineRule="auto"/>
        <w:ind w:left="0" w:firstLine="709"/>
        <w:jc w:val="both"/>
        <w:rPr>
          <w:rFonts w:ascii="Times New Roman" w:hAnsi="Times New Roman"/>
          <w:i/>
          <w:sz w:val="28"/>
          <w:szCs w:val="28"/>
        </w:rPr>
      </w:pPr>
      <w:r w:rsidRPr="005C4C6B">
        <w:rPr>
          <w:rFonts w:ascii="Times New Roman" w:hAnsi="Times New Roman"/>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5C4C6B">
        <w:rPr>
          <w:rFonts w:ascii="Times New Roman" w:hAnsi="Times New Roman"/>
          <w:i/>
          <w:sz w:val="28"/>
          <w:szCs w:val="28"/>
        </w:rPr>
        <w:t xml:space="preserve"> </w:t>
      </w:r>
    </w:p>
    <w:p w:rsidR="005C4C6B" w:rsidRPr="005C4C6B" w:rsidRDefault="005C4C6B" w:rsidP="005C4C6B">
      <w:pPr>
        <w:ind w:firstLine="709"/>
        <w:jc w:val="both"/>
        <w:rPr>
          <w:rFonts w:ascii="Times New Roman" w:hAnsi="Times New Roman"/>
          <w:sz w:val="28"/>
          <w:szCs w:val="28"/>
        </w:rPr>
      </w:pPr>
      <w:r w:rsidRPr="005C4C6B">
        <w:rPr>
          <w:rFonts w:ascii="Times New Roman" w:hAnsi="Times New Roman"/>
          <w:sz w:val="28"/>
          <w:szCs w:val="28"/>
        </w:rPr>
        <w:lastRenderedPageBreak/>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C4C6B" w:rsidRPr="005C4C6B" w:rsidRDefault="005C4C6B" w:rsidP="005C4C6B">
      <w:pPr>
        <w:widowControl w:val="0"/>
        <w:tabs>
          <w:tab w:val="left" w:pos="-3119"/>
          <w:tab w:val="left" w:pos="-2694"/>
        </w:tabs>
        <w:autoSpaceDE w:val="0"/>
        <w:autoSpaceDN w:val="0"/>
        <w:adjustRightInd w:val="0"/>
        <w:rPr>
          <w:rFonts w:ascii="Times New Roman" w:hAnsi="Times New Roman"/>
          <w:sz w:val="28"/>
          <w:szCs w:val="28"/>
        </w:rPr>
      </w:pPr>
      <w:r w:rsidRPr="005C4C6B">
        <w:rPr>
          <w:rFonts w:ascii="Times New Roman" w:hAnsi="Times New Roman"/>
          <w:sz w:val="28"/>
          <w:szCs w:val="28"/>
        </w:rPr>
        <w:t>на сайте ОМСУ;</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5C4C6B">
          <w:rPr>
            <w:rFonts w:ascii="Times New Roman" w:hAnsi="Times New Roman"/>
            <w:sz w:val="28"/>
            <w:szCs w:val="28"/>
            <w:u w:val="single"/>
          </w:rPr>
          <w:t>http://mfc47.ru/</w:t>
        </w:r>
      </w:hyperlink>
      <w:r w:rsidRPr="005C4C6B">
        <w:rPr>
          <w:rFonts w:ascii="Times New Roman" w:hAnsi="Times New Roman"/>
          <w:sz w:val="28"/>
          <w:szCs w:val="28"/>
        </w:rPr>
        <w:t>;</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u w:val="single"/>
        </w:rPr>
      </w:pPr>
      <w:r w:rsidRPr="005C4C6B">
        <w:rPr>
          <w:rFonts w:ascii="Times New Roman" w:hAnsi="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5C4C6B">
          <w:rPr>
            <w:rStyle w:val="a3"/>
            <w:rFonts w:ascii="Times New Roman" w:hAnsi="Times New Roman"/>
            <w:sz w:val="28"/>
            <w:szCs w:val="28"/>
          </w:rPr>
          <w:t>www.gu.le</w:t>
        </w:r>
        <w:r w:rsidRPr="005C4C6B">
          <w:rPr>
            <w:rStyle w:val="a3"/>
            <w:rFonts w:ascii="Times New Roman" w:hAnsi="Times New Roman"/>
            <w:sz w:val="28"/>
            <w:szCs w:val="28"/>
            <w:lang w:val="en-US"/>
          </w:rPr>
          <w:t>n</w:t>
        </w:r>
        <w:r w:rsidRPr="005C4C6B">
          <w:rPr>
            <w:rStyle w:val="a3"/>
            <w:rFonts w:ascii="Times New Roman" w:hAnsi="Times New Roman"/>
            <w:sz w:val="28"/>
            <w:szCs w:val="28"/>
          </w:rPr>
          <w:t>obl.ru/</w:t>
        </w:r>
      </w:hyperlink>
      <w:r w:rsidRPr="005C4C6B">
        <w:rPr>
          <w:rFonts w:ascii="Times New Roman" w:hAnsi="Times New Roman"/>
          <w:sz w:val="28"/>
          <w:szCs w:val="28"/>
        </w:rPr>
        <w:t xml:space="preserve"> </w:t>
      </w:r>
      <w:hyperlink r:id="rId10" w:history="1">
        <w:r w:rsidRPr="005C4C6B">
          <w:rPr>
            <w:rFonts w:ascii="Times New Roman" w:hAnsi="Times New Roman"/>
            <w:sz w:val="28"/>
            <w:szCs w:val="28"/>
            <w:u w:val="single"/>
          </w:rPr>
          <w:t>www.gosuslugi.ru</w:t>
        </w:r>
      </w:hyperlink>
      <w:r w:rsidRPr="005C4C6B">
        <w:rPr>
          <w:rFonts w:ascii="Times New Roman" w:hAnsi="Times New Roman"/>
          <w:sz w:val="28"/>
          <w:szCs w:val="28"/>
          <w:u w:val="single"/>
        </w:rPr>
        <w:t>;</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w:t>
      </w:r>
    </w:p>
    <w:bookmarkEnd w:id="1"/>
    <w:p w:rsidR="005C4C6B" w:rsidRPr="005C4C6B" w:rsidRDefault="005C4C6B" w:rsidP="005C4C6B">
      <w:pPr>
        <w:widowControl w:val="0"/>
        <w:tabs>
          <w:tab w:val="left" w:pos="142"/>
          <w:tab w:val="left" w:pos="284"/>
        </w:tabs>
        <w:autoSpaceDE w:val="0"/>
        <w:autoSpaceDN w:val="0"/>
        <w:adjustRightInd w:val="0"/>
        <w:ind w:firstLine="709"/>
        <w:jc w:val="center"/>
        <w:outlineLvl w:val="0"/>
        <w:rPr>
          <w:rFonts w:ascii="Times New Roman" w:hAnsi="Times New Roman"/>
          <w:b/>
          <w:bCs/>
          <w:sz w:val="28"/>
          <w:szCs w:val="28"/>
        </w:rPr>
      </w:pPr>
    </w:p>
    <w:p w:rsidR="005C4C6B" w:rsidRPr="005C4C6B" w:rsidRDefault="005C4C6B" w:rsidP="005C4C6B">
      <w:pPr>
        <w:widowControl w:val="0"/>
        <w:tabs>
          <w:tab w:val="left" w:pos="142"/>
          <w:tab w:val="left" w:pos="284"/>
        </w:tabs>
        <w:autoSpaceDE w:val="0"/>
        <w:autoSpaceDN w:val="0"/>
        <w:adjustRightInd w:val="0"/>
        <w:jc w:val="center"/>
        <w:outlineLvl w:val="0"/>
        <w:rPr>
          <w:rFonts w:ascii="Times New Roman" w:hAnsi="Times New Roman"/>
          <w:b/>
          <w:bCs/>
          <w:sz w:val="28"/>
          <w:szCs w:val="28"/>
        </w:rPr>
      </w:pPr>
      <w:r w:rsidRPr="005C4C6B">
        <w:rPr>
          <w:rFonts w:ascii="Times New Roman" w:hAnsi="Times New Roman"/>
          <w:b/>
          <w:bCs/>
          <w:sz w:val="28"/>
          <w:szCs w:val="28"/>
        </w:rPr>
        <w:t xml:space="preserve">2. Стандарт предоставления </w:t>
      </w:r>
      <w:r w:rsidRPr="005C4C6B">
        <w:rPr>
          <w:rFonts w:ascii="Times New Roman" w:hAnsi="Times New Roman"/>
          <w:b/>
          <w:sz w:val="28"/>
          <w:szCs w:val="28"/>
        </w:rPr>
        <w:t>муниципальной</w:t>
      </w:r>
      <w:r w:rsidRPr="005C4C6B">
        <w:rPr>
          <w:rFonts w:ascii="Times New Roman" w:hAnsi="Times New Roman"/>
          <w:b/>
          <w:bCs/>
          <w:sz w:val="28"/>
          <w:szCs w:val="28"/>
        </w:rPr>
        <w:t xml:space="preserve"> услуги</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5C4C6B">
        <w:rPr>
          <w:rFonts w:ascii="Times New Roman" w:eastAsia="Calibri" w:hAnsi="Times New Roman"/>
          <w:sz w:val="28"/>
          <w:szCs w:val="28"/>
        </w:rPr>
        <w:t xml:space="preserve">полетов </w:t>
      </w:r>
      <w:r w:rsidRPr="005C4C6B">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5C4C6B">
        <w:rPr>
          <w:rFonts w:ascii="Times New Roman" w:eastAsia="Calibri" w:hAnsi="Times New Roman"/>
          <w:sz w:val="28"/>
          <w:szCs w:val="28"/>
        </w:rPr>
        <w:t>,</w:t>
      </w:r>
      <w:r w:rsidRPr="005C4C6B">
        <w:rPr>
          <w:rFonts w:ascii="Times New Roman" w:hAnsi="Times New Roman"/>
          <w:sz w:val="28"/>
          <w:szCs w:val="28"/>
        </w:rPr>
        <w:t xml:space="preserve"> подъема привязных аэростатов над населенными пунктами, а также </w:t>
      </w:r>
      <w:r w:rsidRPr="005C4C6B">
        <w:rPr>
          <w:rFonts w:ascii="Times New Roman" w:eastAsia="Calibri" w:hAnsi="Times New Roman"/>
          <w:sz w:val="28"/>
          <w:szCs w:val="28"/>
        </w:rPr>
        <w:t xml:space="preserve">посадки (взлета) </w:t>
      </w:r>
      <w:r w:rsidRPr="005C4C6B">
        <w:rPr>
          <w:rFonts w:ascii="Times New Roman" w:hAnsi="Times New Roman"/>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eastAsia="Calibri" w:hAnsi="Times New Roman"/>
          <w:sz w:val="28"/>
          <w:szCs w:val="28"/>
        </w:rPr>
      </w:pPr>
      <w:r w:rsidRPr="005C4C6B">
        <w:rPr>
          <w:rFonts w:ascii="Times New Roman" w:eastAsia="Calibri" w:hAnsi="Times New Roman"/>
          <w:sz w:val="28"/>
          <w:szCs w:val="28"/>
        </w:rPr>
        <w:t>Сокращенное наименование: «Выдача разрешений на выполнение авиационных работ, парашютных прыжков».</w:t>
      </w:r>
    </w:p>
    <w:p w:rsidR="005C4C6B" w:rsidRPr="005C4C6B" w:rsidRDefault="005C4C6B" w:rsidP="005C4C6B">
      <w:pPr>
        <w:widowControl w:val="0"/>
        <w:tabs>
          <w:tab w:val="left" w:pos="0"/>
        </w:tabs>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2.2. Муниципальную услугу предоставляет: </w:t>
      </w:r>
      <w:r w:rsidRPr="005C4C6B">
        <w:rPr>
          <w:rFonts w:ascii="Times New Roman" w:eastAsia="Calibri" w:hAnsi="Times New Roman"/>
          <w:sz w:val="28"/>
          <w:szCs w:val="28"/>
        </w:rPr>
        <w:t>администрация муниципальных образований Ленинградской области.</w:t>
      </w:r>
      <w:r w:rsidRPr="005C4C6B">
        <w:rPr>
          <w:rFonts w:ascii="Times New Roman" w:hAnsi="Times New Roman"/>
          <w:sz w:val="28"/>
          <w:szCs w:val="28"/>
        </w:rPr>
        <w:t xml:space="preserve"> Структурным подразделением, ответственным за предоставление муниципальной услуги, является общий отдел.</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lastRenderedPageBreak/>
        <w:t xml:space="preserve">В предоставлении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участвуют: ГБУ ЛО «МФЦ».</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Заявление на получение муниципальной услуги с комплектом документов принимаются:</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1) при личной явке:</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в ОМСУ;</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в филиалах, отделах, удаленных рабочих местах ГБУ ЛО «МФЦ»;</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 без личной явки:</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почтовым отправлением в ОМСУ;</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в электронной форме через личный кабинет заявителя на ПГУ ЛО/ ЕПГУ (при технической реализации).</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1) посредством ПГУ/ЕПГУ – в ОМСУ, в МФЦ (при технической реализации);</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 по телефону – в ОМСУ, в МФЦ;</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3) посредством сайта ОМСУ – в ОМСУ.</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5C4C6B">
        <w:rPr>
          <w:rFonts w:ascii="Times New Roman" w:hAnsi="Times New Roman"/>
          <w:sz w:val="28"/>
          <w:szCs w:val="28"/>
        </w:rPr>
        <w:t xml:space="preserve">Для записи заявитель выбирает любую </w:t>
      </w:r>
      <w:r w:rsidRPr="005C4C6B">
        <w:rPr>
          <w:rFonts w:ascii="Times New Roman" w:hAnsi="Times New Roman"/>
          <w:iCs/>
          <w:sz w:val="28"/>
          <w:szCs w:val="28"/>
        </w:rPr>
        <w:t>свободную для приема дату и время в пределах установленного в ОМСУ или МФЦ графика приема заявителей.</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5C4C6B">
          <w:rPr>
            <w:rFonts w:ascii="Times New Roman" w:hAnsi="Times New Roman"/>
            <w:sz w:val="28"/>
            <w:szCs w:val="28"/>
          </w:rPr>
          <w:t>частью 18 статьи 14.1</w:t>
        </w:r>
      </w:hyperlink>
      <w:r w:rsidRPr="005C4C6B">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5C4C6B">
        <w:rPr>
          <w:rFonts w:ascii="Times New Roman" w:hAnsi="Times New Roman"/>
          <w:sz w:val="28"/>
          <w:szCs w:val="28"/>
        </w:rPr>
        <w:lastRenderedPageBreak/>
        <w:t>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 xml:space="preserve">2.3. Результатом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является: </w:t>
      </w:r>
    </w:p>
    <w:p w:rsidR="005C4C6B" w:rsidRPr="005C4C6B" w:rsidRDefault="005C4C6B" w:rsidP="005C4C6B">
      <w:pPr>
        <w:widowControl w:val="0"/>
        <w:autoSpaceDE w:val="0"/>
        <w:autoSpaceDN w:val="0"/>
        <w:adjustRightInd w:val="0"/>
        <w:ind w:firstLine="709"/>
        <w:jc w:val="both"/>
        <w:rPr>
          <w:rFonts w:ascii="Times New Roman" w:eastAsia="Calibri" w:hAnsi="Times New Roman"/>
          <w:sz w:val="28"/>
          <w:szCs w:val="28"/>
        </w:rPr>
      </w:pPr>
      <w:r w:rsidRPr="005C4C6B">
        <w:rPr>
          <w:rFonts w:ascii="Times New Roman" w:eastAsia="Calibri" w:hAnsi="Times New Roman"/>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5C4C6B" w:rsidRPr="005C4C6B" w:rsidRDefault="005C4C6B" w:rsidP="005C4C6B">
      <w:pPr>
        <w:widowControl w:val="0"/>
        <w:autoSpaceDE w:val="0"/>
        <w:autoSpaceDN w:val="0"/>
        <w:adjustRightInd w:val="0"/>
        <w:ind w:firstLine="709"/>
        <w:jc w:val="both"/>
        <w:rPr>
          <w:rFonts w:ascii="Times New Roman" w:eastAsia="Calibri" w:hAnsi="Times New Roman"/>
          <w:sz w:val="28"/>
          <w:szCs w:val="28"/>
        </w:rPr>
      </w:pPr>
      <w:r w:rsidRPr="005C4C6B">
        <w:rPr>
          <w:rFonts w:ascii="Times New Roman" w:eastAsia="Calibri" w:hAnsi="Times New Roman"/>
          <w:sz w:val="28"/>
          <w:szCs w:val="28"/>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5C4C6B" w:rsidRPr="005C4C6B" w:rsidRDefault="005C4C6B" w:rsidP="005C4C6B">
      <w:pPr>
        <w:shd w:val="clear" w:color="auto" w:fill="FFFFFF"/>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C4C6B" w:rsidRPr="005C4C6B" w:rsidRDefault="005C4C6B" w:rsidP="005C4C6B">
      <w:pPr>
        <w:shd w:val="clear" w:color="auto" w:fill="FFFFFF"/>
        <w:autoSpaceDE w:val="0"/>
        <w:autoSpaceDN w:val="0"/>
        <w:adjustRightInd w:val="0"/>
        <w:ind w:firstLine="540"/>
        <w:jc w:val="both"/>
        <w:rPr>
          <w:rFonts w:ascii="Times New Roman" w:hAnsi="Times New Roman"/>
          <w:sz w:val="28"/>
          <w:szCs w:val="28"/>
        </w:rPr>
      </w:pPr>
      <w:r w:rsidRPr="005C4C6B">
        <w:rPr>
          <w:rFonts w:ascii="Times New Roman" w:hAnsi="Times New Roman"/>
          <w:sz w:val="28"/>
          <w:szCs w:val="28"/>
        </w:rPr>
        <w:t>1) при личной явке:</w:t>
      </w:r>
    </w:p>
    <w:p w:rsidR="005C4C6B" w:rsidRPr="005C4C6B" w:rsidRDefault="005C4C6B" w:rsidP="005C4C6B">
      <w:pPr>
        <w:shd w:val="clear" w:color="auto" w:fill="FFFFFF"/>
        <w:autoSpaceDE w:val="0"/>
        <w:autoSpaceDN w:val="0"/>
        <w:adjustRightInd w:val="0"/>
        <w:ind w:firstLine="540"/>
        <w:jc w:val="both"/>
        <w:rPr>
          <w:rFonts w:ascii="Times New Roman" w:hAnsi="Times New Roman"/>
          <w:sz w:val="28"/>
          <w:szCs w:val="28"/>
        </w:rPr>
      </w:pPr>
      <w:r w:rsidRPr="005C4C6B">
        <w:rPr>
          <w:rFonts w:ascii="Times New Roman" w:hAnsi="Times New Roman"/>
          <w:sz w:val="28"/>
          <w:szCs w:val="28"/>
        </w:rPr>
        <w:t>в Администрацию;</w:t>
      </w:r>
    </w:p>
    <w:p w:rsidR="005C4C6B" w:rsidRPr="005C4C6B" w:rsidRDefault="005C4C6B" w:rsidP="005C4C6B">
      <w:pPr>
        <w:shd w:val="clear" w:color="auto" w:fill="FFFFFF"/>
        <w:autoSpaceDE w:val="0"/>
        <w:autoSpaceDN w:val="0"/>
        <w:adjustRightInd w:val="0"/>
        <w:ind w:firstLine="540"/>
        <w:jc w:val="both"/>
        <w:rPr>
          <w:rFonts w:ascii="Times New Roman" w:hAnsi="Times New Roman"/>
          <w:sz w:val="28"/>
          <w:szCs w:val="28"/>
        </w:rPr>
      </w:pPr>
      <w:r w:rsidRPr="005C4C6B">
        <w:rPr>
          <w:rFonts w:ascii="Times New Roman" w:hAnsi="Times New Roman"/>
          <w:sz w:val="28"/>
          <w:szCs w:val="28"/>
        </w:rPr>
        <w:t>в филиалах, отделах, удаленных рабочих местах ГБУ ЛО «МФЦ»;</w:t>
      </w:r>
    </w:p>
    <w:p w:rsidR="005C4C6B" w:rsidRPr="005C4C6B" w:rsidRDefault="005C4C6B" w:rsidP="005C4C6B">
      <w:pPr>
        <w:shd w:val="clear" w:color="auto" w:fill="FFFFFF"/>
        <w:autoSpaceDE w:val="0"/>
        <w:autoSpaceDN w:val="0"/>
        <w:adjustRightInd w:val="0"/>
        <w:ind w:firstLine="540"/>
        <w:jc w:val="both"/>
        <w:rPr>
          <w:rFonts w:ascii="Times New Roman" w:hAnsi="Times New Roman"/>
          <w:sz w:val="28"/>
          <w:szCs w:val="28"/>
        </w:rPr>
      </w:pPr>
      <w:r w:rsidRPr="005C4C6B">
        <w:rPr>
          <w:rFonts w:ascii="Times New Roman" w:hAnsi="Times New Roman"/>
          <w:sz w:val="28"/>
          <w:szCs w:val="28"/>
        </w:rPr>
        <w:t>2) без личной явки:</w:t>
      </w:r>
    </w:p>
    <w:p w:rsidR="005C4C6B" w:rsidRPr="005C4C6B" w:rsidRDefault="005C4C6B" w:rsidP="005C4C6B">
      <w:pPr>
        <w:shd w:val="clear" w:color="auto" w:fill="FFFFFF"/>
        <w:autoSpaceDE w:val="0"/>
        <w:autoSpaceDN w:val="0"/>
        <w:adjustRightInd w:val="0"/>
        <w:ind w:firstLine="540"/>
        <w:jc w:val="both"/>
        <w:rPr>
          <w:rFonts w:ascii="Times New Roman" w:hAnsi="Times New Roman"/>
          <w:sz w:val="28"/>
          <w:szCs w:val="28"/>
        </w:rPr>
      </w:pPr>
      <w:r w:rsidRPr="005C4C6B">
        <w:rPr>
          <w:rFonts w:ascii="Times New Roman" w:hAnsi="Times New Roman"/>
          <w:sz w:val="28"/>
          <w:szCs w:val="28"/>
        </w:rPr>
        <w:t>почтовым отправлением;</w:t>
      </w:r>
    </w:p>
    <w:p w:rsidR="005C4C6B" w:rsidRPr="005C4C6B" w:rsidRDefault="005C4C6B" w:rsidP="005C4C6B">
      <w:pPr>
        <w:shd w:val="clear" w:color="auto" w:fill="FFFFFF"/>
        <w:autoSpaceDE w:val="0"/>
        <w:autoSpaceDN w:val="0"/>
        <w:adjustRightInd w:val="0"/>
        <w:ind w:firstLine="540"/>
        <w:jc w:val="both"/>
        <w:rPr>
          <w:rFonts w:ascii="Times New Roman" w:hAnsi="Times New Roman"/>
          <w:sz w:val="28"/>
          <w:szCs w:val="28"/>
        </w:rPr>
      </w:pPr>
      <w:r w:rsidRPr="005C4C6B">
        <w:rPr>
          <w:rFonts w:ascii="Times New Roman" w:hAnsi="Times New Roman"/>
          <w:sz w:val="28"/>
          <w:szCs w:val="28"/>
        </w:rPr>
        <w:t>на адрес электронной почты;</w:t>
      </w:r>
    </w:p>
    <w:p w:rsidR="005C4C6B" w:rsidRPr="005C4C6B" w:rsidRDefault="005C4C6B" w:rsidP="005C4C6B">
      <w:pPr>
        <w:shd w:val="clear" w:color="auto" w:fill="FFFFFF"/>
        <w:autoSpaceDE w:val="0"/>
        <w:autoSpaceDN w:val="0"/>
        <w:adjustRightInd w:val="0"/>
        <w:ind w:firstLine="540"/>
        <w:jc w:val="both"/>
        <w:rPr>
          <w:rFonts w:ascii="Times New Roman" w:hAnsi="Times New Roman"/>
          <w:sz w:val="28"/>
          <w:szCs w:val="28"/>
        </w:rPr>
      </w:pPr>
      <w:r w:rsidRPr="005C4C6B">
        <w:rPr>
          <w:rFonts w:ascii="Times New Roman" w:hAnsi="Times New Roman"/>
          <w:sz w:val="28"/>
          <w:szCs w:val="28"/>
        </w:rPr>
        <w:t>в электронной форме через личный кабинет заявителя на ПГУ ЛО/ЕПГУ (при технической реализации).</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lastRenderedPageBreak/>
        <w:t xml:space="preserve">2.4. Срок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составляет 20 рабочих дней с даты поступления (регистрации) заявления в ОМСУ.</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2.5. Правовые основания для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5C4C6B">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Федеральный закон Российской Федерации от 19.03.1997 № 60-ФЗ «Воздушный кодекс Российской Федерации»;</w:t>
      </w:r>
    </w:p>
    <w:p w:rsidR="005C4C6B" w:rsidRPr="005C4C6B" w:rsidRDefault="005C4C6B" w:rsidP="005C4C6B">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5C4C6B" w:rsidRPr="005C4C6B" w:rsidRDefault="005C4C6B" w:rsidP="005C4C6B">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Постановление Правительства Российской Федерации от 25 мая 2019 №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5C4C6B" w:rsidRPr="005C4C6B" w:rsidRDefault="005C4C6B" w:rsidP="005C4C6B">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5C4C6B" w:rsidRPr="005C4C6B" w:rsidRDefault="005C4C6B" w:rsidP="005C4C6B">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Приказ Министерства транспорта Российской Федерации от 24.07.2020 № 254 «Об установлении запретных зон»;</w:t>
      </w:r>
    </w:p>
    <w:p w:rsidR="005C4C6B" w:rsidRPr="005C4C6B" w:rsidRDefault="005C4C6B" w:rsidP="005C4C6B">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5C4C6B" w:rsidRPr="005C4C6B" w:rsidRDefault="005C4C6B" w:rsidP="005C4C6B">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Приказ Министерства транспорта Российской Федерации от 24.07.2020 № 255 «Об установлении зон ограничения полетов».</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подлежащих представлению заявителем:</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1) заявление о предоставлении услуги в соответствии с приложением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w:t>
      </w:r>
      <w:r w:rsidRPr="005C4C6B">
        <w:rPr>
          <w:rFonts w:ascii="Times New Roman" w:hAnsi="Times New Roman"/>
          <w:sz w:val="28"/>
          <w:szCs w:val="28"/>
        </w:rPr>
        <w:lastRenderedPageBreak/>
        <w:t>регистрацию, а также номера телефона и (в случае если имеется) адреса электронной почты юридического лица;</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идентификационный номер налогоплательщика, данные документа о постановке соискателя лицензии на учет в налоговом органе;</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4)</w:t>
      </w:r>
      <w:r w:rsidRPr="005C4C6B">
        <w:rPr>
          <w:rFonts w:ascii="Times New Roman" w:hAnsi="Times New Roman"/>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5)</w:t>
      </w:r>
      <w:r w:rsidRPr="005C4C6B">
        <w:rPr>
          <w:rFonts w:ascii="Times New Roman" w:hAnsi="Times New Roman"/>
          <w:sz w:val="28"/>
          <w:szCs w:val="28"/>
        </w:rPr>
        <w:tab/>
      </w:r>
      <w:bookmarkStart w:id="2" w:name="_Hlk39068778"/>
      <w:r w:rsidRPr="005C4C6B">
        <w:rPr>
          <w:rFonts w:ascii="Times New Roman" w:hAnsi="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2"/>
      <w:r w:rsidRPr="005C4C6B">
        <w:rPr>
          <w:rFonts w:ascii="Times New Roman" w:hAnsi="Times New Roman"/>
          <w:sz w:val="28"/>
          <w:szCs w:val="28"/>
        </w:rPr>
        <w:t xml:space="preserve"> (в случае получения разрешения на выполнение парашютных прыжков); </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6)</w:t>
      </w:r>
      <w:r w:rsidRPr="005C4C6B">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lastRenderedPageBreak/>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9)</w:t>
      </w:r>
      <w:r w:rsidRPr="005C4C6B">
        <w:rPr>
          <w:rFonts w:ascii="Times New Roman" w:hAnsi="Times New Roman"/>
          <w:sz w:val="28"/>
          <w:szCs w:val="28"/>
        </w:rPr>
        <w:tab/>
        <w:t>договор с третьим лицом на выполнение заявленных авиационных работ;</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10)</w:t>
      </w:r>
      <w:r w:rsidRPr="005C4C6B">
        <w:rPr>
          <w:rFonts w:ascii="Times New Roman" w:hAnsi="Times New Roman"/>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11)</w:t>
      </w:r>
      <w:r w:rsidRPr="005C4C6B">
        <w:rPr>
          <w:rFonts w:ascii="Times New Roman" w:hAnsi="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13)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2.6.1. Для получения разрешения на выполнение авиационной деятельности заявителями, относящимися к государственной авиации:</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w:t>
      </w:r>
      <w:r w:rsidRPr="005C4C6B">
        <w:rPr>
          <w:rFonts w:ascii="Times New Roman" w:hAnsi="Times New Roman"/>
          <w:sz w:val="28"/>
          <w:szCs w:val="28"/>
        </w:rPr>
        <w:tab/>
        <w:t>заявление на предоставление муниципальной услуги по форме согласно приложению 1 к административному регламенту;</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w:t>
      </w:r>
      <w:r w:rsidRPr="005C4C6B">
        <w:rPr>
          <w:rFonts w:ascii="Times New Roman" w:hAnsi="Times New Roman"/>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w:t>
      </w:r>
      <w:r w:rsidRPr="005C4C6B">
        <w:rPr>
          <w:rFonts w:ascii="Times New Roman" w:hAnsi="Times New Roman"/>
          <w:sz w:val="28"/>
          <w:szCs w:val="28"/>
        </w:rPr>
        <w:tab/>
        <w:t>положение об организации парашютно-десантной службы на базе заявителя (по согласованию);</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lastRenderedPageBreak/>
        <w:t>-</w:t>
      </w:r>
      <w:r w:rsidRPr="005C4C6B">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C4C6B" w:rsidRPr="005C4C6B" w:rsidRDefault="005C4C6B" w:rsidP="005C4C6B">
      <w:pPr>
        <w:autoSpaceDE w:val="0"/>
        <w:autoSpaceDN w:val="0"/>
        <w:adjustRightInd w:val="0"/>
        <w:ind w:firstLine="540"/>
        <w:jc w:val="both"/>
        <w:rPr>
          <w:rFonts w:ascii="Times New Roman" w:hAnsi="Times New Roman"/>
          <w:sz w:val="28"/>
          <w:szCs w:val="28"/>
        </w:rPr>
      </w:pPr>
      <w:r w:rsidRPr="005C4C6B">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4C6B" w:rsidRPr="005C4C6B" w:rsidRDefault="005C4C6B" w:rsidP="005C4C6B">
      <w:pPr>
        <w:autoSpaceDE w:val="0"/>
        <w:autoSpaceDN w:val="0"/>
        <w:adjustRightInd w:val="0"/>
        <w:ind w:firstLine="540"/>
        <w:jc w:val="both"/>
        <w:rPr>
          <w:rFonts w:ascii="Times New Roman" w:hAnsi="Times New Roman"/>
          <w:sz w:val="28"/>
          <w:szCs w:val="28"/>
        </w:rPr>
      </w:pPr>
      <w:r w:rsidRPr="005C4C6B">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1)</w:t>
      </w:r>
      <w:r w:rsidRPr="005C4C6B">
        <w:rPr>
          <w:rFonts w:ascii="Times New Roman" w:hAnsi="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2.7.1. Заявитель вправе представить документы (сведения), указанные в </w:t>
      </w:r>
      <w:hyperlink r:id="rId12" w:history="1">
        <w:r w:rsidRPr="005C4C6B">
          <w:rPr>
            <w:rFonts w:ascii="Times New Roman" w:hAnsi="Times New Roman"/>
            <w:sz w:val="28"/>
            <w:szCs w:val="28"/>
          </w:rPr>
          <w:t>пункте 2.7</w:t>
        </w:r>
      </w:hyperlink>
      <w:r w:rsidRPr="005C4C6B">
        <w:rPr>
          <w:rFonts w:ascii="Times New Roman" w:hAnsi="Times New Roman"/>
          <w:sz w:val="28"/>
          <w:szCs w:val="28"/>
        </w:rPr>
        <w:t xml:space="preserve"> настоящего регламента, по собственной инициативе.</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2.7.2. При предоставлении муниципальной услуги запрещается требовать от Заявителя:</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№210-ФЗ;</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C4C6B" w:rsidRPr="005C4C6B" w:rsidRDefault="005C4C6B" w:rsidP="005C4C6B">
      <w:pPr>
        <w:pStyle w:val="af8"/>
        <w:ind w:firstLine="709"/>
        <w:jc w:val="both"/>
        <w:rPr>
          <w:rFonts w:ascii="Times New Roman" w:hAnsi="Times New Roman"/>
          <w:sz w:val="28"/>
          <w:szCs w:val="28"/>
        </w:rPr>
      </w:pPr>
      <w:r w:rsidRPr="005C4C6B">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lastRenderedPageBreak/>
        <w:t xml:space="preserve">Основания для приостановления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не предусмотрены.</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eastAsia="Calibri" w:hAnsi="Times New Roman"/>
          <w:sz w:val="28"/>
          <w:szCs w:val="28"/>
        </w:rPr>
        <w:t xml:space="preserve">1) </w:t>
      </w:r>
      <w:r w:rsidRPr="005C4C6B">
        <w:rPr>
          <w:rFonts w:ascii="Times New Roman" w:hAnsi="Times New Roman"/>
          <w:sz w:val="28"/>
          <w:szCs w:val="28"/>
        </w:rPr>
        <w:t>представленные заявителем документы недействительны/указанные в заявлении сведения недостоверны;</w:t>
      </w:r>
    </w:p>
    <w:p w:rsidR="005C4C6B" w:rsidRPr="005C4C6B" w:rsidRDefault="005C4C6B" w:rsidP="005C4C6B">
      <w:pPr>
        <w:widowControl w:val="0"/>
        <w:autoSpaceDE w:val="0"/>
        <w:autoSpaceDN w:val="0"/>
        <w:adjustRightInd w:val="0"/>
        <w:ind w:firstLine="709"/>
        <w:jc w:val="both"/>
        <w:rPr>
          <w:rFonts w:ascii="Times New Roman" w:eastAsia="Calibri" w:hAnsi="Times New Roman"/>
          <w:sz w:val="28"/>
          <w:szCs w:val="28"/>
        </w:rPr>
      </w:pPr>
      <w:r w:rsidRPr="005C4C6B">
        <w:rPr>
          <w:rFonts w:ascii="Times New Roman" w:eastAsia="Calibri" w:hAnsi="Times New Roman"/>
          <w:sz w:val="28"/>
          <w:szCs w:val="28"/>
        </w:rPr>
        <w:t>2) заявление подано лицом, не уполномоченным совершать таких действий;</w:t>
      </w:r>
    </w:p>
    <w:p w:rsidR="005C4C6B" w:rsidRPr="005C4C6B" w:rsidRDefault="005C4C6B" w:rsidP="005C4C6B">
      <w:pPr>
        <w:widowControl w:val="0"/>
        <w:autoSpaceDE w:val="0"/>
        <w:autoSpaceDN w:val="0"/>
        <w:adjustRightInd w:val="0"/>
        <w:ind w:firstLine="709"/>
        <w:jc w:val="both"/>
        <w:rPr>
          <w:rFonts w:ascii="Times New Roman" w:eastAsia="Calibri" w:hAnsi="Times New Roman"/>
          <w:sz w:val="28"/>
          <w:szCs w:val="28"/>
        </w:rPr>
      </w:pPr>
      <w:bookmarkStart w:id="3" w:name="Par142"/>
      <w:bookmarkEnd w:id="3"/>
      <w:r w:rsidRPr="005C4C6B">
        <w:rPr>
          <w:rFonts w:ascii="Times New Roman" w:eastAsia="Calibri" w:hAnsi="Times New Roman"/>
          <w:sz w:val="28"/>
          <w:szCs w:val="28"/>
        </w:rPr>
        <w:t xml:space="preserve">3) </w:t>
      </w:r>
      <w:r w:rsidRPr="005C4C6B">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5C4C6B">
        <w:rPr>
          <w:rFonts w:ascii="Times New Roman" w:eastAsia="Calibri" w:hAnsi="Times New Roman"/>
          <w:sz w:val="28"/>
          <w:szCs w:val="28"/>
        </w:rPr>
        <w:t>.</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2.10. Исчерпывающий перечень оснований для отказа в предоставлении муниципальной услуги:</w:t>
      </w:r>
    </w:p>
    <w:p w:rsidR="005C4C6B" w:rsidRPr="005C4C6B" w:rsidRDefault="005C4C6B" w:rsidP="005C4C6B">
      <w:pPr>
        <w:widowControl w:val="0"/>
        <w:autoSpaceDE w:val="0"/>
        <w:autoSpaceDN w:val="0"/>
        <w:adjustRightInd w:val="0"/>
        <w:ind w:firstLine="709"/>
        <w:jc w:val="both"/>
        <w:rPr>
          <w:rFonts w:ascii="Times New Roman" w:eastAsia="Calibri" w:hAnsi="Times New Roman"/>
          <w:sz w:val="28"/>
          <w:szCs w:val="28"/>
        </w:rPr>
      </w:pPr>
      <w:r w:rsidRPr="005C4C6B">
        <w:rPr>
          <w:rFonts w:ascii="Times New Roman" w:eastAsia="Calibri" w:hAnsi="Times New Roman"/>
          <w:sz w:val="28"/>
          <w:szCs w:val="28"/>
        </w:rPr>
        <w:t xml:space="preserve">1) </w:t>
      </w:r>
      <w:r w:rsidRPr="005C4C6B">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r w:rsidRPr="005C4C6B">
        <w:rPr>
          <w:rFonts w:ascii="Times New Roman" w:eastAsia="Calibri" w:hAnsi="Times New Roman"/>
          <w:sz w:val="28"/>
          <w:szCs w:val="28"/>
        </w:rPr>
        <w:t>;</w:t>
      </w:r>
    </w:p>
    <w:p w:rsidR="005C4C6B" w:rsidRPr="005C4C6B" w:rsidRDefault="005C4C6B" w:rsidP="005C4C6B">
      <w:pPr>
        <w:widowControl w:val="0"/>
        <w:autoSpaceDE w:val="0"/>
        <w:autoSpaceDN w:val="0"/>
        <w:adjustRightInd w:val="0"/>
        <w:ind w:firstLine="709"/>
        <w:jc w:val="both"/>
        <w:rPr>
          <w:rFonts w:ascii="Times New Roman" w:eastAsia="Calibri" w:hAnsi="Times New Roman"/>
          <w:sz w:val="28"/>
          <w:szCs w:val="28"/>
        </w:rPr>
      </w:pPr>
      <w:r w:rsidRPr="005C4C6B">
        <w:rPr>
          <w:rFonts w:ascii="Times New Roman" w:hAnsi="Times New Roman"/>
          <w:sz w:val="28"/>
          <w:szCs w:val="28"/>
        </w:rPr>
        <w:t>2) отсутствие права на предоставление муниципальной услуги:</w:t>
      </w:r>
    </w:p>
    <w:p w:rsidR="005C4C6B" w:rsidRPr="005C4C6B" w:rsidRDefault="005C4C6B" w:rsidP="005C4C6B">
      <w:pPr>
        <w:widowControl w:val="0"/>
        <w:autoSpaceDE w:val="0"/>
        <w:autoSpaceDN w:val="0"/>
        <w:adjustRightInd w:val="0"/>
        <w:ind w:firstLine="709"/>
        <w:jc w:val="both"/>
        <w:rPr>
          <w:rFonts w:ascii="Times New Roman" w:eastAsia="Calibri" w:hAnsi="Times New Roman"/>
          <w:sz w:val="28"/>
          <w:szCs w:val="28"/>
        </w:rPr>
      </w:pPr>
      <w:r w:rsidRPr="005C4C6B">
        <w:rPr>
          <w:rFonts w:ascii="Times New Roman" w:eastAsia="Calibri" w:hAnsi="Times New Roman"/>
          <w:sz w:val="28"/>
          <w:szCs w:val="28"/>
        </w:rPr>
        <w:t xml:space="preserve">авиационные работы, парашютные прыжки, демонстрационные полеты воздушных судов, полетов </w:t>
      </w:r>
      <w:r w:rsidRPr="005C4C6B">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5C4C6B">
        <w:rPr>
          <w:rFonts w:ascii="Times New Roman" w:eastAsia="Calibri" w:hAnsi="Times New Roman"/>
          <w:sz w:val="28"/>
          <w:szCs w:val="28"/>
        </w:rPr>
        <w:t>,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5C4C6B" w:rsidRPr="005C4C6B" w:rsidRDefault="005C4C6B" w:rsidP="005C4C6B">
      <w:pPr>
        <w:tabs>
          <w:tab w:val="left" w:pos="142"/>
          <w:tab w:val="left" w:pos="284"/>
        </w:tabs>
        <w:ind w:firstLine="709"/>
        <w:jc w:val="both"/>
        <w:rPr>
          <w:rStyle w:val="FontStyle32"/>
          <w:sz w:val="28"/>
          <w:szCs w:val="28"/>
        </w:rPr>
      </w:pPr>
      <w:r w:rsidRPr="005C4C6B">
        <w:rPr>
          <w:rFonts w:ascii="Times New Roman" w:hAnsi="Times New Roman"/>
          <w:sz w:val="28"/>
          <w:szCs w:val="28"/>
        </w:rPr>
        <w:t xml:space="preserve">2.11. </w:t>
      </w:r>
      <w:r w:rsidRPr="005C4C6B">
        <w:rPr>
          <w:rStyle w:val="FontStyle32"/>
          <w:sz w:val="28"/>
          <w:szCs w:val="28"/>
        </w:rPr>
        <w:t>Муниципальная услуга предоставляется заявителям бесплатно.</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 xml:space="preserve">2.12. Максимальный срок ожидания в очереди при подаче запроса о предоставлении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и при получении результата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составляет не более 15 минут.</w:t>
      </w:r>
    </w:p>
    <w:p w:rsidR="005C4C6B" w:rsidRPr="005C4C6B" w:rsidRDefault="005C4C6B" w:rsidP="005C4C6B">
      <w:pPr>
        <w:ind w:firstLine="709"/>
        <w:jc w:val="both"/>
        <w:rPr>
          <w:rFonts w:ascii="Times New Roman" w:hAnsi="Times New Roman"/>
          <w:sz w:val="28"/>
          <w:szCs w:val="28"/>
        </w:rPr>
      </w:pPr>
      <w:r w:rsidRPr="005C4C6B">
        <w:rPr>
          <w:rFonts w:ascii="Times New Roman" w:hAnsi="Times New Roman"/>
          <w:sz w:val="28"/>
          <w:szCs w:val="28"/>
        </w:rPr>
        <w:t xml:space="preserve">2.13. Срок регистрации запроса заявителя о предоставлении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составляет в ОМСУ:</w:t>
      </w:r>
    </w:p>
    <w:p w:rsidR="005C4C6B" w:rsidRPr="005C4C6B" w:rsidRDefault="005C4C6B" w:rsidP="005C4C6B">
      <w:pPr>
        <w:ind w:firstLine="709"/>
        <w:jc w:val="both"/>
        <w:rPr>
          <w:rFonts w:ascii="Times New Roman" w:hAnsi="Times New Roman"/>
          <w:sz w:val="28"/>
          <w:szCs w:val="28"/>
        </w:rPr>
      </w:pPr>
      <w:r w:rsidRPr="005C4C6B">
        <w:rPr>
          <w:rFonts w:ascii="Times New Roman" w:hAnsi="Times New Roman"/>
          <w:sz w:val="28"/>
          <w:szCs w:val="28"/>
        </w:rPr>
        <w:t>при личном обращении – 1 рабочий день;</w:t>
      </w:r>
    </w:p>
    <w:p w:rsidR="005C4C6B" w:rsidRPr="005C4C6B" w:rsidRDefault="005C4C6B" w:rsidP="005C4C6B">
      <w:pPr>
        <w:ind w:firstLine="709"/>
        <w:jc w:val="both"/>
        <w:rPr>
          <w:rFonts w:ascii="Times New Roman" w:hAnsi="Times New Roman"/>
          <w:sz w:val="28"/>
          <w:szCs w:val="28"/>
        </w:rPr>
      </w:pPr>
      <w:r w:rsidRPr="005C4C6B">
        <w:rPr>
          <w:rFonts w:ascii="Times New Roman" w:hAnsi="Times New Roman"/>
          <w:sz w:val="28"/>
          <w:szCs w:val="28"/>
        </w:rPr>
        <w:t>при направлении запроса почтовой связью в ОМСУ –  в день поступления запроса в ОМСУ;</w:t>
      </w:r>
    </w:p>
    <w:p w:rsidR="005C4C6B" w:rsidRPr="005C4C6B" w:rsidRDefault="005C4C6B" w:rsidP="005C4C6B">
      <w:pPr>
        <w:ind w:firstLine="709"/>
        <w:jc w:val="both"/>
        <w:rPr>
          <w:rFonts w:ascii="Times New Roman" w:hAnsi="Times New Roman"/>
          <w:sz w:val="28"/>
          <w:szCs w:val="28"/>
        </w:rPr>
      </w:pPr>
      <w:r w:rsidRPr="005C4C6B">
        <w:rPr>
          <w:rFonts w:ascii="Times New Roman" w:hAnsi="Times New Roman"/>
          <w:sz w:val="28"/>
          <w:szCs w:val="28"/>
        </w:rPr>
        <w:t>при направлении запроса на бумажном носителе из МФЦ в ОМСУ – в день поступления запроса в ОМСУ;</w:t>
      </w:r>
    </w:p>
    <w:p w:rsidR="005C4C6B" w:rsidRPr="005C4C6B" w:rsidRDefault="005C4C6B" w:rsidP="005C4C6B">
      <w:pPr>
        <w:ind w:firstLine="709"/>
        <w:jc w:val="both"/>
        <w:rPr>
          <w:rFonts w:ascii="Times New Roman" w:hAnsi="Times New Roman"/>
          <w:sz w:val="28"/>
          <w:szCs w:val="28"/>
        </w:rPr>
      </w:pPr>
      <w:r w:rsidRPr="005C4C6B">
        <w:rPr>
          <w:rFonts w:ascii="Times New Roman" w:hAnsi="Times New Roman"/>
          <w:sz w:val="28"/>
          <w:szCs w:val="28"/>
        </w:rPr>
        <w:lastRenderedPageBreak/>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2.15. Показатели доступности и качества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 xml:space="preserve">2.15.1. Показатели доступности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(общие, применимые в отношении всех заявителей):</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 xml:space="preserve">1) транспортная доступность к месту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 xml:space="preserve">3) возможность получения полной и достоверной информации о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услуге в ОМСУ, МФЦ, по телефону, на официальном сайте органа, предоставляющего услугу, посредством ЕПГУ, либо ПГУ ЛО (при технической реализации);</w:t>
      </w:r>
    </w:p>
    <w:p w:rsidR="005C4C6B" w:rsidRPr="005C4C6B" w:rsidRDefault="005C4C6B" w:rsidP="005C4C6B">
      <w:pPr>
        <w:ind w:firstLine="709"/>
        <w:jc w:val="both"/>
        <w:rPr>
          <w:rFonts w:ascii="Times New Roman" w:hAnsi="Times New Roman"/>
          <w:sz w:val="28"/>
          <w:szCs w:val="28"/>
        </w:rPr>
      </w:pPr>
      <w:r w:rsidRPr="005C4C6B">
        <w:rPr>
          <w:rFonts w:ascii="Times New Roman" w:hAnsi="Times New Roman"/>
          <w:sz w:val="28"/>
          <w:szCs w:val="28"/>
        </w:rPr>
        <w:lastRenderedPageBreak/>
        <w:t xml:space="preserve">4) предоставление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любым доступным способом, предусмотренным действующим законодательством;</w:t>
      </w:r>
    </w:p>
    <w:p w:rsidR="005C4C6B" w:rsidRPr="005C4C6B" w:rsidRDefault="005C4C6B" w:rsidP="005C4C6B">
      <w:pPr>
        <w:ind w:firstLine="709"/>
        <w:jc w:val="both"/>
        <w:rPr>
          <w:rFonts w:ascii="Times New Roman" w:hAnsi="Times New Roman"/>
          <w:sz w:val="28"/>
          <w:szCs w:val="28"/>
        </w:rPr>
      </w:pPr>
      <w:r w:rsidRPr="005C4C6B">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с использованием ЕПГУ и (или) ПГУ ЛО (при технической реализации).</w:t>
      </w:r>
    </w:p>
    <w:p w:rsidR="005C4C6B" w:rsidRPr="005C4C6B" w:rsidRDefault="005C4C6B" w:rsidP="005C4C6B">
      <w:pPr>
        <w:ind w:firstLine="709"/>
        <w:jc w:val="both"/>
        <w:rPr>
          <w:rFonts w:ascii="Times New Roman" w:hAnsi="Times New Roman"/>
          <w:sz w:val="28"/>
          <w:szCs w:val="28"/>
        </w:rPr>
      </w:pPr>
      <w:r w:rsidRPr="005C4C6B">
        <w:rPr>
          <w:rFonts w:ascii="Times New Roman" w:hAnsi="Times New Roman"/>
          <w:sz w:val="28"/>
          <w:szCs w:val="28"/>
        </w:rPr>
        <w:t xml:space="preserve">2.15.2. Показатели доступности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(специальные, применимые в отношении инвалидов):</w:t>
      </w:r>
    </w:p>
    <w:p w:rsidR="005C4C6B" w:rsidRPr="005C4C6B" w:rsidRDefault="005C4C6B" w:rsidP="005C4C6B">
      <w:pPr>
        <w:ind w:firstLine="709"/>
        <w:jc w:val="both"/>
        <w:rPr>
          <w:rFonts w:ascii="Times New Roman" w:hAnsi="Times New Roman"/>
          <w:sz w:val="28"/>
          <w:szCs w:val="28"/>
        </w:rPr>
      </w:pPr>
      <w:r w:rsidRPr="005C4C6B">
        <w:rPr>
          <w:rFonts w:ascii="Times New Roman" w:hAnsi="Times New Roman"/>
          <w:sz w:val="28"/>
          <w:szCs w:val="28"/>
        </w:rPr>
        <w:t>1) наличие инфраструктуры, указанной в пункте 2.14;</w:t>
      </w:r>
    </w:p>
    <w:p w:rsidR="005C4C6B" w:rsidRPr="005C4C6B" w:rsidRDefault="005C4C6B" w:rsidP="005C4C6B">
      <w:pPr>
        <w:ind w:firstLine="709"/>
        <w:jc w:val="both"/>
        <w:rPr>
          <w:rFonts w:ascii="Times New Roman" w:hAnsi="Times New Roman"/>
          <w:sz w:val="28"/>
          <w:szCs w:val="28"/>
        </w:rPr>
      </w:pPr>
      <w:r w:rsidRPr="005C4C6B">
        <w:rPr>
          <w:rFonts w:ascii="Times New Roman" w:hAnsi="Times New Roman"/>
          <w:sz w:val="28"/>
          <w:szCs w:val="28"/>
        </w:rPr>
        <w:t>2) исполнение требований доступности услуг для инвалидов;</w:t>
      </w:r>
    </w:p>
    <w:p w:rsidR="005C4C6B" w:rsidRPr="005C4C6B" w:rsidRDefault="005C4C6B" w:rsidP="005C4C6B">
      <w:pPr>
        <w:ind w:firstLine="709"/>
        <w:jc w:val="both"/>
        <w:rPr>
          <w:rFonts w:ascii="Times New Roman" w:hAnsi="Times New Roman"/>
          <w:sz w:val="28"/>
          <w:szCs w:val="28"/>
        </w:rPr>
      </w:pPr>
      <w:r w:rsidRPr="005C4C6B">
        <w:rPr>
          <w:rFonts w:ascii="Times New Roman" w:hAnsi="Times New Roman"/>
          <w:sz w:val="28"/>
          <w:szCs w:val="28"/>
        </w:rPr>
        <w:t xml:space="preserve">3) обеспечение беспрепятственного доступа инвалидов к помещениям, в которых предоставляется </w:t>
      </w:r>
      <w:r w:rsidRPr="005C4C6B">
        <w:rPr>
          <w:rFonts w:ascii="Times New Roman" w:eastAsia="Calibri" w:hAnsi="Times New Roman"/>
          <w:sz w:val="28"/>
          <w:szCs w:val="28"/>
        </w:rPr>
        <w:t>муниципальная</w:t>
      </w:r>
      <w:r w:rsidRPr="005C4C6B">
        <w:rPr>
          <w:rFonts w:ascii="Times New Roman" w:hAnsi="Times New Roman"/>
          <w:sz w:val="28"/>
          <w:szCs w:val="28"/>
        </w:rPr>
        <w:t xml:space="preserve"> услуга.</w:t>
      </w:r>
    </w:p>
    <w:p w:rsidR="005C4C6B" w:rsidRPr="005C4C6B" w:rsidRDefault="005C4C6B" w:rsidP="005C4C6B">
      <w:pPr>
        <w:ind w:firstLine="709"/>
        <w:jc w:val="both"/>
        <w:rPr>
          <w:rFonts w:ascii="Times New Roman" w:hAnsi="Times New Roman"/>
          <w:sz w:val="28"/>
          <w:szCs w:val="28"/>
        </w:rPr>
      </w:pPr>
      <w:r w:rsidRPr="005C4C6B">
        <w:rPr>
          <w:rFonts w:ascii="Times New Roman" w:hAnsi="Times New Roman"/>
          <w:sz w:val="28"/>
          <w:szCs w:val="28"/>
        </w:rPr>
        <w:t xml:space="preserve">2.15.3. Показатели качества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 xml:space="preserve">1) соблюдение срока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2) соблюдение времени ожидания в очереди при подаче запроса и получении результата; </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и не более одного обращения при получении результата в ОМСУ или в МФЦ;</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4) отсутствие жалоб на действия или бездействия должностных лиц ОМСУ, поданных в установленном порядке.</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5C4C6B">
        <w:rPr>
          <w:rFonts w:ascii="Times New Roman" w:hAnsi="Times New Roman"/>
          <w:sz w:val="28"/>
          <w:szCs w:val="28"/>
        </w:rPr>
        <w:t xml:space="preserve">2.15.4. </w:t>
      </w:r>
      <w:r w:rsidRPr="005C4C6B">
        <w:rPr>
          <w:rFonts w:ascii="Times New Roman" w:hAnsi="Times New Roman"/>
          <w:iCs/>
          <w:sz w:val="28"/>
          <w:szCs w:val="28"/>
        </w:rPr>
        <w:t xml:space="preserve">После получения результата услуги, предоставление которой осуществлялось в электронном виде через ЕПГУ или ПГУ ЛО </w:t>
      </w:r>
      <w:r w:rsidRPr="005C4C6B">
        <w:rPr>
          <w:rFonts w:ascii="Times New Roman" w:hAnsi="Times New Roman"/>
          <w:sz w:val="28"/>
          <w:szCs w:val="28"/>
        </w:rPr>
        <w:t>(при технической реализации)</w:t>
      </w:r>
      <w:r w:rsidRPr="005C4C6B">
        <w:rPr>
          <w:rFonts w:ascii="Times New Roman" w:hAnsi="Times New Roman"/>
          <w:iCs/>
          <w:sz w:val="28"/>
          <w:szCs w:val="28"/>
        </w:rPr>
        <w:t xml:space="preserve">, либо посредством МФЦ, заявителю обеспечивается возможность оценки качества оказания услуги. </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5C4C6B">
        <w:rPr>
          <w:rFonts w:ascii="Times New Roman" w:hAnsi="Times New Roman"/>
          <w:iCs/>
          <w:sz w:val="28"/>
          <w:szCs w:val="28"/>
        </w:rPr>
        <w:t>2.16. Получение услуг, которые являются необходимыми и обязательными для предоставления муниципальной услуги, не требуется.</w:t>
      </w:r>
      <w:bookmarkStart w:id="4" w:name="sub_1222"/>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5C4C6B">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5C4C6B">
        <w:rPr>
          <w:rFonts w:ascii="Times New Roman" w:hAnsi="Times New Roman"/>
          <w:sz w:val="28"/>
          <w:szCs w:val="28"/>
        </w:rPr>
        <w:lastRenderedPageBreak/>
        <w:t xml:space="preserve">2.17.1. </w:t>
      </w:r>
      <w:bookmarkEnd w:id="4"/>
      <w:r w:rsidRPr="005C4C6B">
        <w:rPr>
          <w:rFonts w:ascii="Times New Roman" w:hAnsi="Times New Roman"/>
          <w:sz w:val="28"/>
          <w:szCs w:val="28"/>
        </w:rPr>
        <w:t xml:space="preserve">Предоставление услуги по экстерриториальному принципу не предусмотрено. </w:t>
      </w:r>
    </w:p>
    <w:p w:rsidR="005C4C6B" w:rsidRPr="005C4C6B" w:rsidRDefault="005C4C6B" w:rsidP="005C4C6B">
      <w:pPr>
        <w:ind w:firstLine="709"/>
        <w:jc w:val="both"/>
        <w:outlineLvl w:val="1"/>
        <w:rPr>
          <w:rFonts w:ascii="Times New Roman" w:hAnsi="Times New Roman"/>
          <w:sz w:val="28"/>
          <w:szCs w:val="28"/>
        </w:rPr>
      </w:pPr>
      <w:r w:rsidRPr="005C4C6B">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C4C6B" w:rsidRPr="005C4C6B" w:rsidRDefault="005C4C6B" w:rsidP="005C4C6B">
      <w:pPr>
        <w:ind w:firstLine="709"/>
        <w:jc w:val="both"/>
        <w:outlineLvl w:val="1"/>
        <w:rPr>
          <w:rFonts w:ascii="Times New Roman" w:hAnsi="Times New Roman"/>
          <w:sz w:val="28"/>
          <w:szCs w:val="28"/>
        </w:rPr>
      </w:pPr>
    </w:p>
    <w:p w:rsidR="005C4C6B" w:rsidRPr="005C4C6B" w:rsidRDefault="005C4C6B" w:rsidP="005C4C6B">
      <w:pPr>
        <w:widowControl w:val="0"/>
        <w:tabs>
          <w:tab w:val="left" w:pos="142"/>
          <w:tab w:val="left" w:pos="284"/>
        </w:tabs>
        <w:autoSpaceDE w:val="0"/>
        <w:autoSpaceDN w:val="0"/>
        <w:adjustRightInd w:val="0"/>
        <w:jc w:val="center"/>
        <w:outlineLvl w:val="0"/>
        <w:rPr>
          <w:rFonts w:ascii="Times New Roman" w:hAnsi="Times New Roman"/>
          <w:b/>
          <w:bCs/>
          <w:sz w:val="28"/>
          <w:szCs w:val="28"/>
        </w:rPr>
      </w:pPr>
      <w:bookmarkStart w:id="5" w:name="sub_1003"/>
      <w:r w:rsidRPr="005C4C6B">
        <w:rPr>
          <w:rFonts w:ascii="Times New Roman" w:hAnsi="Times New Roman"/>
          <w:b/>
          <w:bCs/>
          <w:sz w:val="28"/>
          <w:szCs w:val="28"/>
        </w:rPr>
        <w:t>3.</w:t>
      </w:r>
      <w:r w:rsidRPr="005C4C6B">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b/>
          <w:sz w:val="28"/>
          <w:szCs w:val="28"/>
        </w:rPr>
        <w:t>3.1.</w:t>
      </w:r>
      <w:r w:rsidRPr="005C4C6B">
        <w:rPr>
          <w:rFonts w:ascii="Times New Roman" w:hAnsi="Times New Roman"/>
          <w:b/>
          <w:bCs/>
          <w:sz w:val="28"/>
          <w:szCs w:val="28"/>
        </w:rPr>
        <w:t xml:space="preserve"> Состав, последовательность и сроки выполнения административных процедур, требования к порядку их выполнения</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 xml:space="preserve">3.1.1. Предоставление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включает в себя следующие административные процедуры:</w:t>
      </w:r>
    </w:p>
    <w:p w:rsidR="005C4C6B" w:rsidRPr="005C4C6B" w:rsidRDefault="005C4C6B" w:rsidP="005C4C6B">
      <w:pPr>
        <w:widowControl w:val="0"/>
        <w:autoSpaceDE w:val="0"/>
        <w:autoSpaceDN w:val="0"/>
        <w:adjustRightInd w:val="0"/>
        <w:ind w:firstLine="709"/>
        <w:jc w:val="both"/>
        <w:rPr>
          <w:rFonts w:ascii="Times New Roman" w:eastAsia="Calibri" w:hAnsi="Times New Roman"/>
          <w:sz w:val="28"/>
          <w:szCs w:val="28"/>
        </w:rPr>
      </w:pPr>
      <w:r w:rsidRPr="005C4C6B">
        <w:rPr>
          <w:rFonts w:ascii="Times New Roman" w:eastAsia="Calibri" w:hAnsi="Times New Roman"/>
          <w:sz w:val="28"/>
          <w:szCs w:val="28"/>
        </w:rPr>
        <w:t xml:space="preserve">1) прием документов и регистрация заявления о предоставлении муниципальной услуги – </w:t>
      </w:r>
      <w:r w:rsidRPr="005C4C6B">
        <w:rPr>
          <w:rFonts w:ascii="Times New Roman" w:hAnsi="Times New Roman"/>
          <w:sz w:val="28"/>
          <w:szCs w:val="28"/>
        </w:rPr>
        <w:t>1 рабочий день</w:t>
      </w:r>
      <w:r w:rsidRPr="005C4C6B">
        <w:rPr>
          <w:rFonts w:ascii="Times New Roman" w:eastAsia="Calibri" w:hAnsi="Times New Roman"/>
          <w:sz w:val="28"/>
          <w:szCs w:val="28"/>
        </w:rPr>
        <w:t>;</w:t>
      </w:r>
    </w:p>
    <w:p w:rsidR="005C4C6B" w:rsidRPr="005C4C6B" w:rsidRDefault="005C4C6B" w:rsidP="005C4C6B">
      <w:pPr>
        <w:widowControl w:val="0"/>
        <w:autoSpaceDE w:val="0"/>
        <w:autoSpaceDN w:val="0"/>
        <w:adjustRightInd w:val="0"/>
        <w:ind w:firstLine="709"/>
        <w:jc w:val="both"/>
        <w:rPr>
          <w:rFonts w:ascii="Times New Roman" w:hAnsi="Times New Roman"/>
          <w:sz w:val="28"/>
          <w:szCs w:val="28"/>
        </w:rPr>
      </w:pPr>
      <w:r w:rsidRPr="005C4C6B">
        <w:rPr>
          <w:rFonts w:ascii="Times New Roman" w:eastAsia="Calibri" w:hAnsi="Times New Roman"/>
          <w:sz w:val="28"/>
          <w:szCs w:val="28"/>
        </w:rPr>
        <w:t>2)</w:t>
      </w:r>
      <w:r w:rsidRPr="005C4C6B">
        <w:rPr>
          <w:rFonts w:ascii="Times New Roman" w:hAnsi="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5C4C6B" w:rsidRPr="005C4C6B" w:rsidRDefault="005C4C6B" w:rsidP="005C4C6B">
      <w:pPr>
        <w:widowControl w:val="0"/>
        <w:autoSpaceDE w:val="0"/>
        <w:autoSpaceDN w:val="0"/>
        <w:adjustRightInd w:val="0"/>
        <w:ind w:firstLine="709"/>
        <w:jc w:val="both"/>
        <w:rPr>
          <w:rFonts w:ascii="Times New Roman" w:eastAsia="Calibri" w:hAnsi="Times New Roman"/>
          <w:sz w:val="28"/>
          <w:szCs w:val="28"/>
        </w:rPr>
      </w:pPr>
      <w:r w:rsidRPr="005C4C6B">
        <w:rPr>
          <w:rFonts w:ascii="Times New Roman" w:hAnsi="Times New Roman"/>
          <w:sz w:val="28"/>
          <w:szCs w:val="28"/>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b/>
          <w:sz w:val="28"/>
          <w:szCs w:val="28"/>
        </w:rPr>
      </w:pPr>
      <w:r w:rsidRPr="005C4C6B">
        <w:rPr>
          <w:rFonts w:ascii="Times New Roman" w:eastAsia="Calibri" w:hAnsi="Times New Roman"/>
          <w:sz w:val="28"/>
          <w:szCs w:val="28"/>
        </w:rPr>
        <w:t xml:space="preserve">4) </w:t>
      </w:r>
      <w:r w:rsidRPr="005C4C6B">
        <w:rPr>
          <w:rFonts w:ascii="Times New Roman" w:hAnsi="Times New Roman"/>
          <w:sz w:val="28"/>
          <w:szCs w:val="28"/>
        </w:rPr>
        <w:t>выдача результата предоставления муниципальной услуги – 2 рабочих дня.</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 xml:space="preserve">3.1.2. Прием и регистрация заявления о предоставлении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3.1.2.1. Основание для начала административной процедуры:</w:t>
      </w:r>
      <w:r w:rsidRPr="005C4C6B">
        <w:rPr>
          <w:rFonts w:ascii="Times New Roman" w:eastAsia="Calibri" w:hAnsi="Times New Roman"/>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w:t>
      </w:r>
      <w:r w:rsidRPr="005C4C6B">
        <w:rPr>
          <w:rFonts w:ascii="Times New Roman" w:hAnsi="Times New Roman"/>
          <w:sz w:val="28"/>
          <w:szCs w:val="28"/>
        </w:rPr>
        <w:lastRenderedPageBreak/>
        <w:t>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При приеме заявления и необходимого комплекта документов исполнитель:</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1) принимает заявление и документы при наличии документа, подтверждающего полномочия заявителя;</w:t>
      </w:r>
    </w:p>
    <w:p w:rsidR="005C4C6B" w:rsidRPr="005C4C6B" w:rsidRDefault="005C4C6B" w:rsidP="005C4C6B">
      <w:pPr>
        <w:autoSpaceDE w:val="0"/>
        <w:autoSpaceDN w:val="0"/>
        <w:adjustRightInd w:val="0"/>
        <w:ind w:firstLine="709"/>
        <w:jc w:val="both"/>
        <w:rPr>
          <w:rFonts w:ascii="Times New Roman" w:hAnsi="Times New Roman"/>
          <w:strike/>
          <w:sz w:val="28"/>
          <w:szCs w:val="28"/>
          <w:highlight w:val="yellow"/>
        </w:rPr>
      </w:pPr>
      <w:r w:rsidRPr="005C4C6B">
        <w:rPr>
          <w:rFonts w:ascii="Times New Roman" w:hAnsi="Times New Roman"/>
          <w:sz w:val="28"/>
          <w:szCs w:val="28"/>
        </w:rPr>
        <w:t xml:space="preserve">2) проверяет комплектность представленных документов; </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3" w:history="1">
        <w:r w:rsidRPr="005C4C6B">
          <w:rPr>
            <w:rFonts w:ascii="Times New Roman" w:hAnsi="Times New Roman"/>
            <w:sz w:val="28"/>
            <w:szCs w:val="28"/>
          </w:rPr>
          <w:t>пунктом 2.6</w:t>
        </w:r>
      </w:hyperlink>
      <w:r w:rsidRPr="005C4C6B">
        <w:rPr>
          <w:rFonts w:ascii="Times New Roman" w:hAnsi="Times New Roman"/>
          <w:sz w:val="28"/>
          <w:szCs w:val="28"/>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4" w:history="1">
        <w:r w:rsidRPr="005C4C6B">
          <w:rPr>
            <w:rFonts w:ascii="Times New Roman" w:hAnsi="Times New Roman"/>
            <w:sz w:val="28"/>
            <w:szCs w:val="28"/>
          </w:rPr>
          <w:t>уведомление</w:t>
        </w:r>
      </w:hyperlink>
      <w:r w:rsidRPr="005C4C6B">
        <w:rPr>
          <w:rFonts w:ascii="Times New Roman" w:hAnsi="Times New Roman"/>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5C4C6B" w:rsidRPr="005C4C6B" w:rsidRDefault="005C4C6B" w:rsidP="005C4C6B">
      <w:pPr>
        <w:autoSpaceDE w:val="0"/>
        <w:autoSpaceDN w:val="0"/>
        <w:adjustRightInd w:val="0"/>
        <w:ind w:firstLine="540"/>
        <w:jc w:val="both"/>
        <w:rPr>
          <w:rFonts w:ascii="Times New Roman" w:hAnsi="Times New Roman"/>
          <w:sz w:val="28"/>
          <w:szCs w:val="28"/>
        </w:rPr>
      </w:pPr>
      <w:r w:rsidRPr="005C4C6B">
        <w:rPr>
          <w:rFonts w:ascii="Times New Roman" w:hAnsi="Times New Roman"/>
          <w:sz w:val="28"/>
          <w:szCs w:val="28"/>
        </w:rPr>
        <w:t>6) регистрирует заявление:</w:t>
      </w:r>
    </w:p>
    <w:p w:rsidR="005C4C6B" w:rsidRPr="005C4C6B" w:rsidRDefault="005C4C6B" w:rsidP="005C4C6B">
      <w:pPr>
        <w:autoSpaceDE w:val="0"/>
        <w:autoSpaceDN w:val="0"/>
        <w:adjustRightInd w:val="0"/>
        <w:ind w:firstLine="540"/>
        <w:jc w:val="both"/>
        <w:rPr>
          <w:rFonts w:ascii="Times New Roman" w:hAnsi="Times New Roman"/>
          <w:sz w:val="28"/>
          <w:szCs w:val="28"/>
        </w:rPr>
      </w:pPr>
      <w:r w:rsidRPr="005C4C6B">
        <w:rPr>
          <w:rFonts w:ascii="Times New Roman" w:hAnsi="Times New Roman"/>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5C4C6B" w:rsidRPr="005C4C6B" w:rsidRDefault="005C4C6B" w:rsidP="005C4C6B">
      <w:pPr>
        <w:widowControl w:val="0"/>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5C4C6B" w:rsidRPr="005C4C6B" w:rsidRDefault="005C4C6B" w:rsidP="005C4C6B">
      <w:pPr>
        <w:widowControl w:val="0"/>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lastRenderedPageBreak/>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5C4C6B" w:rsidRPr="005C4C6B" w:rsidRDefault="005C4C6B" w:rsidP="005C4C6B">
      <w:pPr>
        <w:widowControl w:val="0"/>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5C4C6B" w:rsidRPr="005C4C6B" w:rsidRDefault="005C4C6B" w:rsidP="005C4C6B">
      <w:pPr>
        <w:widowControl w:val="0"/>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5C4C6B" w:rsidRPr="005C4C6B" w:rsidRDefault="005C4C6B" w:rsidP="005C4C6B">
      <w:pPr>
        <w:widowControl w:val="0"/>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C4C6B" w:rsidRPr="005C4C6B" w:rsidRDefault="005C4C6B" w:rsidP="005C4C6B">
      <w:pPr>
        <w:widowControl w:val="0"/>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Максимальная продолжительность административной процедуры – 11 рабочих дней.</w:t>
      </w:r>
    </w:p>
    <w:p w:rsidR="005C4C6B" w:rsidRPr="005C4C6B" w:rsidRDefault="005C4C6B" w:rsidP="005C4C6B">
      <w:pPr>
        <w:widowControl w:val="0"/>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3.1.4.  Подготовка ответа заявителю о предоставлении муниципальной услуги или об отказе в предоставлении муниципальной услуги.</w:t>
      </w:r>
    </w:p>
    <w:p w:rsidR="005C4C6B" w:rsidRPr="005C4C6B" w:rsidRDefault="005C4C6B" w:rsidP="005C4C6B">
      <w:pPr>
        <w:widowControl w:val="0"/>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5C4C6B">
        <w:rPr>
          <w:rFonts w:ascii="Times New Roman" w:hAnsi="Times New Roman"/>
          <w:color w:val="00B050"/>
          <w:sz w:val="28"/>
          <w:szCs w:val="28"/>
        </w:rPr>
        <w:t xml:space="preserve"> </w:t>
      </w:r>
      <w:r w:rsidRPr="005C4C6B">
        <w:rPr>
          <w:rFonts w:ascii="Times New Roman" w:hAnsi="Times New Roman"/>
          <w:sz w:val="28"/>
          <w:szCs w:val="28"/>
        </w:rPr>
        <w:t xml:space="preserve">авиационных работ, парашютных прыжков, демонстрационных полетов воздушных судов, </w:t>
      </w:r>
      <w:r w:rsidRPr="005C4C6B">
        <w:rPr>
          <w:rFonts w:ascii="Times New Roman" w:eastAsia="Calibri" w:hAnsi="Times New Roman"/>
          <w:sz w:val="28"/>
          <w:szCs w:val="28"/>
        </w:rPr>
        <w:t xml:space="preserve">полетов </w:t>
      </w:r>
      <w:r w:rsidRPr="005C4C6B">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5C4C6B" w:rsidRPr="005C4C6B" w:rsidRDefault="005C4C6B" w:rsidP="005C4C6B">
      <w:pPr>
        <w:widowControl w:val="0"/>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5C4C6B" w:rsidRPr="005C4C6B" w:rsidRDefault="005C4C6B" w:rsidP="005C4C6B">
      <w:pPr>
        <w:widowControl w:val="0"/>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3.1.4.2. Результатом административной процедуры является подготовленное </w:t>
      </w:r>
      <w:r w:rsidRPr="005C4C6B">
        <w:rPr>
          <w:rFonts w:ascii="Times New Roman" w:hAnsi="Times New Roman"/>
          <w:sz w:val="28"/>
          <w:szCs w:val="28"/>
        </w:rPr>
        <w:lastRenderedPageBreak/>
        <w:t xml:space="preserve">разрешение на осуществление авиационных работ, парашютных прыжков, демонстрационных полетов воздушных судов, </w:t>
      </w:r>
      <w:r w:rsidRPr="005C4C6B">
        <w:rPr>
          <w:rFonts w:ascii="Times New Roman" w:eastAsia="Calibri" w:hAnsi="Times New Roman"/>
          <w:sz w:val="28"/>
          <w:szCs w:val="28"/>
        </w:rPr>
        <w:t xml:space="preserve">полетов </w:t>
      </w:r>
      <w:r w:rsidRPr="005C4C6B">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5C4C6B">
        <w:rPr>
          <w:rFonts w:ascii="Times New Roman" w:eastAsia="Calibri" w:hAnsi="Times New Roman"/>
          <w:sz w:val="28"/>
          <w:szCs w:val="28"/>
        </w:rPr>
        <w:t xml:space="preserve">, </w:t>
      </w:r>
      <w:r w:rsidRPr="005C4C6B">
        <w:rPr>
          <w:rFonts w:ascii="Times New Roman" w:hAnsi="Times New Roman"/>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5C4C6B" w:rsidRPr="005C4C6B" w:rsidRDefault="005C4C6B" w:rsidP="005C4C6B">
      <w:pPr>
        <w:widowControl w:val="0"/>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5C4C6B" w:rsidRPr="005C4C6B" w:rsidRDefault="005C4C6B" w:rsidP="005C4C6B">
      <w:pPr>
        <w:widowControl w:val="0"/>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3.1.5. Выдача результата предоставления муниципальной услуги.</w:t>
      </w:r>
    </w:p>
    <w:p w:rsidR="005C4C6B" w:rsidRPr="005C4C6B" w:rsidRDefault="005C4C6B" w:rsidP="005C4C6B">
      <w:pPr>
        <w:widowControl w:val="0"/>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5C4C6B" w:rsidRPr="005C4C6B" w:rsidRDefault="005C4C6B" w:rsidP="005C4C6B">
      <w:pPr>
        <w:widowControl w:val="0"/>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Максимальная продолжительность административной процедуры – 2 рабочих дня.</w:t>
      </w:r>
    </w:p>
    <w:p w:rsidR="005C4C6B" w:rsidRPr="005C4C6B" w:rsidRDefault="005C4C6B" w:rsidP="005C4C6B">
      <w:pPr>
        <w:widowControl w:val="0"/>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5C4C6B">
        <w:rPr>
          <w:rFonts w:ascii="Times New Roman" w:eastAsia="Calibri" w:hAnsi="Times New Roman"/>
          <w:sz w:val="28"/>
          <w:szCs w:val="28"/>
        </w:rPr>
        <w:t xml:space="preserve">полетов </w:t>
      </w:r>
      <w:r w:rsidRPr="005C4C6B">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5C4C6B">
        <w:rPr>
          <w:rFonts w:ascii="Times New Roman" w:eastAsia="Calibri" w:hAnsi="Times New Roman"/>
          <w:sz w:val="28"/>
          <w:szCs w:val="28"/>
        </w:rPr>
        <w:t xml:space="preserve">, </w:t>
      </w:r>
      <w:r w:rsidRPr="005C4C6B">
        <w:rPr>
          <w:rFonts w:ascii="Times New Roman" w:hAnsi="Times New Roman"/>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5C4C6B" w:rsidRPr="005C4C6B" w:rsidRDefault="005C4C6B" w:rsidP="005C4C6B">
      <w:pPr>
        <w:tabs>
          <w:tab w:val="left" w:pos="142"/>
          <w:tab w:val="left" w:pos="284"/>
        </w:tabs>
        <w:ind w:firstLine="709"/>
        <w:jc w:val="both"/>
        <w:rPr>
          <w:rFonts w:ascii="Times New Roman" w:hAnsi="Times New Roman"/>
          <w:b/>
          <w:sz w:val="28"/>
          <w:szCs w:val="28"/>
        </w:rPr>
      </w:pPr>
      <w:r w:rsidRPr="005C4C6B">
        <w:rPr>
          <w:rFonts w:ascii="Times New Roman" w:hAnsi="Times New Roman"/>
          <w:b/>
          <w:sz w:val="28"/>
          <w:szCs w:val="28"/>
        </w:rPr>
        <w:t>3.2. О</w:t>
      </w:r>
      <w:r w:rsidRPr="005C4C6B">
        <w:rPr>
          <w:rFonts w:ascii="Times New Roman" w:hAnsi="Times New Roman"/>
          <w:b/>
          <w:bCs/>
          <w:sz w:val="28"/>
          <w:szCs w:val="28"/>
        </w:rPr>
        <w:t>собенности выполнения административных процедур в электронной форме.</w:t>
      </w:r>
    </w:p>
    <w:p w:rsidR="005C4C6B" w:rsidRPr="005C4C6B" w:rsidRDefault="005C4C6B" w:rsidP="005C4C6B">
      <w:pPr>
        <w:autoSpaceDE w:val="0"/>
        <w:autoSpaceDN w:val="0"/>
        <w:ind w:firstLine="709"/>
        <w:jc w:val="both"/>
        <w:rPr>
          <w:rFonts w:ascii="Times New Roman" w:hAnsi="Times New Roman"/>
          <w:sz w:val="28"/>
          <w:szCs w:val="28"/>
        </w:rPr>
      </w:pPr>
      <w:r w:rsidRPr="005C4C6B">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5C4C6B">
          <w:rPr>
            <w:rStyle w:val="a3"/>
            <w:rFonts w:ascii="Times New Roman" w:hAnsi="Times New Roman"/>
            <w:sz w:val="28"/>
            <w:szCs w:val="28"/>
          </w:rPr>
          <w:t>законом</w:t>
        </w:r>
      </w:hyperlink>
      <w:r w:rsidRPr="005C4C6B">
        <w:rPr>
          <w:rFonts w:ascii="Times New Roman" w:hAnsi="Times New Roman"/>
          <w:sz w:val="28"/>
          <w:szCs w:val="28"/>
        </w:rPr>
        <w:t xml:space="preserve"> №210-ФЗ, Федеральным </w:t>
      </w:r>
      <w:hyperlink r:id="rId16" w:history="1">
        <w:r w:rsidRPr="005C4C6B">
          <w:rPr>
            <w:rStyle w:val="a3"/>
            <w:rFonts w:ascii="Times New Roman" w:hAnsi="Times New Roman"/>
            <w:sz w:val="28"/>
            <w:szCs w:val="28"/>
          </w:rPr>
          <w:t>законом</w:t>
        </w:r>
      </w:hyperlink>
      <w:r w:rsidRPr="005C4C6B">
        <w:rPr>
          <w:rFonts w:ascii="Times New Roman" w:hAnsi="Times New Roman"/>
          <w:sz w:val="28"/>
          <w:szCs w:val="28"/>
        </w:rPr>
        <w:t xml:space="preserve"> от 27.07.2006 №149-ФЗ «Об информации, информационных технологиях и о защите информации», </w:t>
      </w:r>
      <w:hyperlink r:id="rId17" w:history="1">
        <w:r w:rsidRPr="005C4C6B">
          <w:rPr>
            <w:rStyle w:val="a3"/>
            <w:rFonts w:ascii="Times New Roman" w:hAnsi="Times New Roman"/>
            <w:sz w:val="28"/>
            <w:szCs w:val="28"/>
          </w:rPr>
          <w:t>постановлением</w:t>
        </w:r>
      </w:hyperlink>
      <w:r w:rsidRPr="005C4C6B">
        <w:rPr>
          <w:rFonts w:ascii="Times New Roman" w:hAnsi="Times New Roman"/>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5C4C6B" w:rsidRPr="005C4C6B" w:rsidRDefault="005C4C6B" w:rsidP="005C4C6B">
      <w:pPr>
        <w:autoSpaceDE w:val="0"/>
        <w:autoSpaceDN w:val="0"/>
        <w:ind w:firstLine="709"/>
        <w:jc w:val="both"/>
        <w:rPr>
          <w:rFonts w:ascii="Times New Roman" w:hAnsi="Times New Roman"/>
          <w:sz w:val="28"/>
          <w:szCs w:val="28"/>
        </w:rPr>
      </w:pPr>
      <w:r w:rsidRPr="005C4C6B">
        <w:rPr>
          <w:rFonts w:ascii="Times New Roman" w:hAnsi="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C4C6B" w:rsidRPr="005C4C6B" w:rsidRDefault="005C4C6B" w:rsidP="005C4C6B">
      <w:pPr>
        <w:autoSpaceDE w:val="0"/>
        <w:autoSpaceDN w:val="0"/>
        <w:ind w:firstLine="709"/>
        <w:jc w:val="both"/>
        <w:rPr>
          <w:rFonts w:ascii="Times New Roman" w:hAnsi="Times New Roman"/>
          <w:sz w:val="28"/>
          <w:szCs w:val="28"/>
        </w:rPr>
      </w:pPr>
      <w:r w:rsidRPr="005C4C6B">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5C4C6B" w:rsidRPr="005C4C6B" w:rsidRDefault="005C4C6B" w:rsidP="005C4C6B">
      <w:pPr>
        <w:autoSpaceDE w:val="0"/>
        <w:autoSpaceDN w:val="0"/>
        <w:ind w:firstLine="709"/>
        <w:jc w:val="both"/>
        <w:rPr>
          <w:rFonts w:ascii="Times New Roman" w:hAnsi="Times New Roman"/>
          <w:sz w:val="28"/>
          <w:szCs w:val="28"/>
        </w:rPr>
      </w:pPr>
      <w:r w:rsidRPr="005C4C6B">
        <w:rPr>
          <w:rFonts w:ascii="Times New Roman" w:hAnsi="Times New Roman"/>
          <w:sz w:val="28"/>
          <w:szCs w:val="28"/>
        </w:rPr>
        <w:t>без личной явки на прием в Администрацию.</w:t>
      </w:r>
    </w:p>
    <w:p w:rsidR="005C4C6B" w:rsidRPr="005C4C6B" w:rsidRDefault="005C4C6B" w:rsidP="005C4C6B">
      <w:pPr>
        <w:autoSpaceDE w:val="0"/>
        <w:autoSpaceDN w:val="0"/>
        <w:ind w:firstLine="709"/>
        <w:jc w:val="both"/>
        <w:rPr>
          <w:rFonts w:ascii="Times New Roman" w:hAnsi="Times New Roman"/>
          <w:sz w:val="28"/>
          <w:szCs w:val="28"/>
        </w:rPr>
      </w:pPr>
      <w:r w:rsidRPr="005C4C6B">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5C4C6B" w:rsidRPr="005C4C6B" w:rsidRDefault="005C4C6B" w:rsidP="005C4C6B">
      <w:pPr>
        <w:autoSpaceDE w:val="0"/>
        <w:autoSpaceDN w:val="0"/>
        <w:ind w:firstLine="709"/>
        <w:jc w:val="both"/>
        <w:rPr>
          <w:rFonts w:ascii="Times New Roman" w:hAnsi="Times New Roman"/>
          <w:sz w:val="28"/>
          <w:szCs w:val="28"/>
        </w:rPr>
      </w:pPr>
      <w:r w:rsidRPr="005C4C6B">
        <w:rPr>
          <w:rFonts w:ascii="Times New Roman" w:hAnsi="Times New Roman"/>
          <w:sz w:val="28"/>
          <w:szCs w:val="28"/>
        </w:rPr>
        <w:t>- пройти идентификацию и аутентификацию в ЕСИА;</w:t>
      </w:r>
    </w:p>
    <w:p w:rsidR="005C4C6B" w:rsidRPr="005C4C6B" w:rsidRDefault="005C4C6B" w:rsidP="005C4C6B">
      <w:pPr>
        <w:autoSpaceDE w:val="0"/>
        <w:autoSpaceDN w:val="0"/>
        <w:ind w:firstLine="709"/>
        <w:jc w:val="both"/>
        <w:rPr>
          <w:rFonts w:ascii="Times New Roman" w:hAnsi="Times New Roman"/>
          <w:sz w:val="28"/>
          <w:szCs w:val="28"/>
        </w:rPr>
      </w:pPr>
      <w:r w:rsidRPr="005C4C6B">
        <w:rPr>
          <w:rFonts w:ascii="Times New Roman" w:hAnsi="Times New Roman"/>
          <w:sz w:val="28"/>
          <w:szCs w:val="28"/>
        </w:rPr>
        <w:t>- в личном кабинете на ЕПГУ или на ПГУ ЛО заполнить в электронной форме заявление на оказание муниципальной услуги;</w:t>
      </w:r>
    </w:p>
    <w:p w:rsidR="005C4C6B" w:rsidRPr="005C4C6B" w:rsidRDefault="005C4C6B" w:rsidP="005C4C6B">
      <w:pPr>
        <w:autoSpaceDE w:val="0"/>
        <w:autoSpaceDN w:val="0"/>
        <w:ind w:firstLine="709"/>
        <w:jc w:val="both"/>
        <w:rPr>
          <w:rFonts w:ascii="Times New Roman" w:hAnsi="Times New Roman"/>
          <w:sz w:val="28"/>
          <w:szCs w:val="28"/>
        </w:rPr>
      </w:pPr>
      <w:r w:rsidRPr="005C4C6B">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C4C6B" w:rsidRPr="005C4C6B" w:rsidRDefault="005C4C6B" w:rsidP="005C4C6B">
      <w:pPr>
        <w:autoSpaceDE w:val="0"/>
        <w:autoSpaceDN w:val="0"/>
        <w:ind w:firstLine="709"/>
        <w:jc w:val="both"/>
        <w:rPr>
          <w:rFonts w:ascii="Times New Roman" w:hAnsi="Times New Roman"/>
          <w:sz w:val="28"/>
          <w:szCs w:val="28"/>
        </w:rPr>
      </w:pPr>
      <w:r w:rsidRPr="005C4C6B">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C4C6B" w:rsidRPr="005C4C6B" w:rsidRDefault="005C4C6B" w:rsidP="005C4C6B">
      <w:pPr>
        <w:autoSpaceDE w:val="0"/>
        <w:autoSpaceDN w:val="0"/>
        <w:ind w:firstLine="709"/>
        <w:jc w:val="both"/>
        <w:rPr>
          <w:rFonts w:ascii="Times New Roman" w:hAnsi="Times New Roman"/>
          <w:sz w:val="28"/>
          <w:szCs w:val="28"/>
        </w:rPr>
      </w:pPr>
      <w:r w:rsidRPr="005C4C6B">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C4C6B" w:rsidRPr="005C4C6B" w:rsidRDefault="005C4C6B" w:rsidP="005C4C6B">
      <w:pPr>
        <w:autoSpaceDE w:val="0"/>
        <w:autoSpaceDN w:val="0"/>
        <w:ind w:firstLine="709"/>
        <w:jc w:val="both"/>
        <w:rPr>
          <w:rFonts w:ascii="Times New Roman" w:hAnsi="Times New Roman"/>
          <w:sz w:val="28"/>
          <w:szCs w:val="28"/>
        </w:rPr>
      </w:pPr>
      <w:r w:rsidRPr="005C4C6B">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4C6B" w:rsidRPr="005C4C6B" w:rsidRDefault="005C4C6B" w:rsidP="005C4C6B">
      <w:pPr>
        <w:autoSpaceDE w:val="0"/>
        <w:autoSpaceDN w:val="0"/>
        <w:ind w:firstLine="709"/>
        <w:jc w:val="both"/>
        <w:rPr>
          <w:rFonts w:ascii="Times New Roman" w:hAnsi="Times New Roman"/>
          <w:sz w:val="28"/>
          <w:szCs w:val="28"/>
        </w:rPr>
      </w:pPr>
      <w:r w:rsidRPr="005C4C6B">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C4C6B" w:rsidRPr="005C4C6B" w:rsidRDefault="005C4C6B" w:rsidP="005C4C6B">
      <w:pPr>
        <w:autoSpaceDE w:val="0"/>
        <w:autoSpaceDN w:val="0"/>
        <w:ind w:firstLine="709"/>
        <w:jc w:val="both"/>
        <w:rPr>
          <w:rFonts w:ascii="Times New Roman" w:hAnsi="Times New Roman"/>
          <w:sz w:val="28"/>
          <w:szCs w:val="28"/>
        </w:rPr>
      </w:pPr>
      <w:r w:rsidRPr="005C4C6B">
        <w:rPr>
          <w:rFonts w:ascii="Times New Roman" w:hAnsi="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5C4C6B">
        <w:rPr>
          <w:rFonts w:ascii="Times New Roman" w:hAnsi="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5C4C6B" w:rsidRPr="005C4C6B" w:rsidRDefault="005C4C6B" w:rsidP="005C4C6B">
      <w:pPr>
        <w:autoSpaceDE w:val="0"/>
        <w:autoSpaceDN w:val="0"/>
        <w:ind w:firstLine="709"/>
        <w:jc w:val="both"/>
        <w:rPr>
          <w:rFonts w:ascii="Times New Roman" w:hAnsi="Times New Roman"/>
          <w:sz w:val="28"/>
          <w:szCs w:val="28"/>
        </w:rPr>
      </w:pPr>
      <w:r w:rsidRPr="005C4C6B">
        <w:rPr>
          <w:rFonts w:ascii="Times New Roman" w:hAnsi="Times New Roman"/>
          <w:sz w:val="28"/>
          <w:szCs w:val="28"/>
        </w:rPr>
        <w:t xml:space="preserve">3.2.7. В случае поступления всех документов, указанных в </w:t>
      </w:r>
      <w:hyperlink w:anchor="P99" w:history="1">
        <w:r w:rsidRPr="005C4C6B">
          <w:rPr>
            <w:rStyle w:val="a3"/>
            <w:rFonts w:ascii="Times New Roman" w:hAnsi="Times New Roman"/>
            <w:sz w:val="28"/>
            <w:szCs w:val="28"/>
          </w:rPr>
          <w:t>пункте 2.6</w:t>
        </w:r>
      </w:hyperlink>
      <w:r w:rsidRPr="005C4C6B">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C4C6B" w:rsidRPr="005C4C6B" w:rsidRDefault="005C4C6B" w:rsidP="005C4C6B">
      <w:pPr>
        <w:autoSpaceDE w:val="0"/>
        <w:autoSpaceDN w:val="0"/>
        <w:ind w:firstLine="709"/>
        <w:jc w:val="both"/>
        <w:rPr>
          <w:rFonts w:ascii="Times New Roman" w:hAnsi="Times New Roman"/>
          <w:sz w:val="28"/>
          <w:szCs w:val="28"/>
        </w:rPr>
      </w:pPr>
      <w:r w:rsidRPr="005C4C6B">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C4C6B" w:rsidRPr="005C4C6B" w:rsidRDefault="005C4C6B" w:rsidP="005C4C6B">
      <w:pPr>
        <w:autoSpaceDE w:val="0"/>
        <w:autoSpaceDN w:val="0"/>
        <w:ind w:firstLine="709"/>
        <w:jc w:val="both"/>
        <w:rPr>
          <w:rFonts w:ascii="Times New Roman" w:hAnsi="Times New Roman"/>
          <w:sz w:val="28"/>
          <w:szCs w:val="28"/>
        </w:rPr>
      </w:pPr>
      <w:r w:rsidRPr="005C4C6B">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C4C6B" w:rsidRPr="005C4C6B" w:rsidRDefault="005C4C6B" w:rsidP="005C4C6B">
      <w:pPr>
        <w:autoSpaceDE w:val="0"/>
        <w:autoSpaceDN w:val="0"/>
        <w:ind w:firstLine="709"/>
        <w:jc w:val="both"/>
        <w:rPr>
          <w:rFonts w:ascii="Times New Roman" w:hAnsi="Times New Roman"/>
          <w:sz w:val="28"/>
          <w:szCs w:val="28"/>
        </w:rPr>
      </w:pPr>
      <w:r w:rsidRPr="005C4C6B">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C4C6B" w:rsidRPr="005C4C6B" w:rsidRDefault="005C4C6B" w:rsidP="005C4C6B">
      <w:pPr>
        <w:autoSpaceDE w:val="0"/>
        <w:autoSpaceDN w:val="0"/>
        <w:adjustRightInd w:val="0"/>
        <w:ind w:firstLine="540"/>
        <w:jc w:val="both"/>
        <w:outlineLvl w:val="0"/>
        <w:rPr>
          <w:rFonts w:ascii="Times New Roman" w:hAnsi="Times New Roman"/>
          <w:b/>
          <w:sz w:val="28"/>
          <w:szCs w:val="28"/>
        </w:rPr>
      </w:pPr>
      <w:r w:rsidRPr="005C4C6B">
        <w:rPr>
          <w:rFonts w:ascii="Times New Roman" w:hAnsi="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5C4C6B">
        <w:rPr>
          <w:rFonts w:ascii="Times New Roman" w:hAnsi="Times New Roman"/>
          <w:sz w:val="28"/>
          <w:szCs w:val="28"/>
        </w:rPr>
        <w:lastRenderedPageBreak/>
        <w:t>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5C4C6B" w:rsidRPr="005C4C6B" w:rsidRDefault="005C4C6B" w:rsidP="005C4C6B">
      <w:pPr>
        <w:widowControl w:val="0"/>
        <w:tabs>
          <w:tab w:val="left" w:pos="142"/>
          <w:tab w:val="left" w:pos="284"/>
        </w:tabs>
        <w:autoSpaceDE w:val="0"/>
        <w:autoSpaceDN w:val="0"/>
        <w:adjustRightInd w:val="0"/>
        <w:jc w:val="both"/>
        <w:rPr>
          <w:rFonts w:ascii="Times New Roman" w:hAnsi="Times New Roman"/>
          <w:sz w:val="28"/>
          <w:szCs w:val="28"/>
        </w:rPr>
      </w:pPr>
    </w:p>
    <w:p w:rsidR="005C4C6B" w:rsidRPr="005C4C6B" w:rsidRDefault="005C4C6B" w:rsidP="005C4C6B">
      <w:pPr>
        <w:tabs>
          <w:tab w:val="left" w:pos="142"/>
          <w:tab w:val="left" w:pos="284"/>
        </w:tabs>
        <w:jc w:val="center"/>
        <w:rPr>
          <w:rFonts w:ascii="Times New Roman" w:hAnsi="Times New Roman"/>
          <w:b/>
          <w:sz w:val="28"/>
          <w:szCs w:val="28"/>
        </w:rPr>
      </w:pPr>
      <w:r w:rsidRPr="005C4C6B">
        <w:rPr>
          <w:rFonts w:ascii="Times New Roman" w:hAnsi="Times New Roman"/>
          <w:b/>
          <w:sz w:val="28"/>
          <w:szCs w:val="28"/>
          <w:lang w:val="el-GR"/>
        </w:rPr>
        <w:t>4</w:t>
      </w:r>
      <w:r w:rsidRPr="005C4C6B">
        <w:rPr>
          <w:rFonts w:ascii="Times New Roman" w:hAnsi="Times New Roman"/>
          <w:b/>
          <w:sz w:val="28"/>
          <w:szCs w:val="28"/>
        </w:rPr>
        <w:t>. Формы контроля за исполнением административного регламента</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а также принятием решений ответственными лицами.</w:t>
      </w:r>
    </w:p>
    <w:p w:rsidR="005C4C6B" w:rsidRPr="005C4C6B" w:rsidRDefault="005C4C6B" w:rsidP="005C4C6B">
      <w:pPr>
        <w:tabs>
          <w:tab w:val="left" w:pos="142"/>
          <w:tab w:val="left" w:pos="284"/>
        </w:tabs>
        <w:ind w:firstLine="709"/>
        <w:jc w:val="both"/>
        <w:rPr>
          <w:rFonts w:ascii="Times New Roman" w:hAnsi="Times New Roman"/>
          <w:sz w:val="28"/>
          <w:szCs w:val="28"/>
        </w:rPr>
      </w:pPr>
      <w:r w:rsidRPr="005C4C6B">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C4C6B" w:rsidRPr="005C4C6B" w:rsidRDefault="005C4C6B" w:rsidP="005C4C6B">
      <w:pPr>
        <w:tabs>
          <w:tab w:val="left" w:pos="709"/>
        </w:tabs>
        <w:autoSpaceDE w:val="0"/>
        <w:autoSpaceDN w:val="0"/>
        <w:adjustRightInd w:val="0"/>
        <w:ind w:firstLine="709"/>
        <w:contextualSpacing/>
        <w:jc w:val="both"/>
        <w:rPr>
          <w:rFonts w:ascii="Times New Roman" w:hAnsi="Times New Roman"/>
          <w:sz w:val="28"/>
          <w:szCs w:val="28"/>
        </w:rPr>
      </w:pPr>
      <w:r w:rsidRPr="005C4C6B">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5C4C6B">
      <w:pPr>
        <w:tabs>
          <w:tab w:val="left" w:pos="709"/>
        </w:tabs>
        <w:autoSpaceDE w:val="0"/>
        <w:autoSpaceDN w:val="0"/>
        <w:adjustRightInd w:val="0"/>
        <w:ind w:firstLine="709"/>
        <w:contextualSpacing/>
        <w:jc w:val="both"/>
        <w:rPr>
          <w:rFonts w:ascii="Times New Roman" w:hAnsi="Times New Roman"/>
          <w:sz w:val="28"/>
          <w:szCs w:val="28"/>
        </w:rPr>
      </w:pPr>
      <w:r w:rsidRPr="005C4C6B">
        <w:rPr>
          <w:rFonts w:ascii="Times New Roman" w:hAnsi="Times New Roman"/>
          <w:sz w:val="28"/>
          <w:szCs w:val="28"/>
        </w:rPr>
        <w:t xml:space="preserve">В целях осуществления контроля за полнотой и качеством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проводятся плановые и внеплановые проверки. </w:t>
      </w:r>
    </w:p>
    <w:p w:rsidR="005C4C6B" w:rsidRPr="005C4C6B" w:rsidRDefault="005C4C6B" w:rsidP="005C4C6B">
      <w:pPr>
        <w:tabs>
          <w:tab w:val="left" w:pos="709"/>
        </w:tabs>
        <w:autoSpaceDE w:val="0"/>
        <w:autoSpaceDN w:val="0"/>
        <w:adjustRightInd w:val="0"/>
        <w:ind w:firstLine="709"/>
        <w:contextualSpacing/>
        <w:jc w:val="both"/>
        <w:rPr>
          <w:rFonts w:ascii="Times New Roman" w:hAnsi="Times New Roman"/>
          <w:sz w:val="28"/>
          <w:szCs w:val="28"/>
        </w:rPr>
      </w:pPr>
      <w:r w:rsidRPr="005C4C6B">
        <w:rPr>
          <w:rFonts w:ascii="Times New Roman" w:hAnsi="Times New Roman"/>
          <w:sz w:val="28"/>
          <w:szCs w:val="28"/>
        </w:rPr>
        <w:t xml:space="preserve">Плановые проверки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5C4C6B" w:rsidRPr="005C4C6B" w:rsidRDefault="005C4C6B" w:rsidP="005C4C6B">
      <w:pPr>
        <w:tabs>
          <w:tab w:val="left" w:pos="709"/>
        </w:tabs>
        <w:autoSpaceDE w:val="0"/>
        <w:autoSpaceDN w:val="0"/>
        <w:adjustRightInd w:val="0"/>
        <w:ind w:firstLine="709"/>
        <w:contextualSpacing/>
        <w:jc w:val="both"/>
        <w:rPr>
          <w:rFonts w:ascii="Times New Roman" w:eastAsia="Calibri" w:hAnsi="Times New Roman"/>
          <w:sz w:val="28"/>
          <w:szCs w:val="28"/>
        </w:rPr>
      </w:pPr>
      <w:r w:rsidRPr="005C4C6B">
        <w:rPr>
          <w:rFonts w:ascii="Times New Roman" w:hAnsi="Times New Roman"/>
          <w:sz w:val="28"/>
          <w:szCs w:val="28"/>
        </w:rPr>
        <w:t xml:space="preserve">При проверке могут рассматриваться все вопросы, связанные с предоставлением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(комплексные проверки), или отдельный вопрос, связанный с предоставлением </w:t>
      </w:r>
      <w:r w:rsidRPr="005C4C6B">
        <w:rPr>
          <w:rFonts w:ascii="Times New Roman" w:eastAsia="Calibri" w:hAnsi="Times New Roman"/>
          <w:sz w:val="28"/>
          <w:szCs w:val="28"/>
        </w:rPr>
        <w:t xml:space="preserve">муниципальной </w:t>
      </w:r>
      <w:r w:rsidRPr="005C4C6B">
        <w:rPr>
          <w:rFonts w:ascii="Times New Roman" w:hAnsi="Times New Roman"/>
          <w:sz w:val="28"/>
          <w:szCs w:val="28"/>
        </w:rPr>
        <w:t xml:space="preserve">услуги (тематические проверки). </w:t>
      </w:r>
    </w:p>
    <w:p w:rsidR="005C4C6B" w:rsidRPr="005C4C6B" w:rsidRDefault="005C4C6B" w:rsidP="005C4C6B">
      <w:pPr>
        <w:tabs>
          <w:tab w:val="left" w:pos="709"/>
        </w:tabs>
        <w:autoSpaceDE w:val="0"/>
        <w:autoSpaceDN w:val="0"/>
        <w:adjustRightInd w:val="0"/>
        <w:spacing w:before="60" w:after="60"/>
        <w:ind w:firstLine="709"/>
        <w:contextualSpacing/>
        <w:jc w:val="both"/>
        <w:rPr>
          <w:rFonts w:ascii="Times New Roman" w:hAnsi="Times New Roman"/>
          <w:sz w:val="28"/>
          <w:szCs w:val="28"/>
        </w:rPr>
      </w:pPr>
      <w:r w:rsidRPr="005C4C6B">
        <w:rPr>
          <w:rFonts w:ascii="Times New Roman" w:hAnsi="Times New Roman"/>
          <w:sz w:val="28"/>
          <w:szCs w:val="28"/>
        </w:rPr>
        <w:t xml:space="preserve">Внеплановые проверки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5C4C6B" w:rsidRPr="005C4C6B" w:rsidRDefault="005C4C6B" w:rsidP="005C4C6B">
      <w:pPr>
        <w:tabs>
          <w:tab w:val="left" w:pos="709"/>
        </w:tabs>
        <w:autoSpaceDE w:val="0"/>
        <w:autoSpaceDN w:val="0"/>
        <w:adjustRightInd w:val="0"/>
        <w:spacing w:before="60" w:after="60"/>
        <w:ind w:firstLine="709"/>
        <w:contextualSpacing/>
        <w:jc w:val="both"/>
        <w:rPr>
          <w:rFonts w:ascii="Times New Roman" w:hAnsi="Times New Roman"/>
          <w:sz w:val="28"/>
          <w:szCs w:val="28"/>
        </w:rPr>
      </w:pPr>
      <w:r w:rsidRPr="005C4C6B">
        <w:rPr>
          <w:rFonts w:ascii="Times New Roman" w:hAnsi="Times New Roman"/>
          <w:sz w:val="28"/>
          <w:szCs w:val="28"/>
        </w:rPr>
        <w:lastRenderedPageBreak/>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5C4C6B">
      <w:pPr>
        <w:tabs>
          <w:tab w:val="left" w:pos="709"/>
        </w:tabs>
        <w:autoSpaceDE w:val="0"/>
        <w:autoSpaceDN w:val="0"/>
        <w:adjustRightInd w:val="0"/>
        <w:spacing w:before="60" w:after="60"/>
        <w:ind w:firstLine="709"/>
        <w:contextualSpacing/>
        <w:jc w:val="both"/>
        <w:rPr>
          <w:rFonts w:ascii="Times New Roman" w:hAnsi="Times New Roman"/>
          <w:sz w:val="28"/>
          <w:szCs w:val="28"/>
        </w:rPr>
      </w:pPr>
      <w:r w:rsidRPr="005C4C6B">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4C6B" w:rsidRPr="005C4C6B" w:rsidRDefault="005C4C6B" w:rsidP="005C4C6B">
      <w:pPr>
        <w:tabs>
          <w:tab w:val="left" w:pos="284"/>
          <w:tab w:val="left" w:pos="709"/>
        </w:tabs>
        <w:ind w:firstLine="709"/>
        <w:jc w:val="both"/>
        <w:rPr>
          <w:rFonts w:ascii="Times New Roman" w:hAnsi="Times New Roman"/>
          <w:sz w:val="28"/>
          <w:szCs w:val="28"/>
        </w:rPr>
      </w:pPr>
      <w:r w:rsidRPr="005C4C6B">
        <w:rPr>
          <w:rFonts w:ascii="Times New Roman" w:hAnsi="Times New Roman"/>
          <w:sz w:val="28"/>
          <w:szCs w:val="28"/>
        </w:rPr>
        <w:t>По результатам рассмотрения обращений дается письменный ответ.</w:t>
      </w:r>
    </w:p>
    <w:p w:rsidR="005C4C6B" w:rsidRPr="005C4C6B" w:rsidRDefault="005C4C6B" w:rsidP="005C4C6B">
      <w:pPr>
        <w:tabs>
          <w:tab w:val="left" w:pos="284"/>
          <w:tab w:val="left" w:pos="709"/>
        </w:tabs>
        <w:ind w:firstLine="709"/>
        <w:jc w:val="both"/>
        <w:rPr>
          <w:rFonts w:ascii="Times New Roman" w:hAnsi="Times New Roman"/>
          <w:sz w:val="28"/>
          <w:szCs w:val="28"/>
        </w:rPr>
      </w:pPr>
      <w:r w:rsidRPr="005C4C6B">
        <w:rPr>
          <w:rFonts w:ascii="Times New Roman" w:hAnsi="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5C4C6B">
      <w:pPr>
        <w:shd w:val="clear" w:color="auto" w:fill="FFFFFF"/>
        <w:ind w:firstLine="709"/>
        <w:jc w:val="both"/>
        <w:rPr>
          <w:rFonts w:ascii="Times New Roman" w:hAnsi="Times New Roman"/>
          <w:sz w:val="28"/>
          <w:szCs w:val="28"/>
        </w:rPr>
      </w:pPr>
      <w:r w:rsidRPr="005C4C6B">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C4C6B" w:rsidRPr="005C4C6B" w:rsidRDefault="005C4C6B" w:rsidP="005C4C6B">
      <w:pPr>
        <w:shd w:val="clear" w:color="auto" w:fill="FFFFFF"/>
        <w:ind w:firstLine="709"/>
        <w:jc w:val="both"/>
        <w:rPr>
          <w:rFonts w:ascii="Times New Roman" w:hAnsi="Times New Roman"/>
          <w:sz w:val="28"/>
          <w:szCs w:val="28"/>
        </w:rPr>
      </w:pPr>
      <w:r w:rsidRPr="005C4C6B">
        <w:rPr>
          <w:rFonts w:ascii="Times New Roman" w:hAnsi="Times New Roman"/>
          <w:sz w:val="28"/>
          <w:szCs w:val="28"/>
        </w:rPr>
        <w:t xml:space="preserve">Руководитель ОМСУ несет персональную ответственность за обеспечение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5C4C6B">
      <w:pPr>
        <w:shd w:val="clear" w:color="auto" w:fill="FFFFFF"/>
        <w:ind w:firstLine="709"/>
        <w:jc w:val="both"/>
        <w:rPr>
          <w:rFonts w:ascii="Times New Roman" w:hAnsi="Times New Roman"/>
          <w:sz w:val="28"/>
          <w:szCs w:val="28"/>
        </w:rPr>
      </w:pPr>
      <w:r w:rsidRPr="005C4C6B">
        <w:rPr>
          <w:rFonts w:ascii="Times New Roman" w:hAnsi="Times New Roman"/>
          <w:sz w:val="28"/>
          <w:szCs w:val="28"/>
        </w:rPr>
        <w:t xml:space="preserve">Работники ОМСУ при предоставлении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несут персональную ответственность:</w:t>
      </w:r>
    </w:p>
    <w:p w:rsidR="005C4C6B" w:rsidRPr="005C4C6B" w:rsidRDefault="005C4C6B" w:rsidP="005C4C6B">
      <w:pPr>
        <w:numPr>
          <w:ilvl w:val="1"/>
          <w:numId w:val="12"/>
        </w:numPr>
        <w:shd w:val="clear" w:color="auto" w:fill="FFFFFF"/>
        <w:spacing w:after="0" w:line="240" w:lineRule="auto"/>
        <w:ind w:left="0" w:firstLine="709"/>
        <w:jc w:val="both"/>
        <w:rPr>
          <w:rFonts w:ascii="Times New Roman" w:hAnsi="Times New Roman"/>
          <w:sz w:val="28"/>
          <w:szCs w:val="28"/>
        </w:rPr>
      </w:pPr>
      <w:r w:rsidRPr="005C4C6B">
        <w:rPr>
          <w:rFonts w:ascii="Times New Roman" w:hAnsi="Times New Roman"/>
          <w:sz w:val="28"/>
          <w:szCs w:val="28"/>
        </w:rPr>
        <w:t xml:space="preserve">за неисполнение или ненадлежащее исполнение административных процедур при предоставлении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5C4C6B">
      <w:pPr>
        <w:numPr>
          <w:ilvl w:val="1"/>
          <w:numId w:val="12"/>
        </w:numPr>
        <w:shd w:val="clear" w:color="auto" w:fill="FFFFFF"/>
        <w:spacing w:after="0" w:line="240" w:lineRule="auto"/>
        <w:ind w:left="0" w:firstLine="709"/>
        <w:jc w:val="both"/>
        <w:rPr>
          <w:rFonts w:ascii="Times New Roman" w:hAnsi="Times New Roman"/>
          <w:sz w:val="28"/>
          <w:szCs w:val="28"/>
        </w:rPr>
      </w:pPr>
      <w:r w:rsidRPr="005C4C6B">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5C4C6B" w:rsidRPr="005C4C6B" w:rsidRDefault="005C4C6B" w:rsidP="005C4C6B">
      <w:pPr>
        <w:tabs>
          <w:tab w:val="left" w:pos="284"/>
          <w:tab w:val="left" w:pos="709"/>
        </w:tabs>
        <w:ind w:firstLine="709"/>
        <w:jc w:val="both"/>
        <w:rPr>
          <w:rFonts w:ascii="Times New Roman" w:hAnsi="Times New Roman"/>
          <w:sz w:val="28"/>
          <w:szCs w:val="28"/>
        </w:rPr>
      </w:pPr>
      <w:r w:rsidRPr="005C4C6B">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C4C6B" w:rsidRPr="005C4C6B" w:rsidRDefault="005C4C6B" w:rsidP="005C4C6B">
      <w:pPr>
        <w:tabs>
          <w:tab w:val="left" w:pos="142"/>
          <w:tab w:val="left" w:pos="284"/>
        </w:tabs>
        <w:jc w:val="center"/>
        <w:rPr>
          <w:rFonts w:ascii="Times New Roman" w:hAnsi="Times New Roman"/>
          <w:bCs/>
          <w:sz w:val="28"/>
          <w:szCs w:val="28"/>
        </w:rPr>
      </w:pPr>
    </w:p>
    <w:p w:rsidR="005C4C6B" w:rsidRPr="005C4C6B" w:rsidRDefault="005C4C6B" w:rsidP="005C4C6B">
      <w:pPr>
        <w:autoSpaceDN w:val="0"/>
        <w:jc w:val="center"/>
        <w:rPr>
          <w:rFonts w:ascii="Times New Roman" w:hAnsi="Times New Roman"/>
          <w:b/>
          <w:sz w:val="28"/>
          <w:szCs w:val="28"/>
        </w:rPr>
      </w:pPr>
      <w:r w:rsidRPr="005C4C6B">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w:t>
      </w:r>
      <w:r w:rsidRPr="005C4C6B">
        <w:rPr>
          <w:rFonts w:ascii="Times New Roman" w:hAnsi="Times New Roman"/>
          <w:b/>
          <w:sz w:val="28"/>
          <w:szCs w:val="28"/>
        </w:rPr>
        <w:lastRenderedPageBreak/>
        <w:t>муниципальных служащих, многофункционального центра</w:t>
      </w:r>
      <w:r w:rsidRPr="005C4C6B">
        <w:rPr>
          <w:rFonts w:ascii="Times New Roman" w:hAnsi="Times New Roman"/>
          <w:sz w:val="28"/>
          <w:szCs w:val="28"/>
        </w:rPr>
        <w:t xml:space="preserve"> </w:t>
      </w:r>
      <w:r w:rsidRPr="005C4C6B">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5C4C6B">
        <w:rPr>
          <w:rFonts w:ascii="Times New Roman" w:hAnsi="Times New Roman"/>
          <w:sz w:val="28"/>
          <w:szCs w:val="28"/>
        </w:rPr>
        <w:t xml:space="preserve"> </w:t>
      </w:r>
      <w:r w:rsidRPr="005C4C6B">
        <w:rPr>
          <w:rFonts w:ascii="Times New Roman" w:hAnsi="Times New Roman"/>
          <w:b/>
          <w:sz w:val="28"/>
          <w:szCs w:val="28"/>
        </w:rPr>
        <w:t>предоставления государственных и муниципальных услуг</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C4C6B" w:rsidDel="009F0626">
        <w:rPr>
          <w:rFonts w:ascii="Times New Roman" w:hAnsi="Times New Roman"/>
          <w:sz w:val="28"/>
          <w:szCs w:val="28"/>
        </w:rPr>
        <w:t xml:space="preserve"> </w:t>
      </w:r>
      <w:r w:rsidRPr="005C4C6B">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w:t>
      </w:r>
      <w:r w:rsidRPr="005C4C6B">
        <w:rPr>
          <w:rFonts w:ascii="Times New Roman" w:hAnsi="Times New Roman"/>
          <w:sz w:val="28"/>
          <w:szCs w:val="28"/>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4C6B" w:rsidRPr="005C4C6B" w:rsidRDefault="005C4C6B" w:rsidP="005C4C6B">
      <w:pPr>
        <w:autoSpaceDN w:val="0"/>
        <w:ind w:firstLine="709"/>
        <w:jc w:val="both"/>
        <w:rPr>
          <w:rFonts w:ascii="Times New Roman" w:hAnsi="Times New Roman"/>
          <w:b/>
          <w:sz w:val="28"/>
          <w:szCs w:val="28"/>
        </w:rPr>
      </w:pPr>
      <w:r w:rsidRPr="005C4C6B">
        <w:rPr>
          <w:rFonts w:ascii="Times New Roman" w:hAnsi="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C4C6B">
          <w:rPr>
            <w:rFonts w:ascii="Times New Roman" w:hAnsi="Times New Roman"/>
            <w:sz w:val="28"/>
            <w:szCs w:val="28"/>
          </w:rPr>
          <w:t>части 5 статьи 11.2</w:t>
        </w:r>
      </w:hyperlink>
      <w:r w:rsidRPr="005C4C6B">
        <w:rPr>
          <w:rFonts w:ascii="Times New Roman" w:hAnsi="Times New Roman"/>
          <w:sz w:val="28"/>
          <w:szCs w:val="28"/>
        </w:rPr>
        <w:t xml:space="preserve"> Федерального закона № 210-ФЗ.</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В письменной жалобе в обязательном порядке указываются:</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C4C6B">
          <w:rPr>
            <w:rFonts w:ascii="Times New Roman" w:hAnsi="Times New Roman"/>
            <w:sz w:val="28"/>
            <w:szCs w:val="28"/>
          </w:rPr>
          <w:t>статьей 11.1</w:t>
        </w:r>
      </w:hyperlink>
      <w:r w:rsidRPr="005C4C6B">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5C4C6B">
        <w:rPr>
          <w:rFonts w:ascii="Times New Roman" w:hAnsi="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5.7. По результатам рассмотрения жалобы принимается одно из следующих решений:</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4C6B" w:rsidRPr="005C4C6B" w:rsidRDefault="005C4C6B" w:rsidP="005C4C6B">
      <w:pPr>
        <w:autoSpaceDN w:val="0"/>
        <w:ind w:firstLine="709"/>
        <w:jc w:val="both"/>
        <w:rPr>
          <w:rFonts w:ascii="Times New Roman" w:hAnsi="Times New Roman"/>
          <w:sz w:val="28"/>
          <w:szCs w:val="28"/>
        </w:rPr>
      </w:pPr>
      <w:r w:rsidRPr="005C4C6B">
        <w:rPr>
          <w:rFonts w:ascii="Times New Roman" w:hAnsi="Times New Roman"/>
          <w:sz w:val="28"/>
          <w:szCs w:val="28"/>
        </w:rPr>
        <w:t>2) в удовлетворении жалобы отказывается.</w:t>
      </w:r>
    </w:p>
    <w:p w:rsidR="005C4C6B" w:rsidRPr="005C4C6B" w:rsidRDefault="005C4C6B" w:rsidP="005C4C6B">
      <w:pPr>
        <w:autoSpaceDN w:val="0"/>
        <w:adjustRightInd w:val="0"/>
        <w:ind w:firstLine="709"/>
        <w:jc w:val="both"/>
        <w:rPr>
          <w:rFonts w:ascii="Times New Roman" w:hAnsi="Times New Roman"/>
          <w:sz w:val="28"/>
          <w:szCs w:val="28"/>
        </w:rPr>
      </w:pPr>
      <w:r w:rsidRPr="005C4C6B">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4C6B" w:rsidRPr="005C4C6B" w:rsidRDefault="005C4C6B" w:rsidP="005C4C6B">
      <w:pPr>
        <w:numPr>
          <w:ilvl w:val="0"/>
          <w:numId w:val="7"/>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4C6B" w:rsidRPr="005C4C6B" w:rsidRDefault="005C4C6B" w:rsidP="005C4C6B">
      <w:pPr>
        <w:pStyle w:val="ab"/>
        <w:widowControl w:val="0"/>
        <w:numPr>
          <w:ilvl w:val="0"/>
          <w:numId w:val="8"/>
        </w:numPr>
        <w:autoSpaceDE w:val="0"/>
        <w:autoSpaceDN w:val="0"/>
        <w:spacing w:after="0" w:line="240" w:lineRule="auto"/>
        <w:ind w:left="0" w:firstLine="709"/>
        <w:contextualSpacing/>
        <w:jc w:val="both"/>
        <w:rPr>
          <w:rFonts w:ascii="Times New Roman" w:hAnsi="Times New Roman" w:cs="Times New Roman"/>
          <w:b/>
          <w:sz w:val="28"/>
          <w:szCs w:val="28"/>
        </w:rPr>
      </w:pPr>
      <w:r w:rsidRPr="005C4C6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4C6B" w:rsidRPr="005C4C6B" w:rsidRDefault="005C4C6B" w:rsidP="005C4C6B">
      <w:pPr>
        <w:autoSpaceDN w:val="0"/>
        <w:ind w:firstLine="709"/>
        <w:jc w:val="both"/>
        <w:rPr>
          <w:rFonts w:ascii="Times New Roman" w:hAnsi="Times New Roman"/>
          <w:bCs/>
          <w:strike/>
          <w:sz w:val="28"/>
          <w:szCs w:val="28"/>
        </w:rPr>
      </w:pPr>
      <w:r w:rsidRPr="005C4C6B">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4C6B" w:rsidRPr="005C4C6B" w:rsidRDefault="005C4C6B" w:rsidP="005C4C6B">
      <w:pPr>
        <w:tabs>
          <w:tab w:val="left" w:pos="142"/>
          <w:tab w:val="left" w:pos="284"/>
        </w:tabs>
        <w:jc w:val="right"/>
        <w:rPr>
          <w:rFonts w:ascii="Times New Roman" w:hAnsi="Times New Roman"/>
          <w:sz w:val="28"/>
          <w:szCs w:val="28"/>
        </w:rPr>
      </w:pPr>
    </w:p>
    <w:p w:rsidR="005C4C6B" w:rsidRPr="005C4C6B" w:rsidRDefault="005C4C6B" w:rsidP="005C4C6B">
      <w:pPr>
        <w:jc w:val="center"/>
        <w:rPr>
          <w:rFonts w:ascii="Times New Roman" w:hAnsi="Times New Roman"/>
          <w:b/>
          <w:sz w:val="28"/>
          <w:szCs w:val="28"/>
        </w:rPr>
      </w:pPr>
      <w:r w:rsidRPr="005C4C6B">
        <w:rPr>
          <w:rFonts w:ascii="Times New Roman" w:hAnsi="Times New Roman"/>
          <w:b/>
          <w:sz w:val="28"/>
          <w:szCs w:val="28"/>
        </w:rPr>
        <w:t>6. О</w:t>
      </w:r>
      <w:r w:rsidRPr="005C4C6B">
        <w:rPr>
          <w:rFonts w:ascii="Times New Roman" w:hAnsi="Times New Roman"/>
          <w:b/>
          <w:bCs/>
          <w:sz w:val="28"/>
          <w:szCs w:val="28"/>
        </w:rPr>
        <w:t>собенности выполнения административных процедур в многофункциональных центрах.</w:t>
      </w:r>
    </w:p>
    <w:p w:rsidR="005C4C6B" w:rsidRPr="005C4C6B" w:rsidRDefault="005C4C6B" w:rsidP="005C4C6B">
      <w:pPr>
        <w:ind w:firstLine="709"/>
        <w:jc w:val="both"/>
        <w:rPr>
          <w:rFonts w:ascii="Times New Roman" w:hAnsi="Times New Roman"/>
          <w:b/>
          <w:sz w:val="28"/>
          <w:szCs w:val="28"/>
        </w:rPr>
      </w:pPr>
      <w:r w:rsidRPr="005C4C6B">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б) определяет предмет обращения;</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в) проводит проверку правильности заполнения обращения;</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г) проводит проверку укомплектованности пакета документов;</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е) заверяет каждый документ дела своей электронной подписью (далее – ЭП);</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ж) направляет копии документов и реестр документов в ОМСУ:</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в электронной форме (в составе пакетов электронных дел) – в день обращения заявителя в МФЦ;</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6.3. При установлении работником МФЦ факта представления заявителем неполного комплекта документов, указанных в </w:t>
      </w:r>
      <w:hyperlink r:id="rId20" w:history="1">
        <w:r w:rsidRPr="005C4C6B">
          <w:rPr>
            <w:rFonts w:ascii="Times New Roman" w:hAnsi="Times New Roman"/>
            <w:sz w:val="28"/>
            <w:szCs w:val="28"/>
          </w:rPr>
          <w:t>пункте 2.6</w:t>
        </w:r>
      </w:hyperlink>
      <w:r w:rsidRPr="005C4C6B">
        <w:rPr>
          <w:rFonts w:ascii="Times New Roman" w:hAnsi="Times New Roman"/>
          <w:sz w:val="28"/>
          <w:szCs w:val="28"/>
        </w:rPr>
        <w:t xml:space="preserve"> настоящего регламента, и наличии соответствующего основания для отказа в приеме документов, указанного в </w:t>
      </w:r>
      <w:hyperlink r:id="rId21" w:history="1">
        <w:r w:rsidRPr="005C4C6B">
          <w:rPr>
            <w:rFonts w:ascii="Times New Roman" w:hAnsi="Times New Roman"/>
            <w:sz w:val="28"/>
            <w:szCs w:val="28"/>
          </w:rPr>
          <w:t>пункте 2.9</w:t>
        </w:r>
      </w:hyperlink>
      <w:r w:rsidRPr="005C4C6B">
        <w:rPr>
          <w:rFonts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сообщает заявителю, какие необходимые документы им не представлены;</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xml:space="preserve">выдает </w:t>
      </w:r>
      <w:hyperlink r:id="rId22" w:history="1">
        <w:r w:rsidRPr="005C4C6B">
          <w:rPr>
            <w:rFonts w:ascii="Times New Roman" w:hAnsi="Times New Roman"/>
            <w:sz w:val="28"/>
            <w:szCs w:val="28"/>
          </w:rPr>
          <w:t>решение</w:t>
        </w:r>
      </w:hyperlink>
      <w:r w:rsidRPr="005C4C6B">
        <w:rPr>
          <w:rFonts w:ascii="Times New Roman" w:hAnsi="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C4C6B" w:rsidRPr="005C4C6B" w:rsidRDefault="005C4C6B" w:rsidP="005C4C6B">
      <w:pPr>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C4C6B" w:rsidRPr="005C4C6B" w:rsidRDefault="005C4C6B" w:rsidP="005C4C6B">
      <w:pPr>
        <w:widowControl w:val="0"/>
        <w:tabs>
          <w:tab w:val="left" w:pos="142"/>
          <w:tab w:val="left" w:pos="284"/>
        </w:tabs>
        <w:autoSpaceDE w:val="0"/>
        <w:autoSpaceDN w:val="0"/>
        <w:adjustRightInd w:val="0"/>
        <w:ind w:firstLine="709"/>
        <w:jc w:val="both"/>
        <w:rPr>
          <w:rFonts w:ascii="Times New Roman" w:hAnsi="Times New Roman"/>
          <w:sz w:val="28"/>
          <w:szCs w:val="28"/>
        </w:rPr>
      </w:pPr>
      <w:r w:rsidRPr="005C4C6B">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5C4C6B" w:rsidRDefault="005C4C6B" w:rsidP="005C4C6B">
      <w:pPr>
        <w:tabs>
          <w:tab w:val="left" w:pos="142"/>
          <w:tab w:val="left" w:pos="284"/>
        </w:tabs>
        <w:jc w:val="right"/>
        <w:rPr>
          <w:sz w:val="28"/>
          <w:szCs w:val="28"/>
        </w:rPr>
      </w:pPr>
      <w:r w:rsidRPr="002613B0">
        <w:rPr>
          <w:sz w:val="28"/>
          <w:szCs w:val="28"/>
        </w:rPr>
        <w:br w:type="page"/>
      </w:r>
    </w:p>
    <w:tbl>
      <w:tblPr>
        <w:tblW w:w="0" w:type="auto"/>
        <w:tblLook w:val="04A0"/>
      </w:tblPr>
      <w:tblGrid>
        <w:gridCol w:w="4927"/>
        <w:gridCol w:w="4927"/>
      </w:tblGrid>
      <w:tr w:rsidR="005C4C6B" w:rsidRPr="007122AA" w:rsidTr="00B96A9C">
        <w:tc>
          <w:tcPr>
            <w:tcW w:w="4927" w:type="dxa"/>
            <w:shd w:val="clear" w:color="auto" w:fill="auto"/>
          </w:tcPr>
          <w:p w:rsidR="005C4C6B" w:rsidRPr="007122AA" w:rsidRDefault="005C4C6B" w:rsidP="00B96A9C">
            <w:pPr>
              <w:tabs>
                <w:tab w:val="left" w:pos="142"/>
                <w:tab w:val="left" w:pos="284"/>
              </w:tabs>
              <w:jc w:val="right"/>
              <w:rPr>
                <w:bCs/>
                <w:sz w:val="20"/>
                <w:szCs w:val="20"/>
              </w:rPr>
            </w:pPr>
          </w:p>
        </w:tc>
        <w:tc>
          <w:tcPr>
            <w:tcW w:w="4927" w:type="dxa"/>
            <w:shd w:val="clear" w:color="auto" w:fill="auto"/>
          </w:tcPr>
          <w:p w:rsidR="005C4C6B" w:rsidRPr="005C4C6B" w:rsidRDefault="005C4C6B" w:rsidP="005C4C6B">
            <w:pPr>
              <w:tabs>
                <w:tab w:val="left" w:pos="142"/>
                <w:tab w:val="left" w:pos="284"/>
              </w:tabs>
              <w:spacing w:after="0" w:line="240" w:lineRule="auto"/>
              <w:jc w:val="right"/>
              <w:rPr>
                <w:rFonts w:ascii="Times New Roman" w:hAnsi="Times New Roman"/>
                <w:bCs/>
                <w:sz w:val="24"/>
                <w:szCs w:val="24"/>
              </w:rPr>
            </w:pPr>
            <w:r w:rsidRPr="005C4C6B">
              <w:rPr>
                <w:rFonts w:ascii="Times New Roman" w:hAnsi="Times New Roman"/>
                <w:bCs/>
                <w:sz w:val="24"/>
                <w:szCs w:val="24"/>
              </w:rPr>
              <w:t>Приложение № 1</w:t>
            </w:r>
          </w:p>
          <w:p w:rsidR="005C4C6B" w:rsidRPr="007122AA" w:rsidRDefault="005C4C6B" w:rsidP="005C4C6B">
            <w:pPr>
              <w:tabs>
                <w:tab w:val="left" w:pos="142"/>
                <w:tab w:val="left" w:pos="284"/>
              </w:tabs>
              <w:spacing w:after="0" w:line="240" w:lineRule="auto"/>
              <w:jc w:val="right"/>
              <w:rPr>
                <w:bCs/>
                <w:sz w:val="20"/>
                <w:szCs w:val="20"/>
              </w:rPr>
            </w:pPr>
            <w:r w:rsidRPr="005C4C6B">
              <w:rPr>
                <w:rFonts w:ascii="Times New Roman" w:hAnsi="Times New Roman"/>
                <w:bCs/>
                <w:sz w:val="24"/>
                <w:szCs w:val="24"/>
              </w:rPr>
              <w:t>к Административному регламенту</w:t>
            </w:r>
          </w:p>
        </w:tc>
      </w:tr>
    </w:tbl>
    <w:p w:rsidR="005C4C6B" w:rsidRPr="002613B0" w:rsidRDefault="005C4C6B" w:rsidP="005C4C6B">
      <w:pPr>
        <w:tabs>
          <w:tab w:val="left" w:pos="142"/>
          <w:tab w:val="left" w:pos="284"/>
        </w:tabs>
        <w:jc w:val="right"/>
        <w:rPr>
          <w:bCs/>
          <w:sz w:val="20"/>
          <w:szCs w:val="20"/>
        </w:rPr>
      </w:pPr>
    </w:p>
    <w:tbl>
      <w:tblPr>
        <w:tblW w:w="0" w:type="auto"/>
        <w:tblLook w:val="04A0"/>
      </w:tblPr>
      <w:tblGrid>
        <w:gridCol w:w="3652"/>
        <w:gridCol w:w="6095"/>
      </w:tblGrid>
      <w:tr w:rsidR="005C4C6B" w:rsidRPr="005C4C6B" w:rsidTr="00B96A9C">
        <w:tc>
          <w:tcPr>
            <w:tcW w:w="3652" w:type="dxa"/>
            <w:shd w:val="clear" w:color="auto" w:fill="auto"/>
          </w:tcPr>
          <w:p w:rsidR="005C4C6B" w:rsidRPr="005C4C6B" w:rsidRDefault="005C4C6B" w:rsidP="00B96A9C">
            <w:pPr>
              <w:autoSpaceDE w:val="0"/>
              <w:autoSpaceDN w:val="0"/>
              <w:adjustRightInd w:val="0"/>
              <w:rPr>
                <w:rFonts w:ascii="Times New Roman" w:hAnsi="Times New Roman"/>
                <w:sz w:val="28"/>
                <w:szCs w:val="28"/>
              </w:rPr>
            </w:pPr>
          </w:p>
        </w:tc>
        <w:tc>
          <w:tcPr>
            <w:tcW w:w="6095" w:type="dxa"/>
            <w:shd w:val="clear" w:color="auto" w:fill="auto"/>
          </w:tcPr>
          <w:p w:rsidR="005C4C6B" w:rsidRPr="005C4C6B" w:rsidRDefault="005C4C6B" w:rsidP="005C4C6B">
            <w:pPr>
              <w:autoSpaceDE w:val="0"/>
              <w:autoSpaceDN w:val="0"/>
              <w:adjustRightInd w:val="0"/>
              <w:jc w:val="right"/>
              <w:rPr>
                <w:rFonts w:ascii="Times New Roman" w:hAnsi="Times New Roman"/>
              </w:rPr>
            </w:pPr>
            <w:r w:rsidRPr="005C4C6B">
              <w:rPr>
                <w:rFonts w:ascii="Times New Roman" w:hAnsi="Times New Roman"/>
              </w:rPr>
              <w:t>Главе администрации муниципального образования</w:t>
            </w:r>
          </w:p>
          <w:p w:rsidR="005C4C6B" w:rsidRPr="005C4C6B" w:rsidRDefault="005C4C6B" w:rsidP="005C4C6B">
            <w:pPr>
              <w:autoSpaceDE w:val="0"/>
              <w:autoSpaceDN w:val="0"/>
              <w:adjustRightInd w:val="0"/>
              <w:jc w:val="right"/>
              <w:rPr>
                <w:rFonts w:ascii="Times New Roman" w:hAnsi="Times New Roman"/>
                <w:bCs/>
              </w:rPr>
            </w:pPr>
            <w:r>
              <w:rPr>
                <w:rFonts w:ascii="Times New Roman" w:hAnsi="Times New Roman"/>
                <w:bCs/>
              </w:rPr>
              <w:t>Свирицкое</w:t>
            </w:r>
            <w:r w:rsidRPr="005C4C6B">
              <w:rPr>
                <w:rFonts w:ascii="Times New Roman" w:hAnsi="Times New Roman"/>
                <w:bCs/>
              </w:rPr>
              <w:t xml:space="preserve"> сельское поселение </w:t>
            </w:r>
          </w:p>
          <w:p w:rsidR="005C4C6B" w:rsidRPr="005C4C6B" w:rsidRDefault="005C4C6B" w:rsidP="005C4C6B">
            <w:pPr>
              <w:autoSpaceDE w:val="0"/>
              <w:autoSpaceDN w:val="0"/>
              <w:adjustRightInd w:val="0"/>
              <w:jc w:val="right"/>
              <w:rPr>
                <w:rFonts w:ascii="Times New Roman" w:hAnsi="Times New Roman"/>
                <w:bCs/>
              </w:rPr>
            </w:pPr>
            <w:r w:rsidRPr="005C4C6B">
              <w:rPr>
                <w:rFonts w:ascii="Times New Roman" w:hAnsi="Times New Roman"/>
                <w:bCs/>
              </w:rPr>
              <w:t xml:space="preserve">Волховского муниципального района </w:t>
            </w:r>
          </w:p>
          <w:p w:rsidR="005C4C6B" w:rsidRPr="005C4C6B" w:rsidRDefault="005C4C6B" w:rsidP="005C4C6B">
            <w:pPr>
              <w:autoSpaceDE w:val="0"/>
              <w:autoSpaceDN w:val="0"/>
              <w:adjustRightInd w:val="0"/>
              <w:jc w:val="right"/>
              <w:rPr>
                <w:rFonts w:ascii="Times New Roman" w:hAnsi="Times New Roman"/>
              </w:rPr>
            </w:pPr>
            <w:r w:rsidRPr="005C4C6B">
              <w:rPr>
                <w:rFonts w:ascii="Times New Roman" w:hAnsi="Times New Roman"/>
              </w:rPr>
              <w:t>Ленинградской области</w:t>
            </w:r>
          </w:p>
          <w:p w:rsidR="005C4C6B" w:rsidRPr="005C4C6B" w:rsidRDefault="005C4C6B" w:rsidP="005C4C6B">
            <w:pPr>
              <w:autoSpaceDE w:val="0"/>
              <w:autoSpaceDN w:val="0"/>
              <w:adjustRightInd w:val="0"/>
              <w:jc w:val="right"/>
              <w:rPr>
                <w:rFonts w:ascii="Times New Roman" w:hAnsi="Times New Roman"/>
              </w:rPr>
            </w:pPr>
            <w:r w:rsidRPr="005C4C6B">
              <w:rPr>
                <w:rFonts w:ascii="Times New Roman" w:hAnsi="Times New Roman"/>
              </w:rPr>
              <w:t>_____________________________________________</w:t>
            </w:r>
          </w:p>
          <w:p w:rsidR="005C4C6B" w:rsidRPr="005C4C6B" w:rsidRDefault="005C4C6B" w:rsidP="005C4C6B">
            <w:pPr>
              <w:autoSpaceDE w:val="0"/>
              <w:autoSpaceDN w:val="0"/>
              <w:adjustRightInd w:val="0"/>
              <w:jc w:val="right"/>
              <w:rPr>
                <w:rFonts w:ascii="Times New Roman" w:hAnsi="Times New Roman"/>
                <w:vertAlign w:val="superscript"/>
              </w:rPr>
            </w:pPr>
            <w:r w:rsidRPr="005C4C6B">
              <w:rPr>
                <w:rFonts w:ascii="Times New Roman" w:hAnsi="Times New Roman"/>
                <w:vertAlign w:val="superscript"/>
              </w:rPr>
              <w:t>(фамилия, имя, отчество)</w:t>
            </w:r>
          </w:p>
          <w:p w:rsidR="005C4C6B" w:rsidRPr="005C4C6B" w:rsidRDefault="005C4C6B" w:rsidP="005C4C6B">
            <w:pPr>
              <w:autoSpaceDE w:val="0"/>
              <w:autoSpaceDN w:val="0"/>
              <w:adjustRightInd w:val="0"/>
              <w:jc w:val="right"/>
              <w:rPr>
                <w:rFonts w:ascii="Times New Roman" w:hAnsi="Times New Roman"/>
              </w:rPr>
            </w:pPr>
            <w:r w:rsidRPr="005C4C6B">
              <w:rPr>
                <w:rFonts w:ascii="Times New Roman" w:hAnsi="Times New Roman"/>
              </w:rPr>
              <w:t>_____________________________________________</w:t>
            </w:r>
          </w:p>
          <w:p w:rsidR="005C4C6B" w:rsidRPr="005C4C6B" w:rsidRDefault="005C4C6B" w:rsidP="005C4C6B">
            <w:pPr>
              <w:autoSpaceDE w:val="0"/>
              <w:autoSpaceDN w:val="0"/>
              <w:adjustRightInd w:val="0"/>
              <w:jc w:val="right"/>
              <w:rPr>
                <w:rFonts w:ascii="Times New Roman" w:hAnsi="Times New Roman"/>
                <w:vertAlign w:val="superscript"/>
              </w:rPr>
            </w:pPr>
            <w:r w:rsidRPr="005C4C6B">
              <w:rPr>
                <w:rFonts w:ascii="Times New Roman" w:hAnsi="Times New Roman"/>
                <w:vertAlign w:val="superscript"/>
              </w:rPr>
              <w:t>(адрес места нахождения)</w:t>
            </w:r>
          </w:p>
          <w:p w:rsidR="005C4C6B" w:rsidRPr="005C4C6B" w:rsidRDefault="005C4C6B" w:rsidP="00B96A9C">
            <w:pPr>
              <w:pStyle w:val="1"/>
              <w:keepNext w:val="0"/>
              <w:autoSpaceDE w:val="0"/>
              <w:autoSpaceDN w:val="0"/>
              <w:adjustRightInd w:val="0"/>
              <w:spacing w:line="240" w:lineRule="auto"/>
              <w:rPr>
                <w:rFonts w:ascii="Times New Roman" w:hAnsi="Times New Roman" w:cs="Times New Roman"/>
                <w:b w:val="0"/>
                <w:bCs w:val="0"/>
                <w:sz w:val="24"/>
                <w:szCs w:val="24"/>
              </w:rPr>
            </w:pPr>
          </w:p>
        </w:tc>
      </w:tr>
    </w:tbl>
    <w:p w:rsidR="005C4C6B" w:rsidRPr="005C4C6B" w:rsidRDefault="005C4C6B" w:rsidP="005C4C6B">
      <w:pPr>
        <w:widowControl w:val="0"/>
        <w:autoSpaceDE w:val="0"/>
        <w:autoSpaceDN w:val="0"/>
        <w:adjustRightInd w:val="0"/>
        <w:jc w:val="center"/>
        <w:rPr>
          <w:rFonts w:ascii="Times New Roman" w:hAnsi="Times New Roman"/>
        </w:rPr>
      </w:pPr>
      <w:r w:rsidRPr="005C4C6B">
        <w:rPr>
          <w:rFonts w:ascii="Times New Roman" w:hAnsi="Times New Roman"/>
        </w:rPr>
        <w:t>ЗАЯВЛЕНИЕ</w:t>
      </w:r>
    </w:p>
    <w:p w:rsidR="005C4C6B" w:rsidRPr="005C4C6B" w:rsidRDefault="005C4C6B" w:rsidP="005C4C6B">
      <w:pPr>
        <w:widowControl w:val="0"/>
        <w:autoSpaceDE w:val="0"/>
        <w:autoSpaceDN w:val="0"/>
        <w:adjustRightInd w:val="0"/>
        <w:jc w:val="center"/>
        <w:rPr>
          <w:rFonts w:ascii="Times New Roman" w:hAnsi="Times New Roman"/>
        </w:rPr>
      </w:pPr>
      <w:r w:rsidRPr="005C4C6B">
        <w:rPr>
          <w:rFonts w:ascii="Times New Roman" w:hAnsi="Times New Roman"/>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5C4C6B" w:rsidRPr="005C4C6B" w:rsidRDefault="005C4C6B" w:rsidP="005C4C6B">
      <w:pPr>
        <w:widowControl w:val="0"/>
        <w:autoSpaceDE w:val="0"/>
        <w:autoSpaceDN w:val="0"/>
        <w:adjustRightInd w:val="0"/>
        <w:rPr>
          <w:rFonts w:ascii="Times New Roman" w:hAnsi="Times New Roman"/>
        </w:rPr>
      </w:pPr>
      <w:r w:rsidRPr="005C4C6B">
        <w:rPr>
          <w:rFonts w:ascii="Times New Roman" w:hAnsi="Times New Roman"/>
        </w:rPr>
        <w:t>_______________________________________________________________________________</w:t>
      </w:r>
    </w:p>
    <w:p w:rsidR="005C4C6B" w:rsidRPr="005C4C6B" w:rsidRDefault="005C4C6B" w:rsidP="005C4C6B">
      <w:pPr>
        <w:widowControl w:val="0"/>
        <w:autoSpaceDE w:val="0"/>
        <w:autoSpaceDN w:val="0"/>
        <w:adjustRightInd w:val="0"/>
        <w:ind w:firstLine="709"/>
        <w:jc w:val="center"/>
        <w:rPr>
          <w:rFonts w:ascii="Times New Roman" w:hAnsi="Times New Roman"/>
          <w:vertAlign w:val="superscript"/>
        </w:rPr>
      </w:pPr>
      <w:r w:rsidRPr="005C4C6B">
        <w:rPr>
          <w:rFonts w:ascii="Times New Roman" w:hAnsi="Times New Roman"/>
          <w:vertAlign w:val="superscript"/>
        </w:rPr>
        <w:t>(название муниципального образования Ленинградской области)</w:t>
      </w:r>
    </w:p>
    <w:p w:rsidR="005C4C6B" w:rsidRPr="005C4C6B" w:rsidRDefault="005C4C6B" w:rsidP="005C4C6B">
      <w:pPr>
        <w:widowControl w:val="0"/>
        <w:autoSpaceDE w:val="0"/>
        <w:autoSpaceDN w:val="0"/>
        <w:adjustRightInd w:val="0"/>
        <w:ind w:firstLine="709"/>
        <w:jc w:val="both"/>
        <w:rPr>
          <w:rFonts w:ascii="Times New Roman" w:hAnsi="Times New Roman"/>
          <w:vertAlign w:val="superscript"/>
        </w:rPr>
      </w:pP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Регистрационный № _____________________Дата регистрации ________________________</w:t>
      </w:r>
    </w:p>
    <w:p w:rsidR="005C4C6B" w:rsidRPr="005C4C6B" w:rsidRDefault="005C4C6B" w:rsidP="005C4C6B">
      <w:pPr>
        <w:widowControl w:val="0"/>
        <w:autoSpaceDE w:val="0"/>
        <w:autoSpaceDN w:val="0"/>
        <w:adjustRightInd w:val="0"/>
        <w:ind w:firstLine="709"/>
        <w:jc w:val="both"/>
        <w:rPr>
          <w:rFonts w:ascii="Times New Roman" w:hAnsi="Times New Roman"/>
        </w:rPr>
      </w:pP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_______________________________________________________________________________</w:t>
      </w:r>
    </w:p>
    <w:p w:rsidR="005C4C6B" w:rsidRPr="005C4C6B" w:rsidRDefault="005C4C6B" w:rsidP="005C4C6B">
      <w:pPr>
        <w:widowControl w:val="0"/>
        <w:autoSpaceDE w:val="0"/>
        <w:autoSpaceDN w:val="0"/>
        <w:adjustRightInd w:val="0"/>
        <w:jc w:val="center"/>
        <w:rPr>
          <w:rFonts w:ascii="Times New Roman" w:hAnsi="Times New Roman"/>
          <w:vertAlign w:val="superscript"/>
        </w:rPr>
      </w:pPr>
      <w:r w:rsidRPr="005C4C6B">
        <w:rPr>
          <w:rFonts w:ascii="Times New Roman" w:hAnsi="Times New Roman"/>
          <w:vertAlign w:val="superscript"/>
        </w:rPr>
        <w:t>(заявитель)</w: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 xml:space="preserve">Прошу выдать разрешение на выполнение над территорией муниципального образования </w:t>
      </w:r>
      <w:r>
        <w:rPr>
          <w:rFonts w:ascii="Times New Roman" w:hAnsi="Times New Roman"/>
        </w:rPr>
        <w:t xml:space="preserve">Свирицкое </w:t>
      </w:r>
      <w:r w:rsidRPr="005C4C6B">
        <w:rPr>
          <w:rFonts w:ascii="Times New Roman" w:hAnsi="Times New Roman"/>
        </w:rPr>
        <w:t>сельское поселение ___________________________________________</w:t>
      </w:r>
    </w:p>
    <w:p w:rsidR="005C4C6B" w:rsidRPr="005C4C6B" w:rsidRDefault="005C4C6B" w:rsidP="005C4C6B">
      <w:pPr>
        <w:widowControl w:val="0"/>
        <w:autoSpaceDE w:val="0"/>
        <w:autoSpaceDN w:val="0"/>
        <w:adjustRightInd w:val="0"/>
        <w:ind w:left="709"/>
        <w:jc w:val="center"/>
        <w:rPr>
          <w:rFonts w:ascii="Times New Roman" w:hAnsi="Times New Roman"/>
          <w:vertAlign w:val="superscript"/>
        </w:rPr>
      </w:pPr>
      <w:r w:rsidRPr="005C4C6B">
        <w:rPr>
          <w:rFonts w:ascii="Times New Roman" w:hAnsi="Times New Roman"/>
          <w:vertAlign w:val="superscript"/>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Сведения о заявителе</w:t>
      </w:r>
    </w:p>
    <w:p w:rsidR="005C4C6B" w:rsidRPr="005C4C6B" w:rsidRDefault="005C4C6B" w:rsidP="005C4C6B">
      <w:pPr>
        <w:widowControl w:val="0"/>
        <w:autoSpaceDE w:val="0"/>
        <w:autoSpaceDN w:val="0"/>
        <w:adjustRightInd w:val="0"/>
        <w:ind w:firstLine="709"/>
        <w:jc w:val="both"/>
        <w:rPr>
          <w:rFonts w:ascii="Times New Roman" w:eastAsia="Calibri" w:hAnsi="Times New Roman"/>
        </w:rPr>
      </w:pPr>
    </w:p>
    <w:tbl>
      <w:tblPr>
        <w:tblW w:w="0" w:type="auto"/>
        <w:tblInd w:w="784" w:type="dxa"/>
        <w:tblLayout w:type="fixed"/>
        <w:tblCellMar>
          <w:left w:w="75" w:type="dxa"/>
          <w:right w:w="75" w:type="dxa"/>
        </w:tblCellMar>
        <w:tblLook w:val="04A0"/>
      </w:tblPr>
      <w:tblGrid>
        <w:gridCol w:w="5074"/>
        <w:gridCol w:w="3798"/>
      </w:tblGrid>
      <w:tr w:rsidR="005C4C6B" w:rsidRPr="005C4C6B" w:rsidTr="00B96A9C">
        <w:tc>
          <w:tcPr>
            <w:tcW w:w="5074"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rPr>
                <w:rFonts w:ascii="Times New Roman" w:eastAsia="Calibri" w:hAnsi="Times New Roman"/>
              </w:rPr>
            </w:pPr>
            <w:r w:rsidRPr="005C4C6B">
              <w:rPr>
                <w:rFonts w:ascii="Times New Roman" w:eastAsia="Calibri" w:hAnsi="Times New Roman"/>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ind w:firstLine="709"/>
              <w:jc w:val="both"/>
              <w:rPr>
                <w:rFonts w:ascii="Times New Roman" w:eastAsia="Calibri" w:hAnsi="Times New Roman"/>
              </w:rPr>
            </w:pPr>
          </w:p>
        </w:tc>
      </w:tr>
      <w:tr w:rsidR="005C4C6B" w:rsidRPr="005C4C6B" w:rsidTr="00B96A9C">
        <w:tc>
          <w:tcPr>
            <w:tcW w:w="5074"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rPr>
                <w:rFonts w:ascii="Times New Roman" w:eastAsia="Calibri" w:hAnsi="Times New Roman"/>
              </w:rPr>
            </w:pPr>
            <w:r w:rsidRPr="005C4C6B">
              <w:rPr>
                <w:rFonts w:ascii="Times New Roman" w:eastAsia="Calibri" w:hAnsi="Times New Roman"/>
              </w:rPr>
              <w:t>Телефон</w:t>
            </w:r>
          </w:p>
        </w:tc>
        <w:tc>
          <w:tcPr>
            <w:tcW w:w="3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ind w:firstLine="709"/>
              <w:jc w:val="both"/>
              <w:rPr>
                <w:rFonts w:ascii="Times New Roman" w:eastAsia="Calibri" w:hAnsi="Times New Roman"/>
              </w:rPr>
            </w:pPr>
          </w:p>
        </w:tc>
      </w:tr>
      <w:tr w:rsidR="005C4C6B" w:rsidRPr="005C4C6B" w:rsidTr="00B96A9C">
        <w:tc>
          <w:tcPr>
            <w:tcW w:w="5074"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rPr>
                <w:rFonts w:ascii="Times New Roman" w:eastAsia="Calibri" w:hAnsi="Times New Roman"/>
              </w:rPr>
            </w:pPr>
            <w:r w:rsidRPr="005C4C6B">
              <w:rPr>
                <w:rFonts w:ascii="Times New Roman" w:eastAsia="Calibri" w:hAnsi="Times New Roman"/>
              </w:rPr>
              <w:lastRenderedPageBreak/>
              <w:t>ИНН/ЕГРЮЛ (ЕГРИП)</w:t>
            </w:r>
          </w:p>
        </w:tc>
        <w:tc>
          <w:tcPr>
            <w:tcW w:w="3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ind w:firstLine="709"/>
              <w:jc w:val="both"/>
              <w:rPr>
                <w:rFonts w:ascii="Times New Roman" w:eastAsia="Calibri" w:hAnsi="Times New Roman"/>
              </w:rPr>
            </w:pPr>
          </w:p>
        </w:tc>
      </w:tr>
      <w:tr w:rsidR="005C4C6B" w:rsidRPr="005C4C6B" w:rsidTr="00B96A9C">
        <w:tc>
          <w:tcPr>
            <w:tcW w:w="5074"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rPr>
                <w:rFonts w:ascii="Times New Roman" w:eastAsia="Calibri" w:hAnsi="Times New Roman"/>
              </w:rPr>
            </w:pPr>
            <w:r w:rsidRPr="005C4C6B">
              <w:rPr>
                <w:rFonts w:ascii="Times New Roman" w:eastAsia="Calibri" w:hAnsi="Times New Roman"/>
              </w:rPr>
              <w:t>Ф.И.О. руководителя</w:t>
            </w:r>
          </w:p>
          <w:p w:rsidR="005C4C6B" w:rsidRPr="005C4C6B" w:rsidRDefault="005C4C6B" w:rsidP="00B96A9C">
            <w:pPr>
              <w:widowControl w:val="0"/>
              <w:autoSpaceDE w:val="0"/>
              <w:autoSpaceDN w:val="0"/>
              <w:adjustRightInd w:val="0"/>
              <w:rPr>
                <w:rFonts w:ascii="Times New Roman" w:eastAsia="Calibri" w:hAnsi="Times New Roman"/>
              </w:rPr>
            </w:pPr>
            <w:r w:rsidRPr="005C4C6B">
              <w:rPr>
                <w:rFonts w:ascii="Times New Roman" w:eastAsia="Calibri" w:hAnsi="Times New Roman"/>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ind w:firstLine="709"/>
              <w:jc w:val="both"/>
              <w:rPr>
                <w:rFonts w:ascii="Times New Roman" w:eastAsia="Calibri" w:hAnsi="Times New Roman"/>
              </w:rPr>
            </w:pPr>
          </w:p>
        </w:tc>
      </w:tr>
      <w:tr w:rsidR="005C4C6B" w:rsidRPr="005C4C6B" w:rsidTr="00B96A9C">
        <w:trPr>
          <w:trHeight w:val="60"/>
        </w:trPr>
        <w:tc>
          <w:tcPr>
            <w:tcW w:w="5074"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rPr>
                <w:rFonts w:ascii="Times New Roman" w:eastAsia="Calibri" w:hAnsi="Times New Roman"/>
              </w:rPr>
            </w:pPr>
            <w:r w:rsidRPr="005C4C6B">
              <w:rPr>
                <w:rFonts w:ascii="Times New Roman" w:eastAsia="Calibri" w:hAnsi="Times New Roman"/>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ind w:firstLine="709"/>
              <w:jc w:val="both"/>
              <w:rPr>
                <w:rFonts w:ascii="Times New Roman" w:eastAsia="Calibri" w:hAnsi="Times New Roman"/>
              </w:rPr>
            </w:pPr>
          </w:p>
        </w:tc>
      </w:tr>
    </w:tbl>
    <w:p w:rsidR="005C4C6B" w:rsidRPr="005C4C6B" w:rsidRDefault="005C4C6B" w:rsidP="005C4C6B">
      <w:pPr>
        <w:widowControl w:val="0"/>
        <w:autoSpaceDE w:val="0"/>
        <w:autoSpaceDN w:val="0"/>
        <w:adjustRightInd w:val="0"/>
        <w:ind w:firstLine="709"/>
        <w:jc w:val="both"/>
        <w:rPr>
          <w:rFonts w:ascii="Times New Roman" w:eastAsia="Calibri" w:hAnsi="Times New Roman"/>
        </w:rPr>
      </w:pP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Ф.И.О., полномочия, телефон лица, подавшего заявку: ___________________________</w:t>
      </w: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________________________________________________________________________________</w:t>
      </w: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________________________________________________________________________________</w:t>
      </w: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на воздушном судне (тип):______________________________________________________ ________________________________________________________________________________</w:t>
      </w: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государственный (регистрационный) опознавательный знак:____________________________</w:t>
      </w: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заводской номер (при наличии)_____________________________________________________</w:t>
      </w: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 xml:space="preserve">Срок использования воздушного пространства над территорией МО: </w:t>
      </w: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начало _________________________________________________________________________, окончание ______________________________________________________________________</w:t>
      </w:r>
    </w:p>
    <w:p w:rsidR="005C4C6B" w:rsidRPr="005C4C6B" w:rsidRDefault="005C4C6B" w:rsidP="005C4C6B">
      <w:pPr>
        <w:widowControl w:val="0"/>
        <w:autoSpaceDE w:val="0"/>
        <w:autoSpaceDN w:val="0"/>
        <w:adjustRightInd w:val="0"/>
        <w:rPr>
          <w:rFonts w:ascii="Times New Roman" w:hAnsi="Times New Roman"/>
        </w:rPr>
      </w:pPr>
      <w:r w:rsidRPr="005C4C6B">
        <w:rPr>
          <w:rFonts w:ascii="Times New Roman" w:hAnsi="Times New Roman"/>
        </w:rPr>
        <w:t>Место использования воздушного пространства над __________________________________</w:t>
      </w:r>
    </w:p>
    <w:p w:rsidR="005C4C6B" w:rsidRPr="005C4C6B" w:rsidRDefault="005C4C6B" w:rsidP="005C4C6B">
      <w:pPr>
        <w:widowControl w:val="0"/>
        <w:autoSpaceDE w:val="0"/>
        <w:autoSpaceDN w:val="0"/>
        <w:adjustRightInd w:val="0"/>
        <w:rPr>
          <w:rFonts w:ascii="Times New Roman" w:hAnsi="Times New Roman"/>
          <w:vertAlign w:val="superscript"/>
        </w:rPr>
      </w:pPr>
      <w:r w:rsidRPr="005C4C6B">
        <w:rPr>
          <w:rFonts w:ascii="Times New Roman" w:hAnsi="Times New Roman"/>
          <w:vertAlign w:val="superscript"/>
        </w:rPr>
        <w:t xml:space="preserve">                                                                                                                               (название муниципального образования Ленинградской области)</w:t>
      </w:r>
    </w:p>
    <w:p w:rsidR="005C4C6B" w:rsidRPr="005C4C6B" w:rsidRDefault="005C4C6B" w:rsidP="005C4C6B">
      <w:pPr>
        <w:widowControl w:val="0"/>
        <w:autoSpaceDE w:val="0"/>
        <w:autoSpaceDN w:val="0"/>
        <w:adjustRightInd w:val="0"/>
        <w:ind w:left="567"/>
        <w:rPr>
          <w:rFonts w:ascii="Times New Roman" w:hAnsi="Times New Roman"/>
        </w:rPr>
      </w:pPr>
      <w:r w:rsidRPr="005C4C6B">
        <w:rPr>
          <w:rFonts w:ascii="Times New Roman" w:hAnsi="Times New Roman"/>
        </w:rPr>
        <w:t>посадочные площадки, планируемые к использованию: ___________________________</w:t>
      </w:r>
    </w:p>
    <w:p w:rsidR="005C4C6B" w:rsidRPr="005C4C6B" w:rsidRDefault="005C4C6B" w:rsidP="005C4C6B">
      <w:pPr>
        <w:widowControl w:val="0"/>
        <w:autoSpaceDE w:val="0"/>
        <w:autoSpaceDN w:val="0"/>
        <w:adjustRightInd w:val="0"/>
        <w:ind w:left="567"/>
        <w:rPr>
          <w:rFonts w:ascii="Times New Roman" w:hAnsi="Times New Roman"/>
        </w:rPr>
      </w:pPr>
      <w:r w:rsidRPr="005C4C6B">
        <w:rPr>
          <w:rFonts w:ascii="Times New Roman" w:hAnsi="Times New Roman"/>
        </w:rPr>
        <w:t>___________________________________________________________________________</w:t>
      </w:r>
    </w:p>
    <w:p w:rsidR="005C4C6B" w:rsidRPr="005C4C6B" w:rsidRDefault="005C4C6B" w:rsidP="005C4C6B">
      <w:pPr>
        <w:widowControl w:val="0"/>
        <w:autoSpaceDE w:val="0"/>
        <w:autoSpaceDN w:val="0"/>
        <w:adjustRightInd w:val="0"/>
        <w:ind w:left="567"/>
        <w:rPr>
          <w:rFonts w:ascii="Times New Roman" w:hAnsi="Times New Roman"/>
        </w:rPr>
      </w:pPr>
      <w:r w:rsidRPr="005C4C6B">
        <w:rPr>
          <w:rFonts w:ascii="Times New Roman" w:hAnsi="Times New Roman"/>
        </w:rPr>
        <w:t>___________________________________________________________________________</w:t>
      </w:r>
    </w:p>
    <w:p w:rsidR="005C4C6B" w:rsidRPr="005C4C6B" w:rsidRDefault="005C4C6B" w:rsidP="005C4C6B">
      <w:pPr>
        <w:widowControl w:val="0"/>
        <w:autoSpaceDE w:val="0"/>
        <w:autoSpaceDN w:val="0"/>
        <w:adjustRightInd w:val="0"/>
        <w:ind w:left="567"/>
        <w:rPr>
          <w:rFonts w:ascii="Times New Roman" w:hAnsi="Times New Roman"/>
        </w:rPr>
      </w:pPr>
      <w:r w:rsidRPr="005C4C6B">
        <w:rPr>
          <w:rFonts w:ascii="Times New Roman" w:hAnsi="Times New Roman"/>
        </w:rPr>
        <w:t>Время использования воздушного пространства над территорией МО: _______________</w:t>
      </w:r>
    </w:p>
    <w:p w:rsidR="005C4C6B" w:rsidRPr="005C4C6B" w:rsidRDefault="005C4C6B" w:rsidP="005C4C6B">
      <w:pPr>
        <w:widowControl w:val="0"/>
        <w:autoSpaceDE w:val="0"/>
        <w:autoSpaceDN w:val="0"/>
        <w:adjustRightInd w:val="0"/>
        <w:ind w:firstLine="709"/>
        <w:jc w:val="center"/>
        <w:rPr>
          <w:rFonts w:ascii="Times New Roman" w:hAnsi="Times New Roman"/>
          <w:vertAlign w:val="superscript"/>
        </w:rPr>
      </w:pPr>
      <w:r w:rsidRPr="005C4C6B">
        <w:rPr>
          <w:rFonts w:ascii="Times New Roman" w:hAnsi="Times New Roman"/>
          <w:vertAlign w:val="superscript"/>
        </w:rPr>
        <w:t xml:space="preserve">                                                                                                                                                                                     (ночное/дневное)</w:t>
      </w:r>
    </w:p>
    <w:p w:rsidR="005C4C6B" w:rsidRPr="005C4C6B" w:rsidRDefault="005C4C6B" w:rsidP="005C4C6B">
      <w:pPr>
        <w:widowControl w:val="0"/>
        <w:autoSpaceDE w:val="0"/>
        <w:autoSpaceDN w:val="0"/>
        <w:adjustRightInd w:val="0"/>
        <w:ind w:left="567"/>
        <w:jc w:val="both"/>
        <w:rPr>
          <w:rFonts w:ascii="Times New Roman" w:hAnsi="Times New Roman"/>
        </w:rPr>
      </w:pPr>
      <w:r w:rsidRPr="005C4C6B">
        <w:rPr>
          <w:rFonts w:ascii="Times New Roman" w:hAnsi="Times New Roman"/>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5C4C6B" w:rsidRPr="005C4C6B" w:rsidRDefault="005C4C6B" w:rsidP="005C4C6B">
      <w:pPr>
        <w:widowControl w:val="0"/>
        <w:autoSpaceDE w:val="0"/>
        <w:autoSpaceDN w:val="0"/>
        <w:adjustRightInd w:val="0"/>
        <w:ind w:left="567"/>
        <w:jc w:val="both"/>
        <w:rPr>
          <w:rFonts w:ascii="Times New Roman" w:eastAsia="Calibri" w:hAnsi="Times New Roman"/>
        </w:rPr>
      </w:pPr>
    </w:p>
    <w:tbl>
      <w:tblPr>
        <w:tblW w:w="9282" w:type="dxa"/>
        <w:tblInd w:w="574" w:type="dxa"/>
        <w:tblLayout w:type="fixed"/>
        <w:tblCellMar>
          <w:left w:w="75" w:type="dxa"/>
          <w:right w:w="75" w:type="dxa"/>
        </w:tblCellMar>
        <w:tblLook w:val="04A0"/>
      </w:tblPr>
      <w:tblGrid>
        <w:gridCol w:w="567"/>
        <w:gridCol w:w="6917"/>
        <w:gridCol w:w="1798"/>
      </w:tblGrid>
      <w:tr w:rsidR="005C4C6B" w:rsidRPr="005C4C6B" w:rsidTr="00B96A9C">
        <w:tc>
          <w:tcPr>
            <w:tcW w:w="567"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jc w:val="center"/>
              <w:rPr>
                <w:rFonts w:ascii="Times New Roman" w:eastAsia="Calibri" w:hAnsi="Times New Roman"/>
              </w:rPr>
            </w:pPr>
            <w:r w:rsidRPr="005C4C6B">
              <w:rPr>
                <w:rFonts w:ascii="Times New Roman" w:eastAsia="Calibri" w:hAnsi="Times New Roman"/>
              </w:rPr>
              <w:t>1</w:t>
            </w:r>
          </w:p>
        </w:tc>
        <w:tc>
          <w:tcPr>
            <w:tcW w:w="6917"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c>
          <w:tcPr>
            <w:tcW w:w="1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r>
      <w:tr w:rsidR="005C4C6B" w:rsidRPr="005C4C6B" w:rsidTr="00B96A9C">
        <w:tc>
          <w:tcPr>
            <w:tcW w:w="567"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jc w:val="center"/>
              <w:rPr>
                <w:rFonts w:ascii="Times New Roman" w:eastAsia="Calibri" w:hAnsi="Times New Roman"/>
              </w:rPr>
            </w:pPr>
            <w:r w:rsidRPr="005C4C6B">
              <w:rPr>
                <w:rFonts w:ascii="Times New Roman" w:eastAsia="Calibri" w:hAnsi="Times New Roman"/>
              </w:rPr>
              <w:t>2</w:t>
            </w:r>
          </w:p>
        </w:tc>
        <w:tc>
          <w:tcPr>
            <w:tcW w:w="6917"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c>
          <w:tcPr>
            <w:tcW w:w="1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r>
      <w:tr w:rsidR="005C4C6B" w:rsidRPr="005C4C6B" w:rsidTr="00B96A9C">
        <w:tc>
          <w:tcPr>
            <w:tcW w:w="567"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jc w:val="center"/>
              <w:rPr>
                <w:rFonts w:ascii="Times New Roman" w:eastAsia="Calibri" w:hAnsi="Times New Roman"/>
              </w:rPr>
            </w:pPr>
            <w:r w:rsidRPr="005C4C6B">
              <w:rPr>
                <w:rFonts w:ascii="Times New Roman" w:eastAsia="Calibri" w:hAnsi="Times New Roman"/>
              </w:rPr>
              <w:t>3</w:t>
            </w:r>
          </w:p>
        </w:tc>
        <w:tc>
          <w:tcPr>
            <w:tcW w:w="6917"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c>
          <w:tcPr>
            <w:tcW w:w="1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r>
      <w:tr w:rsidR="005C4C6B" w:rsidRPr="005C4C6B" w:rsidTr="00B96A9C">
        <w:tc>
          <w:tcPr>
            <w:tcW w:w="567"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jc w:val="center"/>
              <w:rPr>
                <w:rFonts w:ascii="Times New Roman" w:eastAsia="Calibri" w:hAnsi="Times New Roman"/>
              </w:rPr>
            </w:pPr>
            <w:r w:rsidRPr="005C4C6B">
              <w:rPr>
                <w:rFonts w:ascii="Times New Roman" w:eastAsia="Calibri" w:hAnsi="Times New Roman"/>
              </w:rPr>
              <w:t>4</w:t>
            </w:r>
          </w:p>
        </w:tc>
        <w:tc>
          <w:tcPr>
            <w:tcW w:w="6917"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c>
          <w:tcPr>
            <w:tcW w:w="1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r>
      <w:tr w:rsidR="005C4C6B" w:rsidRPr="005C4C6B" w:rsidTr="00B96A9C">
        <w:tc>
          <w:tcPr>
            <w:tcW w:w="567"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jc w:val="center"/>
              <w:rPr>
                <w:rFonts w:ascii="Times New Roman" w:eastAsia="Calibri" w:hAnsi="Times New Roman"/>
              </w:rPr>
            </w:pPr>
            <w:r w:rsidRPr="005C4C6B">
              <w:rPr>
                <w:rFonts w:ascii="Times New Roman" w:eastAsia="Calibri" w:hAnsi="Times New Roman"/>
              </w:rPr>
              <w:lastRenderedPageBreak/>
              <w:t>5</w:t>
            </w:r>
          </w:p>
        </w:tc>
        <w:tc>
          <w:tcPr>
            <w:tcW w:w="6917"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c>
          <w:tcPr>
            <w:tcW w:w="1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r>
      <w:tr w:rsidR="005C4C6B" w:rsidRPr="005C4C6B" w:rsidTr="00B96A9C">
        <w:tc>
          <w:tcPr>
            <w:tcW w:w="567"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jc w:val="center"/>
              <w:rPr>
                <w:rFonts w:ascii="Times New Roman" w:eastAsia="Calibri" w:hAnsi="Times New Roman"/>
              </w:rPr>
            </w:pPr>
            <w:r w:rsidRPr="005C4C6B">
              <w:rPr>
                <w:rFonts w:ascii="Times New Roman" w:eastAsia="Calibri" w:hAnsi="Times New Roman"/>
              </w:rPr>
              <w:t>6</w:t>
            </w:r>
          </w:p>
        </w:tc>
        <w:tc>
          <w:tcPr>
            <w:tcW w:w="6917"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c>
          <w:tcPr>
            <w:tcW w:w="1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r>
      <w:tr w:rsidR="005C4C6B" w:rsidRPr="005C4C6B" w:rsidTr="00B96A9C">
        <w:tc>
          <w:tcPr>
            <w:tcW w:w="567"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jc w:val="center"/>
              <w:rPr>
                <w:rFonts w:ascii="Times New Roman" w:eastAsia="Calibri" w:hAnsi="Times New Roman"/>
              </w:rPr>
            </w:pPr>
            <w:r w:rsidRPr="005C4C6B">
              <w:rPr>
                <w:rFonts w:ascii="Times New Roman" w:eastAsia="Calibri" w:hAnsi="Times New Roman"/>
              </w:rPr>
              <w:t>7</w:t>
            </w:r>
          </w:p>
        </w:tc>
        <w:tc>
          <w:tcPr>
            <w:tcW w:w="6917"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c>
          <w:tcPr>
            <w:tcW w:w="1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r>
    </w:tbl>
    <w:p w:rsidR="005C4C6B" w:rsidRPr="005C4C6B" w:rsidRDefault="005C4C6B" w:rsidP="005C4C6B">
      <w:pPr>
        <w:widowControl w:val="0"/>
        <w:autoSpaceDE w:val="0"/>
        <w:autoSpaceDN w:val="0"/>
        <w:adjustRightInd w:val="0"/>
        <w:ind w:firstLine="709"/>
        <w:jc w:val="both"/>
        <w:rPr>
          <w:rFonts w:ascii="Times New Roman" w:hAnsi="Times New Roman"/>
        </w:rPr>
      </w:pP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Документы, являющиеся результатом предоставления муниципальной услуги, прошу выдать (направить): (ниже отметить необходимое)</w:t>
      </w:r>
    </w:p>
    <w:p w:rsidR="005C4C6B" w:rsidRPr="005C4C6B" w:rsidRDefault="00430D36" w:rsidP="005C4C6B">
      <w:pPr>
        <w:widowControl w:val="0"/>
        <w:autoSpaceDE w:val="0"/>
        <w:autoSpaceDN w:val="0"/>
        <w:adjustRightInd w:val="0"/>
        <w:ind w:firstLine="709"/>
        <w:jc w:val="both"/>
        <w:rPr>
          <w:rFonts w:ascii="Times New Roman" w:hAnsi="Times New Roman"/>
        </w:rPr>
      </w:pPr>
      <w:r>
        <w:rPr>
          <w:rFonts w:ascii="Times New Roman" w:hAnsi="Times New Roman"/>
          <w:noProof/>
        </w:rPr>
        <w:pict>
          <v:rect id="_x0000_s1026" style="position:absolute;left:0;text-align:left;margin-left:13.25pt;margin-top:11.45pt;width:16.9pt;height:17.55pt;z-index:251660288"/>
        </w:pic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 xml:space="preserve">- в виде бумажного документа в МФЦ; </w:t>
      </w:r>
    </w:p>
    <w:p w:rsidR="005C4C6B" w:rsidRPr="005C4C6B" w:rsidRDefault="00430D36" w:rsidP="005C4C6B">
      <w:pPr>
        <w:widowControl w:val="0"/>
        <w:autoSpaceDE w:val="0"/>
        <w:autoSpaceDN w:val="0"/>
        <w:adjustRightInd w:val="0"/>
        <w:ind w:firstLine="709"/>
        <w:jc w:val="both"/>
        <w:rPr>
          <w:rFonts w:ascii="Times New Roman" w:hAnsi="Times New Roman"/>
        </w:rPr>
      </w:pPr>
      <w:r>
        <w:rPr>
          <w:rFonts w:ascii="Times New Roman" w:hAnsi="Times New Roman"/>
          <w:noProof/>
        </w:rPr>
        <w:pict>
          <v:rect id="_x0000_s1027" style="position:absolute;left:0;text-align:left;margin-left:13.25pt;margin-top:10.15pt;width:16.9pt;height:18.75pt;z-index:251661312"/>
        </w:pic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 xml:space="preserve">- в виде бумажного документа при личном обращении в Администрацию; </w:t>
      </w:r>
    </w:p>
    <w:p w:rsidR="005C4C6B" w:rsidRPr="005C4C6B" w:rsidRDefault="00430D36" w:rsidP="005C4C6B">
      <w:pPr>
        <w:widowControl w:val="0"/>
        <w:autoSpaceDE w:val="0"/>
        <w:autoSpaceDN w:val="0"/>
        <w:adjustRightInd w:val="0"/>
        <w:ind w:firstLine="709"/>
        <w:jc w:val="both"/>
        <w:rPr>
          <w:rFonts w:ascii="Times New Roman" w:hAnsi="Times New Roman"/>
        </w:rPr>
      </w:pPr>
      <w:r>
        <w:rPr>
          <w:rFonts w:ascii="Times New Roman" w:hAnsi="Times New Roman"/>
          <w:noProof/>
        </w:rPr>
        <w:pict>
          <v:rect id="_x0000_s1028" style="position:absolute;left:0;text-align:left;margin-left:13.25pt;margin-top:13.25pt;width:16.9pt;height:16.3pt;z-index:251662336"/>
        </w:pic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 посредством почтовой связи в виде бумажного документа, отправленного на почтовый адрес: _________________________________________________________________</w:t>
      </w:r>
    </w:p>
    <w:p w:rsidR="005C4C6B" w:rsidRPr="005C4C6B" w:rsidRDefault="00430D36" w:rsidP="005C4C6B">
      <w:pPr>
        <w:widowControl w:val="0"/>
        <w:autoSpaceDE w:val="0"/>
        <w:autoSpaceDN w:val="0"/>
        <w:adjustRightInd w:val="0"/>
        <w:ind w:firstLine="709"/>
        <w:jc w:val="center"/>
        <w:rPr>
          <w:rFonts w:ascii="Times New Roman" w:hAnsi="Times New Roman"/>
          <w:vertAlign w:val="superscript"/>
        </w:rPr>
      </w:pPr>
      <w:r w:rsidRPr="00430D36">
        <w:rPr>
          <w:rFonts w:ascii="Times New Roman" w:hAnsi="Times New Roman"/>
          <w:noProof/>
        </w:rPr>
        <w:pict>
          <v:rect id="_x0000_s1029" style="position:absolute;left:0;text-align:left;margin-left:13.25pt;margin-top:13.2pt;width:16.9pt;height:16.9pt;z-index:251663360"/>
        </w:pict>
      </w:r>
      <w:r w:rsidR="005C4C6B" w:rsidRPr="005C4C6B">
        <w:rPr>
          <w:rFonts w:ascii="Times New Roman" w:hAnsi="Times New Roman"/>
          <w:vertAlign w:val="superscript"/>
        </w:rPr>
        <w:t>(указать почтовый адрес)</w: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 xml:space="preserve">- в виде электронного документа, направленного на электронную почту заявителя </w:t>
      </w:r>
    </w:p>
    <w:p w:rsidR="005C4C6B" w:rsidRPr="005C4C6B" w:rsidRDefault="005C4C6B" w:rsidP="005C4C6B">
      <w:pPr>
        <w:widowControl w:val="0"/>
        <w:autoSpaceDE w:val="0"/>
        <w:autoSpaceDN w:val="0"/>
        <w:adjustRightInd w:val="0"/>
        <w:ind w:firstLine="709"/>
        <w:jc w:val="both"/>
        <w:rPr>
          <w:rFonts w:ascii="Times New Roman" w:hAnsi="Times New Roman"/>
        </w:rPr>
      </w:pP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&lt;*&gt; Заявление от юридических лиц оформляется на официальном бланке организации</w:t>
      </w:r>
    </w:p>
    <w:p w:rsidR="005C4C6B" w:rsidRPr="005C4C6B" w:rsidRDefault="005C4C6B" w:rsidP="005C4C6B">
      <w:pPr>
        <w:widowControl w:val="0"/>
        <w:autoSpaceDE w:val="0"/>
        <w:autoSpaceDN w:val="0"/>
        <w:adjustRightInd w:val="0"/>
        <w:jc w:val="both"/>
        <w:rPr>
          <w:rFonts w:ascii="Times New Roman" w:hAnsi="Times New Roman"/>
        </w:rPr>
      </w:pP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Заявитель (представитель Заявителя) ________________________________________________</w: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vertAlign w:val="superscript"/>
        </w:rPr>
        <w:t xml:space="preserve">                                                                                                                                                     (Ф.И.О.)</w: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____________________________________ «_______» ________________ 20____ год.</w: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vertAlign w:val="superscript"/>
        </w:rPr>
        <w:t xml:space="preserve">            (Подпись Заявителя (представителя Заявителя)</w:t>
      </w:r>
    </w:p>
    <w:p w:rsidR="005C4C6B" w:rsidRPr="005C4C6B" w:rsidRDefault="005C4C6B" w:rsidP="005C4C6B">
      <w:pPr>
        <w:widowControl w:val="0"/>
        <w:autoSpaceDE w:val="0"/>
        <w:autoSpaceDN w:val="0"/>
        <w:adjustRightInd w:val="0"/>
        <w:ind w:firstLine="709"/>
        <w:jc w:val="both"/>
        <w:rPr>
          <w:rFonts w:ascii="Times New Roman" w:hAnsi="Times New Roman"/>
        </w:rPr>
      </w:pP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М.П.</w: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br w:type="page"/>
      </w:r>
    </w:p>
    <w:tbl>
      <w:tblPr>
        <w:tblW w:w="0" w:type="auto"/>
        <w:tblLook w:val="04A0"/>
      </w:tblPr>
      <w:tblGrid>
        <w:gridCol w:w="4927"/>
        <w:gridCol w:w="4927"/>
      </w:tblGrid>
      <w:tr w:rsidR="005C4C6B" w:rsidRPr="007122AA" w:rsidTr="00B96A9C">
        <w:tc>
          <w:tcPr>
            <w:tcW w:w="4927" w:type="dxa"/>
            <w:shd w:val="clear" w:color="auto" w:fill="auto"/>
          </w:tcPr>
          <w:p w:rsidR="005C4C6B" w:rsidRPr="007122AA" w:rsidRDefault="005C4C6B" w:rsidP="00B96A9C">
            <w:pPr>
              <w:tabs>
                <w:tab w:val="left" w:pos="142"/>
                <w:tab w:val="left" w:pos="284"/>
              </w:tabs>
              <w:jc w:val="right"/>
              <w:rPr>
                <w:bCs/>
                <w:sz w:val="20"/>
                <w:szCs w:val="20"/>
              </w:rPr>
            </w:pPr>
          </w:p>
        </w:tc>
        <w:tc>
          <w:tcPr>
            <w:tcW w:w="4927" w:type="dxa"/>
            <w:shd w:val="clear" w:color="auto" w:fill="auto"/>
          </w:tcPr>
          <w:p w:rsidR="005C4C6B" w:rsidRPr="005C4C6B" w:rsidRDefault="005C4C6B" w:rsidP="005C4C6B">
            <w:pPr>
              <w:tabs>
                <w:tab w:val="left" w:pos="142"/>
                <w:tab w:val="left" w:pos="284"/>
              </w:tabs>
              <w:spacing w:after="0" w:line="240" w:lineRule="auto"/>
              <w:jc w:val="right"/>
              <w:rPr>
                <w:rFonts w:ascii="Times New Roman" w:hAnsi="Times New Roman"/>
                <w:bCs/>
                <w:sz w:val="24"/>
                <w:szCs w:val="24"/>
              </w:rPr>
            </w:pPr>
            <w:r w:rsidRPr="005C4C6B">
              <w:rPr>
                <w:rFonts w:ascii="Times New Roman" w:hAnsi="Times New Roman"/>
                <w:bCs/>
                <w:sz w:val="24"/>
                <w:szCs w:val="24"/>
              </w:rPr>
              <w:t>Приложение № 2</w:t>
            </w:r>
          </w:p>
          <w:p w:rsidR="005C4C6B" w:rsidRPr="007122AA" w:rsidRDefault="005C4C6B" w:rsidP="005C4C6B">
            <w:pPr>
              <w:tabs>
                <w:tab w:val="left" w:pos="142"/>
                <w:tab w:val="left" w:pos="284"/>
              </w:tabs>
              <w:spacing w:after="0" w:line="240" w:lineRule="auto"/>
              <w:jc w:val="right"/>
              <w:rPr>
                <w:bCs/>
                <w:sz w:val="20"/>
                <w:szCs w:val="20"/>
              </w:rPr>
            </w:pPr>
            <w:r w:rsidRPr="005C4C6B">
              <w:rPr>
                <w:rFonts w:ascii="Times New Roman" w:hAnsi="Times New Roman"/>
                <w:bCs/>
                <w:sz w:val="24"/>
                <w:szCs w:val="24"/>
              </w:rPr>
              <w:t>к Административному регламенту</w:t>
            </w:r>
          </w:p>
        </w:tc>
      </w:tr>
    </w:tbl>
    <w:p w:rsidR="005C4C6B" w:rsidRPr="002613B0" w:rsidRDefault="005C4C6B" w:rsidP="005C4C6B">
      <w:pPr>
        <w:widowControl w:val="0"/>
        <w:autoSpaceDE w:val="0"/>
        <w:autoSpaceDN w:val="0"/>
        <w:adjustRightInd w:val="0"/>
        <w:ind w:firstLine="709"/>
        <w:jc w:val="both"/>
      </w:pPr>
    </w:p>
    <w:p w:rsidR="005C4C6B" w:rsidRPr="002613B0" w:rsidRDefault="005C4C6B" w:rsidP="005C4C6B">
      <w:pPr>
        <w:tabs>
          <w:tab w:val="left" w:pos="142"/>
          <w:tab w:val="left" w:pos="284"/>
        </w:tabs>
        <w:jc w:val="right"/>
        <w:rPr>
          <w:sz w:val="20"/>
          <w:szCs w:val="20"/>
        </w:rPr>
      </w:pPr>
    </w:p>
    <w:p w:rsidR="005C4C6B" w:rsidRPr="005C4C6B" w:rsidRDefault="005C4C6B" w:rsidP="005C4C6B">
      <w:pPr>
        <w:tabs>
          <w:tab w:val="left" w:pos="142"/>
          <w:tab w:val="left" w:pos="284"/>
        </w:tabs>
        <w:jc w:val="center"/>
        <w:rPr>
          <w:rFonts w:ascii="Times New Roman" w:hAnsi="Times New Roman"/>
          <w:bCs/>
        </w:rPr>
      </w:pPr>
      <w:r w:rsidRPr="005C4C6B">
        <w:rPr>
          <w:rFonts w:ascii="Times New Roman" w:hAnsi="Times New Roman"/>
          <w:bCs/>
        </w:rPr>
        <w:t>РАЗРЕШЕНИЕ</w:t>
      </w:r>
    </w:p>
    <w:p w:rsidR="005C4C6B" w:rsidRPr="005C4C6B" w:rsidRDefault="005C4C6B" w:rsidP="005C4C6B">
      <w:pPr>
        <w:tabs>
          <w:tab w:val="left" w:pos="142"/>
          <w:tab w:val="left" w:pos="284"/>
        </w:tabs>
        <w:jc w:val="center"/>
        <w:rPr>
          <w:rFonts w:ascii="Times New Roman" w:hAnsi="Times New Roman"/>
          <w:bCs/>
        </w:rPr>
      </w:pPr>
      <w:r w:rsidRPr="005C4C6B">
        <w:rPr>
          <w:rFonts w:ascii="Times New Roman" w:hAnsi="Times New Roman"/>
          <w:bCs/>
        </w:rPr>
        <w:t xml:space="preserve">на осуществление авиационных работ, парашютных прыжков, демонстрационных полетов воздушных судов, </w:t>
      </w:r>
      <w:r w:rsidRPr="005C4C6B">
        <w:rPr>
          <w:rFonts w:ascii="Times New Roman" w:hAnsi="Times New Roman"/>
        </w:rPr>
        <w:t>полетов беспилотных воздушных судов (за исключением полетов беспилотных воздушных судов с максимальной взлетной массой менее 0,25 кг)</w:t>
      </w:r>
      <w:r w:rsidRPr="005C4C6B">
        <w:rPr>
          <w:rFonts w:ascii="Times New Roman" w:hAnsi="Times New Roman"/>
          <w:bCs/>
        </w:rPr>
        <w:t>,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w:t>
      </w:r>
    </w:p>
    <w:p w:rsidR="005C4C6B" w:rsidRPr="005C4C6B" w:rsidRDefault="005C4C6B" w:rsidP="005C4C6B">
      <w:pPr>
        <w:tabs>
          <w:tab w:val="left" w:pos="142"/>
          <w:tab w:val="left" w:pos="284"/>
        </w:tabs>
        <w:jc w:val="center"/>
        <w:rPr>
          <w:rFonts w:ascii="Times New Roman" w:hAnsi="Times New Roman"/>
          <w:bCs/>
        </w:rPr>
      </w:pPr>
    </w:p>
    <w:p w:rsidR="005C4C6B" w:rsidRPr="005C4C6B" w:rsidRDefault="005C4C6B" w:rsidP="005C4C6B">
      <w:pPr>
        <w:tabs>
          <w:tab w:val="left" w:pos="142"/>
          <w:tab w:val="left" w:pos="284"/>
        </w:tabs>
        <w:jc w:val="center"/>
        <w:rPr>
          <w:rFonts w:ascii="Times New Roman" w:hAnsi="Times New Roman"/>
          <w:bCs/>
        </w:rPr>
      </w:pPr>
      <w:r w:rsidRPr="005C4C6B">
        <w:rPr>
          <w:rFonts w:ascii="Times New Roman" w:hAnsi="Times New Roman"/>
          <w:bCs/>
        </w:rPr>
        <w:t>«______»____________20____ года                                                             №_______________</w:t>
      </w:r>
    </w:p>
    <w:p w:rsidR="005C4C6B" w:rsidRPr="005C4C6B" w:rsidRDefault="005C4C6B" w:rsidP="005C4C6B">
      <w:pPr>
        <w:tabs>
          <w:tab w:val="left" w:pos="142"/>
          <w:tab w:val="left" w:pos="284"/>
        </w:tabs>
        <w:jc w:val="center"/>
        <w:rPr>
          <w:rFonts w:ascii="Times New Roman" w:hAnsi="Times New Roman"/>
          <w:bCs/>
        </w:rPr>
      </w:pPr>
    </w:p>
    <w:p w:rsidR="005C4C6B" w:rsidRPr="005C4C6B" w:rsidRDefault="005C4C6B" w:rsidP="005C4C6B">
      <w:pPr>
        <w:tabs>
          <w:tab w:val="left" w:pos="142"/>
          <w:tab w:val="left" w:pos="284"/>
        </w:tabs>
        <w:jc w:val="center"/>
        <w:rPr>
          <w:rFonts w:ascii="Times New Roman" w:hAnsi="Times New Roman"/>
          <w:bCs/>
        </w:rPr>
      </w:pPr>
      <w:r w:rsidRPr="005C4C6B">
        <w:rPr>
          <w:rFonts w:ascii="Times New Roman" w:hAnsi="Times New Roman"/>
          <w:bCs/>
        </w:rPr>
        <w:t>Разрешение выдано:</w:t>
      </w:r>
    </w:p>
    <w:p w:rsidR="005C4C6B" w:rsidRPr="005C4C6B" w:rsidRDefault="005C4C6B" w:rsidP="005C4C6B">
      <w:pPr>
        <w:tabs>
          <w:tab w:val="left" w:pos="142"/>
          <w:tab w:val="left" w:pos="284"/>
        </w:tabs>
        <w:jc w:val="center"/>
        <w:rPr>
          <w:rFonts w:ascii="Times New Roman" w:hAnsi="Times New Roman"/>
          <w:bCs/>
        </w:rPr>
      </w:pPr>
      <w:r w:rsidRPr="005C4C6B">
        <w:rPr>
          <w:rFonts w:ascii="Times New Roman" w:hAnsi="Times New Roman"/>
          <w:bCs/>
        </w:rPr>
        <w:t>________________________________________________________________________________________________________________________________________________________________</w:t>
      </w:r>
    </w:p>
    <w:p w:rsidR="005C4C6B" w:rsidRPr="005C4C6B" w:rsidRDefault="005C4C6B" w:rsidP="005C4C6B">
      <w:pPr>
        <w:tabs>
          <w:tab w:val="left" w:pos="142"/>
          <w:tab w:val="left" w:pos="284"/>
        </w:tabs>
        <w:jc w:val="center"/>
        <w:rPr>
          <w:rFonts w:ascii="Times New Roman" w:hAnsi="Times New Roman"/>
          <w:bCs/>
          <w:vertAlign w:val="superscript"/>
        </w:rPr>
      </w:pPr>
      <w:r w:rsidRPr="005C4C6B">
        <w:rPr>
          <w:rFonts w:ascii="Times New Roman" w:hAnsi="Times New Roman"/>
          <w:bCs/>
          <w:vertAlign w:val="superscript"/>
        </w:rPr>
        <w:t xml:space="preserve">(Ф.И.О. лица, наименование организации) на использование воздушного пространства над территорией муниципального образования Ленинградской области при  </w:t>
      </w:r>
    </w:p>
    <w:p w:rsidR="005C4C6B" w:rsidRPr="005C4C6B" w:rsidRDefault="005C4C6B" w:rsidP="005C4C6B">
      <w:pPr>
        <w:tabs>
          <w:tab w:val="left" w:pos="142"/>
          <w:tab w:val="left" w:pos="284"/>
        </w:tabs>
        <w:jc w:val="center"/>
        <w:rPr>
          <w:rFonts w:ascii="Times New Roman" w:hAnsi="Times New Roman"/>
          <w:bCs/>
          <w:sz w:val="20"/>
          <w:szCs w:val="20"/>
        </w:rPr>
      </w:pPr>
      <w:r w:rsidRPr="005C4C6B">
        <w:rPr>
          <w:rFonts w:ascii="Times New Roman" w:hAnsi="Times New Roman"/>
          <w:bCs/>
          <w:sz w:val="20"/>
          <w:szCs w:val="20"/>
        </w:rPr>
        <w:t>________________________________________________________________________________________________</w:t>
      </w:r>
    </w:p>
    <w:p w:rsidR="005C4C6B" w:rsidRPr="005C4C6B" w:rsidRDefault="005C4C6B" w:rsidP="005C4C6B">
      <w:pPr>
        <w:tabs>
          <w:tab w:val="left" w:pos="142"/>
          <w:tab w:val="left" w:pos="284"/>
        </w:tabs>
        <w:jc w:val="center"/>
        <w:rPr>
          <w:rFonts w:ascii="Times New Roman" w:hAnsi="Times New Roman"/>
          <w:bCs/>
          <w:vertAlign w:val="superscript"/>
        </w:rPr>
      </w:pPr>
      <w:r w:rsidRPr="005C4C6B">
        <w:rPr>
          <w:rFonts w:ascii="Times New Roman" w:hAnsi="Times New Roman"/>
          <w:bCs/>
          <w:vertAlign w:val="superscript"/>
        </w:rPr>
        <w:t>(указывается вид деятельности)</w:t>
      </w:r>
    </w:p>
    <w:p w:rsidR="005C4C6B" w:rsidRPr="005C4C6B" w:rsidRDefault="005C4C6B" w:rsidP="005C4C6B">
      <w:pPr>
        <w:tabs>
          <w:tab w:val="left" w:pos="142"/>
          <w:tab w:val="left" w:pos="284"/>
        </w:tabs>
        <w:jc w:val="center"/>
        <w:rPr>
          <w:rFonts w:ascii="Times New Roman" w:hAnsi="Times New Roman"/>
          <w:bCs/>
          <w:szCs w:val="20"/>
        </w:rPr>
      </w:pPr>
      <w:r w:rsidRPr="005C4C6B">
        <w:rPr>
          <w:rFonts w:ascii="Times New Roman" w:hAnsi="Times New Roman"/>
          <w:bCs/>
          <w:szCs w:val="20"/>
        </w:rPr>
        <w:t>Сроки использования воздушного пространства: ______________________________________</w:t>
      </w:r>
    </w:p>
    <w:p w:rsidR="005C4C6B" w:rsidRPr="005C4C6B" w:rsidRDefault="005C4C6B" w:rsidP="005C4C6B">
      <w:pPr>
        <w:tabs>
          <w:tab w:val="left" w:pos="142"/>
          <w:tab w:val="left" w:pos="284"/>
        </w:tabs>
        <w:jc w:val="center"/>
        <w:rPr>
          <w:rFonts w:ascii="Times New Roman" w:hAnsi="Times New Roman"/>
          <w:bCs/>
          <w:szCs w:val="20"/>
        </w:rPr>
      </w:pPr>
      <w:r w:rsidRPr="005C4C6B">
        <w:rPr>
          <w:rFonts w:ascii="Times New Roman" w:hAnsi="Times New Roman"/>
          <w:bCs/>
          <w:szCs w:val="20"/>
        </w:rPr>
        <w:t>________________________________________________________________________________</w:t>
      </w:r>
    </w:p>
    <w:p w:rsidR="005C4C6B" w:rsidRPr="005C4C6B" w:rsidRDefault="005C4C6B" w:rsidP="005C4C6B">
      <w:pPr>
        <w:tabs>
          <w:tab w:val="left" w:pos="142"/>
          <w:tab w:val="left" w:pos="284"/>
        </w:tabs>
        <w:rPr>
          <w:rFonts w:ascii="Times New Roman" w:hAnsi="Times New Roman"/>
          <w:bCs/>
          <w:szCs w:val="20"/>
        </w:rPr>
      </w:pPr>
      <w:r w:rsidRPr="005C4C6B">
        <w:rPr>
          <w:rFonts w:ascii="Times New Roman" w:hAnsi="Times New Roman"/>
          <w:bCs/>
          <w:szCs w:val="20"/>
        </w:rPr>
        <w:t>Адрес проведения мероприятия: ____________________________________________________</w:t>
      </w:r>
    </w:p>
    <w:p w:rsidR="005C4C6B" w:rsidRPr="005C4C6B" w:rsidRDefault="005C4C6B" w:rsidP="005C4C6B">
      <w:pPr>
        <w:tabs>
          <w:tab w:val="left" w:pos="142"/>
          <w:tab w:val="left" w:pos="284"/>
        </w:tabs>
        <w:jc w:val="center"/>
        <w:rPr>
          <w:rFonts w:ascii="Times New Roman" w:hAnsi="Times New Roman"/>
          <w:bCs/>
          <w:szCs w:val="20"/>
        </w:rPr>
      </w:pPr>
      <w:r w:rsidRPr="005C4C6B">
        <w:rPr>
          <w:rFonts w:ascii="Times New Roman" w:hAnsi="Times New Roman"/>
          <w:bCs/>
          <w:szCs w:val="20"/>
        </w:rPr>
        <w:t>________________________________________________________________________________</w:t>
      </w:r>
    </w:p>
    <w:p w:rsidR="005C4C6B" w:rsidRPr="005C4C6B" w:rsidRDefault="005C4C6B" w:rsidP="005C4C6B">
      <w:pPr>
        <w:tabs>
          <w:tab w:val="left" w:pos="142"/>
          <w:tab w:val="left" w:pos="284"/>
        </w:tabs>
        <w:jc w:val="center"/>
        <w:rPr>
          <w:rFonts w:ascii="Times New Roman" w:hAnsi="Times New Roman"/>
          <w:bCs/>
          <w:sz w:val="20"/>
          <w:szCs w:val="20"/>
        </w:rPr>
      </w:pPr>
      <w:r w:rsidRPr="005C4C6B">
        <w:rPr>
          <w:rFonts w:ascii="Times New Roman" w:hAnsi="Times New Roman"/>
          <w:bCs/>
          <w:sz w:val="20"/>
          <w:szCs w:val="20"/>
        </w:rPr>
        <w:t xml:space="preserve">                                              </w:t>
      </w:r>
    </w:p>
    <w:p w:rsidR="005C4C6B" w:rsidRPr="005C4C6B" w:rsidRDefault="005C4C6B" w:rsidP="005C4C6B">
      <w:pPr>
        <w:tabs>
          <w:tab w:val="left" w:pos="142"/>
          <w:tab w:val="left" w:pos="284"/>
        </w:tabs>
        <w:jc w:val="center"/>
        <w:rPr>
          <w:rFonts w:ascii="Times New Roman" w:hAnsi="Times New Roman"/>
          <w:bCs/>
          <w:sz w:val="20"/>
          <w:szCs w:val="20"/>
        </w:rPr>
      </w:pPr>
      <w:r w:rsidRPr="005C4C6B">
        <w:rPr>
          <w:rFonts w:ascii="Times New Roman" w:hAnsi="Times New Roman"/>
          <w:bCs/>
          <w:sz w:val="20"/>
          <w:szCs w:val="20"/>
        </w:rPr>
        <w:t>_______________________________                                 _________________________________</w:t>
      </w:r>
    </w:p>
    <w:p w:rsidR="005C4C6B" w:rsidRPr="005C4C6B" w:rsidRDefault="005C4C6B" w:rsidP="005C4C6B">
      <w:pPr>
        <w:tabs>
          <w:tab w:val="left" w:pos="142"/>
          <w:tab w:val="left" w:pos="284"/>
        </w:tabs>
        <w:rPr>
          <w:rFonts w:ascii="Times New Roman" w:hAnsi="Times New Roman"/>
          <w:bCs/>
          <w:vertAlign w:val="superscript"/>
        </w:rPr>
      </w:pPr>
      <w:r w:rsidRPr="005C4C6B">
        <w:rPr>
          <w:rFonts w:ascii="Times New Roman" w:hAnsi="Times New Roman"/>
          <w:bCs/>
          <w:sz w:val="20"/>
          <w:szCs w:val="20"/>
        </w:rPr>
        <w:t xml:space="preserve">                                      </w:t>
      </w:r>
      <w:r w:rsidRPr="005C4C6B">
        <w:rPr>
          <w:rFonts w:ascii="Times New Roman" w:hAnsi="Times New Roman"/>
          <w:bCs/>
          <w:vertAlign w:val="superscript"/>
        </w:rPr>
        <w:t xml:space="preserve">(подпись)                                                                                                       (расшифровка)                    </w:t>
      </w:r>
    </w:p>
    <w:p w:rsidR="005C4C6B" w:rsidRPr="006E7979" w:rsidRDefault="005C4C6B" w:rsidP="005C4C6B">
      <w:pPr>
        <w:tabs>
          <w:tab w:val="left" w:pos="142"/>
          <w:tab w:val="left" w:pos="284"/>
        </w:tabs>
        <w:jc w:val="center"/>
        <w:rPr>
          <w:bCs/>
          <w:vertAlign w:val="superscript"/>
        </w:rPr>
      </w:pPr>
    </w:p>
    <w:p w:rsidR="005C4C6B" w:rsidRPr="002613B0" w:rsidRDefault="005C4C6B" w:rsidP="005C4C6B">
      <w:pPr>
        <w:tabs>
          <w:tab w:val="left" w:pos="142"/>
          <w:tab w:val="left" w:pos="284"/>
        </w:tabs>
        <w:jc w:val="center"/>
        <w:rPr>
          <w:bCs/>
          <w:sz w:val="20"/>
          <w:szCs w:val="20"/>
        </w:rPr>
      </w:pPr>
    </w:p>
    <w:p w:rsidR="005C4C6B" w:rsidRDefault="005C4C6B" w:rsidP="005C4C6B">
      <w:pPr>
        <w:tabs>
          <w:tab w:val="left" w:pos="142"/>
          <w:tab w:val="left" w:pos="284"/>
        </w:tabs>
        <w:jc w:val="center"/>
        <w:rPr>
          <w:bCs/>
          <w:sz w:val="20"/>
          <w:szCs w:val="20"/>
        </w:rPr>
      </w:pPr>
    </w:p>
    <w:p w:rsidR="005C4C6B" w:rsidRDefault="005C4C6B" w:rsidP="005C4C6B">
      <w:pPr>
        <w:tabs>
          <w:tab w:val="left" w:pos="142"/>
          <w:tab w:val="left" w:pos="284"/>
        </w:tabs>
        <w:jc w:val="center"/>
        <w:rPr>
          <w:bCs/>
          <w:sz w:val="20"/>
          <w:szCs w:val="20"/>
        </w:rPr>
      </w:pPr>
    </w:p>
    <w:p w:rsidR="005C4C6B" w:rsidRDefault="005C4C6B" w:rsidP="005C4C6B">
      <w:pPr>
        <w:tabs>
          <w:tab w:val="left" w:pos="142"/>
          <w:tab w:val="left" w:pos="284"/>
        </w:tabs>
        <w:jc w:val="center"/>
        <w:rPr>
          <w:bCs/>
          <w:sz w:val="20"/>
          <w:szCs w:val="20"/>
        </w:rPr>
      </w:pPr>
    </w:p>
    <w:p w:rsidR="005C4C6B" w:rsidRPr="002613B0" w:rsidRDefault="005C4C6B" w:rsidP="005C4C6B">
      <w:pPr>
        <w:tabs>
          <w:tab w:val="left" w:pos="142"/>
          <w:tab w:val="left" w:pos="284"/>
        </w:tabs>
        <w:rPr>
          <w:bCs/>
          <w:sz w:val="20"/>
          <w:szCs w:val="20"/>
        </w:rPr>
      </w:pPr>
    </w:p>
    <w:tbl>
      <w:tblPr>
        <w:tblW w:w="0" w:type="auto"/>
        <w:tblLook w:val="04A0"/>
      </w:tblPr>
      <w:tblGrid>
        <w:gridCol w:w="4927"/>
        <w:gridCol w:w="4927"/>
      </w:tblGrid>
      <w:tr w:rsidR="005C4C6B" w:rsidRPr="007122AA" w:rsidTr="00B96A9C">
        <w:tc>
          <w:tcPr>
            <w:tcW w:w="4927" w:type="dxa"/>
            <w:shd w:val="clear" w:color="auto" w:fill="auto"/>
          </w:tcPr>
          <w:p w:rsidR="005C4C6B" w:rsidRPr="007122AA" w:rsidRDefault="005C4C6B" w:rsidP="00B96A9C">
            <w:pPr>
              <w:tabs>
                <w:tab w:val="left" w:pos="142"/>
                <w:tab w:val="left" w:pos="284"/>
              </w:tabs>
              <w:jc w:val="right"/>
              <w:rPr>
                <w:bCs/>
                <w:sz w:val="20"/>
                <w:szCs w:val="20"/>
              </w:rPr>
            </w:pPr>
          </w:p>
        </w:tc>
        <w:tc>
          <w:tcPr>
            <w:tcW w:w="4927" w:type="dxa"/>
            <w:shd w:val="clear" w:color="auto" w:fill="auto"/>
          </w:tcPr>
          <w:p w:rsidR="005C4C6B" w:rsidRPr="005C4C6B" w:rsidRDefault="005C4C6B" w:rsidP="005C4C6B">
            <w:pPr>
              <w:tabs>
                <w:tab w:val="left" w:pos="142"/>
                <w:tab w:val="left" w:pos="284"/>
              </w:tabs>
              <w:spacing w:after="0" w:line="240" w:lineRule="auto"/>
              <w:jc w:val="right"/>
              <w:rPr>
                <w:rFonts w:ascii="Times New Roman" w:hAnsi="Times New Roman"/>
                <w:bCs/>
                <w:sz w:val="24"/>
                <w:szCs w:val="24"/>
              </w:rPr>
            </w:pPr>
            <w:r w:rsidRPr="005C4C6B">
              <w:rPr>
                <w:rFonts w:ascii="Times New Roman" w:hAnsi="Times New Roman"/>
                <w:bCs/>
                <w:sz w:val="24"/>
                <w:szCs w:val="24"/>
              </w:rPr>
              <w:t>Приложение № 3</w:t>
            </w:r>
          </w:p>
          <w:p w:rsidR="005C4C6B" w:rsidRPr="007122AA" w:rsidRDefault="005C4C6B" w:rsidP="005C4C6B">
            <w:pPr>
              <w:tabs>
                <w:tab w:val="left" w:pos="142"/>
                <w:tab w:val="left" w:pos="284"/>
              </w:tabs>
              <w:spacing w:after="0" w:line="240" w:lineRule="auto"/>
              <w:jc w:val="right"/>
              <w:rPr>
                <w:bCs/>
                <w:sz w:val="20"/>
                <w:szCs w:val="20"/>
              </w:rPr>
            </w:pPr>
            <w:r w:rsidRPr="005C4C6B">
              <w:rPr>
                <w:rFonts w:ascii="Times New Roman" w:hAnsi="Times New Roman"/>
                <w:bCs/>
                <w:sz w:val="24"/>
                <w:szCs w:val="24"/>
              </w:rPr>
              <w:t>к Административному регламенту</w:t>
            </w:r>
          </w:p>
        </w:tc>
      </w:tr>
    </w:tbl>
    <w:p w:rsidR="005C4C6B" w:rsidRPr="002613B0" w:rsidRDefault="005C4C6B" w:rsidP="005C4C6B">
      <w:pPr>
        <w:tabs>
          <w:tab w:val="left" w:pos="142"/>
          <w:tab w:val="left" w:pos="284"/>
        </w:tabs>
        <w:jc w:val="center"/>
        <w:rPr>
          <w:bCs/>
          <w:sz w:val="20"/>
          <w:szCs w:val="20"/>
        </w:rPr>
      </w:pPr>
    </w:p>
    <w:tbl>
      <w:tblPr>
        <w:tblW w:w="0" w:type="auto"/>
        <w:tblLayout w:type="fixed"/>
        <w:tblCellMar>
          <w:top w:w="102" w:type="dxa"/>
          <w:left w:w="62" w:type="dxa"/>
          <w:bottom w:w="102" w:type="dxa"/>
          <w:right w:w="62" w:type="dxa"/>
        </w:tblCellMar>
        <w:tblLook w:val="04A0"/>
      </w:tblPr>
      <w:tblGrid>
        <w:gridCol w:w="3685"/>
        <w:gridCol w:w="6016"/>
      </w:tblGrid>
      <w:tr w:rsidR="005C4C6B" w:rsidRPr="00811DB0" w:rsidTr="00B96A9C">
        <w:trPr>
          <w:trHeight w:val="1997"/>
        </w:trPr>
        <w:tc>
          <w:tcPr>
            <w:tcW w:w="3685" w:type="dxa"/>
          </w:tcPr>
          <w:p w:rsidR="005C4C6B" w:rsidRPr="00811DB0" w:rsidRDefault="005C4C6B" w:rsidP="00B96A9C">
            <w:pPr>
              <w:pStyle w:val="ConsPlusNormal"/>
              <w:jc w:val="center"/>
              <w:rPr>
                <w:rFonts w:ascii="Times New Roman" w:hAnsi="Times New Roman" w:cs="Times New Roman"/>
                <w:highlight w:val="yellow"/>
              </w:rPr>
            </w:pPr>
          </w:p>
        </w:tc>
        <w:tc>
          <w:tcPr>
            <w:tcW w:w="6016" w:type="dxa"/>
          </w:tcPr>
          <w:p w:rsidR="005C4C6B" w:rsidRPr="006D2416" w:rsidRDefault="005C4C6B" w:rsidP="00B96A9C">
            <w:pPr>
              <w:pStyle w:val="ConsPlusNormal"/>
              <w:jc w:val="center"/>
              <w:rPr>
                <w:rFonts w:ascii="Times New Roman" w:hAnsi="Times New Roman" w:cs="Times New Roman"/>
                <w:sz w:val="24"/>
                <w:szCs w:val="24"/>
              </w:rPr>
            </w:pPr>
            <w:r w:rsidRPr="006D2416">
              <w:rPr>
                <w:rFonts w:ascii="Times New Roman" w:hAnsi="Times New Roman" w:cs="Times New Roman"/>
                <w:sz w:val="24"/>
                <w:szCs w:val="24"/>
              </w:rPr>
              <w:t>_________________________________________________</w:t>
            </w:r>
          </w:p>
          <w:p w:rsidR="005C4C6B" w:rsidRPr="006D2416" w:rsidRDefault="005C4C6B" w:rsidP="00B96A9C">
            <w:pPr>
              <w:pStyle w:val="ConsPlusNormal"/>
              <w:jc w:val="center"/>
              <w:rPr>
                <w:rFonts w:ascii="Times New Roman" w:hAnsi="Times New Roman" w:cs="Times New Roman"/>
                <w:sz w:val="24"/>
                <w:szCs w:val="24"/>
                <w:highlight w:val="yellow"/>
                <w:vertAlign w:val="superscript"/>
              </w:rPr>
            </w:pPr>
            <w:r w:rsidRPr="006D2416">
              <w:rPr>
                <w:rFonts w:ascii="Times New Roman" w:hAnsi="Times New Roman" w:cs="Times New Roman"/>
                <w:sz w:val="24"/>
                <w:szCs w:val="24"/>
                <w:vertAlign w:val="superscript"/>
              </w:rPr>
              <w:t>(Ф.И.О. физического лица и адрес проживания/наименование организации и ИНН)</w:t>
            </w:r>
          </w:p>
          <w:p w:rsidR="005C4C6B" w:rsidRPr="006D2416" w:rsidRDefault="005C4C6B" w:rsidP="00B96A9C">
            <w:pPr>
              <w:pStyle w:val="ConsPlusNormal"/>
              <w:jc w:val="center"/>
              <w:rPr>
                <w:rFonts w:ascii="Times New Roman" w:hAnsi="Times New Roman" w:cs="Times New Roman"/>
                <w:sz w:val="24"/>
                <w:szCs w:val="24"/>
              </w:rPr>
            </w:pPr>
            <w:r w:rsidRPr="006D2416">
              <w:rPr>
                <w:rFonts w:ascii="Times New Roman" w:hAnsi="Times New Roman" w:cs="Times New Roman"/>
                <w:sz w:val="24"/>
                <w:szCs w:val="24"/>
              </w:rPr>
              <w:t>_________________________________________________</w:t>
            </w:r>
          </w:p>
          <w:p w:rsidR="005C4C6B" w:rsidRPr="006D2416" w:rsidRDefault="005C4C6B" w:rsidP="00B96A9C">
            <w:pPr>
              <w:pStyle w:val="ConsPlusNormal"/>
              <w:jc w:val="center"/>
              <w:rPr>
                <w:rFonts w:ascii="Times New Roman" w:hAnsi="Times New Roman" w:cs="Times New Roman"/>
                <w:sz w:val="24"/>
                <w:szCs w:val="24"/>
                <w:vertAlign w:val="superscript"/>
              </w:rPr>
            </w:pPr>
            <w:r w:rsidRPr="006D2416">
              <w:rPr>
                <w:rFonts w:ascii="Times New Roman" w:hAnsi="Times New Roman" w:cs="Times New Roman"/>
                <w:sz w:val="24"/>
                <w:szCs w:val="24"/>
                <w:vertAlign w:val="superscript"/>
              </w:rPr>
              <w:t>(Ф.И.О. представителя заявителя и реквизиты доверенности)</w:t>
            </w:r>
          </w:p>
          <w:p w:rsidR="005C4C6B" w:rsidRPr="006D2416" w:rsidRDefault="005C4C6B" w:rsidP="00B96A9C">
            <w:pPr>
              <w:pStyle w:val="ConsPlusNormal"/>
              <w:jc w:val="both"/>
              <w:rPr>
                <w:rFonts w:ascii="Times New Roman" w:hAnsi="Times New Roman" w:cs="Times New Roman"/>
                <w:sz w:val="24"/>
                <w:szCs w:val="24"/>
              </w:rPr>
            </w:pPr>
            <w:r w:rsidRPr="006D2416">
              <w:rPr>
                <w:rFonts w:ascii="Times New Roman" w:hAnsi="Times New Roman" w:cs="Times New Roman"/>
                <w:sz w:val="24"/>
                <w:szCs w:val="24"/>
              </w:rPr>
              <w:t>Контактная информация:</w:t>
            </w:r>
          </w:p>
          <w:p w:rsidR="005C4C6B" w:rsidRPr="006D2416" w:rsidRDefault="005C4C6B" w:rsidP="00B96A9C">
            <w:pPr>
              <w:pStyle w:val="ConsPlusNormal"/>
              <w:jc w:val="both"/>
              <w:rPr>
                <w:rFonts w:ascii="Times New Roman" w:hAnsi="Times New Roman" w:cs="Times New Roman"/>
                <w:sz w:val="24"/>
                <w:szCs w:val="24"/>
              </w:rPr>
            </w:pPr>
            <w:r w:rsidRPr="006D2416">
              <w:rPr>
                <w:rFonts w:ascii="Times New Roman" w:hAnsi="Times New Roman" w:cs="Times New Roman"/>
                <w:sz w:val="24"/>
                <w:szCs w:val="24"/>
              </w:rPr>
              <w:t>Тел. ___________________________</w:t>
            </w:r>
          </w:p>
          <w:p w:rsidR="005C4C6B" w:rsidRPr="006D2416" w:rsidRDefault="005C4C6B" w:rsidP="00B96A9C">
            <w:pPr>
              <w:pStyle w:val="ConsPlusNormal"/>
              <w:jc w:val="both"/>
              <w:rPr>
                <w:rFonts w:ascii="Times New Roman" w:hAnsi="Times New Roman" w:cs="Times New Roman"/>
                <w:sz w:val="24"/>
                <w:szCs w:val="24"/>
                <w:highlight w:val="yellow"/>
              </w:rPr>
            </w:pPr>
            <w:r w:rsidRPr="006D2416">
              <w:rPr>
                <w:rFonts w:ascii="Times New Roman" w:hAnsi="Times New Roman" w:cs="Times New Roman"/>
                <w:sz w:val="24"/>
                <w:szCs w:val="24"/>
              </w:rPr>
              <w:t>Эл. Почта ______________________</w:t>
            </w:r>
          </w:p>
        </w:tc>
      </w:tr>
    </w:tbl>
    <w:p w:rsidR="005C4C6B" w:rsidRPr="00811DB0" w:rsidRDefault="005C4C6B" w:rsidP="005C4C6B">
      <w:pPr>
        <w:pStyle w:val="ConsPlusNormal"/>
        <w:jc w:val="center"/>
        <w:rPr>
          <w:rFonts w:ascii="Times New Roman" w:hAnsi="Times New Roman" w:cs="Times New Roman"/>
          <w:highlight w:val="yellow"/>
        </w:rPr>
      </w:pPr>
    </w:p>
    <w:tbl>
      <w:tblPr>
        <w:tblW w:w="10219" w:type="dxa"/>
        <w:tblLayout w:type="fixed"/>
        <w:tblCellMar>
          <w:top w:w="102" w:type="dxa"/>
          <w:left w:w="62" w:type="dxa"/>
          <w:bottom w:w="102" w:type="dxa"/>
          <w:right w:w="62" w:type="dxa"/>
        </w:tblCellMar>
        <w:tblLook w:val="04A0"/>
      </w:tblPr>
      <w:tblGrid>
        <w:gridCol w:w="1149"/>
        <w:gridCol w:w="8552"/>
        <w:gridCol w:w="518"/>
      </w:tblGrid>
      <w:tr w:rsidR="005C4C6B" w:rsidRPr="006D2416" w:rsidTr="00B96A9C">
        <w:trPr>
          <w:gridAfter w:val="1"/>
          <w:wAfter w:w="518" w:type="dxa"/>
        </w:trPr>
        <w:tc>
          <w:tcPr>
            <w:tcW w:w="9701" w:type="dxa"/>
            <w:gridSpan w:val="2"/>
            <w:tcBorders>
              <w:top w:val="nil"/>
              <w:left w:val="nil"/>
              <w:bottom w:val="nil"/>
              <w:right w:val="nil"/>
            </w:tcBorders>
          </w:tcPr>
          <w:p w:rsidR="005C4C6B" w:rsidRPr="006D2416" w:rsidRDefault="005C4C6B" w:rsidP="00B96A9C">
            <w:pPr>
              <w:pStyle w:val="ConsPlusNormal"/>
              <w:jc w:val="center"/>
              <w:rPr>
                <w:rFonts w:ascii="Times New Roman" w:hAnsi="Times New Roman" w:cs="Times New Roman"/>
                <w:sz w:val="24"/>
                <w:szCs w:val="24"/>
              </w:rPr>
            </w:pPr>
            <w:bookmarkStart w:id="6" w:name="P708"/>
            <w:bookmarkEnd w:id="6"/>
            <w:r w:rsidRPr="006D2416">
              <w:rPr>
                <w:rFonts w:ascii="Times New Roman" w:hAnsi="Times New Roman" w:cs="Times New Roman"/>
                <w:sz w:val="24"/>
                <w:szCs w:val="24"/>
              </w:rPr>
              <w:t>РЕШЕНИЕ</w:t>
            </w:r>
          </w:p>
          <w:p w:rsidR="005C4C6B" w:rsidRPr="006D2416" w:rsidRDefault="005C4C6B" w:rsidP="00B96A9C">
            <w:pPr>
              <w:pStyle w:val="ConsPlusNormal"/>
              <w:jc w:val="center"/>
              <w:rPr>
                <w:rFonts w:ascii="Times New Roman" w:hAnsi="Times New Roman" w:cs="Times New Roman"/>
                <w:sz w:val="24"/>
                <w:szCs w:val="24"/>
              </w:rPr>
            </w:pPr>
            <w:r w:rsidRPr="006D2416">
              <w:rPr>
                <w:rFonts w:ascii="Times New Roman" w:hAnsi="Times New Roman" w:cs="Times New Roman"/>
                <w:sz w:val="24"/>
                <w:szCs w:val="24"/>
              </w:rPr>
              <w:t xml:space="preserve">об отказе в приеме заявления и документов, необходимых для предоставления </w:t>
            </w:r>
          </w:p>
          <w:p w:rsidR="005C4C6B" w:rsidRPr="006D2416" w:rsidRDefault="005C4C6B" w:rsidP="00B96A9C">
            <w:pPr>
              <w:pStyle w:val="ConsPlusNormal"/>
              <w:jc w:val="center"/>
              <w:rPr>
                <w:rFonts w:ascii="Times New Roman" w:hAnsi="Times New Roman" w:cs="Times New Roman"/>
                <w:sz w:val="24"/>
                <w:szCs w:val="24"/>
              </w:rPr>
            </w:pPr>
            <w:r w:rsidRPr="006D2416">
              <w:rPr>
                <w:rFonts w:ascii="Times New Roman" w:hAnsi="Times New Roman" w:cs="Times New Roman"/>
                <w:sz w:val="24"/>
                <w:szCs w:val="24"/>
              </w:rPr>
              <w:t>муниципальной услуги</w:t>
            </w:r>
          </w:p>
          <w:p w:rsidR="005C4C6B" w:rsidRPr="006D2416" w:rsidRDefault="005C4C6B" w:rsidP="00B96A9C">
            <w:pPr>
              <w:pStyle w:val="ConsPlusNormal"/>
              <w:jc w:val="center"/>
              <w:rPr>
                <w:rFonts w:ascii="Times New Roman" w:hAnsi="Times New Roman" w:cs="Times New Roman"/>
                <w:sz w:val="24"/>
                <w:szCs w:val="24"/>
              </w:rPr>
            </w:pPr>
          </w:p>
          <w:p w:rsidR="005C4C6B" w:rsidRDefault="005C4C6B" w:rsidP="00B96A9C">
            <w:pPr>
              <w:pStyle w:val="ConsPlusNormal"/>
              <w:ind w:firstLine="709"/>
              <w:jc w:val="both"/>
              <w:rPr>
                <w:rFonts w:ascii="Times New Roman" w:hAnsi="Times New Roman" w:cs="Times New Roman"/>
                <w:sz w:val="24"/>
                <w:szCs w:val="24"/>
              </w:rPr>
            </w:pPr>
            <w:r w:rsidRPr="006D241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w:t>
            </w:r>
            <w:r>
              <w:rPr>
                <w:rFonts w:ascii="Times New Roman" w:hAnsi="Times New Roman" w:cs="Times New Roman"/>
                <w:sz w:val="24"/>
                <w:szCs w:val="24"/>
              </w:rPr>
              <w:t>________________</w:t>
            </w:r>
            <w:r w:rsidRPr="006D2416">
              <w:rPr>
                <w:rFonts w:ascii="Times New Roman" w:hAnsi="Times New Roman" w:cs="Times New Roman"/>
                <w:sz w:val="24"/>
                <w:szCs w:val="24"/>
              </w:rPr>
              <w:t>_______________</w:t>
            </w:r>
          </w:p>
          <w:p w:rsidR="005C4C6B" w:rsidRPr="006D2416" w:rsidRDefault="005C4C6B" w:rsidP="00B96A9C">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C4C6B" w:rsidRDefault="005C4C6B" w:rsidP="00B96A9C">
            <w:pPr>
              <w:pStyle w:val="ConsPlusNormal"/>
              <w:jc w:val="center"/>
              <w:rPr>
                <w:rFonts w:ascii="Times New Roman" w:hAnsi="Times New Roman" w:cs="Times New Roman"/>
                <w:sz w:val="24"/>
                <w:szCs w:val="24"/>
                <w:vertAlign w:val="superscript"/>
              </w:rPr>
            </w:pPr>
            <w:r w:rsidRPr="006D2416">
              <w:rPr>
                <w:rFonts w:ascii="Times New Roman" w:hAnsi="Times New Roman" w:cs="Times New Roman"/>
                <w:sz w:val="24"/>
                <w:szCs w:val="24"/>
                <w:vertAlign w:val="superscript"/>
              </w:rPr>
              <w:t>(наименование муниципальной услуги в соответствии с административным регламентом)</w:t>
            </w:r>
          </w:p>
          <w:p w:rsidR="005C4C6B" w:rsidRDefault="005C4C6B" w:rsidP="00B96A9C">
            <w:pPr>
              <w:pStyle w:val="ConsPlusNormal"/>
              <w:rPr>
                <w:rFonts w:ascii="Times New Roman" w:hAnsi="Times New Roman" w:cs="Times New Roman"/>
                <w:sz w:val="24"/>
                <w:szCs w:val="24"/>
              </w:rPr>
            </w:pPr>
            <w:r w:rsidRPr="006D2416">
              <w:rPr>
                <w:rFonts w:ascii="Times New Roman" w:hAnsi="Times New Roman" w:cs="Times New Roman"/>
                <w:sz w:val="24"/>
                <w:szCs w:val="24"/>
              </w:rPr>
              <w:t>были выявлены следующие основания для отказа в приеме документов:</w:t>
            </w:r>
            <w:r>
              <w:rPr>
                <w:rFonts w:ascii="Times New Roman" w:hAnsi="Times New Roman" w:cs="Times New Roman"/>
                <w:sz w:val="24"/>
                <w:szCs w:val="24"/>
              </w:rPr>
              <w:t xml:space="preserve"> _________________</w:t>
            </w:r>
          </w:p>
          <w:p w:rsidR="005C4C6B" w:rsidRDefault="005C4C6B" w:rsidP="00B96A9C">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C4C6B" w:rsidRDefault="005C4C6B" w:rsidP="00B96A9C">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C4C6B" w:rsidRDefault="005C4C6B" w:rsidP="00B96A9C">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C4C6B" w:rsidRDefault="005C4C6B" w:rsidP="00B96A9C">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Pr="00751C81">
              <w:rPr>
                <w:rFonts w:ascii="Times New Roman" w:hAnsi="Times New Roman" w:cs="Times New Roman"/>
                <w:sz w:val="24"/>
                <w:szCs w:val="24"/>
                <w:vertAlign w:val="superscript"/>
              </w:rPr>
              <w:t>указываются основания для отказа в приеме документов, предусмотренные пунктом 2.9 административного регламента)</w:t>
            </w:r>
          </w:p>
          <w:p w:rsidR="005C4C6B" w:rsidRDefault="005C4C6B" w:rsidP="00B96A9C">
            <w:pPr>
              <w:pStyle w:val="ConsPlusNormal"/>
              <w:jc w:val="center"/>
              <w:rPr>
                <w:rFonts w:ascii="Times New Roman" w:hAnsi="Times New Roman" w:cs="Times New Roman"/>
                <w:sz w:val="24"/>
                <w:szCs w:val="24"/>
                <w:vertAlign w:val="superscript"/>
              </w:rPr>
            </w:pPr>
          </w:p>
          <w:p w:rsidR="005C4C6B" w:rsidRDefault="005C4C6B" w:rsidP="00B96A9C">
            <w:pPr>
              <w:pStyle w:val="ConsPlusNormal"/>
              <w:ind w:firstLine="709"/>
              <w:jc w:val="both"/>
              <w:rPr>
                <w:rFonts w:ascii="Times New Roman" w:hAnsi="Times New Roman" w:cs="Times New Roman"/>
                <w:sz w:val="24"/>
                <w:szCs w:val="24"/>
              </w:rPr>
            </w:pPr>
            <w:r w:rsidRPr="00751C8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r>
              <w:rPr>
                <w:rFonts w:ascii="Times New Roman" w:hAnsi="Times New Roman" w:cs="Times New Roman"/>
                <w:sz w:val="24"/>
                <w:szCs w:val="24"/>
              </w:rPr>
              <w:t>.</w:t>
            </w:r>
          </w:p>
          <w:p w:rsidR="005C4C6B" w:rsidRDefault="005C4C6B" w:rsidP="00B96A9C">
            <w:pPr>
              <w:pStyle w:val="ConsPlusNormal"/>
              <w:ind w:firstLine="709"/>
              <w:jc w:val="both"/>
              <w:rPr>
                <w:rFonts w:ascii="Times New Roman" w:hAnsi="Times New Roman" w:cs="Times New Roman"/>
                <w:sz w:val="24"/>
                <w:szCs w:val="24"/>
              </w:rPr>
            </w:pPr>
            <w:r w:rsidRPr="006D2416">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r>
              <w:rPr>
                <w:rFonts w:ascii="Times New Roman" w:hAnsi="Times New Roman" w:cs="Times New Roman"/>
                <w:sz w:val="24"/>
                <w:szCs w:val="24"/>
              </w:rPr>
              <w:t xml:space="preserve"> ___________________________________________________________</w:t>
            </w:r>
          </w:p>
          <w:p w:rsidR="005C4C6B" w:rsidRDefault="005C4C6B" w:rsidP="00B96A9C">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C4C6B" w:rsidRDefault="005C4C6B" w:rsidP="00B96A9C">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C4C6B" w:rsidRDefault="005C4C6B" w:rsidP="00B96A9C">
            <w:pPr>
              <w:pStyle w:val="ConsPlusNormal"/>
              <w:jc w:val="center"/>
              <w:rPr>
                <w:rFonts w:ascii="Times New Roman" w:hAnsi="Times New Roman" w:cs="Times New Roman"/>
                <w:sz w:val="24"/>
                <w:szCs w:val="24"/>
                <w:vertAlign w:val="superscript"/>
              </w:rPr>
            </w:pPr>
            <w:r w:rsidRPr="00751C81">
              <w:rPr>
                <w:rFonts w:ascii="Times New Roman" w:hAnsi="Times New Roman" w:cs="Times New Roman"/>
                <w:sz w:val="24"/>
                <w:szCs w:val="24"/>
                <w:vertAlign w:val="superscript"/>
              </w:rPr>
              <w:t>(указывается перечень документов в случае, если основанием для отказа является представление неполного комплекта документов)</w:t>
            </w:r>
          </w:p>
          <w:p w:rsidR="005C4C6B" w:rsidRDefault="005C4C6B" w:rsidP="00B96A9C">
            <w:pPr>
              <w:pStyle w:val="ConsPlusNormal"/>
              <w:jc w:val="center"/>
              <w:rPr>
                <w:rFonts w:ascii="Times New Roman" w:hAnsi="Times New Roman" w:cs="Times New Roman"/>
                <w:sz w:val="24"/>
                <w:szCs w:val="24"/>
                <w:vertAlign w:val="superscript"/>
              </w:rPr>
            </w:pPr>
          </w:p>
          <w:p w:rsidR="005C4C6B" w:rsidRDefault="005C4C6B" w:rsidP="00B96A9C">
            <w:pPr>
              <w:pStyle w:val="ConsPlusNormal"/>
              <w:rPr>
                <w:rFonts w:ascii="Times New Roman" w:hAnsi="Times New Roman" w:cs="Times New Roman"/>
                <w:sz w:val="24"/>
                <w:szCs w:val="24"/>
              </w:rPr>
            </w:pPr>
            <w:r>
              <w:rPr>
                <w:rFonts w:ascii="Times New Roman" w:hAnsi="Times New Roman" w:cs="Times New Roman"/>
                <w:sz w:val="24"/>
                <w:szCs w:val="24"/>
              </w:rPr>
              <w:t>________________________         _________________  __________________  ______________</w:t>
            </w:r>
          </w:p>
          <w:p w:rsidR="005C4C6B" w:rsidRDefault="005C4C6B" w:rsidP="00B96A9C">
            <w:pPr>
              <w:pStyle w:val="ConsPlusNormal"/>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751C81">
              <w:rPr>
                <w:rFonts w:ascii="Times New Roman" w:hAnsi="Times New Roman" w:cs="Times New Roman"/>
                <w:sz w:val="24"/>
                <w:szCs w:val="24"/>
                <w:vertAlign w:val="superscript"/>
              </w:rPr>
              <w:t>(должностное лицо (специалист МФЦ)</w:t>
            </w:r>
            <w:r>
              <w:rPr>
                <w:rFonts w:ascii="Times New Roman" w:hAnsi="Times New Roman" w:cs="Times New Roman"/>
                <w:sz w:val="24"/>
                <w:szCs w:val="24"/>
                <w:vertAlign w:val="superscript"/>
              </w:rPr>
              <w:t xml:space="preserve">                                  (подпись)                             (инициалы, фамилия)                          (дата)</w:t>
            </w:r>
          </w:p>
          <w:p w:rsidR="005C4C6B" w:rsidRDefault="005C4C6B" w:rsidP="00B96A9C">
            <w:pPr>
              <w:pStyle w:val="ConsPlusNormal"/>
              <w:rPr>
                <w:rFonts w:ascii="Times New Roman" w:hAnsi="Times New Roman" w:cs="Times New Roman"/>
                <w:sz w:val="24"/>
                <w:szCs w:val="24"/>
                <w:vertAlign w:val="superscript"/>
              </w:rPr>
            </w:pPr>
          </w:p>
          <w:p w:rsidR="005C4C6B" w:rsidRDefault="005C4C6B" w:rsidP="00B96A9C">
            <w:pPr>
              <w:pStyle w:val="ConsPlusNormal"/>
              <w:rPr>
                <w:rFonts w:ascii="Times New Roman" w:hAnsi="Times New Roman" w:cs="Times New Roman"/>
                <w:sz w:val="24"/>
                <w:szCs w:val="24"/>
              </w:rPr>
            </w:pPr>
            <w:r w:rsidRPr="00751C81">
              <w:rPr>
                <w:rFonts w:ascii="Times New Roman" w:hAnsi="Times New Roman" w:cs="Times New Roman"/>
                <w:sz w:val="24"/>
                <w:szCs w:val="24"/>
              </w:rPr>
              <w:t>М.П.</w:t>
            </w:r>
          </w:p>
          <w:p w:rsidR="005C4C6B" w:rsidRDefault="005C4C6B" w:rsidP="00B96A9C">
            <w:pPr>
              <w:pStyle w:val="ConsPlusNormal"/>
              <w:rPr>
                <w:rFonts w:ascii="Times New Roman" w:hAnsi="Times New Roman" w:cs="Times New Roman"/>
                <w:highlight w:val="yellow"/>
              </w:rPr>
            </w:pPr>
          </w:p>
          <w:p w:rsidR="005C4C6B" w:rsidRPr="0083743E" w:rsidRDefault="005C4C6B" w:rsidP="00B96A9C">
            <w:pPr>
              <w:pStyle w:val="ConsPlusNormal"/>
              <w:ind w:firstLine="709"/>
              <w:jc w:val="both"/>
              <w:rPr>
                <w:rFonts w:ascii="Times New Roman" w:hAnsi="Times New Roman" w:cs="Times New Roman"/>
                <w:sz w:val="24"/>
                <w:szCs w:val="24"/>
              </w:rPr>
            </w:pPr>
            <w:r w:rsidRPr="0083743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5C4C6B" w:rsidRPr="0083743E" w:rsidRDefault="005C4C6B" w:rsidP="00B96A9C">
            <w:pPr>
              <w:pStyle w:val="ConsPlusNormal"/>
              <w:ind w:firstLine="709"/>
              <w:rPr>
                <w:rFonts w:ascii="Times New Roman" w:hAnsi="Times New Roman" w:cs="Times New Roman"/>
                <w:sz w:val="24"/>
                <w:szCs w:val="24"/>
              </w:rPr>
            </w:pPr>
          </w:p>
          <w:p w:rsidR="005C4C6B" w:rsidRPr="0083743E" w:rsidRDefault="005C4C6B" w:rsidP="00B96A9C">
            <w:pPr>
              <w:pStyle w:val="ConsPlusNormal"/>
              <w:rPr>
                <w:rFonts w:ascii="Times New Roman" w:hAnsi="Times New Roman" w:cs="Times New Roman"/>
                <w:sz w:val="24"/>
                <w:szCs w:val="24"/>
              </w:rPr>
            </w:pPr>
            <w:r w:rsidRPr="0083743E">
              <w:rPr>
                <w:rFonts w:ascii="Times New Roman" w:hAnsi="Times New Roman" w:cs="Times New Roman"/>
                <w:sz w:val="24"/>
                <w:szCs w:val="24"/>
              </w:rPr>
              <w:t>______________________           ___________________________      ______________________</w:t>
            </w:r>
          </w:p>
          <w:p w:rsidR="005C4C6B" w:rsidRPr="0083743E" w:rsidRDefault="005C4C6B" w:rsidP="00B96A9C">
            <w:pPr>
              <w:pStyle w:val="ConsPlusNormal"/>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83743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(подпись)</w:t>
            </w:r>
            <w:r>
              <w:t xml:space="preserve">                                   </w:t>
            </w:r>
            <w:r w:rsidRPr="0083743E">
              <w:rPr>
                <w:rFonts w:ascii="Times New Roman" w:hAnsi="Times New Roman" w:cs="Times New Roman"/>
                <w:sz w:val="24"/>
                <w:szCs w:val="24"/>
                <w:vertAlign w:val="superscript"/>
              </w:rPr>
              <w:t>(Ф.И.О. заявителя/представителя заявителя)</w:t>
            </w:r>
            <w:r>
              <w:rPr>
                <w:rFonts w:ascii="Times New Roman" w:hAnsi="Times New Roman" w:cs="Times New Roman"/>
                <w:sz w:val="24"/>
                <w:szCs w:val="24"/>
                <w:vertAlign w:val="superscript"/>
              </w:rPr>
              <w:t xml:space="preserve">                                       (дата)</w:t>
            </w:r>
          </w:p>
        </w:tc>
      </w:tr>
      <w:tr w:rsidR="005C4C6B" w:rsidRPr="00811DB0" w:rsidTr="00B96A9C">
        <w:trPr>
          <w:gridBefore w:val="1"/>
          <w:wBefore w:w="1149" w:type="dxa"/>
        </w:trPr>
        <w:tc>
          <w:tcPr>
            <w:tcW w:w="9070" w:type="dxa"/>
            <w:gridSpan w:val="2"/>
            <w:tcBorders>
              <w:top w:val="nil"/>
              <w:left w:val="nil"/>
              <w:bottom w:val="nil"/>
              <w:right w:val="nil"/>
            </w:tcBorders>
          </w:tcPr>
          <w:p w:rsidR="005C4C6B" w:rsidRPr="00811DB0" w:rsidRDefault="005C4C6B" w:rsidP="00B96A9C">
            <w:pPr>
              <w:rPr>
                <w:highlight w:val="yellow"/>
              </w:rPr>
            </w:pPr>
          </w:p>
        </w:tc>
      </w:tr>
    </w:tbl>
    <w:p w:rsidR="005C4C6B" w:rsidRPr="00811DB0" w:rsidRDefault="005C4C6B" w:rsidP="005C4C6B">
      <w:pPr>
        <w:tabs>
          <w:tab w:val="left" w:pos="142"/>
          <w:tab w:val="left" w:pos="284"/>
        </w:tabs>
        <w:rPr>
          <w:bCs/>
        </w:rPr>
      </w:pPr>
    </w:p>
    <w:p w:rsidR="00246CF2" w:rsidRDefault="00246CF2" w:rsidP="00BA5BFA">
      <w:pPr>
        <w:widowControl w:val="0"/>
        <w:autoSpaceDE w:val="0"/>
        <w:autoSpaceDN w:val="0"/>
        <w:adjustRightInd w:val="0"/>
        <w:spacing w:after="0" w:line="240" w:lineRule="auto"/>
        <w:jc w:val="right"/>
        <w:outlineLvl w:val="1"/>
      </w:pPr>
    </w:p>
    <w:sectPr w:rsidR="00246CF2" w:rsidSect="002A7953">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3BA" w:rsidRDefault="005B73BA" w:rsidP="006541E2">
      <w:pPr>
        <w:spacing w:after="0" w:line="240" w:lineRule="auto"/>
      </w:pPr>
      <w:r>
        <w:separator/>
      </w:r>
    </w:p>
  </w:endnote>
  <w:endnote w:type="continuationSeparator" w:id="0">
    <w:p w:rsidR="005B73BA" w:rsidRDefault="005B73B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3BA" w:rsidRDefault="005B73BA" w:rsidP="006541E2">
      <w:pPr>
        <w:spacing w:after="0" w:line="240" w:lineRule="auto"/>
      </w:pPr>
      <w:r>
        <w:separator/>
      </w:r>
    </w:p>
  </w:footnote>
  <w:footnote w:type="continuationSeparator" w:id="0">
    <w:p w:rsidR="005B73BA" w:rsidRDefault="005B73B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10" w:rsidRDefault="007C6A10">
    <w:pPr>
      <w:pStyle w:val="a6"/>
      <w:jc w:val="right"/>
    </w:pPr>
  </w:p>
  <w:p w:rsidR="007C6A10" w:rsidRDefault="007C6A1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E7F5F73"/>
    <w:multiLevelType w:val="hybridMultilevel"/>
    <w:tmpl w:val="9CF27CD2"/>
    <w:lvl w:ilvl="0" w:tplc="1C705A9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6B300F4"/>
    <w:multiLevelType w:val="multilevel"/>
    <w:tmpl w:val="A150F76C"/>
    <w:lvl w:ilvl="0">
      <w:start w:val="1"/>
      <w:numFmt w:val="decimal"/>
      <w:lvlText w:val="%1."/>
      <w:lvlJc w:val="left"/>
      <w:pPr>
        <w:ind w:left="450" w:hanging="45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abstractNum w:abstractNumId="1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9"/>
  </w:num>
  <w:num w:numId="6">
    <w:abstractNumId w:val="7"/>
  </w:num>
  <w:num w:numId="7">
    <w:abstractNumId w:val="11"/>
  </w:num>
  <w:num w:numId="8">
    <w:abstractNumId w:val="3"/>
  </w:num>
  <w:num w:numId="9">
    <w:abstractNumId w:val="6"/>
  </w:num>
  <w:num w:numId="10">
    <w:abstractNumId w:val="2"/>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6BA"/>
    <w:rsid w:val="000001D3"/>
    <w:rsid w:val="000146AC"/>
    <w:rsid w:val="000150FE"/>
    <w:rsid w:val="00020A91"/>
    <w:rsid w:val="00022263"/>
    <w:rsid w:val="0003090F"/>
    <w:rsid w:val="00035720"/>
    <w:rsid w:val="0003764B"/>
    <w:rsid w:val="00041FE7"/>
    <w:rsid w:val="000428E3"/>
    <w:rsid w:val="0005023F"/>
    <w:rsid w:val="00050F21"/>
    <w:rsid w:val="00062285"/>
    <w:rsid w:val="00063C0A"/>
    <w:rsid w:val="00076521"/>
    <w:rsid w:val="000803CB"/>
    <w:rsid w:val="00084156"/>
    <w:rsid w:val="0008748C"/>
    <w:rsid w:val="000874DD"/>
    <w:rsid w:val="00092126"/>
    <w:rsid w:val="00094E1E"/>
    <w:rsid w:val="000A3AF4"/>
    <w:rsid w:val="000A64CA"/>
    <w:rsid w:val="000B5E71"/>
    <w:rsid w:val="000C09FA"/>
    <w:rsid w:val="000C273D"/>
    <w:rsid w:val="000C2E32"/>
    <w:rsid w:val="000C5018"/>
    <w:rsid w:val="000C60A5"/>
    <w:rsid w:val="000C6B37"/>
    <w:rsid w:val="000E0073"/>
    <w:rsid w:val="000E0112"/>
    <w:rsid w:val="000E2352"/>
    <w:rsid w:val="000E2626"/>
    <w:rsid w:val="000E436A"/>
    <w:rsid w:val="000E50DA"/>
    <w:rsid w:val="000E50F2"/>
    <w:rsid w:val="000F2910"/>
    <w:rsid w:val="000F44FD"/>
    <w:rsid w:val="000F6396"/>
    <w:rsid w:val="001059FA"/>
    <w:rsid w:val="00116734"/>
    <w:rsid w:val="00122A51"/>
    <w:rsid w:val="001357FF"/>
    <w:rsid w:val="001378CD"/>
    <w:rsid w:val="001420E7"/>
    <w:rsid w:val="001634B9"/>
    <w:rsid w:val="00167583"/>
    <w:rsid w:val="001711AA"/>
    <w:rsid w:val="001768EC"/>
    <w:rsid w:val="001814ED"/>
    <w:rsid w:val="00183520"/>
    <w:rsid w:val="0018503A"/>
    <w:rsid w:val="00186DA8"/>
    <w:rsid w:val="00187D6E"/>
    <w:rsid w:val="00193670"/>
    <w:rsid w:val="00197C47"/>
    <w:rsid w:val="001A124D"/>
    <w:rsid w:val="001A4927"/>
    <w:rsid w:val="001C5F87"/>
    <w:rsid w:val="001E3973"/>
    <w:rsid w:val="001E4268"/>
    <w:rsid w:val="001F14A7"/>
    <w:rsid w:val="001F5427"/>
    <w:rsid w:val="001F62A5"/>
    <w:rsid w:val="0020060B"/>
    <w:rsid w:val="00205168"/>
    <w:rsid w:val="00206E76"/>
    <w:rsid w:val="0020714A"/>
    <w:rsid w:val="002137B6"/>
    <w:rsid w:val="00214FDD"/>
    <w:rsid w:val="002172C1"/>
    <w:rsid w:val="00221A8C"/>
    <w:rsid w:val="00224264"/>
    <w:rsid w:val="00242B0E"/>
    <w:rsid w:val="00242F03"/>
    <w:rsid w:val="00244A21"/>
    <w:rsid w:val="0024504F"/>
    <w:rsid w:val="00246CF2"/>
    <w:rsid w:val="00247E4A"/>
    <w:rsid w:val="00254D5F"/>
    <w:rsid w:val="002559D4"/>
    <w:rsid w:val="002620D5"/>
    <w:rsid w:val="00265E05"/>
    <w:rsid w:val="002808AB"/>
    <w:rsid w:val="00286352"/>
    <w:rsid w:val="00292046"/>
    <w:rsid w:val="002948FC"/>
    <w:rsid w:val="00295291"/>
    <w:rsid w:val="00297CB7"/>
    <w:rsid w:val="002A0B59"/>
    <w:rsid w:val="002A10B5"/>
    <w:rsid w:val="002A26B5"/>
    <w:rsid w:val="002A7953"/>
    <w:rsid w:val="002B104A"/>
    <w:rsid w:val="002B2B15"/>
    <w:rsid w:val="002B39F4"/>
    <w:rsid w:val="002B6752"/>
    <w:rsid w:val="002C1C12"/>
    <w:rsid w:val="002C3220"/>
    <w:rsid w:val="002C4156"/>
    <w:rsid w:val="002D0599"/>
    <w:rsid w:val="002D06DA"/>
    <w:rsid w:val="002E3A80"/>
    <w:rsid w:val="002E6561"/>
    <w:rsid w:val="002E6966"/>
    <w:rsid w:val="002F0B15"/>
    <w:rsid w:val="002F4EA1"/>
    <w:rsid w:val="002F52DB"/>
    <w:rsid w:val="002F6E19"/>
    <w:rsid w:val="002F78D0"/>
    <w:rsid w:val="00300899"/>
    <w:rsid w:val="00302BD0"/>
    <w:rsid w:val="003037A3"/>
    <w:rsid w:val="00304C5F"/>
    <w:rsid w:val="003079C1"/>
    <w:rsid w:val="003136DD"/>
    <w:rsid w:val="003144BF"/>
    <w:rsid w:val="0031456A"/>
    <w:rsid w:val="00321B19"/>
    <w:rsid w:val="00330581"/>
    <w:rsid w:val="00331F5E"/>
    <w:rsid w:val="00336A2D"/>
    <w:rsid w:val="003433C7"/>
    <w:rsid w:val="00345BCB"/>
    <w:rsid w:val="00353070"/>
    <w:rsid w:val="0035591D"/>
    <w:rsid w:val="00357390"/>
    <w:rsid w:val="00363EB9"/>
    <w:rsid w:val="003642C4"/>
    <w:rsid w:val="00380FEA"/>
    <w:rsid w:val="00380FFB"/>
    <w:rsid w:val="0038193B"/>
    <w:rsid w:val="00391DCF"/>
    <w:rsid w:val="00393C5F"/>
    <w:rsid w:val="0039575C"/>
    <w:rsid w:val="00397B45"/>
    <w:rsid w:val="003A5001"/>
    <w:rsid w:val="003C09DD"/>
    <w:rsid w:val="003C4DBA"/>
    <w:rsid w:val="003C5D48"/>
    <w:rsid w:val="003C74F4"/>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11B3D"/>
    <w:rsid w:val="00412D06"/>
    <w:rsid w:val="004139CC"/>
    <w:rsid w:val="00414DFE"/>
    <w:rsid w:val="0041677B"/>
    <w:rsid w:val="00420281"/>
    <w:rsid w:val="0042142E"/>
    <w:rsid w:val="004234D3"/>
    <w:rsid w:val="00424E3C"/>
    <w:rsid w:val="00430D36"/>
    <w:rsid w:val="0043305A"/>
    <w:rsid w:val="004337FD"/>
    <w:rsid w:val="00441D02"/>
    <w:rsid w:val="00443263"/>
    <w:rsid w:val="00460E70"/>
    <w:rsid w:val="0046249B"/>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0034"/>
    <w:rsid w:val="004D0D79"/>
    <w:rsid w:val="004D249B"/>
    <w:rsid w:val="004D6217"/>
    <w:rsid w:val="004F15FF"/>
    <w:rsid w:val="004F6630"/>
    <w:rsid w:val="004F6BC1"/>
    <w:rsid w:val="004F77CD"/>
    <w:rsid w:val="004F7A23"/>
    <w:rsid w:val="0050038A"/>
    <w:rsid w:val="00504595"/>
    <w:rsid w:val="00507452"/>
    <w:rsid w:val="005075C3"/>
    <w:rsid w:val="0050765B"/>
    <w:rsid w:val="00510052"/>
    <w:rsid w:val="00511B6C"/>
    <w:rsid w:val="00511D7F"/>
    <w:rsid w:val="00515668"/>
    <w:rsid w:val="00515958"/>
    <w:rsid w:val="00517C9E"/>
    <w:rsid w:val="005211F1"/>
    <w:rsid w:val="0052154C"/>
    <w:rsid w:val="00523688"/>
    <w:rsid w:val="00524F51"/>
    <w:rsid w:val="00526294"/>
    <w:rsid w:val="00532157"/>
    <w:rsid w:val="00532F3B"/>
    <w:rsid w:val="00535787"/>
    <w:rsid w:val="00540988"/>
    <w:rsid w:val="00540F61"/>
    <w:rsid w:val="00543854"/>
    <w:rsid w:val="00543CD9"/>
    <w:rsid w:val="00544FD7"/>
    <w:rsid w:val="00553426"/>
    <w:rsid w:val="005568D7"/>
    <w:rsid w:val="0056166B"/>
    <w:rsid w:val="00564478"/>
    <w:rsid w:val="00577819"/>
    <w:rsid w:val="00583078"/>
    <w:rsid w:val="00594400"/>
    <w:rsid w:val="00595F55"/>
    <w:rsid w:val="0059666C"/>
    <w:rsid w:val="005A1194"/>
    <w:rsid w:val="005A136A"/>
    <w:rsid w:val="005A1409"/>
    <w:rsid w:val="005A3794"/>
    <w:rsid w:val="005A66E8"/>
    <w:rsid w:val="005B36A3"/>
    <w:rsid w:val="005B4184"/>
    <w:rsid w:val="005B73BA"/>
    <w:rsid w:val="005C0880"/>
    <w:rsid w:val="005C1090"/>
    <w:rsid w:val="005C2E42"/>
    <w:rsid w:val="005C4C6B"/>
    <w:rsid w:val="005C5F01"/>
    <w:rsid w:val="005D06E2"/>
    <w:rsid w:val="005D4658"/>
    <w:rsid w:val="005D6B81"/>
    <w:rsid w:val="005E5E67"/>
    <w:rsid w:val="005F1121"/>
    <w:rsid w:val="005F2BF7"/>
    <w:rsid w:val="005F5919"/>
    <w:rsid w:val="005F72D7"/>
    <w:rsid w:val="0060292F"/>
    <w:rsid w:val="00604426"/>
    <w:rsid w:val="006163F2"/>
    <w:rsid w:val="00636D02"/>
    <w:rsid w:val="006429C9"/>
    <w:rsid w:val="0064722C"/>
    <w:rsid w:val="00647F71"/>
    <w:rsid w:val="006541E2"/>
    <w:rsid w:val="00654680"/>
    <w:rsid w:val="00657006"/>
    <w:rsid w:val="00662A69"/>
    <w:rsid w:val="00670C06"/>
    <w:rsid w:val="006728AF"/>
    <w:rsid w:val="00672979"/>
    <w:rsid w:val="00674F3D"/>
    <w:rsid w:val="00690FB5"/>
    <w:rsid w:val="00692D54"/>
    <w:rsid w:val="006A5119"/>
    <w:rsid w:val="006A690B"/>
    <w:rsid w:val="006B22B8"/>
    <w:rsid w:val="006B268C"/>
    <w:rsid w:val="006B47CF"/>
    <w:rsid w:val="006C76BC"/>
    <w:rsid w:val="006D0063"/>
    <w:rsid w:val="006D0F4D"/>
    <w:rsid w:val="006D409D"/>
    <w:rsid w:val="006D4864"/>
    <w:rsid w:val="006D4A80"/>
    <w:rsid w:val="006D73BD"/>
    <w:rsid w:val="006E3B48"/>
    <w:rsid w:val="006E60E8"/>
    <w:rsid w:val="006F0626"/>
    <w:rsid w:val="006F33A9"/>
    <w:rsid w:val="006F512D"/>
    <w:rsid w:val="007076BA"/>
    <w:rsid w:val="007160FF"/>
    <w:rsid w:val="00721EE7"/>
    <w:rsid w:val="007232BC"/>
    <w:rsid w:val="007244E6"/>
    <w:rsid w:val="00735ABA"/>
    <w:rsid w:val="00736AD0"/>
    <w:rsid w:val="00736C77"/>
    <w:rsid w:val="00743180"/>
    <w:rsid w:val="00745086"/>
    <w:rsid w:val="00751FD0"/>
    <w:rsid w:val="00752538"/>
    <w:rsid w:val="00756694"/>
    <w:rsid w:val="00762BC7"/>
    <w:rsid w:val="007642DF"/>
    <w:rsid w:val="00770C4C"/>
    <w:rsid w:val="007834E5"/>
    <w:rsid w:val="0078537B"/>
    <w:rsid w:val="00785B31"/>
    <w:rsid w:val="00786945"/>
    <w:rsid w:val="007A42F9"/>
    <w:rsid w:val="007A6A38"/>
    <w:rsid w:val="007B03A3"/>
    <w:rsid w:val="007B0FD3"/>
    <w:rsid w:val="007B52C9"/>
    <w:rsid w:val="007B7DC6"/>
    <w:rsid w:val="007C5588"/>
    <w:rsid w:val="007C61E5"/>
    <w:rsid w:val="007C6A10"/>
    <w:rsid w:val="007D0D09"/>
    <w:rsid w:val="007D0FE4"/>
    <w:rsid w:val="007D2A18"/>
    <w:rsid w:val="007D4D80"/>
    <w:rsid w:val="007E15FD"/>
    <w:rsid w:val="007E4F65"/>
    <w:rsid w:val="007F03C4"/>
    <w:rsid w:val="007F4DBF"/>
    <w:rsid w:val="007F6597"/>
    <w:rsid w:val="00801E34"/>
    <w:rsid w:val="008024C8"/>
    <w:rsid w:val="00802EC0"/>
    <w:rsid w:val="00810CCD"/>
    <w:rsid w:val="00814D5B"/>
    <w:rsid w:val="008166B3"/>
    <w:rsid w:val="00816DD3"/>
    <w:rsid w:val="00826AEB"/>
    <w:rsid w:val="00835420"/>
    <w:rsid w:val="00836710"/>
    <w:rsid w:val="00841B85"/>
    <w:rsid w:val="008435F0"/>
    <w:rsid w:val="00843750"/>
    <w:rsid w:val="00844738"/>
    <w:rsid w:val="0084632E"/>
    <w:rsid w:val="0085084A"/>
    <w:rsid w:val="008533F4"/>
    <w:rsid w:val="00854AE3"/>
    <w:rsid w:val="00857AAD"/>
    <w:rsid w:val="00862B9E"/>
    <w:rsid w:val="00876C90"/>
    <w:rsid w:val="008774DD"/>
    <w:rsid w:val="00882ED8"/>
    <w:rsid w:val="00883D56"/>
    <w:rsid w:val="00886967"/>
    <w:rsid w:val="0089513E"/>
    <w:rsid w:val="00897ACE"/>
    <w:rsid w:val="008A259F"/>
    <w:rsid w:val="008A3368"/>
    <w:rsid w:val="008A58E9"/>
    <w:rsid w:val="008A75AB"/>
    <w:rsid w:val="008B039B"/>
    <w:rsid w:val="008B38A6"/>
    <w:rsid w:val="008B5245"/>
    <w:rsid w:val="008C0EA1"/>
    <w:rsid w:val="008D1305"/>
    <w:rsid w:val="008D1DFD"/>
    <w:rsid w:val="008D41E1"/>
    <w:rsid w:val="008D60A5"/>
    <w:rsid w:val="008E5E76"/>
    <w:rsid w:val="008F3057"/>
    <w:rsid w:val="008F3BD2"/>
    <w:rsid w:val="008F4175"/>
    <w:rsid w:val="00900209"/>
    <w:rsid w:val="00900907"/>
    <w:rsid w:val="009124D2"/>
    <w:rsid w:val="00913160"/>
    <w:rsid w:val="009158AD"/>
    <w:rsid w:val="00920521"/>
    <w:rsid w:val="00926571"/>
    <w:rsid w:val="009302D3"/>
    <w:rsid w:val="009328C7"/>
    <w:rsid w:val="00932CBB"/>
    <w:rsid w:val="00934B33"/>
    <w:rsid w:val="009429F9"/>
    <w:rsid w:val="00956E8E"/>
    <w:rsid w:val="00961333"/>
    <w:rsid w:val="009666C8"/>
    <w:rsid w:val="009739F2"/>
    <w:rsid w:val="00974B0C"/>
    <w:rsid w:val="00976886"/>
    <w:rsid w:val="0098367D"/>
    <w:rsid w:val="00984016"/>
    <w:rsid w:val="009845AB"/>
    <w:rsid w:val="00984C3A"/>
    <w:rsid w:val="0099393D"/>
    <w:rsid w:val="00995D5F"/>
    <w:rsid w:val="009A4C98"/>
    <w:rsid w:val="009B1764"/>
    <w:rsid w:val="009B3F68"/>
    <w:rsid w:val="009C043F"/>
    <w:rsid w:val="009C6646"/>
    <w:rsid w:val="009C66FD"/>
    <w:rsid w:val="009D0A2C"/>
    <w:rsid w:val="009D43E2"/>
    <w:rsid w:val="009E250A"/>
    <w:rsid w:val="009F29F0"/>
    <w:rsid w:val="009F2B4E"/>
    <w:rsid w:val="009F3D5B"/>
    <w:rsid w:val="009F44AC"/>
    <w:rsid w:val="009F4EDC"/>
    <w:rsid w:val="009F5B2A"/>
    <w:rsid w:val="00A01B42"/>
    <w:rsid w:val="00A050EC"/>
    <w:rsid w:val="00A055C4"/>
    <w:rsid w:val="00A17E02"/>
    <w:rsid w:val="00A32D4F"/>
    <w:rsid w:val="00A366C3"/>
    <w:rsid w:val="00A404FE"/>
    <w:rsid w:val="00A40ABB"/>
    <w:rsid w:val="00A4292E"/>
    <w:rsid w:val="00A44807"/>
    <w:rsid w:val="00A51742"/>
    <w:rsid w:val="00A561CC"/>
    <w:rsid w:val="00A57400"/>
    <w:rsid w:val="00A61F10"/>
    <w:rsid w:val="00A65F4F"/>
    <w:rsid w:val="00A70397"/>
    <w:rsid w:val="00A842F9"/>
    <w:rsid w:val="00A853E1"/>
    <w:rsid w:val="00A85FF0"/>
    <w:rsid w:val="00A912F6"/>
    <w:rsid w:val="00A947B1"/>
    <w:rsid w:val="00A96D0B"/>
    <w:rsid w:val="00AA1338"/>
    <w:rsid w:val="00AA1444"/>
    <w:rsid w:val="00AA416D"/>
    <w:rsid w:val="00AA58D8"/>
    <w:rsid w:val="00AB2D3F"/>
    <w:rsid w:val="00AB4D92"/>
    <w:rsid w:val="00AB7EB4"/>
    <w:rsid w:val="00AC0315"/>
    <w:rsid w:val="00AC7944"/>
    <w:rsid w:val="00AC7CFE"/>
    <w:rsid w:val="00AD53A0"/>
    <w:rsid w:val="00AD62C7"/>
    <w:rsid w:val="00AE61BF"/>
    <w:rsid w:val="00AF2E7B"/>
    <w:rsid w:val="00AF39D3"/>
    <w:rsid w:val="00B0186A"/>
    <w:rsid w:val="00B038DA"/>
    <w:rsid w:val="00B119D2"/>
    <w:rsid w:val="00B259BC"/>
    <w:rsid w:val="00B34611"/>
    <w:rsid w:val="00B37F84"/>
    <w:rsid w:val="00B466A2"/>
    <w:rsid w:val="00B472C3"/>
    <w:rsid w:val="00B503D4"/>
    <w:rsid w:val="00B51105"/>
    <w:rsid w:val="00B52DF6"/>
    <w:rsid w:val="00B55B4C"/>
    <w:rsid w:val="00B605BF"/>
    <w:rsid w:val="00B64D04"/>
    <w:rsid w:val="00B64E53"/>
    <w:rsid w:val="00B72BD5"/>
    <w:rsid w:val="00B74D60"/>
    <w:rsid w:val="00B767E4"/>
    <w:rsid w:val="00B76FE2"/>
    <w:rsid w:val="00B87066"/>
    <w:rsid w:val="00B874E4"/>
    <w:rsid w:val="00B9701B"/>
    <w:rsid w:val="00BA5BFA"/>
    <w:rsid w:val="00BA6D36"/>
    <w:rsid w:val="00BB1410"/>
    <w:rsid w:val="00BC4272"/>
    <w:rsid w:val="00BC6B0A"/>
    <w:rsid w:val="00BD06AA"/>
    <w:rsid w:val="00BD7D55"/>
    <w:rsid w:val="00BE1DFB"/>
    <w:rsid w:val="00BE1E9F"/>
    <w:rsid w:val="00BE323C"/>
    <w:rsid w:val="00BE5547"/>
    <w:rsid w:val="00BF07D8"/>
    <w:rsid w:val="00C00B90"/>
    <w:rsid w:val="00C010DF"/>
    <w:rsid w:val="00C01C0F"/>
    <w:rsid w:val="00C02C75"/>
    <w:rsid w:val="00C036FD"/>
    <w:rsid w:val="00C0405A"/>
    <w:rsid w:val="00C1464E"/>
    <w:rsid w:val="00C15364"/>
    <w:rsid w:val="00C15F4E"/>
    <w:rsid w:val="00C16CA5"/>
    <w:rsid w:val="00C201A4"/>
    <w:rsid w:val="00C24B95"/>
    <w:rsid w:val="00C25CEE"/>
    <w:rsid w:val="00C279A9"/>
    <w:rsid w:val="00C3302F"/>
    <w:rsid w:val="00C34135"/>
    <w:rsid w:val="00C36410"/>
    <w:rsid w:val="00C409C0"/>
    <w:rsid w:val="00C41D31"/>
    <w:rsid w:val="00C4765E"/>
    <w:rsid w:val="00C63AC1"/>
    <w:rsid w:val="00C64975"/>
    <w:rsid w:val="00C770F1"/>
    <w:rsid w:val="00C82B1B"/>
    <w:rsid w:val="00C90DBB"/>
    <w:rsid w:val="00C91750"/>
    <w:rsid w:val="00CA658E"/>
    <w:rsid w:val="00CB26B9"/>
    <w:rsid w:val="00CC2890"/>
    <w:rsid w:val="00CC29A0"/>
    <w:rsid w:val="00CD34FD"/>
    <w:rsid w:val="00CD4A53"/>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0392"/>
    <w:rsid w:val="00D6189E"/>
    <w:rsid w:val="00D6705C"/>
    <w:rsid w:val="00D6791D"/>
    <w:rsid w:val="00D713BE"/>
    <w:rsid w:val="00D75EAF"/>
    <w:rsid w:val="00D76D59"/>
    <w:rsid w:val="00D846AB"/>
    <w:rsid w:val="00D84A44"/>
    <w:rsid w:val="00D97A8F"/>
    <w:rsid w:val="00DA2096"/>
    <w:rsid w:val="00DA30C3"/>
    <w:rsid w:val="00DA43C7"/>
    <w:rsid w:val="00DA7958"/>
    <w:rsid w:val="00DB2E3E"/>
    <w:rsid w:val="00DB7DA7"/>
    <w:rsid w:val="00DB7E8D"/>
    <w:rsid w:val="00DC2FB8"/>
    <w:rsid w:val="00DC74F4"/>
    <w:rsid w:val="00DC78E5"/>
    <w:rsid w:val="00DD1142"/>
    <w:rsid w:val="00DD6E4C"/>
    <w:rsid w:val="00DD7EE5"/>
    <w:rsid w:val="00DE0FD2"/>
    <w:rsid w:val="00DE5839"/>
    <w:rsid w:val="00DE65F2"/>
    <w:rsid w:val="00DE693F"/>
    <w:rsid w:val="00DF0512"/>
    <w:rsid w:val="00DF1D69"/>
    <w:rsid w:val="00E04BEE"/>
    <w:rsid w:val="00E04C14"/>
    <w:rsid w:val="00E04E37"/>
    <w:rsid w:val="00E05EA2"/>
    <w:rsid w:val="00E0793D"/>
    <w:rsid w:val="00E07D0C"/>
    <w:rsid w:val="00E1586B"/>
    <w:rsid w:val="00E210B4"/>
    <w:rsid w:val="00E21BEA"/>
    <w:rsid w:val="00E221EE"/>
    <w:rsid w:val="00E27AD5"/>
    <w:rsid w:val="00E33553"/>
    <w:rsid w:val="00E353D8"/>
    <w:rsid w:val="00E40A9C"/>
    <w:rsid w:val="00E410C6"/>
    <w:rsid w:val="00E412D3"/>
    <w:rsid w:val="00E42CD6"/>
    <w:rsid w:val="00E45605"/>
    <w:rsid w:val="00E52DFF"/>
    <w:rsid w:val="00E5344F"/>
    <w:rsid w:val="00E53798"/>
    <w:rsid w:val="00E61570"/>
    <w:rsid w:val="00E6188A"/>
    <w:rsid w:val="00E61C6E"/>
    <w:rsid w:val="00E660D3"/>
    <w:rsid w:val="00E71AF7"/>
    <w:rsid w:val="00E71B9C"/>
    <w:rsid w:val="00E72237"/>
    <w:rsid w:val="00E76433"/>
    <w:rsid w:val="00E90654"/>
    <w:rsid w:val="00E907F8"/>
    <w:rsid w:val="00E96CF8"/>
    <w:rsid w:val="00EA0EB7"/>
    <w:rsid w:val="00EA7B07"/>
    <w:rsid w:val="00EB40C0"/>
    <w:rsid w:val="00EB53F3"/>
    <w:rsid w:val="00EB78DA"/>
    <w:rsid w:val="00EC1556"/>
    <w:rsid w:val="00EC2445"/>
    <w:rsid w:val="00ED3175"/>
    <w:rsid w:val="00ED5277"/>
    <w:rsid w:val="00EE0455"/>
    <w:rsid w:val="00EF068D"/>
    <w:rsid w:val="00EF33B3"/>
    <w:rsid w:val="00EF3892"/>
    <w:rsid w:val="00EF6179"/>
    <w:rsid w:val="00EF624A"/>
    <w:rsid w:val="00F0074B"/>
    <w:rsid w:val="00F0755A"/>
    <w:rsid w:val="00F11EE8"/>
    <w:rsid w:val="00F12978"/>
    <w:rsid w:val="00F13280"/>
    <w:rsid w:val="00F1514F"/>
    <w:rsid w:val="00F17B99"/>
    <w:rsid w:val="00F20FDC"/>
    <w:rsid w:val="00F22974"/>
    <w:rsid w:val="00F240C7"/>
    <w:rsid w:val="00F24163"/>
    <w:rsid w:val="00F256DE"/>
    <w:rsid w:val="00F30B8A"/>
    <w:rsid w:val="00F3232D"/>
    <w:rsid w:val="00F35E1E"/>
    <w:rsid w:val="00F377BC"/>
    <w:rsid w:val="00F506BF"/>
    <w:rsid w:val="00F51213"/>
    <w:rsid w:val="00F521B1"/>
    <w:rsid w:val="00F52BB8"/>
    <w:rsid w:val="00F54A98"/>
    <w:rsid w:val="00F55009"/>
    <w:rsid w:val="00F5676A"/>
    <w:rsid w:val="00F60A9B"/>
    <w:rsid w:val="00F63FFA"/>
    <w:rsid w:val="00F66C61"/>
    <w:rsid w:val="00F71000"/>
    <w:rsid w:val="00F715EF"/>
    <w:rsid w:val="00F72367"/>
    <w:rsid w:val="00F763DF"/>
    <w:rsid w:val="00F777DE"/>
    <w:rsid w:val="00F80BB4"/>
    <w:rsid w:val="00F81D4A"/>
    <w:rsid w:val="00F94A8E"/>
    <w:rsid w:val="00F95D96"/>
    <w:rsid w:val="00F978C4"/>
    <w:rsid w:val="00FA645E"/>
    <w:rsid w:val="00FB1974"/>
    <w:rsid w:val="00FB6B4D"/>
    <w:rsid w:val="00FC056F"/>
    <w:rsid w:val="00FC135B"/>
    <w:rsid w:val="00FC33FF"/>
    <w:rsid w:val="00FC34E3"/>
    <w:rsid w:val="00FC567E"/>
    <w:rsid w:val="00FC61C2"/>
    <w:rsid w:val="00FD236A"/>
    <w:rsid w:val="00FD4786"/>
    <w:rsid w:val="00FD6C57"/>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paragraph" w:styleId="1">
    <w:name w:val="heading 1"/>
    <w:basedOn w:val="a"/>
    <w:next w:val="a"/>
    <w:link w:val="10"/>
    <w:qFormat/>
    <w:locked/>
    <w:rsid w:val="005C4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94E1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94E1E"/>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B72BD5"/>
    <w:pPr>
      <w:ind w:left="720"/>
    </w:pPr>
    <w:rPr>
      <w:rFonts w:cs="Calibri"/>
    </w:rPr>
  </w:style>
  <w:style w:type="character" w:styleId="ac">
    <w:name w:val="Strong"/>
    <w:basedOn w:val="a0"/>
    <w:uiPriority w:val="99"/>
    <w:qFormat/>
    <w:rsid w:val="00802EC0"/>
    <w:rPr>
      <w:rFonts w:cs="Times New Roman"/>
      <w:b/>
      <w:bCs/>
    </w:rPr>
  </w:style>
  <w:style w:type="character" w:styleId="ad">
    <w:name w:val="annotation reference"/>
    <w:basedOn w:val="a0"/>
    <w:uiPriority w:val="99"/>
    <w:semiHidden/>
    <w:rsid w:val="00E61C6E"/>
    <w:rPr>
      <w:rFonts w:cs="Times New Roman"/>
      <w:sz w:val="16"/>
      <w:szCs w:val="16"/>
    </w:rPr>
  </w:style>
  <w:style w:type="paragraph" w:styleId="ae">
    <w:name w:val="annotation text"/>
    <w:basedOn w:val="a"/>
    <w:link w:val="af"/>
    <w:uiPriority w:val="99"/>
    <w:rsid w:val="00E61C6E"/>
    <w:pPr>
      <w:spacing w:line="240" w:lineRule="auto"/>
    </w:pPr>
    <w:rPr>
      <w:sz w:val="20"/>
      <w:szCs w:val="20"/>
    </w:rPr>
  </w:style>
  <w:style w:type="character" w:customStyle="1" w:styleId="af">
    <w:name w:val="Текст примечания Знак"/>
    <w:basedOn w:val="a0"/>
    <w:link w:val="ae"/>
    <w:uiPriority w:val="99"/>
    <w:locked/>
    <w:rsid w:val="00E61C6E"/>
    <w:rPr>
      <w:rFonts w:cs="Times New Roman"/>
      <w:sz w:val="20"/>
      <w:szCs w:val="20"/>
    </w:rPr>
  </w:style>
  <w:style w:type="paragraph" w:styleId="af0">
    <w:name w:val="annotation subject"/>
    <w:basedOn w:val="ae"/>
    <w:next w:val="ae"/>
    <w:link w:val="af1"/>
    <w:uiPriority w:val="99"/>
    <w:semiHidden/>
    <w:rsid w:val="00E61C6E"/>
    <w:rPr>
      <w:b/>
      <w:bCs/>
    </w:rPr>
  </w:style>
  <w:style w:type="character" w:customStyle="1" w:styleId="af1">
    <w:name w:val="Тема примечания Знак"/>
    <w:basedOn w:val="af"/>
    <w:link w:val="af0"/>
    <w:uiPriority w:val="99"/>
    <w:semiHidden/>
    <w:locked/>
    <w:rsid w:val="00E61C6E"/>
    <w:rPr>
      <w:rFonts w:cs="Times New Roman"/>
      <w:b/>
      <w:bCs/>
      <w:sz w:val="20"/>
      <w:szCs w:val="20"/>
    </w:rPr>
  </w:style>
  <w:style w:type="paragraph" w:styleId="af2">
    <w:name w:val="Title"/>
    <w:basedOn w:val="a"/>
    <w:link w:val="af3"/>
    <w:uiPriority w:val="99"/>
    <w:qFormat/>
    <w:rsid w:val="003C5D48"/>
    <w:pPr>
      <w:spacing w:after="0" w:line="240" w:lineRule="auto"/>
      <w:jc w:val="center"/>
    </w:pPr>
    <w:rPr>
      <w:rFonts w:ascii="Times New Roman" w:hAnsi="Times New Roman"/>
      <w:sz w:val="28"/>
      <w:szCs w:val="24"/>
    </w:rPr>
  </w:style>
  <w:style w:type="character" w:customStyle="1" w:styleId="af3">
    <w:name w:val="Название Знак"/>
    <w:basedOn w:val="a0"/>
    <w:link w:val="af2"/>
    <w:uiPriority w:val="99"/>
    <w:locked/>
    <w:rsid w:val="003C5D48"/>
    <w:rPr>
      <w:rFonts w:ascii="Times New Roman" w:hAnsi="Times New Roman" w:cs="Times New Roman"/>
      <w:sz w:val="24"/>
      <w:szCs w:val="24"/>
    </w:rPr>
  </w:style>
  <w:style w:type="character" w:customStyle="1" w:styleId="WW8Num1z7">
    <w:name w:val="WW8Num1z7"/>
    <w:uiPriority w:val="99"/>
    <w:rsid w:val="00735ABA"/>
  </w:style>
  <w:style w:type="paragraph" w:customStyle="1" w:styleId="11">
    <w:name w:val="Без интервала1"/>
    <w:uiPriority w:val="99"/>
    <w:rsid w:val="00F54A98"/>
    <w:pPr>
      <w:suppressAutoHyphens/>
    </w:pPr>
    <w:rPr>
      <w:rFonts w:ascii="Times New Roman" w:hAnsi="Times New Roman"/>
      <w:sz w:val="24"/>
      <w:szCs w:val="24"/>
      <w:lang w:eastAsia="ar-SA"/>
    </w:rPr>
  </w:style>
  <w:style w:type="paragraph" w:styleId="af4">
    <w:name w:val="Body Text Indent"/>
    <w:basedOn w:val="a"/>
    <w:link w:val="af5"/>
    <w:uiPriority w:val="99"/>
    <w:rsid w:val="00E04C14"/>
    <w:pPr>
      <w:spacing w:after="0" w:line="240" w:lineRule="auto"/>
      <w:ind w:right="360" w:firstLine="360"/>
      <w:jc w:val="both"/>
    </w:pPr>
    <w:rPr>
      <w:rFonts w:ascii="Times New Roman" w:hAnsi="Times New Roman"/>
      <w:sz w:val="28"/>
      <w:szCs w:val="24"/>
    </w:rPr>
  </w:style>
  <w:style w:type="character" w:customStyle="1" w:styleId="af5">
    <w:name w:val="Основной текст с отступом Знак"/>
    <w:basedOn w:val="a0"/>
    <w:link w:val="af4"/>
    <w:uiPriority w:val="99"/>
    <w:semiHidden/>
    <w:locked/>
    <w:rsid w:val="00F0755A"/>
    <w:rPr>
      <w:rFonts w:cs="Times New Roman"/>
    </w:rPr>
  </w:style>
  <w:style w:type="paragraph" w:styleId="af6">
    <w:name w:val="Body Text"/>
    <w:basedOn w:val="a"/>
    <w:link w:val="af7"/>
    <w:rsid w:val="006D0F4D"/>
    <w:pPr>
      <w:spacing w:after="120"/>
    </w:pPr>
    <w:rPr>
      <w:lang w:eastAsia="en-US"/>
    </w:rPr>
  </w:style>
  <w:style w:type="character" w:customStyle="1" w:styleId="af7">
    <w:name w:val="Основной текст Знак"/>
    <w:basedOn w:val="a0"/>
    <w:link w:val="af6"/>
    <w:rsid w:val="006D0F4D"/>
    <w:rPr>
      <w:lang w:eastAsia="en-US"/>
    </w:rPr>
  </w:style>
  <w:style w:type="character" w:customStyle="1" w:styleId="FontStyle22">
    <w:name w:val="Font Style22"/>
    <w:rsid w:val="006D0F4D"/>
    <w:rPr>
      <w:rFonts w:ascii="Times New Roman" w:hAnsi="Times New Roman" w:cs="Times New Roman" w:hint="default"/>
      <w:sz w:val="26"/>
      <w:szCs w:val="26"/>
    </w:rPr>
  </w:style>
  <w:style w:type="paragraph" w:styleId="af8">
    <w:name w:val="No Spacing"/>
    <w:uiPriority w:val="1"/>
    <w:qFormat/>
    <w:rsid w:val="005C4C6B"/>
  </w:style>
  <w:style w:type="character" w:customStyle="1" w:styleId="10">
    <w:name w:val="Заголовок 1 Знак"/>
    <w:basedOn w:val="a0"/>
    <w:link w:val="1"/>
    <w:rsid w:val="005C4C6B"/>
    <w:rPr>
      <w:rFonts w:asciiTheme="majorHAnsi" w:eastAsiaTheme="majorEastAsia" w:hAnsiTheme="majorHAnsi" w:cstheme="majorBidi"/>
      <w:b/>
      <w:bCs/>
      <w:color w:val="365F91" w:themeColor="accent1" w:themeShade="BF"/>
      <w:sz w:val="28"/>
      <w:szCs w:val="28"/>
    </w:rPr>
  </w:style>
  <w:style w:type="character" w:customStyle="1" w:styleId="FontStyle32">
    <w:name w:val="Font Style32"/>
    <w:uiPriority w:val="99"/>
    <w:rsid w:val="005C4C6B"/>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80376194">
      <w:marLeft w:val="0"/>
      <w:marRight w:val="0"/>
      <w:marTop w:val="0"/>
      <w:marBottom w:val="0"/>
      <w:divBdr>
        <w:top w:val="none" w:sz="0" w:space="0" w:color="auto"/>
        <w:left w:val="none" w:sz="0" w:space="0" w:color="auto"/>
        <w:bottom w:val="none" w:sz="0" w:space="0" w:color="auto"/>
        <w:right w:val="none" w:sz="0" w:space="0" w:color="auto"/>
      </w:divBdr>
    </w:div>
    <w:div w:id="80376195">
      <w:marLeft w:val="0"/>
      <w:marRight w:val="0"/>
      <w:marTop w:val="0"/>
      <w:marBottom w:val="0"/>
      <w:divBdr>
        <w:top w:val="none" w:sz="0" w:space="0" w:color="auto"/>
        <w:left w:val="none" w:sz="0" w:space="0" w:color="auto"/>
        <w:bottom w:val="none" w:sz="0" w:space="0" w:color="auto"/>
        <w:right w:val="none" w:sz="0" w:space="0" w:color="auto"/>
      </w:divBdr>
    </w:div>
    <w:div w:id="80376196">
      <w:marLeft w:val="0"/>
      <w:marRight w:val="0"/>
      <w:marTop w:val="0"/>
      <w:marBottom w:val="0"/>
      <w:divBdr>
        <w:top w:val="none" w:sz="0" w:space="0" w:color="auto"/>
        <w:left w:val="none" w:sz="0" w:space="0" w:color="auto"/>
        <w:bottom w:val="none" w:sz="0" w:space="0" w:color="auto"/>
        <w:right w:val="none" w:sz="0" w:space="0" w:color="auto"/>
      </w:divBdr>
    </w:div>
    <w:div w:id="80376197">
      <w:marLeft w:val="0"/>
      <w:marRight w:val="0"/>
      <w:marTop w:val="0"/>
      <w:marBottom w:val="0"/>
      <w:divBdr>
        <w:top w:val="none" w:sz="0" w:space="0" w:color="auto"/>
        <w:left w:val="none" w:sz="0" w:space="0" w:color="auto"/>
        <w:bottom w:val="none" w:sz="0" w:space="0" w:color="auto"/>
        <w:right w:val="none" w:sz="0" w:space="0" w:color="auto"/>
      </w:divBdr>
    </w:div>
    <w:div w:id="817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D9B2277B33633762F5884D306115BB89D0EC6BA421ED6C136104A197B001020D7F99DBA82F7E151k5W6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hyperlink" Target="consultantplus://offline/ref=60D545C6049BF91E0C2240CF4BDAB3159A179479763288E46667FE559887C9E6D0979444D86225FFFF521F8116B7CD1E7BF89E68A9316415oCAFP" TargetMode="External"/><Relationship Id="rId7" Type="http://schemas.openxmlformats.org/officeDocument/2006/relationships/image" Target="media/image1.png"/><Relationship Id="rId12" Type="http://schemas.openxmlformats.org/officeDocument/2006/relationships/hyperlink" Target="consultantplus://offline/ref=FE9F7EF8E950E8E7F95767218A817B4F8A253144D50F9C40943059EE8343AA8A4118CFE348BC53C405B943D37443997F8B36C8637C2EB27EN424F"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60D545C6049BF91E0C2240CF4BDAB3159A179479763288E46667FE559887C9E6D0979444D86225FAFA521F8116B7CD1E7BF89E68A9316415oCAF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45B5AAB0A17DE319F0F4D993A0853F9BE0D01085C184988384E0794E590ABB0D00FE58BFC339DCDyCo5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3D9B2277B33633762F5884D306115BB89D0EC6BA421ED6C136104A197B001020D7F99DBA82F7E651k5W2I" TargetMode="External"/><Relationship Id="rId22" Type="http://schemas.openxmlformats.org/officeDocument/2006/relationships/hyperlink" Target="consultantplus://offline/ref=60D545C6049BF91E0C2240CF4BDAB3159A179479763288E46667FE559887C9E6D0979444D86229FDF2521F8116B7CD1E7BF89E68A9316415oCA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10612</Words>
  <Characters>60494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70965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Отдел НПО 4</dc:creator>
  <cp:lastModifiedBy>Own</cp:lastModifiedBy>
  <cp:revision>4</cp:revision>
  <cp:lastPrinted>2022-10-31T08:44:00Z</cp:lastPrinted>
  <dcterms:created xsi:type="dcterms:W3CDTF">2023-05-16T08:50:00Z</dcterms:created>
  <dcterms:modified xsi:type="dcterms:W3CDTF">2023-05-18T08:48:00Z</dcterms:modified>
</cp:coreProperties>
</file>