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1" w:rsidRPr="00A924C1" w:rsidRDefault="00170166" w:rsidP="00A924C1">
      <w:pPr>
        <w:ind w:left="-900"/>
        <w:jc w:val="center"/>
      </w:pPr>
      <w:r>
        <w:t xml:space="preserve"> </w:t>
      </w:r>
      <w:r w:rsidR="00A924C1">
        <w:t xml:space="preserve">        </w:t>
      </w:r>
      <w:r w:rsidR="00A924C1">
        <w:rPr>
          <w:b/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 descr="Описание: 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вирица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C1" w:rsidRDefault="00A924C1" w:rsidP="00A924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</w:p>
    <w:p w:rsidR="00A924C1" w:rsidRPr="00A924C1" w:rsidRDefault="00A924C1" w:rsidP="00A924C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ДЕПУТАТОВ</w:t>
      </w:r>
    </w:p>
    <w:p w:rsidR="00A924C1" w:rsidRDefault="00A924C1" w:rsidP="00A924C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A924C1" w:rsidRDefault="00A924C1" w:rsidP="00A924C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</w:rPr>
        <w:t xml:space="preserve">СВИРИЦКОЕ СЕЛЬСКОЕ ПОСЕЛЕНИЕ </w:t>
      </w:r>
    </w:p>
    <w:p w:rsidR="00A924C1" w:rsidRDefault="00A924C1" w:rsidP="00A924C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</w:rPr>
        <w:t>ВОЛХОВСКОГО МУНИЦИПАЛЬНОГО РАЙОНА</w:t>
      </w:r>
    </w:p>
    <w:p w:rsidR="00A924C1" w:rsidRDefault="00A924C1" w:rsidP="00A924C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</w:rPr>
        <w:t>ЛЕНИНГРАДСКОЙ ОБЛАСТИ</w:t>
      </w:r>
    </w:p>
    <w:p w:rsidR="00A924C1" w:rsidRDefault="00A924C1" w:rsidP="00A924C1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8"/>
        </w:rPr>
        <w:t>(четвертого созыва)</w:t>
      </w:r>
    </w:p>
    <w:p w:rsidR="000C037B" w:rsidRDefault="000C037B" w:rsidP="000C037B">
      <w:pPr>
        <w:jc w:val="center"/>
        <w:rPr>
          <w:b/>
          <w:sz w:val="28"/>
          <w:szCs w:val="28"/>
        </w:rPr>
      </w:pPr>
    </w:p>
    <w:p w:rsidR="000C037B" w:rsidRDefault="000C037B" w:rsidP="000C037B">
      <w:pPr>
        <w:jc w:val="center"/>
        <w:rPr>
          <w:b/>
          <w:sz w:val="28"/>
          <w:szCs w:val="28"/>
        </w:rPr>
      </w:pPr>
    </w:p>
    <w:p w:rsidR="000C037B" w:rsidRPr="006E1CCB" w:rsidRDefault="000C037B" w:rsidP="000C037B">
      <w:pPr>
        <w:jc w:val="center"/>
        <w:rPr>
          <w:b/>
          <w:sz w:val="28"/>
          <w:szCs w:val="28"/>
        </w:rPr>
      </w:pPr>
      <w:r w:rsidRPr="006E1CCB">
        <w:rPr>
          <w:b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0C037B" w:rsidRPr="006E1CCB" w:rsidTr="00AD316D">
        <w:tc>
          <w:tcPr>
            <w:tcW w:w="4785" w:type="dxa"/>
          </w:tcPr>
          <w:p w:rsidR="000C037B" w:rsidRPr="00461654" w:rsidRDefault="00461654" w:rsidP="00461654">
            <w:pPr>
              <w:rPr>
                <w:b/>
                <w:sz w:val="28"/>
                <w:szCs w:val="28"/>
              </w:rPr>
            </w:pPr>
            <w:r w:rsidRPr="00461654">
              <w:rPr>
                <w:b/>
                <w:sz w:val="28"/>
                <w:szCs w:val="28"/>
              </w:rPr>
              <w:t xml:space="preserve">от </w:t>
            </w:r>
            <w:r w:rsidR="000C037B" w:rsidRPr="00461654">
              <w:rPr>
                <w:b/>
                <w:sz w:val="28"/>
                <w:szCs w:val="28"/>
              </w:rPr>
              <w:t>«</w:t>
            </w:r>
            <w:r w:rsidRPr="00461654">
              <w:rPr>
                <w:b/>
                <w:sz w:val="28"/>
                <w:szCs w:val="28"/>
              </w:rPr>
              <w:t xml:space="preserve">01» марта </w:t>
            </w:r>
            <w:r w:rsidR="000C037B" w:rsidRPr="00461654"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:rsidR="000C037B" w:rsidRPr="00461654" w:rsidRDefault="000C037B" w:rsidP="00461654">
            <w:pPr>
              <w:ind w:firstLine="426"/>
              <w:jc w:val="right"/>
              <w:rPr>
                <w:b/>
                <w:sz w:val="28"/>
                <w:szCs w:val="28"/>
              </w:rPr>
            </w:pPr>
            <w:r w:rsidRPr="00461654">
              <w:rPr>
                <w:b/>
                <w:sz w:val="28"/>
                <w:szCs w:val="28"/>
              </w:rPr>
              <w:t xml:space="preserve">№ </w:t>
            </w:r>
            <w:r w:rsidR="00461654" w:rsidRPr="00461654">
              <w:rPr>
                <w:b/>
                <w:sz w:val="28"/>
                <w:szCs w:val="28"/>
              </w:rPr>
              <w:t>54</w:t>
            </w:r>
          </w:p>
        </w:tc>
      </w:tr>
    </w:tbl>
    <w:p w:rsidR="000C037B" w:rsidRDefault="000C037B" w:rsidP="000C037B">
      <w:pPr>
        <w:ind w:firstLine="426"/>
        <w:rPr>
          <w:sz w:val="28"/>
          <w:szCs w:val="28"/>
        </w:rPr>
      </w:pPr>
    </w:p>
    <w:p w:rsidR="000C037B" w:rsidRPr="006E1CCB" w:rsidRDefault="000C037B" w:rsidP="000C037B">
      <w:pPr>
        <w:ind w:firstLine="426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0C037B" w:rsidRPr="006E1CCB" w:rsidTr="00AD316D">
        <w:tc>
          <w:tcPr>
            <w:tcW w:w="4841" w:type="dxa"/>
          </w:tcPr>
          <w:p w:rsidR="000C037B" w:rsidRPr="00461654" w:rsidRDefault="00461654" w:rsidP="00AD3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0C037B" w:rsidRPr="00461654">
              <w:rPr>
                <w:b/>
                <w:sz w:val="28"/>
                <w:szCs w:val="28"/>
              </w:rPr>
              <w:t xml:space="preserve">Об утверждении Положения о собраниях граждан в муниципальном образовании </w:t>
            </w:r>
            <w:r w:rsidR="00A924C1" w:rsidRPr="00461654">
              <w:rPr>
                <w:b/>
                <w:sz w:val="28"/>
                <w:szCs w:val="28"/>
              </w:rPr>
              <w:t>Свирицкое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0C037B" w:rsidRDefault="000C037B" w:rsidP="00AD316D">
            <w:pPr>
              <w:rPr>
                <w:sz w:val="28"/>
                <w:szCs w:val="28"/>
              </w:rPr>
            </w:pPr>
          </w:p>
          <w:p w:rsidR="000C037B" w:rsidRPr="006E1CCB" w:rsidRDefault="000C037B" w:rsidP="00AD316D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0C037B" w:rsidRPr="006E1CCB" w:rsidRDefault="000C037B" w:rsidP="00AD316D">
            <w:pPr>
              <w:rPr>
                <w:sz w:val="28"/>
                <w:szCs w:val="28"/>
              </w:rPr>
            </w:pPr>
          </w:p>
        </w:tc>
      </w:tr>
    </w:tbl>
    <w:p w:rsidR="000C037B" w:rsidRPr="00461654" w:rsidRDefault="000C037B" w:rsidP="004616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805151">
        <w:rPr>
          <w:spacing w:val="-2"/>
          <w:kern w:val="2"/>
          <w:sz w:val="28"/>
          <w:szCs w:val="28"/>
        </w:rPr>
        <w:t xml:space="preserve">статьи 29 </w:t>
      </w:r>
      <w:r w:rsidRPr="006E1CCB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</w:t>
      </w:r>
      <w:r w:rsidRPr="006E1CCB">
        <w:rPr>
          <w:sz w:val="28"/>
          <w:szCs w:val="28"/>
        </w:rPr>
        <w:t xml:space="preserve">в соответствии с Уставом муниципального образования </w:t>
      </w:r>
      <w:r w:rsidR="00A924C1" w:rsidRPr="00A924C1">
        <w:rPr>
          <w:sz w:val="28"/>
          <w:szCs w:val="28"/>
        </w:rPr>
        <w:t>Свирицкое сельское поселение</w:t>
      </w:r>
      <w:r w:rsidRPr="00A924C1">
        <w:rPr>
          <w:sz w:val="28"/>
          <w:szCs w:val="28"/>
        </w:rPr>
        <w:t>,</w:t>
      </w:r>
      <w:r w:rsidRPr="006E1CCB">
        <w:rPr>
          <w:sz w:val="28"/>
          <w:szCs w:val="28"/>
        </w:rPr>
        <w:t xml:space="preserve"> Совет депутатов муниципального образования </w:t>
      </w:r>
      <w:r w:rsidR="00A924C1" w:rsidRPr="00A924C1">
        <w:rPr>
          <w:sz w:val="28"/>
          <w:szCs w:val="28"/>
        </w:rPr>
        <w:t>Свирицкое сельское поселение</w:t>
      </w:r>
      <w:r w:rsidRPr="006E1CCB">
        <w:rPr>
          <w:i/>
          <w:sz w:val="28"/>
          <w:szCs w:val="28"/>
        </w:rPr>
        <w:t xml:space="preserve"> </w:t>
      </w:r>
      <w:r w:rsidRPr="006E1CC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</w:t>
      </w:r>
      <w:r w:rsidRPr="006E1CCB">
        <w:rPr>
          <w:sz w:val="28"/>
          <w:szCs w:val="28"/>
        </w:rPr>
        <w:t>Совет депутатов</w:t>
      </w:r>
      <w:r>
        <w:rPr>
          <w:sz w:val="28"/>
          <w:szCs w:val="28"/>
        </w:rPr>
        <w:t>)</w:t>
      </w:r>
      <w:r w:rsidR="00461654">
        <w:rPr>
          <w:sz w:val="28"/>
          <w:szCs w:val="28"/>
        </w:rPr>
        <w:t xml:space="preserve"> </w:t>
      </w:r>
      <w:r w:rsidRPr="006E1CCB">
        <w:rPr>
          <w:b/>
          <w:sz w:val="28"/>
          <w:szCs w:val="28"/>
        </w:rPr>
        <w:t>РЕШИЛ:</w:t>
      </w:r>
    </w:p>
    <w:p w:rsidR="000C037B" w:rsidRPr="006E1CCB" w:rsidRDefault="000C037B" w:rsidP="000C037B">
      <w:pPr>
        <w:ind w:firstLine="709"/>
        <w:jc w:val="center"/>
        <w:rPr>
          <w:b/>
          <w:sz w:val="28"/>
          <w:szCs w:val="28"/>
        </w:rPr>
      </w:pPr>
    </w:p>
    <w:p w:rsidR="000C037B" w:rsidRPr="006E1CCB" w:rsidRDefault="000C037B" w:rsidP="000C037B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E1CCB"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>п</w:t>
      </w:r>
      <w:r w:rsidRPr="006E1CCB">
        <w:rPr>
          <w:bCs/>
          <w:spacing w:val="-1"/>
          <w:sz w:val="28"/>
          <w:szCs w:val="28"/>
        </w:rPr>
        <w:t xml:space="preserve">оложение о </w:t>
      </w:r>
      <w:r>
        <w:rPr>
          <w:bCs/>
          <w:spacing w:val="-1"/>
          <w:sz w:val="28"/>
          <w:szCs w:val="28"/>
        </w:rPr>
        <w:t xml:space="preserve">собраниях граждан в </w:t>
      </w:r>
      <w:r w:rsidRPr="006E1CCB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E1CC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6E1CCB">
        <w:rPr>
          <w:sz w:val="28"/>
          <w:szCs w:val="28"/>
        </w:rPr>
        <w:t xml:space="preserve">  </w:t>
      </w:r>
      <w:r w:rsidR="00A924C1" w:rsidRPr="00A924C1">
        <w:rPr>
          <w:sz w:val="28"/>
          <w:szCs w:val="28"/>
        </w:rPr>
        <w:t>Свирицкое сельское поселение</w:t>
      </w:r>
      <w:r w:rsidR="00A924C1" w:rsidRPr="006E1CCB">
        <w:rPr>
          <w:sz w:val="28"/>
          <w:szCs w:val="28"/>
        </w:rPr>
        <w:t xml:space="preserve"> </w:t>
      </w:r>
      <w:r w:rsidRPr="006E1CCB">
        <w:rPr>
          <w:sz w:val="28"/>
          <w:szCs w:val="28"/>
        </w:rPr>
        <w:t xml:space="preserve">(Приложение). </w:t>
      </w:r>
    </w:p>
    <w:p w:rsidR="000C037B" w:rsidRPr="00A924C1" w:rsidRDefault="00A924C1" w:rsidP="00A924C1">
      <w:pPr>
        <w:numPr>
          <w:ilvl w:val="0"/>
          <w:numId w:val="1"/>
        </w:numPr>
        <w:tabs>
          <w:tab w:val="left" w:pos="0"/>
        </w:tabs>
        <w:ind w:left="0" w:firstLine="700"/>
        <w:jc w:val="both"/>
        <w:rPr>
          <w:bCs/>
          <w:sz w:val="28"/>
          <w:szCs w:val="28"/>
        </w:rPr>
      </w:pPr>
      <w:r w:rsidRPr="009A7D6D">
        <w:rPr>
          <w:sz w:val="28"/>
          <w:szCs w:val="28"/>
        </w:rPr>
        <w:t>Опубликовать настоящее решение в газете «Волховские огни» и разместить на официальном сайте муниципального образования «Свирицкое сельское поселение» в сети Интернет</w:t>
      </w:r>
      <w:r w:rsidRPr="000840E7">
        <w:rPr>
          <w:i/>
          <w:sz w:val="28"/>
          <w:szCs w:val="28"/>
        </w:rPr>
        <w:t xml:space="preserve"> </w:t>
      </w:r>
      <w:r w:rsidRPr="000840E7">
        <w:rPr>
          <w:sz w:val="28"/>
          <w:szCs w:val="28"/>
        </w:rPr>
        <w:t>и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 w:rsidR="000C037B" w:rsidRPr="00A924C1">
        <w:rPr>
          <w:sz w:val="28"/>
          <w:szCs w:val="28"/>
        </w:rPr>
        <w:t>и вступает в силу после его официального опубликования.</w:t>
      </w:r>
    </w:p>
    <w:p w:rsidR="000C037B" w:rsidRDefault="000C037B" w:rsidP="000C037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C037B" w:rsidRPr="0028789D" w:rsidRDefault="000C037B" w:rsidP="000C037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C037B" w:rsidRPr="0028789D" w:rsidRDefault="000C037B" w:rsidP="000C03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</w:t>
      </w:r>
      <w:r w:rsidR="00A924C1">
        <w:rPr>
          <w:rFonts w:ascii="Times New Roman" w:hAnsi="Times New Roman"/>
          <w:sz w:val="28"/>
          <w:szCs w:val="28"/>
        </w:rPr>
        <w:t xml:space="preserve">                 А.В.Куликов</w:t>
      </w:r>
    </w:p>
    <w:p w:rsidR="000C037B" w:rsidRDefault="000C037B" w:rsidP="000C037B">
      <w:pPr>
        <w:pStyle w:val="a5"/>
        <w:ind w:left="0" w:firstLine="709"/>
        <w:rPr>
          <w:rFonts w:ascii="Times New Roman" w:hAnsi="Times New Roman"/>
          <w:i/>
        </w:rPr>
      </w:pPr>
    </w:p>
    <w:p w:rsidR="000C037B" w:rsidRDefault="000C037B" w:rsidP="000C037B">
      <w:pPr>
        <w:ind w:firstLine="709"/>
        <w:jc w:val="right"/>
        <w:rPr>
          <w:sz w:val="28"/>
          <w:szCs w:val="28"/>
        </w:rPr>
      </w:pPr>
    </w:p>
    <w:p w:rsidR="000C037B" w:rsidRDefault="000C037B" w:rsidP="000C037B">
      <w:pPr>
        <w:ind w:firstLine="709"/>
        <w:jc w:val="right"/>
        <w:rPr>
          <w:sz w:val="28"/>
          <w:szCs w:val="28"/>
        </w:rPr>
      </w:pPr>
    </w:p>
    <w:p w:rsidR="000C037B" w:rsidRDefault="000C037B" w:rsidP="000C037B">
      <w:pPr>
        <w:ind w:firstLine="709"/>
        <w:jc w:val="right"/>
        <w:rPr>
          <w:sz w:val="28"/>
          <w:szCs w:val="28"/>
        </w:rPr>
      </w:pPr>
    </w:p>
    <w:p w:rsidR="000C037B" w:rsidRDefault="000C037B" w:rsidP="000C037B">
      <w:pPr>
        <w:ind w:firstLine="709"/>
        <w:jc w:val="right"/>
        <w:rPr>
          <w:sz w:val="28"/>
          <w:szCs w:val="28"/>
        </w:rPr>
      </w:pPr>
    </w:p>
    <w:p w:rsidR="000C037B" w:rsidRDefault="000C037B" w:rsidP="00A924C1">
      <w:pPr>
        <w:jc w:val="right"/>
        <w:rPr>
          <w:sz w:val="28"/>
          <w:szCs w:val="28"/>
        </w:rPr>
      </w:pPr>
    </w:p>
    <w:p w:rsidR="000C037B" w:rsidRPr="00805151" w:rsidRDefault="000C037B" w:rsidP="00A924C1">
      <w:pPr>
        <w:jc w:val="right"/>
        <w:rPr>
          <w:sz w:val="28"/>
          <w:szCs w:val="28"/>
        </w:rPr>
      </w:pPr>
      <w:r w:rsidRPr="00805151">
        <w:rPr>
          <w:sz w:val="28"/>
          <w:szCs w:val="28"/>
        </w:rPr>
        <w:t>УТВЕРЖДЕНО</w:t>
      </w:r>
    </w:p>
    <w:p w:rsidR="000C037B" w:rsidRPr="00805151" w:rsidRDefault="000C037B" w:rsidP="000C037B">
      <w:pPr>
        <w:jc w:val="right"/>
        <w:rPr>
          <w:i/>
          <w:sz w:val="28"/>
          <w:szCs w:val="28"/>
        </w:rPr>
      </w:pPr>
      <w:r w:rsidRPr="00805151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</w:t>
      </w:r>
    </w:p>
    <w:p w:rsidR="000C037B" w:rsidRPr="00805151" w:rsidRDefault="000C037B" w:rsidP="000C037B">
      <w:pPr>
        <w:jc w:val="right"/>
        <w:rPr>
          <w:sz w:val="28"/>
          <w:szCs w:val="28"/>
        </w:rPr>
      </w:pPr>
      <w:r w:rsidRPr="00805151">
        <w:rPr>
          <w:sz w:val="28"/>
          <w:szCs w:val="28"/>
        </w:rPr>
        <w:t>от «</w:t>
      </w:r>
      <w:r w:rsidR="00461654">
        <w:rPr>
          <w:sz w:val="28"/>
          <w:szCs w:val="28"/>
        </w:rPr>
        <w:t>01</w:t>
      </w:r>
      <w:r w:rsidRPr="00805151">
        <w:rPr>
          <w:sz w:val="28"/>
          <w:szCs w:val="28"/>
        </w:rPr>
        <w:t xml:space="preserve">» </w:t>
      </w:r>
      <w:r w:rsidR="00461654">
        <w:rPr>
          <w:sz w:val="28"/>
          <w:szCs w:val="28"/>
        </w:rPr>
        <w:t>июня</w:t>
      </w:r>
      <w:r w:rsidRPr="00805151">
        <w:rPr>
          <w:sz w:val="28"/>
          <w:szCs w:val="28"/>
        </w:rPr>
        <w:t xml:space="preserve"> 20</w:t>
      </w:r>
      <w:r w:rsidR="00461654">
        <w:rPr>
          <w:sz w:val="28"/>
          <w:szCs w:val="28"/>
        </w:rPr>
        <w:t>20</w:t>
      </w:r>
      <w:r w:rsidRPr="00805151">
        <w:rPr>
          <w:sz w:val="28"/>
          <w:szCs w:val="28"/>
        </w:rPr>
        <w:t xml:space="preserve"> г. №</w:t>
      </w:r>
      <w:r w:rsidR="00461654">
        <w:rPr>
          <w:sz w:val="28"/>
          <w:szCs w:val="28"/>
        </w:rPr>
        <w:t>54</w:t>
      </w:r>
    </w:p>
    <w:p w:rsidR="000C037B" w:rsidRPr="00805151" w:rsidRDefault="000C037B" w:rsidP="000C037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C037B" w:rsidRPr="00805151" w:rsidRDefault="000C037B" w:rsidP="000C037B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0C037B" w:rsidRPr="00870D55" w:rsidRDefault="000C037B" w:rsidP="000C03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ПОЛОЖЕНИЕ</w:t>
      </w:r>
    </w:p>
    <w:p w:rsidR="000C037B" w:rsidRPr="0057305F" w:rsidRDefault="000C037B" w:rsidP="000C037B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70D55">
        <w:rPr>
          <w:b/>
          <w:sz w:val="28"/>
          <w:szCs w:val="28"/>
        </w:rPr>
        <w:t xml:space="preserve">О СОБРАНИЯХ ГРАЖДАН </w:t>
      </w:r>
      <w:r w:rsidRPr="00870D55">
        <w:rPr>
          <w:b/>
          <w:iCs/>
          <w:sz w:val="28"/>
          <w:szCs w:val="28"/>
        </w:rPr>
        <w:t>В МУНИЦИПАЛЬНОМ ОБРАЗОВАНИИ</w:t>
      </w:r>
      <w:r w:rsidRPr="00805151">
        <w:rPr>
          <w:i/>
          <w:iCs/>
          <w:sz w:val="28"/>
          <w:szCs w:val="28"/>
        </w:rPr>
        <w:t xml:space="preserve"> </w:t>
      </w:r>
      <w:r w:rsidR="00A924C1" w:rsidRPr="00A924C1">
        <w:rPr>
          <w:b/>
          <w:sz w:val="28"/>
          <w:szCs w:val="28"/>
        </w:rPr>
        <w:t>СВИРИЦКОЕ СЕЛЬКОЕ ПОСЕЛЕНИЕ</w:t>
      </w:r>
      <w:r w:rsidRPr="0057305F">
        <w:rPr>
          <w:i/>
          <w:sz w:val="28"/>
          <w:szCs w:val="28"/>
        </w:rPr>
        <w:t xml:space="preserve"> </w:t>
      </w:r>
    </w:p>
    <w:p w:rsidR="000C037B" w:rsidRPr="0057305F" w:rsidRDefault="000C037B" w:rsidP="000C03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037B" w:rsidRPr="00095F81" w:rsidRDefault="000C037B" w:rsidP="000C03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1. Общие положения</w:t>
      </w:r>
    </w:p>
    <w:p w:rsidR="000C037B" w:rsidRPr="0057305F" w:rsidRDefault="000C037B" w:rsidP="000C03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1.1. Настоящее Положение</w:t>
      </w:r>
      <w:r w:rsidRPr="000C037B">
        <w:rPr>
          <w:bCs/>
          <w:iCs/>
          <w:sz w:val="28"/>
          <w:szCs w:val="28"/>
          <w:lang w:eastAsia="en-US"/>
        </w:rPr>
        <w:t xml:space="preserve"> о собраниях граждан в муниципальном образовании </w:t>
      </w:r>
      <w:r w:rsidR="00A924C1" w:rsidRPr="00A924C1">
        <w:rPr>
          <w:sz w:val="28"/>
          <w:szCs w:val="28"/>
        </w:rPr>
        <w:t>Свирицкое сельское поселение</w:t>
      </w:r>
      <w:r w:rsidRPr="000C037B">
        <w:rPr>
          <w:sz w:val="28"/>
          <w:szCs w:val="28"/>
        </w:rPr>
        <w:t xml:space="preserve"> (далее – муниципальное образование) регламентирует п</w:t>
      </w:r>
      <w:r w:rsidRPr="000C037B"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</w:t>
      </w:r>
      <w:proofErr w:type="gramStart"/>
      <w:r w:rsidRPr="000C037B">
        <w:rPr>
          <w:sz w:val="28"/>
          <w:szCs w:val="28"/>
        </w:rPr>
        <w:t>на части территории</w:t>
      </w:r>
      <w:proofErr w:type="gramEnd"/>
      <w:r w:rsidRPr="000C037B">
        <w:rPr>
          <w:sz w:val="28"/>
          <w:szCs w:val="28"/>
        </w:rPr>
        <w:t xml:space="preserve"> муниципального образования.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 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1.3.2. Собрание, проводимое по инициативе населения, назначается Советом депутатов муниципального образования </w:t>
      </w:r>
      <w:r w:rsidRPr="000C037B">
        <w:rPr>
          <w:sz w:val="28"/>
          <w:szCs w:val="28"/>
          <w:lang w:eastAsia="en-US"/>
        </w:rPr>
        <w:t>в соответствии с уставом муниципального образования</w:t>
      </w:r>
      <w:r w:rsidRPr="000C037B">
        <w:rPr>
          <w:sz w:val="28"/>
          <w:szCs w:val="28"/>
        </w:rPr>
        <w:t>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1.5. Граждане, имеющие недвижимую собственность или арендующие ее на территории муниципального образования, имеют право участвовать в собрании с правом совещательного голоса.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1.6. Граждане участвуют в собрании лично. Голосование на собрании за других лиц не допускается. 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lastRenderedPageBreak/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Граждане участвуют в собрании на равных основаниях. Каждый гражданин имеет один голос.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1.7. Расходы, связанные с подготовкой и проведением собрания, производятся за счет средств местного бюджета. 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37B">
        <w:rPr>
          <w:b/>
          <w:sz w:val="28"/>
          <w:szCs w:val="28"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2.3.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Нормативный правовой акт Совета депутатов, главы муниципального образования о назначении собрания принимается не позднее, чем за 30 дней до даты проведения собрания.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37B">
        <w:rPr>
          <w:b/>
          <w:sz w:val="28"/>
          <w:szCs w:val="28"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0C037B">
        <w:rPr>
          <w:rFonts w:ascii="Times New Roman" w:hAnsi="Times New Roman"/>
          <w:sz w:val="28"/>
          <w:szCs w:val="28"/>
        </w:rPr>
        <w:t>3.1. Подготовка и проведение собрания обеспечивается администрацией муниципального образования</w:t>
      </w:r>
      <w:r w:rsidRPr="000C037B">
        <w:rPr>
          <w:rFonts w:ascii="Times New Roman" w:hAnsi="Times New Roman"/>
          <w:i/>
          <w:sz w:val="28"/>
          <w:szCs w:val="28"/>
        </w:rPr>
        <w:t xml:space="preserve"> </w:t>
      </w:r>
      <w:r w:rsidRPr="000C037B">
        <w:rPr>
          <w:rFonts w:ascii="Times New Roman" w:hAnsi="Times New Roman"/>
          <w:sz w:val="28"/>
          <w:szCs w:val="28"/>
        </w:rPr>
        <w:t>(далее - Администрация).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3.2. Подготовка к проведению собрания  включает в себя: 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2) составление списка лиц, имеющих право участвовать в собрании;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3) подготовка предложений по составу счетной комиссии и секретаря собрания;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4) подготовка помещения или территории для проведения собрания;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5) изготовление бюллетеней; 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 w:rsidR="000C037B" w:rsidRPr="000C037B" w:rsidRDefault="000C037B" w:rsidP="000C037B">
      <w:pPr>
        <w:pStyle w:val="14"/>
        <w:spacing w:line="240" w:lineRule="auto"/>
        <w:ind w:firstLine="709"/>
        <w:rPr>
          <w:szCs w:val="28"/>
        </w:rPr>
      </w:pPr>
      <w:r w:rsidRPr="000C037B">
        <w:rPr>
          <w:szCs w:val="28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37B">
        <w:rPr>
          <w:color w:val="000000"/>
          <w:sz w:val="28"/>
          <w:szCs w:val="28"/>
        </w:rPr>
        <w:lastRenderedPageBreak/>
        <w:t>3.4.</w:t>
      </w:r>
      <w:r w:rsidRPr="000C037B">
        <w:rPr>
          <w:rStyle w:val="apple-converted-space"/>
          <w:color w:val="000000"/>
          <w:sz w:val="28"/>
          <w:szCs w:val="28"/>
        </w:rPr>
        <w:t> </w:t>
      </w:r>
      <w:r w:rsidRPr="000C037B">
        <w:rPr>
          <w:sz w:val="28"/>
          <w:szCs w:val="28"/>
        </w:rPr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Регистрация участника собрания осуществляется при предъявлении им документа, удостоверяющего личность.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0C037B">
        <w:rPr>
          <w:rFonts w:ascii="Times New Roman" w:hAnsi="Times New Roman"/>
          <w:sz w:val="28"/>
          <w:szCs w:val="28"/>
        </w:rPr>
        <w:t>3.6. Собрание граждан открывает председательствующий.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0C037B">
        <w:rPr>
          <w:rFonts w:ascii="Times New Roman" w:hAnsi="Times New Roman"/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415F3E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C037B">
        <w:rPr>
          <w:rFonts w:ascii="Times New Roman" w:hAnsi="Times New Roman"/>
          <w:sz w:val="28"/>
          <w:szCs w:val="28"/>
        </w:rPr>
        <w:t xml:space="preserve">3.7. Секретарь ведет протокол хода собрания. Секретарь обеспечивает достоверность отраженных в протоколе сведений. </w:t>
      </w:r>
      <w:r w:rsidRPr="000C037B">
        <w:rPr>
          <w:rFonts w:ascii="Times New Roman" w:hAnsi="Times New Roman"/>
          <w:color w:val="000000"/>
          <w:sz w:val="28"/>
          <w:szCs w:val="28"/>
        </w:rPr>
        <w:t>Протокол подписывает председательствующий и секретарь.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C037B"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зарегистрированных участников собрания.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37B">
        <w:rPr>
          <w:sz w:val="28"/>
          <w:szCs w:val="28"/>
        </w:rPr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0C037B">
        <w:rPr>
          <w:color w:val="000000"/>
          <w:sz w:val="28"/>
          <w:szCs w:val="28"/>
        </w:rPr>
        <w:t>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0"/>
      <w:bookmarkEnd w:id="0"/>
      <w:r w:rsidRPr="000C037B">
        <w:rPr>
          <w:sz w:val="28"/>
          <w:szCs w:val="28"/>
        </w:rPr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C037B">
        <w:rPr>
          <w:b/>
          <w:sz w:val="28"/>
          <w:szCs w:val="28"/>
        </w:rPr>
        <w:t>4. Решение собрания граждан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C037B">
        <w:rPr>
          <w:rFonts w:ascii="Times New Roman" w:hAnsi="Times New Roman"/>
          <w:color w:val="000000"/>
          <w:sz w:val="28"/>
          <w:szCs w:val="28"/>
        </w:rPr>
        <w:t>4.1. Решение собрания считается принятым, если за него проголосовало более 50 %  участников собрания.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37B">
        <w:rPr>
          <w:color w:val="000000"/>
          <w:sz w:val="28"/>
          <w:szCs w:val="28"/>
        </w:rPr>
        <w:t xml:space="preserve">4.2. Решения, принятые собранием, не должны противоречить Уставу </w:t>
      </w:r>
      <w:r w:rsidRPr="000C037B">
        <w:rPr>
          <w:sz w:val="28"/>
          <w:szCs w:val="28"/>
        </w:rPr>
        <w:t>муниципального образования</w:t>
      </w:r>
      <w:r w:rsidRPr="000C037B">
        <w:rPr>
          <w:color w:val="000000"/>
          <w:sz w:val="28"/>
          <w:szCs w:val="28"/>
        </w:rPr>
        <w:t>.</w:t>
      </w:r>
    </w:p>
    <w:p w:rsidR="000C037B" w:rsidRPr="000C037B" w:rsidRDefault="000C037B" w:rsidP="000C037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37B">
        <w:rPr>
          <w:color w:val="000000"/>
          <w:sz w:val="28"/>
          <w:szCs w:val="28"/>
        </w:rPr>
        <w:t xml:space="preserve">4.3. Органы местного самоуправления </w:t>
      </w:r>
      <w:r w:rsidRPr="000C037B">
        <w:rPr>
          <w:sz w:val="28"/>
          <w:szCs w:val="28"/>
        </w:rPr>
        <w:t xml:space="preserve">муниципального образования </w:t>
      </w:r>
      <w:r w:rsidRPr="000C037B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Pr="000C037B">
        <w:rPr>
          <w:sz w:val="28"/>
          <w:szCs w:val="28"/>
        </w:rPr>
        <w:t xml:space="preserve">муниципального образования </w:t>
      </w:r>
      <w:r w:rsidRPr="000C037B">
        <w:rPr>
          <w:color w:val="000000"/>
          <w:sz w:val="28"/>
          <w:szCs w:val="28"/>
        </w:rPr>
        <w:t>обеспечивают исполнение решений, принятых на собрании.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0C037B">
        <w:rPr>
          <w:rFonts w:ascii="Times New Roman" w:hAnsi="Times New Roman"/>
          <w:color w:val="000000"/>
          <w:sz w:val="28"/>
          <w:szCs w:val="28"/>
        </w:rPr>
        <w:t>4.4. Решения, принятые на собрании, подлежат обнародованию.</w:t>
      </w: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C037B" w:rsidRPr="000C037B" w:rsidRDefault="000C037B" w:rsidP="000C037B">
      <w:pPr>
        <w:pStyle w:val="a5"/>
        <w:shd w:val="clear" w:color="auto" w:fill="FFFFFF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C037B">
        <w:rPr>
          <w:rFonts w:ascii="Times New Roman" w:hAnsi="Times New Roman"/>
          <w:b/>
          <w:color w:val="000000"/>
          <w:sz w:val="28"/>
          <w:szCs w:val="28"/>
        </w:rPr>
        <w:t>5. Обращения на собраниях граждан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lastRenderedPageBreak/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0C037B" w:rsidRPr="000C037B" w:rsidRDefault="000C037B" w:rsidP="000C0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</w:p>
    <w:p w:rsidR="00A924C1" w:rsidRDefault="000C037B" w:rsidP="000C037B">
      <w:pPr>
        <w:ind w:firstLine="709"/>
        <w:jc w:val="right"/>
        <w:rPr>
          <w:sz w:val="28"/>
          <w:szCs w:val="28"/>
        </w:rPr>
      </w:pPr>
      <w:r w:rsidRPr="000C037B">
        <w:rPr>
          <w:sz w:val="28"/>
          <w:szCs w:val="28"/>
        </w:rPr>
        <w:t xml:space="preserve">   </w:t>
      </w: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A924C1" w:rsidRDefault="00A924C1" w:rsidP="000C037B">
      <w:pPr>
        <w:ind w:firstLine="709"/>
        <w:jc w:val="right"/>
        <w:rPr>
          <w:sz w:val="28"/>
          <w:szCs w:val="28"/>
        </w:rPr>
      </w:pPr>
    </w:p>
    <w:p w:rsidR="000C037B" w:rsidRPr="000C037B" w:rsidRDefault="000C037B" w:rsidP="000C037B">
      <w:pPr>
        <w:ind w:firstLine="709"/>
        <w:jc w:val="right"/>
        <w:rPr>
          <w:sz w:val="28"/>
          <w:szCs w:val="28"/>
        </w:rPr>
      </w:pPr>
      <w:r w:rsidRPr="000C037B">
        <w:rPr>
          <w:sz w:val="28"/>
          <w:szCs w:val="28"/>
        </w:rPr>
        <w:lastRenderedPageBreak/>
        <w:t xml:space="preserve"> Приложение  № 1</w:t>
      </w: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</w:p>
    <w:p w:rsidR="000C037B" w:rsidRPr="000C037B" w:rsidRDefault="000C037B" w:rsidP="00A924C1">
      <w:pPr>
        <w:ind w:firstLine="709"/>
        <w:jc w:val="center"/>
        <w:rPr>
          <w:b/>
          <w:sz w:val="28"/>
          <w:szCs w:val="28"/>
        </w:rPr>
      </w:pPr>
      <w:r w:rsidRPr="000C037B">
        <w:rPr>
          <w:b/>
          <w:sz w:val="28"/>
          <w:szCs w:val="28"/>
        </w:rPr>
        <w:t>БЮЛЛЕТЕНЬ</w:t>
      </w:r>
    </w:p>
    <w:p w:rsidR="000C037B" w:rsidRPr="000C037B" w:rsidRDefault="000C037B" w:rsidP="00A924C1">
      <w:pPr>
        <w:ind w:firstLine="709"/>
        <w:jc w:val="center"/>
        <w:rPr>
          <w:b/>
          <w:sz w:val="28"/>
          <w:szCs w:val="28"/>
        </w:rPr>
      </w:pPr>
      <w:r w:rsidRPr="000C037B">
        <w:rPr>
          <w:b/>
          <w:sz w:val="28"/>
          <w:szCs w:val="28"/>
        </w:rPr>
        <w:t>для голосования на собрании граждан</w:t>
      </w:r>
    </w:p>
    <w:p w:rsidR="000C037B" w:rsidRPr="000C037B" w:rsidRDefault="000C037B" w:rsidP="000C037B">
      <w:pPr>
        <w:ind w:firstLine="709"/>
        <w:jc w:val="both"/>
        <w:rPr>
          <w:color w:val="000000"/>
          <w:sz w:val="28"/>
          <w:szCs w:val="28"/>
        </w:rPr>
      </w:pP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  <w:r w:rsidRPr="000C037B"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0C037B" w:rsidRPr="000C037B" w:rsidRDefault="000C037B" w:rsidP="000C037B">
      <w:pPr>
        <w:ind w:firstLine="709"/>
        <w:jc w:val="both"/>
        <w:rPr>
          <w:color w:val="000000"/>
          <w:sz w:val="28"/>
          <w:szCs w:val="28"/>
        </w:rPr>
      </w:pPr>
      <w:r w:rsidRPr="000C037B">
        <w:rPr>
          <w:color w:val="000000"/>
          <w:sz w:val="28"/>
          <w:szCs w:val="28"/>
        </w:rPr>
        <w:t xml:space="preserve">  </w:t>
      </w:r>
    </w:p>
    <w:p w:rsidR="000C037B" w:rsidRPr="000C037B" w:rsidRDefault="000C037B" w:rsidP="000C037B">
      <w:pPr>
        <w:ind w:firstLine="709"/>
        <w:jc w:val="both"/>
        <w:rPr>
          <w:color w:val="000000"/>
          <w:sz w:val="28"/>
          <w:szCs w:val="28"/>
        </w:rPr>
      </w:pPr>
      <w:r w:rsidRPr="000C037B"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0C037B" w:rsidRPr="000C037B" w:rsidRDefault="000C037B" w:rsidP="000C037B">
      <w:pPr>
        <w:ind w:firstLine="709"/>
        <w:jc w:val="both"/>
        <w:rPr>
          <w:color w:val="000000"/>
          <w:sz w:val="28"/>
          <w:szCs w:val="28"/>
        </w:rPr>
      </w:pPr>
    </w:p>
    <w:p w:rsidR="000C037B" w:rsidRPr="000C037B" w:rsidRDefault="000C037B" w:rsidP="000C037B">
      <w:pPr>
        <w:ind w:firstLine="709"/>
        <w:jc w:val="both"/>
        <w:rPr>
          <w:color w:val="000000"/>
          <w:sz w:val="28"/>
          <w:szCs w:val="28"/>
        </w:rPr>
      </w:pPr>
      <w:r w:rsidRPr="000C037B"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</w:p>
    <w:p w:rsidR="000C037B" w:rsidRPr="000C037B" w:rsidRDefault="000C037B" w:rsidP="000C037B">
      <w:pPr>
        <w:ind w:firstLine="709"/>
        <w:jc w:val="both"/>
        <w:rPr>
          <w:sz w:val="28"/>
          <w:szCs w:val="28"/>
        </w:rPr>
      </w:pPr>
      <w:r w:rsidRPr="000C037B">
        <w:rPr>
          <w:sz w:val="28"/>
          <w:szCs w:val="28"/>
        </w:rPr>
        <w:t xml:space="preserve">Бюллетень, не заверенный подписью лица, ответственного за организацию и проведение собрания, признается </w:t>
      </w:r>
      <w:proofErr w:type="gramStart"/>
      <w:r w:rsidRPr="000C037B">
        <w:rPr>
          <w:sz w:val="28"/>
          <w:szCs w:val="28"/>
        </w:rPr>
        <w:t>бюллетенем</w:t>
      </w:r>
      <w:proofErr w:type="gramEnd"/>
      <w:r w:rsidRPr="000C037B">
        <w:rPr>
          <w:sz w:val="28"/>
          <w:szCs w:val="28"/>
        </w:rPr>
        <w:t xml:space="preserve"> не установленной формы и при подсчете голосов  не учитывается.</w:t>
      </w:r>
    </w:p>
    <w:p w:rsidR="000C037B" w:rsidRPr="00116521" w:rsidRDefault="000C037B" w:rsidP="000C037B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520"/>
        <w:gridCol w:w="1440"/>
        <w:gridCol w:w="1440"/>
      </w:tblGrid>
      <w:tr w:rsidR="000C037B" w:rsidRPr="00116521" w:rsidTr="00AD316D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№</w:t>
            </w:r>
          </w:p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Ответ</w:t>
            </w:r>
          </w:p>
        </w:tc>
      </w:tr>
      <w:tr w:rsidR="000C037B" w:rsidRPr="00116521" w:rsidTr="00AD316D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НЕТ</w:t>
            </w:r>
          </w:p>
        </w:tc>
      </w:tr>
      <w:tr w:rsidR="000C037B" w:rsidRPr="00116521" w:rsidTr="00AD316D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37B" w:rsidRPr="00116521" w:rsidRDefault="000C037B" w:rsidP="00AD316D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0C037B" w:rsidRDefault="000C037B" w:rsidP="000C037B">
      <w:pPr>
        <w:rPr>
          <w:szCs w:val="28"/>
        </w:rPr>
      </w:pPr>
    </w:p>
    <w:p w:rsidR="000C037B" w:rsidRPr="000C037B" w:rsidRDefault="000C037B" w:rsidP="000C037B">
      <w:pPr>
        <w:pStyle w:val="a5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</w:p>
    <w:sectPr w:rsidR="000C037B" w:rsidRPr="000C037B" w:rsidSect="000C03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F6D" w:rsidRDefault="00E66F6D" w:rsidP="000C037B">
      <w:r>
        <w:separator/>
      </w:r>
    </w:p>
  </w:endnote>
  <w:endnote w:type="continuationSeparator" w:id="0">
    <w:p w:rsidR="00E66F6D" w:rsidRDefault="00E66F6D" w:rsidP="000C0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F6D" w:rsidRDefault="00E66F6D" w:rsidP="000C037B">
      <w:r>
        <w:separator/>
      </w:r>
    </w:p>
  </w:footnote>
  <w:footnote w:type="continuationSeparator" w:id="0">
    <w:p w:rsidR="00E66F6D" w:rsidRDefault="00E66F6D" w:rsidP="000C0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779"/>
      <w:docPartObj>
        <w:docPartGallery w:val="Page Numbers (Top of Page)"/>
        <w:docPartUnique/>
      </w:docPartObj>
    </w:sdtPr>
    <w:sdtContent>
      <w:p w:rsidR="000C037B" w:rsidRDefault="00933469">
        <w:pPr>
          <w:pStyle w:val="a8"/>
          <w:jc w:val="center"/>
        </w:pPr>
        <w:fldSimple w:instr=" PAGE   \* MERGEFORMAT ">
          <w:r w:rsidR="00461654">
            <w:rPr>
              <w:noProof/>
            </w:rPr>
            <w:t>2</w:t>
          </w:r>
        </w:fldSimple>
      </w:p>
    </w:sdtContent>
  </w:sdt>
  <w:p w:rsidR="000C037B" w:rsidRDefault="000C03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7B"/>
    <w:rsid w:val="000C037B"/>
    <w:rsid w:val="000E1F8E"/>
    <w:rsid w:val="00170166"/>
    <w:rsid w:val="001A75C2"/>
    <w:rsid w:val="001D4B21"/>
    <w:rsid w:val="001D5C5B"/>
    <w:rsid w:val="002465D9"/>
    <w:rsid w:val="002804BE"/>
    <w:rsid w:val="003006AD"/>
    <w:rsid w:val="00325239"/>
    <w:rsid w:val="00347CD3"/>
    <w:rsid w:val="00415F3E"/>
    <w:rsid w:val="00461654"/>
    <w:rsid w:val="005446A9"/>
    <w:rsid w:val="005F6773"/>
    <w:rsid w:val="00933469"/>
    <w:rsid w:val="00A15FF7"/>
    <w:rsid w:val="00A46CC1"/>
    <w:rsid w:val="00A924C1"/>
    <w:rsid w:val="00AF3BB9"/>
    <w:rsid w:val="00B53680"/>
    <w:rsid w:val="00B72274"/>
    <w:rsid w:val="00B84360"/>
    <w:rsid w:val="00BA654C"/>
    <w:rsid w:val="00C60827"/>
    <w:rsid w:val="00C71E3D"/>
    <w:rsid w:val="00C93CDA"/>
    <w:rsid w:val="00CE5173"/>
    <w:rsid w:val="00D0407B"/>
    <w:rsid w:val="00D536FD"/>
    <w:rsid w:val="00DA3F3F"/>
    <w:rsid w:val="00E66F6D"/>
    <w:rsid w:val="00E81D92"/>
    <w:rsid w:val="00F22811"/>
    <w:rsid w:val="00F71FA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7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C037B"/>
    <w:pPr>
      <w:jc w:val="center"/>
    </w:pPr>
    <w:rPr>
      <w:rFonts w:ascii="Calibri" w:eastAsia="Calibri" w:hAnsi="Calibri"/>
      <w:szCs w:val="20"/>
    </w:rPr>
  </w:style>
  <w:style w:type="character" w:customStyle="1" w:styleId="a4">
    <w:name w:val="Название Знак"/>
    <w:basedOn w:val="a0"/>
    <w:link w:val="a3"/>
    <w:uiPriority w:val="99"/>
    <w:rsid w:val="000C037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C037B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037B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0C037B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paragraph" w:styleId="a7">
    <w:name w:val="Normal (Web)"/>
    <w:basedOn w:val="a"/>
    <w:uiPriority w:val="99"/>
    <w:semiHidden/>
    <w:rsid w:val="000C03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C037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0C03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0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C03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03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924C1"/>
    <w:pPr>
      <w:widowControl w:val="0"/>
      <w:suppressAutoHyphens/>
      <w:autoSpaceDE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924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2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1319</Words>
  <Characters>7524</Characters>
  <Application>Microsoft Office Word</Application>
  <DocSecurity>0</DocSecurity>
  <Lines>62</Lines>
  <Paragraphs>17</Paragraphs>
  <ScaleCrop>false</ScaleCrop>
  <Company>Прокуратура ЛО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Own</cp:lastModifiedBy>
  <cp:revision>8</cp:revision>
  <cp:lastPrinted>2020-06-01T09:52:00Z</cp:lastPrinted>
  <dcterms:created xsi:type="dcterms:W3CDTF">2020-03-23T14:46:00Z</dcterms:created>
  <dcterms:modified xsi:type="dcterms:W3CDTF">2020-06-01T09:53:00Z</dcterms:modified>
</cp:coreProperties>
</file>