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36" w:rsidRPr="00F24494" w:rsidRDefault="00CF7936" w:rsidP="00CF793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36" w:rsidRPr="00CF7936" w:rsidRDefault="00CF7936" w:rsidP="00243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3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7936" w:rsidRPr="00CF7936" w:rsidRDefault="00CF7936" w:rsidP="00CF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3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7936" w:rsidRPr="00CF7936" w:rsidRDefault="00CF7936" w:rsidP="00CF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36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CF7936" w:rsidRPr="00CF7936" w:rsidRDefault="00CF7936" w:rsidP="00CF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36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CF7936" w:rsidRPr="00CF7936" w:rsidRDefault="00CF7936" w:rsidP="00CF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3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F7936" w:rsidRDefault="00CF7936" w:rsidP="00CF7936">
      <w:pPr>
        <w:pStyle w:val="6"/>
        <w:tabs>
          <w:tab w:val="center" w:pos="4677"/>
          <w:tab w:val="left" w:pos="80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Pr="00FB2DE9">
        <w:rPr>
          <w:rFonts w:ascii="Times New Roman" w:hAnsi="Times New Roman"/>
          <w:sz w:val="28"/>
          <w:szCs w:val="28"/>
        </w:rPr>
        <w:t>Е</w:t>
      </w:r>
    </w:p>
    <w:p w:rsidR="00AB6CBA" w:rsidRDefault="00AB6CBA">
      <w:pPr>
        <w:pStyle w:val="aa"/>
        <w:jc w:val="center"/>
        <w:rPr>
          <w:rFonts w:ascii="Times New Roman" w:hAnsi="Times New Roman"/>
          <w:szCs w:val="24"/>
          <w:lang w:val="ru-RU"/>
        </w:rPr>
      </w:pPr>
    </w:p>
    <w:p w:rsidR="00AB6CBA" w:rsidRDefault="00AB6CBA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AB6CBA" w:rsidRDefault="00E31F6A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</w:t>
      </w:r>
      <w:r w:rsidR="00CF7936">
        <w:rPr>
          <w:rFonts w:ascii="Times New Roman" w:hAnsi="Times New Roman"/>
          <w:b w:val="0"/>
        </w:rPr>
        <w:t>22</w:t>
      </w:r>
      <w:r>
        <w:rPr>
          <w:rFonts w:ascii="Times New Roman" w:hAnsi="Times New Roman"/>
          <w:b w:val="0"/>
        </w:rPr>
        <w:t xml:space="preserve">» </w:t>
      </w:r>
      <w:r w:rsidR="00A43148">
        <w:rPr>
          <w:rFonts w:ascii="Times New Roman" w:hAnsi="Times New Roman"/>
          <w:b w:val="0"/>
        </w:rPr>
        <w:t>ма</w:t>
      </w:r>
      <w:r>
        <w:rPr>
          <w:rFonts w:ascii="Times New Roman" w:hAnsi="Times New Roman"/>
          <w:b w:val="0"/>
        </w:rPr>
        <w:t>я 20</w:t>
      </w:r>
      <w:r w:rsidR="00A43148">
        <w:rPr>
          <w:rFonts w:ascii="Times New Roman" w:hAnsi="Times New Roman"/>
          <w:b w:val="0"/>
        </w:rPr>
        <w:t>20</w:t>
      </w:r>
      <w:r>
        <w:rPr>
          <w:rFonts w:ascii="Times New Roman" w:hAnsi="Times New Roman"/>
          <w:b w:val="0"/>
        </w:rPr>
        <w:t xml:space="preserve"> года                                                                         № </w:t>
      </w:r>
      <w:r w:rsidR="00CF7936">
        <w:rPr>
          <w:rFonts w:ascii="Times New Roman" w:hAnsi="Times New Roman"/>
          <w:b w:val="0"/>
        </w:rPr>
        <w:t>49</w:t>
      </w:r>
    </w:p>
    <w:p w:rsidR="00AB6CBA" w:rsidRDefault="00E31F6A" w:rsidP="00CF793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43148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</w:t>
      </w:r>
      <w:r w:rsidR="00CF7936">
        <w:rPr>
          <w:sz w:val="28"/>
          <w:szCs w:val="28"/>
        </w:rPr>
        <w:t>постановление №64 от 27.04.2018</w:t>
      </w:r>
      <w:r w:rsidR="00B93AD6">
        <w:rPr>
          <w:sz w:val="28"/>
          <w:szCs w:val="28"/>
        </w:rPr>
        <w:t xml:space="preserve"> года «Об утверждении </w:t>
      </w:r>
      <w:r>
        <w:rPr>
          <w:sz w:val="28"/>
          <w:szCs w:val="28"/>
        </w:rPr>
        <w:t>Положени</w:t>
      </w:r>
      <w:r w:rsidR="00B93AD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F7936">
        <w:rPr>
          <w:sz w:val="28"/>
          <w:szCs w:val="28"/>
        </w:rPr>
        <w:t>о порядке работы комиссии</w:t>
      </w:r>
      <w:r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CF7936">
        <w:rPr>
          <w:sz w:val="28"/>
          <w:szCs w:val="28"/>
        </w:rPr>
        <w:t>в администрации Свирицкого сельского поселения»</w:t>
      </w:r>
    </w:p>
    <w:p w:rsidR="00AB6CBA" w:rsidRDefault="00E31F6A" w:rsidP="00167978">
      <w:pPr>
        <w:pStyle w:val="2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6CBA" w:rsidRDefault="00E31F6A" w:rsidP="00167978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Hlk33189800"/>
      <w:r w:rsidR="00CF7936">
        <w:rPr>
          <w:rFonts w:ascii="Times New Roman" w:hAnsi="Times New Roman" w:cs="Times New Roman"/>
          <w:sz w:val="28"/>
          <w:szCs w:val="28"/>
        </w:rPr>
        <w:t xml:space="preserve">На основании Протеста Волховской городской прокуратуры от 14.05.2020г. №07-19-2020, в соответствии с Федеральным законом от 03.08.2018г. №307-ФЗ «О внесении изменений </w:t>
      </w:r>
      <w:r w:rsidR="00A43434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противодействия коррупции»</w:t>
      </w:r>
      <w:proofErr w:type="gramStart"/>
      <w:r w:rsidR="00A43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A43434">
        <w:rPr>
          <w:rFonts w:ascii="Times New Roman" w:hAnsi="Times New Roman" w:cs="Times New Roman"/>
          <w:sz w:val="28"/>
          <w:szCs w:val="28"/>
        </w:rPr>
        <w:t>Свирицкое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67978">
        <w:rPr>
          <w:rFonts w:ascii="Times New Roman" w:hAnsi="Times New Roman" w:cs="Times New Roman"/>
          <w:b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67978" w:rsidRDefault="00167978" w:rsidP="001679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Положение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Свирицкого сельского поселения, утвержденное постановлением главы администрации от 27.04.2018г. №64, следующие изменения:</w:t>
      </w:r>
    </w:p>
    <w:p w:rsidR="00AB6CBA" w:rsidRDefault="00167978" w:rsidP="00167978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E31F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148">
        <w:rPr>
          <w:rFonts w:ascii="Times New Roman" w:hAnsi="Times New Roman" w:cs="Times New Roman"/>
          <w:sz w:val="28"/>
          <w:szCs w:val="28"/>
        </w:rPr>
        <w:t>Абзац 2 пункта 3.1.2</w:t>
      </w:r>
      <w:r w:rsidR="00E31F6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Par73" w:history="1">
        <w:r w:rsidR="00A43148" w:rsidRPr="00A43434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Положения</w:t>
        </w:r>
      </w:hyperlink>
      <w:r w:rsidR="00E31F6A">
        <w:rPr>
          <w:rFonts w:ascii="Times New Roman" w:hAnsi="Times New Roman" w:cs="Times New Roman"/>
          <w:sz w:val="28"/>
          <w:szCs w:val="28"/>
        </w:rPr>
        <w:t xml:space="preserve"> </w:t>
      </w:r>
      <w:r w:rsidR="00243671">
        <w:rPr>
          <w:rFonts w:ascii="Times New Roman" w:hAnsi="Times New Roman" w:cs="Times New Roman"/>
          <w:sz w:val="28"/>
          <w:szCs w:val="28"/>
        </w:rPr>
        <w:t>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Свирицкого сельского поселения</w:t>
      </w:r>
      <w:r w:rsidR="00243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148">
        <w:rPr>
          <w:rFonts w:ascii="Times New Roman" w:hAnsi="Times New Roman" w:cs="Times New Roman"/>
          <w:bCs/>
          <w:sz w:val="28"/>
          <w:szCs w:val="28"/>
        </w:rPr>
        <w:t>читать в следующей редакции: «письменное обращение гражданина</w:t>
      </w:r>
      <w:r w:rsidR="00B93AD6">
        <w:rPr>
          <w:rFonts w:ascii="Times New Roman" w:hAnsi="Times New Roman" w:cs="Times New Roman"/>
          <w:bCs/>
          <w:sz w:val="28"/>
          <w:szCs w:val="28"/>
        </w:rPr>
        <w:t>, замещавшего должность муниципальной службы, включенную в перечень должностей, установленный нормативно правовыми актами Российской Федерации,</w:t>
      </w:r>
      <w:r w:rsidR="00A43148">
        <w:rPr>
          <w:rFonts w:ascii="Times New Roman" w:hAnsi="Times New Roman" w:cs="Times New Roman"/>
          <w:bCs/>
          <w:sz w:val="28"/>
          <w:szCs w:val="28"/>
        </w:rPr>
        <w:t xml:space="preserve"> о даче согласия на замещение на условиях трудового договора должности в организации и</w:t>
      </w:r>
      <w:proofErr w:type="gramEnd"/>
      <w:r w:rsidR="00A43148">
        <w:rPr>
          <w:rFonts w:ascii="Times New Roman" w:hAnsi="Times New Roman" w:cs="Times New Roman"/>
          <w:bCs/>
          <w:sz w:val="28"/>
          <w:szCs w:val="28"/>
        </w:rPr>
        <w:t xml:space="preserve">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</w:t>
      </w:r>
      <w:r w:rsidR="00A431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управления данной организацией входили в его должностные (служебные) обязанности, </w:t>
      </w:r>
      <w:r w:rsidR="00C34716">
        <w:rPr>
          <w:rFonts w:ascii="Times New Roman" w:hAnsi="Times New Roman" w:cs="Times New Roman"/>
          <w:bCs/>
          <w:sz w:val="28"/>
          <w:szCs w:val="28"/>
        </w:rPr>
        <w:t>в течение двух лет после увольнения с муниципальной службы</w:t>
      </w:r>
      <w:r w:rsidR="00A43148">
        <w:rPr>
          <w:rFonts w:ascii="Times New Roman" w:hAnsi="Times New Roman" w:cs="Times New Roman"/>
          <w:bCs/>
          <w:sz w:val="28"/>
          <w:szCs w:val="28"/>
        </w:rPr>
        <w:t>»</w:t>
      </w:r>
      <w:r w:rsidR="00E31F6A">
        <w:rPr>
          <w:rFonts w:ascii="Times New Roman" w:hAnsi="Times New Roman" w:cs="Times New Roman"/>
          <w:bCs/>
          <w:sz w:val="28"/>
          <w:szCs w:val="28"/>
        </w:rPr>
        <w:t>.</w:t>
      </w:r>
    </w:p>
    <w:p w:rsidR="00A43148" w:rsidRDefault="00243671" w:rsidP="001679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F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1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3148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AB6CBA" w:rsidRDefault="00243671" w:rsidP="001679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31F6A">
        <w:rPr>
          <w:rFonts w:ascii="Times New Roman" w:hAnsi="Times New Roman" w:cs="Times New Roman"/>
          <w:bCs/>
          <w:sz w:val="28"/>
          <w:szCs w:val="28"/>
        </w:rPr>
        <w:t>.</w:t>
      </w:r>
      <w:r w:rsidR="00A43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F6A">
        <w:rPr>
          <w:rFonts w:ascii="Times New Roman" w:hAnsi="Times New Roman" w:cs="Times New Roman"/>
          <w:bCs/>
          <w:sz w:val="28"/>
          <w:szCs w:val="28"/>
        </w:rPr>
        <w:t>Данное постановление подлежит опубликованию в средствах массовой информации и вступает в силу на следующий день после его официального опубликования.</w:t>
      </w:r>
    </w:p>
    <w:p w:rsidR="00AB6CBA" w:rsidRDefault="00AB6CBA" w:rsidP="0016797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E31F6A" w:rsidP="00B93A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 w:rsidR="00A43434">
        <w:rPr>
          <w:rFonts w:ascii="Times New Roman" w:hAnsi="Times New Roman" w:cs="Times New Roman"/>
          <w:sz w:val="28"/>
          <w:szCs w:val="28"/>
        </w:rPr>
        <w:t>В.А.Атаманова</w:t>
      </w: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1F6E32" w:rsidRDefault="00E31F6A">
      <w:pPr>
        <w:pStyle w:val="aa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</w:t>
      </w:r>
    </w:p>
    <w:p w:rsidR="001F6E32" w:rsidRDefault="001F6E32">
      <w:pPr>
        <w:pStyle w:val="aa"/>
        <w:jc w:val="right"/>
        <w:rPr>
          <w:rFonts w:ascii="Times New Roman" w:hAnsi="Times New Roman"/>
          <w:lang w:val="ru-RU"/>
        </w:rPr>
      </w:pPr>
    </w:p>
    <w:p w:rsidR="001F6E32" w:rsidRDefault="001F6E32">
      <w:pPr>
        <w:pStyle w:val="aa"/>
        <w:jc w:val="right"/>
        <w:rPr>
          <w:rFonts w:ascii="Times New Roman" w:hAnsi="Times New Roman"/>
          <w:lang w:val="ru-RU"/>
        </w:rPr>
      </w:pPr>
    </w:p>
    <w:p w:rsidR="001F6E32" w:rsidRDefault="001F6E32">
      <w:pPr>
        <w:pStyle w:val="aa"/>
        <w:jc w:val="right"/>
        <w:rPr>
          <w:rFonts w:ascii="Times New Roman" w:hAnsi="Times New Roman"/>
          <w:lang w:val="ru-RU"/>
        </w:rPr>
      </w:pPr>
    </w:p>
    <w:p w:rsidR="00167978" w:rsidRPr="00167978" w:rsidRDefault="00167978" w:rsidP="001679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7978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167978">
        <w:rPr>
          <w:rFonts w:ascii="Times New Roman" w:hAnsi="Times New Roman" w:cs="Times New Roman"/>
          <w:sz w:val="16"/>
          <w:szCs w:val="16"/>
        </w:rPr>
        <w:t>Дураничева</w:t>
      </w:r>
      <w:proofErr w:type="spellEnd"/>
      <w:r w:rsidRPr="00167978">
        <w:rPr>
          <w:rFonts w:ascii="Times New Roman" w:hAnsi="Times New Roman" w:cs="Times New Roman"/>
          <w:sz w:val="16"/>
          <w:szCs w:val="16"/>
        </w:rPr>
        <w:t xml:space="preserve"> С.В.</w:t>
      </w:r>
    </w:p>
    <w:p w:rsidR="00167978" w:rsidRPr="00167978" w:rsidRDefault="00167978" w:rsidP="001679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7978">
        <w:rPr>
          <w:rFonts w:ascii="Times New Roman" w:hAnsi="Times New Roman" w:cs="Times New Roman"/>
          <w:sz w:val="16"/>
          <w:szCs w:val="16"/>
        </w:rPr>
        <w:t>Тел</w:t>
      </w:r>
      <w:r>
        <w:rPr>
          <w:rFonts w:ascii="Times New Roman" w:hAnsi="Times New Roman" w:cs="Times New Roman"/>
          <w:sz w:val="16"/>
          <w:szCs w:val="16"/>
        </w:rPr>
        <w:t>.8</w:t>
      </w:r>
      <w:r w:rsidRPr="00167978">
        <w:rPr>
          <w:rFonts w:ascii="Times New Roman" w:hAnsi="Times New Roman" w:cs="Times New Roman"/>
          <w:sz w:val="16"/>
          <w:szCs w:val="16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>(81363) 44-225</w:t>
      </w:r>
    </w:p>
    <w:p w:rsidR="001F6E32" w:rsidRDefault="001F6E32" w:rsidP="00167978">
      <w:pPr>
        <w:pStyle w:val="aa"/>
        <w:rPr>
          <w:rFonts w:ascii="Times New Roman" w:hAnsi="Times New Roman"/>
          <w:lang w:val="ru-RU"/>
        </w:rPr>
      </w:pPr>
    </w:p>
    <w:sectPr w:rsidR="001F6E32" w:rsidSect="0028081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BA"/>
    <w:rsid w:val="00167978"/>
    <w:rsid w:val="001F6E32"/>
    <w:rsid w:val="00207606"/>
    <w:rsid w:val="00243671"/>
    <w:rsid w:val="00280818"/>
    <w:rsid w:val="00285F75"/>
    <w:rsid w:val="0042554F"/>
    <w:rsid w:val="00856459"/>
    <w:rsid w:val="00A26F21"/>
    <w:rsid w:val="00A43148"/>
    <w:rsid w:val="00A43434"/>
    <w:rsid w:val="00AB6CBA"/>
    <w:rsid w:val="00B93AD6"/>
    <w:rsid w:val="00C34716"/>
    <w:rsid w:val="00CF7936"/>
    <w:rsid w:val="00DC0750"/>
    <w:rsid w:val="00E3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1B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42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936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rsid w:val="00B042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uiPriority w:val="99"/>
    <w:semiHidden/>
    <w:unhideWhenUsed/>
    <w:rsid w:val="00B0421B"/>
    <w:rPr>
      <w:strike w:val="0"/>
      <w:dstrike w:val="0"/>
      <w:color w:val="666699"/>
      <w:u w:val="none"/>
      <w:effect w:val="none"/>
    </w:rPr>
  </w:style>
  <w:style w:type="character" w:customStyle="1" w:styleId="a3">
    <w:name w:val="Название Знак"/>
    <w:basedOn w:val="a0"/>
    <w:uiPriority w:val="99"/>
    <w:qFormat/>
    <w:rsid w:val="00B04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042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280818"/>
    <w:rPr>
      <w:sz w:val="28"/>
      <w:szCs w:val="28"/>
    </w:rPr>
  </w:style>
  <w:style w:type="character" w:customStyle="1" w:styleId="ListLabel2">
    <w:name w:val="ListLabel 2"/>
    <w:qFormat/>
    <w:rsid w:val="00280818"/>
    <w:rPr>
      <w:color w:val="000000"/>
      <w:sz w:val="28"/>
      <w:szCs w:val="28"/>
    </w:rPr>
  </w:style>
  <w:style w:type="paragraph" w:styleId="a5">
    <w:name w:val="Title"/>
    <w:basedOn w:val="a"/>
    <w:next w:val="a6"/>
    <w:uiPriority w:val="99"/>
    <w:qFormat/>
    <w:rsid w:val="00B04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rsid w:val="00280818"/>
    <w:pPr>
      <w:spacing w:after="140"/>
    </w:pPr>
  </w:style>
  <w:style w:type="paragraph" w:styleId="a7">
    <w:name w:val="List"/>
    <w:basedOn w:val="a6"/>
    <w:rsid w:val="00280818"/>
    <w:rPr>
      <w:rFonts w:cs="Mangal"/>
    </w:rPr>
  </w:style>
  <w:style w:type="paragraph" w:styleId="a8">
    <w:name w:val="caption"/>
    <w:basedOn w:val="a"/>
    <w:qFormat/>
    <w:rsid w:val="002808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80818"/>
    <w:pPr>
      <w:suppressLineNumbers/>
    </w:pPr>
    <w:rPr>
      <w:rFonts w:cs="Mangal"/>
    </w:rPr>
  </w:style>
  <w:style w:type="paragraph" w:styleId="aa">
    <w:name w:val="No Spacing"/>
    <w:basedOn w:val="a"/>
    <w:uiPriority w:val="1"/>
    <w:qFormat/>
    <w:rsid w:val="00B0421B"/>
    <w:pPr>
      <w:spacing w:after="0" w:line="240" w:lineRule="auto"/>
    </w:pPr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onsPlusNormal">
    <w:name w:val="ConsPlusNormal"/>
    <w:qFormat/>
    <w:rsid w:val="00B0421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0421B"/>
    <w:pPr>
      <w:widowControl w:val="0"/>
      <w:spacing w:after="200" w:line="276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0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F7936"/>
    <w:rPr>
      <w:rFonts w:ascii="Calibri" w:eastAsia="Times New Roman" w:hAnsi="Calibri" w:cs="Times New Roman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/%D0%9A%D0%9E%D0%A0%D0%A0%D0%A0%D0%A3%D0%9F%D0%A6%D0%98%D0%AF%D0%AF/%D0%9D%D0%9E%D0%92%D0%9E%D0%95%20%D0%9F%D0%9E%20%D0%9A%D0%9E%D0%9C%D0%98%D0%A1%D0%A1%D0%98%D0%98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Own</cp:lastModifiedBy>
  <cp:revision>14</cp:revision>
  <cp:lastPrinted>2020-05-25T07:55:00Z</cp:lastPrinted>
  <dcterms:created xsi:type="dcterms:W3CDTF">2018-05-25T11:48:00Z</dcterms:created>
  <dcterms:modified xsi:type="dcterms:W3CDTF">2020-05-25T07:55:00Z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