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FE" w:rsidRDefault="00BD7CFE" w:rsidP="004B25E0">
      <w:pPr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847725" cy="1000125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BD7CFE" w:rsidRPr="00BD7CFE" w:rsidRDefault="00BD7CFE" w:rsidP="00B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F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D7CFE" w:rsidRPr="00BD7CFE" w:rsidRDefault="00BD7CFE" w:rsidP="00BD7CFE">
      <w:pPr>
        <w:pStyle w:val="11"/>
        <w:spacing w:line="360" w:lineRule="auto"/>
        <w:rPr>
          <w:b/>
          <w:sz w:val="28"/>
          <w:szCs w:val="28"/>
        </w:rPr>
      </w:pPr>
    </w:p>
    <w:p w:rsidR="00BD7CFE" w:rsidRDefault="00BD7CFE" w:rsidP="00BD7CFE">
      <w:pPr>
        <w:pStyle w:val="11"/>
        <w:spacing w:line="360" w:lineRule="auto"/>
        <w:rPr>
          <w:b/>
          <w:caps/>
          <w:sz w:val="28"/>
          <w:szCs w:val="28"/>
        </w:rPr>
      </w:pPr>
      <w:r w:rsidRPr="00BD7CFE">
        <w:rPr>
          <w:b/>
          <w:caps/>
          <w:sz w:val="28"/>
          <w:szCs w:val="28"/>
        </w:rPr>
        <w:t>постановление</w:t>
      </w:r>
    </w:p>
    <w:p w:rsidR="000566D6" w:rsidRPr="004B25E0" w:rsidRDefault="00BD7CFE" w:rsidP="004B25E0">
      <w:pPr>
        <w:pStyle w:val="11"/>
        <w:spacing w:line="360" w:lineRule="auto"/>
        <w:rPr>
          <w:sz w:val="28"/>
          <w:szCs w:val="28"/>
        </w:rPr>
      </w:pPr>
      <w:r w:rsidRPr="00BD7CFE">
        <w:rPr>
          <w:b/>
          <w:sz w:val="28"/>
          <w:szCs w:val="28"/>
        </w:rPr>
        <w:t xml:space="preserve"> от «</w:t>
      </w:r>
      <w:r>
        <w:rPr>
          <w:b/>
          <w:sz w:val="28"/>
          <w:szCs w:val="28"/>
        </w:rPr>
        <w:t>13</w:t>
      </w:r>
      <w:r w:rsidRPr="00BD7CF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BD7CFE">
        <w:rPr>
          <w:b/>
          <w:sz w:val="28"/>
          <w:szCs w:val="28"/>
        </w:rPr>
        <w:t xml:space="preserve"> 2023 года</w:t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</w:r>
      <w:r w:rsidRPr="00BD7CFE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BD7CF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22</w:t>
      </w:r>
    </w:p>
    <w:p w:rsidR="007933D2" w:rsidRDefault="000566D6" w:rsidP="00BD7CFE">
      <w:pPr>
        <w:pStyle w:val="20"/>
        <w:shd w:val="clear" w:color="auto" w:fill="auto"/>
        <w:tabs>
          <w:tab w:val="left" w:pos="6379"/>
          <w:tab w:val="left" w:pos="9072"/>
        </w:tabs>
        <w:spacing w:before="0" w:after="0"/>
        <w:ind w:right="-7"/>
        <w:jc w:val="center"/>
        <w:rPr>
          <w:b/>
        </w:rPr>
      </w:pPr>
      <w:r w:rsidRPr="007933D2">
        <w:rPr>
          <w:b/>
        </w:rPr>
        <w:t xml:space="preserve">О </w:t>
      </w:r>
      <w:r w:rsidR="007933D2">
        <w:rPr>
          <w:b/>
        </w:rPr>
        <w:t xml:space="preserve"> внесени</w:t>
      </w:r>
      <w:r w:rsidR="004B25E0">
        <w:rPr>
          <w:b/>
        </w:rPr>
        <w:t>и</w:t>
      </w:r>
      <w:r w:rsidR="007933D2">
        <w:rPr>
          <w:b/>
        </w:rPr>
        <w:t xml:space="preserve"> изменени</w:t>
      </w:r>
      <w:r w:rsidR="004B25E0">
        <w:rPr>
          <w:b/>
        </w:rPr>
        <w:t>й</w:t>
      </w:r>
      <w:r w:rsidR="007933D2">
        <w:rPr>
          <w:b/>
        </w:rPr>
        <w:t xml:space="preserve"> </w:t>
      </w:r>
      <w:r w:rsidR="001A49F1">
        <w:rPr>
          <w:b/>
        </w:rPr>
        <w:t xml:space="preserve"> в   </w:t>
      </w:r>
      <w:r w:rsidR="007933D2">
        <w:rPr>
          <w:b/>
        </w:rPr>
        <w:t>постановление</w:t>
      </w:r>
    </w:p>
    <w:p w:rsidR="00BD7CFE" w:rsidRDefault="007933D2" w:rsidP="00BD7CFE">
      <w:pPr>
        <w:pStyle w:val="20"/>
        <w:shd w:val="clear" w:color="auto" w:fill="auto"/>
        <w:tabs>
          <w:tab w:val="left" w:pos="6379"/>
          <w:tab w:val="left" w:pos="9072"/>
        </w:tabs>
        <w:spacing w:before="0" w:after="0"/>
        <w:ind w:right="-7"/>
        <w:jc w:val="center"/>
        <w:rPr>
          <w:b/>
        </w:rPr>
      </w:pPr>
      <w:r>
        <w:rPr>
          <w:b/>
        </w:rPr>
        <w:t>от 14.06.2019 года  № 75</w:t>
      </w:r>
      <w:r w:rsidR="00BD7CFE">
        <w:rPr>
          <w:b/>
        </w:rPr>
        <w:t xml:space="preserve"> «</w:t>
      </w:r>
      <w:r w:rsidR="00BD7CFE" w:rsidRPr="00E47A58">
        <w:rPr>
          <w:b/>
        </w:rPr>
        <w:t>О создании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признанию многоквартирного дома аварийным и подлежащим сносу или реконструкции</w:t>
      </w:r>
      <w:r w:rsidR="00BD7CFE">
        <w:rPr>
          <w:b/>
        </w:rPr>
        <w:t>»</w:t>
      </w:r>
    </w:p>
    <w:p w:rsidR="00BD7CFE" w:rsidRPr="00E47A58" w:rsidRDefault="00BD7CFE" w:rsidP="00BD7CFE">
      <w:pPr>
        <w:pStyle w:val="20"/>
        <w:shd w:val="clear" w:color="auto" w:fill="auto"/>
        <w:tabs>
          <w:tab w:val="left" w:pos="5670"/>
          <w:tab w:val="left" w:pos="9072"/>
        </w:tabs>
        <w:spacing w:before="0" w:after="0"/>
        <w:ind w:right="-7"/>
        <w:jc w:val="center"/>
        <w:rPr>
          <w:b/>
        </w:rPr>
      </w:pPr>
      <w:r>
        <w:rPr>
          <w:b/>
        </w:rPr>
        <w:t xml:space="preserve">(с </w:t>
      </w:r>
      <w:proofErr w:type="spellStart"/>
      <w:r>
        <w:rPr>
          <w:b/>
        </w:rPr>
        <w:t>изм</w:t>
      </w:r>
      <w:proofErr w:type="spellEnd"/>
      <w:r>
        <w:rPr>
          <w:b/>
        </w:rPr>
        <w:t>. от 18.05.2020г. №48)</w:t>
      </w:r>
    </w:p>
    <w:p w:rsidR="000566D6" w:rsidRDefault="000566D6" w:rsidP="001A49F1">
      <w:pPr>
        <w:pStyle w:val="20"/>
        <w:shd w:val="clear" w:color="auto" w:fill="auto"/>
        <w:tabs>
          <w:tab w:val="left" w:pos="6379"/>
        </w:tabs>
        <w:spacing w:before="0" w:after="0"/>
        <w:ind w:left="2410" w:right="2686" w:hanging="142"/>
        <w:jc w:val="center"/>
      </w:pPr>
    </w:p>
    <w:p w:rsidR="000566D6" w:rsidRPr="00713C14" w:rsidRDefault="000566D6" w:rsidP="000566D6">
      <w:pPr>
        <w:pStyle w:val="20"/>
        <w:shd w:val="clear" w:color="auto" w:fill="auto"/>
        <w:spacing w:before="0" w:after="240"/>
        <w:ind w:firstLine="740"/>
        <w:jc w:val="both"/>
        <w:rPr>
          <w:b/>
        </w:rPr>
      </w:pPr>
      <w:proofErr w:type="gramStart"/>
      <w:r>
        <w:t>В соответствии с Жилищным кодексом Российской Федерации и постановления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BD7CFE">
        <w:t>"</w:t>
      </w:r>
      <w:r w:rsidR="004B25E0">
        <w:t>, постановлением администрации Свирицкого сельского поселения от 19.12.202 года №157 «Об утверждении Административного регламента по предоставлению муниципальной услуги «признание помещения жилым помещением, жилого</w:t>
      </w:r>
      <w:proofErr w:type="gramEnd"/>
      <w:r w:rsidR="004B25E0">
        <w:t xml:space="preserve"> помещения непригодным для проживания, многоквартирного дома аварийным и под</w:t>
      </w:r>
      <w:r w:rsidR="007A5369">
        <w:t>лежащим сносу или реконструкции»</w:t>
      </w:r>
      <w:r w:rsidRPr="00BD7CFE">
        <w:t>, администрация</w:t>
      </w:r>
      <w:r w:rsidRPr="00713C14">
        <w:rPr>
          <w:b/>
        </w:rPr>
        <w:t xml:space="preserve"> </w:t>
      </w:r>
      <w:r w:rsidR="00713C14" w:rsidRPr="00713C14">
        <w:rPr>
          <w:b/>
        </w:rPr>
        <w:t>постановляет:</w:t>
      </w:r>
    </w:p>
    <w:p w:rsidR="000566D6" w:rsidRPr="00BD7CFE" w:rsidRDefault="007933D2" w:rsidP="00BD7CFE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17" w:line="0" w:lineRule="atLeast"/>
        <w:ind w:left="74" w:firstLine="709"/>
        <w:jc w:val="both"/>
      </w:pPr>
      <w:r>
        <w:t xml:space="preserve">Внести изменение </w:t>
      </w:r>
      <w:r w:rsidR="001A49F1">
        <w:t xml:space="preserve">в </w:t>
      </w:r>
      <w:r>
        <w:t>состав  межведомственной  комиссии</w:t>
      </w:r>
      <w:r w:rsidR="000566D6">
        <w:t xml:space="preserve"> </w:t>
      </w:r>
      <w:r w:rsidR="000566D6" w:rsidRPr="000654B4"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признанию многоквартирного дома аварийным и подлежащим сносу или реконструкции</w:t>
      </w:r>
      <w:r w:rsidR="00BD7CFE">
        <w:t xml:space="preserve">, </w:t>
      </w:r>
      <w:r w:rsidR="0081090D">
        <w:t xml:space="preserve">утвержденной постановлением от 14.06.2019г </w:t>
      </w:r>
      <w:r w:rsidR="0081090D" w:rsidRPr="00BD7CFE">
        <w:t>№ 75</w:t>
      </w:r>
      <w:r w:rsidR="00BD7CFE" w:rsidRPr="00BD7CFE">
        <w:t xml:space="preserve"> </w:t>
      </w:r>
      <w:r w:rsidR="00D559B9">
        <w:t>(</w:t>
      </w:r>
      <w:r w:rsidR="00BD7CFE" w:rsidRPr="00BD7CFE">
        <w:t xml:space="preserve">с </w:t>
      </w:r>
      <w:proofErr w:type="spellStart"/>
      <w:r w:rsidR="00BD7CFE" w:rsidRPr="00BD7CFE">
        <w:t>изм</w:t>
      </w:r>
      <w:proofErr w:type="spellEnd"/>
      <w:r w:rsidR="00BD7CFE" w:rsidRPr="00BD7CFE">
        <w:t>. от 18.05.2020г. №48</w:t>
      </w:r>
      <w:r w:rsidR="00D559B9">
        <w:t>)</w:t>
      </w:r>
      <w:r w:rsidR="00BD7CFE" w:rsidRPr="00BD7CFE">
        <w:t xml:space="preserve"> согласно п</w:t>
      </w:r>
      <w:r w:rsidR="0081090D" w:rsidRPr="00BD7CFE">
        <w:t>риложению 1</w:t>
      </w:r>
      <w:r w:rsidR="000566D6" w:rsidRPr="00BD7CFE">
        <w:t>.</w:t>
      </w:r>
    </w:p>
    <w:p w:rsidR="00BD7CFE" w:rsidRPr="00BD7CFE" w:rsidRDefault="00BD7CFE" w:rsidP="00BD7CFE">
      <w:pPr>
        <w:pStyle w:val="a3"/>
        <w:numPr>
          <w:ilvl w:val="0"/>
          <w:numId w:val="5"/>
        </w:numPr>
        <w:ind w:lef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CFE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</w:t>
      </w:r>
      <w:r w:rsidRPr="00BD7CFE">
        <w:rPr>
          <w:rFonts w:ascii="Times New Roman" w:hAnsi="Times New Roman" w:cs="Times New Roman"/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BD7CF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D7C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7CFE">
        <w:rPr>
          <w:rFonts w:ascii="Times New Roman" w:hAnsi="Times New Roman" w:cs="Times New Roman"/>
          <w:sz w:val="28"/>
          <w:szCs w:val="28"/>
          <w:lang w:val="en-US"/>
        </w:rPr>
        <w:t>svirica</w:t>
      </w:r>
      <w:proofErr w:type="spellEnd"/>
      <w:r w:rsidRPr="00BD7C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7CF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D7C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7C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D7CFE">
        <w:rPr>
          <w:rFonts w:ascii="Times New Roman" w:hAnsi="Times New Roman" w:cs="Times New Roman"/>
          <w:sz w:val="28"/>
          <w:szCs w:val="28"/>
        </w:rPr>
        <w:t>/</w:t>
      </w:r>
    </w:p>
    <w:p w:rsidR="004B25E0" w:rsidRDefault="000566D6" w:rsidP="004B25E0">
      <w:pPr>
        <w:pStyle w:val="a3"/>
        <w:numPr>
          <w:ilvl w:val="0"/>
          <w:numId w:val="5"/>
        </w:numPr>
        <w:ind w:lef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CF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D7CF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25E0" w:rsidRDefault="004B25E0" w:rsidP="004B25E0">
      <w:pPr>
        <w:pStyle w:val="a3"/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0566D6" w:rsidRPr="004B25E0" w:rsidRDefault="001A49F1" w:rsidP="004B25E0">
      <w:pPr>
        <w:pStyle w:val="a3"/>
        <w:ind w:left="7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5E0">
        <w:rPr>
          <w:rFonts w:ascii="Times New Roman" w:hAnsi="Times New Roman" w:cs="Times New Roman"/>
          <w:sz w:val="28"/>
          <w:szCs w:val="28"/>
        </w:rPr>
        <w:t>Глав</w:t>
      </w:r>
      <w:r w:rsidR="00BD7CFE" w:rsidRPr="004B25E0">
        <w:rPr>
          <w:rFonts w:ascii="Times New Roman" w:hAnsi="Times New Roman" w:cs="Times New Roman"/>
          <w:sz w:val="28"/>
          <w:szCs w:val="28"/>
        </w:rPr>
        <w:t>а</w:t>
      </w:r>
      <w:r w:rsidRPr="004B25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B25E0">
        <w:rPr>
          <w:rFonts w:ascii="Times New Roman" w:hAnsi="Times New Roman" w:cs="Times New Roman"/>
          <w:sz w:val="28"/>
          <w:szCs w:val="28"/>
        </w:rPr>
        <w:tab/>
      </w:r>
      <w:r w:rsidR="00BD7CFE" w:rsidRPr="004B25E0">
        <w:rPr>
          <w:rFonts w:ascii="Times New Roman" w:hAnsi="Times New Roman" w:cs="Times New Roman"/>
          <w:sz w:val="28"/>
          <w:szCs w:val="28"/>
        </w:rPr>
        <w:t xml:space="preserve">  </w:t>
      </w:r>
      <w:r w:rsidR="004B25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7CFE" w:rsidRPr="004B25E0">
        <w:rPr>
          <w:rFonts w:ascii="Times New Roman" w:hAnsi="Times New Roman" w:cs="Times New Roman"/>
          <w:sz w:val="28"/>
          <w:szCs w:val="28"/>
        </w:rPr>
        <w:t xml:space="preserve">    </w:t>
      </w:r>
      <w:r w:rsidRPr="004B25E0">
        <w:rPr>
          <w:rFonts w:ascii="Times New Roman" w:hAnsi="Times New Roman" w:cs="Times New Roman"/>
          <w:sz w:val="28"/>
          <w:szCs w:val="28"/>
        </w:rPr>
        <w:t xml:space="preserve">   </w:t>
      </w:r>
      <w:r w:rsidR="00BD7CFE" w:rsidRPr="004B25E0">
        <w:rPr>
          <w:rFonts w:ascii="Times New Roman" w:hAnsi="Times New Roman" w:cs="Times New Roman"/>
          <w:sz w:val="28"/>
          <w:szCs w:val="28"/>
        </w:rPr>
        <w:t xml:space="preserve">   В.А.</w:t>
      </w:r>
      <w:r w:rsidRPr="004B25E0">
        <w:rPr>
          <w:rFonts w:ascii="Times New Roman" w:hAnsi="Times New Roman" w:cs="Times New Roman"/>
          <w:sz w:val="28"/>
          <w:szCs w:val="28"/>
        </w:rPr>
        <w:t>Атаманова</w:t>
      </w:r>
      <w:r w:rsidRPr="004B25E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D7CFE" w:rsidRPr="00BD7CFE" w:rsidRDefault="00BD7CFE" w:rsidP="00BD7CFE">
      <w:pPr>
        <w:tabs>
          <w:tab w:val="left" w:pos="732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D7CFE">
        <w:rPr>
          <w:rFonts w:ascii="Times New Roman" w:hAnsi="Times New Roman" w:cs="Times New Roman"/>
        </w:rPr>
        <w:t>Утвержден</w:t>
      </w:r>
      <w:r w:rsidR="004B25E0">
        <w:rPr>
          <w:rFonts w:ascii="Times New Roman" w:hAnsi="Times New Roman" w:cs="Times New Roman"/>
        </w:rPr>
        <w:t>о</w:t>
      </w:r>
    </w:p>
    <w:p w:rsidR="00BD7CFE" w:rsidRPr="00BD7CFE" w:rsidRDefault="00BD7CFE" w:rsidP="00BD7CFE">
      <w:pPr>
        <w:ind w:left="5387" w:firstLine="425"/>
        <w:jc w:val="right"/>
        <w:rPr>
          <w:rFonts w:ascii="Times New Roman" w:hAnsi="Times New Roman" w:cs="Times New Roman"/>
        </w:rPr>
      </w:pPr>
      <w:r w:rsidRPr="00BD7CFE">
        <w:rPr>
          <w:rFonts w:ascii="Times New Roman" w:hAnsi="Times New Roman" w:cs="Times New Roman"/>
        </w:rPr>
        <w:t>Постановлением администрации</w:t>
      </w:r>
      <w:r w:rsidRPr="00BD7CFE">
        <w:rPr>
          <w:rFonts w:ascii="Times New Roman" w:hAnsi="Times New Roman" w:cs="Times New Roman"/>
        </w:rPr>
        <w:tab/>
        <w:t xml:space="preserve"> МО Свирицкое сельское поселение</w:t>
      </w:r>
    </w:p>
    <w:p w:rsidR="00BD7CFE" w:rsidRDefault="00BD7CFE" w:rsidP="00BD7CFE">
      <w:pPr>
        <w:jc w:val="right"/>
        <w:rPr>
          <w:rFonts w:ascii="Times New Roman" w:hAnsi="Times New Roman" w:cs="Times New Roman"/>
        </w:rPr>
      </w:pPr>
      <w:r w:rsidRPr="00BD7CFE">
        <w:rPr>
          <w:rFonts w:ascii="Times New Roman" w:hAnsi="Times New Roman" w:cs="Times New Roman"/>
        </w:rPr>
        <w:t xml:space="preserve">                                                                                        Волховского муниципального района</w:t>
      </w:r>
    </w:p>
    <w:p w:rsidR="00BD7CFE" w:rsidRPr="00BD7CFE" w:rsidRDefault="00BD7CFE" w:rsidP="00BD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BD7CFE" w:rsidRPr="00BD7CFE" w:rsidRDefault="00BD7CFE" w:rsidP="00BD7CFE">
      <w:pPr>
        <w:jc w:val="right"/>
        <w:rPr>
          <w:rFonts w:ascii="Times New Roman" w:hAnsi="Times New Roman" w:cs="Times New Roman"/>
        </w:rPr>
      </w:pPr>
      <w:r w:rsidRPr="00BD7CFE">
        <w:rPr>
          <w:rFonts w:ascii="Times New Roman" w:hAnsi="Times New Roman" w:cs="Times New Roman"/>
        </w:rPr>
        <w:t xml:space="preserve">       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13.03</w:t>
      </w:r>
      <w:r w:rsidRPr="00BD7CFE">
        <w:rPr>
          <w:rFonts w:ascii="Times New Roman" w:hAnsi="Times New Roman" w:cs="Times New Roman"/>
        </w:rPr>
        <w:t xml:space="preserve">.2023г.  </w:t>
      </w:r>
      <w:r>
        <w:rPr>
          <w:rFonts w:ascii="Times New Roman" w:hAnsi="Times New Roman" w:cs="Times New Roman"/>
        </w:rPr>
        <w:t>№22</w:t>
      </w:r>
    </w:p>
    <w:p w:rsidR="00BD7CFE" w:rsidRPr="00BD7CFE" w:rsidRDefault="00BD7CFE" w:rsidP="004B25E0">
      <w:pPr>
        <w:tabs>
          <w:tab w:val="left" w:pos="2894"/>
          <w:tab w:val="right" w:pos="9355"/>
        </w:tabs>
        <w:jc w:val="right"/>
        <w:rPr>
          <w:rFonts w:ascii="Times New Roman" w:hAnsi="Times New Roman" w:cs="Times New Roman"/>
        </w:rPr>
      </w:pPr>
      <w:r w:rsidRPr="00BD7CFE">
        <w:rPr>
          <w:rFonts w:ascii="Times New Roman" w:hAnsi="Times New Roman" w:cs="Times New Roman"/>
        </w:rPr>
        <w:tab/>
      </w:r>
      <w:r w:rsidRPr="00BD7CFE">
        <w:rPr>
          <w:rFonts w:ascii="Times New Roman" w:hAnsi="Times New Roman" w:cs="Times New Roman"/>
        </w:rPr>
        <w:tab/>
        <w:t xml:space="preserve">   (Приложение</w:t>
      </w:r>
      <w:r w:rsidR="004B25E0">
        <w:rPr>
          <w:rFonts w:ascii="Times New Roman" w:hAnsi="Times New Roman" w:cs="Times New Roman"/>
        </w:rPr>
        <w:t xml:space="preserve"> 1</w:t>
      </w:r>
      <w:r w:rsidRPr="00BD7CFE">
        <w:rPr>
          <w:rFonts w:ascii="Times New Roman" w:hAnsi="Times New Roman" w:cs="Times New Roman"/>
        </w:rPr>
        <w:t>)</w:t>
      </w:r>
    </w:p>
    <w:p w:rsidR="00BD7CFE" w:rsidRPr="0081090D" w:rsidRDefault="00BD7CFE" w:rsidP="00BD7CFE">
      <w:pPr>
        <w:tabs>
          <w:tab w:val="left" w:pos="6912"/>
          <w:tab w:val="left" w:pos="840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66D6" w:rsidRDefault="000566D6" w:rsidP="000566D6">
      <w:pPr>
        <w:spacing w:line="322" w:lineRule="exact"/>
        <w:ind w:left="5700"/>
        <w:rPr>
          <w:rFonts w:ascii="Times New Roman" w:eastAsia="Times New Roman" w:hAnsi="Times New Roman" w:cs="Times New Roman"/>
          <w:sz w:val="28"/>
          <w:szCs w:val="28"/>
        </w:rPr>
      </w:pPr>
    </w:p>
    <w:p w:rsidR="000566D6" w:rsidRPr="00CA7FF6" w:rsidRDefault="000566D6" w:rsidP="000566D6">
      <w:pPr>
        <w:spacing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25E0" w:rsidRDefault="000566D6" w:rsidP="001A49F1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FF6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4B25E0" w:rsidRDefault="000566D6" w:rsidP="001A49F1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FF6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</w:t>
      </w:r>
      <w:r w:rsidRPr="002E2211">
        <w:rPr>
          <w:rFonts w:ascii="Times New Roman" w:eastAsia="Times New Roman" w:hAnsi="Times New Roman" w:cs="Times New Roman"/>
          <w:sz w:val="28"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признанию многоквартирного дома аварийным и подлежащим сносу или реконструкции</w:t>
      </w:r>
      <w:r w:rsidR="00231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66D6" w:rsidRDefault="00231709" w:rsidP="001A49F1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МО Свирицкого сельского поселения</w:t>
      </w:r>
    </w:p>
    <w:p w:rsidR="000566D6" w:rsidRPr="00CA7FF6" w:rsidRDefault="000566D6" w:rsidP="000566D6">
      <w:pPr>
        <w:spacing w:after="240"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566D6" w:rsidRDefault="000566D6" w:rsidP="001A49F1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5E0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="004B25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13C14">
        <w:rPr>
          <w:rFonts w:ascii="Times New Roman" w:eastAsia="Times New Roman" w:hAnsi="Times New Roman" w:cs="Times New Roman"/>
          <w:sz w:val="28"/>
          <w:szCs w:val="28"/>
        </w:rPr>
        <w:t>Атаманова  В.А</w:t>
      </w:r>
      <w:r w:rsidR="00231709">
        <w:rPr>
          <w:rFonts w:ascii="Times New Roman" w:eastAsia="Times New Roman" w:hAnsi="Times New Roman" w:cs="Times New Roman"/>
          <w:sz w:val="28"/>
          <w:szCs w:val="28"/>
        </w:rPr>
        <w:t>. – глава администрации Свирицко</w:t>
      </w:r>
      <w:r w:rsidR="004B25E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3170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B25E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3170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B25E0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692BD3" w:rsidRPr="00CA7FF6" w:rsidRDefault="00692BD3" w:rsidP="001A49F1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C14" w:rsidRDefault="000566D6" w:rsidP="001A49F1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B25E0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="004B25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4B25E0">
        <w:rPr>
          <w:rFonts w:ascii="Times New Roman" w:eastAsia="Times New Roman" w:hAnsi="Times New Roman" w:cs="Times New Roman"/>
          <w:sz w:val="28"/>
          <w:szCs w:val="28"/>
        </w:rPr>
        <w:t>Дураничева</w:t>
      </w:r>
      <w:proofErr w:type="spellEnd"/>
      <w:r w:rsidR="004B25E0">
        <w:rPr>
          <w:rFonts w:ascii="Times New Roman" w:eastAsia="Times New Roman" w:hAnsi="Times New Roman" w:cs="Times New Roman"/>
          <w:sz w:val="28"/>
          <w:szCs w:val="28"/>
        </w:rPr>
        <w:t xml:space="preserve"> С.В. –специалист администрации по социальным вопросам и культуре</w:t>
      </w:r>
    </w:p>
    <w:p w:rsidR="001A49F1" w:rsidRDefault="001A49F1" w:rsidP="004B25E0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9F1" w:rsidRPr="004B25E0" w:rsidRDefault="000566D6" w:rsidP="004B25E0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5E0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713C14" w:rsidRPr="00713C14" w:rsidRDefault="004B25E0" w:rsidP="00D559B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C14" w:rsidRPr="00713C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3C14" w:rsidRPr="00713C14">
        <w:rPr>
          <w:rFonts w:ascii="Times New Roman" w:eastAsia="Times New Roman" w:hAnsi="Times New Roman" w:cs="Times New Roman"/>
          <w:sz w:val="28"/>
          <w:szCs w:val="28"/>
        </w:rPr>
        <w:t>Лазутина</w:t>
      </w:r>
      <w:proofErr w:type="spellEnd"/>
      <w:r w:rsidR="00713C14" w:rsidRPr="00713C14">
        <w:rPr>
          <w:rFonts w:ascii="Times New Roman" w:eastAsia="Times New Roman" w:hAnsi="Times New Roman" w:cs="Times New Roman"/>
          <w:sz w:val="28"/>
          <w:szCs w:val="28"/>
        </w:rPr>
        <w:t xml:space="preserve"> И.А.- специалист администрации по управлению муниципальным имуществом, контролю и</w:t>
      </w:r>
      <w:r w:rsidR="00D559B9">
        <w:rPr>
          <w:rFonts w:ascii="Times New Roman" w:eastAsia="Times New Roman" w:hAnsi="Times New Roman" w:cs="Times New Roman"/>
          <w:sz w:val="28"/>
          <w:szCs w:val="28"/>
        </w:rPr>
        <w:t xml:space="preserve"> вопросам дорожной деятельности.</w:t>
      </w:r>
    </w:p>
    <w:p w:rsidR="00B0291B" w:rsidRDefault="00B0291B" w:rsidP="00D559B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3C14">
        <w:rPr>
          <w:rFonts w:ascii="Times New Roman" w:hAnsi="Times New Roman" w:cs="Times New Roman"/>
          <w:sz w:val="28"/>
          <w:szCs w:val="28"/>
        </w:rPr>
        <w:t>)</w:t>
      </w:r>
      <w:r w:rsidR="00D559B9">
        <w:rPr>
          <w:rFonts w:ascii="Times New Roman" w:hAnsi="Times New Roman" w:cs="Times New Roman"/>
          <w:sz w:val="28"/>
          <w:szCs w:val="28"/>
        </w:rPr>
        <w:t xml:space="preserve"> </w:t>
      </w:r>
      <w:r w:rsidR="00692BD3" w:rsidRPr="00713C14">
        <w:rPr>
          <w:rFonts w:ascii="Times New Roman" w:hAnsi="Times New Roman" w:cs="Times New Roman"/>
          <w:sz w:val="28"/>
          <w:szCs w:val="28"/>
        </w:rPr>
        <w:t>Фролова Т.В. – начальник отдела архитектуры, главный архитектор администрации Волховского муниципа</w:t>
      </w:r>
      <w:r w:rsidR="00774F89">
        <w:rPr>
          <w:rFonts w:ascii="Times New Roman" w:hAnsi="Times New Roman" w:cs="Times New Roman"/>
          <w:sz w:val="28"/>
          <w:szCs w:val="28"/>
        </w:rPr>
        <w:t>льного района (по согласованию).</w:t>
      </w:r>
    </w:p>
    <w:p w:rsidR="00B0291B" w:rsidRPr="00713C14" w:rsidRDefault="00B0291B" w:rsidP="00D559B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Представитель</w:t>
      </w:r>
      <w:r w:rsidRPr="00713C14">
        <w:rPr>
          <w:rFonts w:ascii="Times New Roman" w:eastAsia="Times New Roman" w:hAnsi="Times New Roman" w:cs="Times New Roman"/>
          <w:sz w:val="28"/>
          <w:szCs w:val="28"/>
        </w:rPr>
        <w:t xml:space="preserve"> ТО Управления «</w:t>
      </w:r>
      <w:proofErr w:type="spellStart"/>
      <w:r w:rsidRPr="00713C1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713C14">
        <w:rPr>
          <w:rFonts w:ascii="Times New Roman" w:eastAsia="Times New Roman" w:hAnsi="Times New Roman" w:cs="Times New Roman"/>
          <w:sz w:val="28"/>
          <w:szCs w:val="28"/>
        </w:rPr>
        <w:t>» по Ленинградской области в Волх</w:t>
      </w:r>
      <w:r>
        <w:rPr>
          <w:rFonts w:ascii="Times New Roman" w:eastAsia="Times New Roman" w:hAnsi="Times New Roman" w:cs="Times New Roman"/>
          <w:sz w:val="28"/>
          <w:szCs w:val="28"/>
        </w:rPr>
        <w:t>овском районе (по согласованию).</w:t>
      </w:r>
    </w:p>
    <w:p w:rsidR="00692BD3" w:rsidRPr="00713C14" w:rsidRDefault="004B25E0" w:rsidP="00D559B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3C14">
        <w:rPr>
          <w:rFonts w:ascii="Times New Roman" w:hAnsi="Times New Roman" w:cs="Times New Roman"/>
          <w:sz w:val="28"/>
          <w:szCs w:val="28"/>
        </w:rPr>
        <w:t>)</w:t>
      </w:r>
      <w:r w:rsidR="00D5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692BD3" w:rsidRPr="00713C14">
        <w:rPr>
          <w:rFonts w:ascii="Times New Roman" w:hAnsi="Times New Roman" w:cs="Times New Roman"/>
          <w:sz w:val="28"/>
          <w:szCs w:val="28"/>
        </w:rPr>
        <w:t xml:space="preserve"> филиала ГУП «</w:t>
      </w:r>
      <w:proofErr w:type="spellStart"/>
      <w:r w:rsidR="00692BD3" w:rsidRPr="00713C14">
        <w:rPr>
          <w:rFonts w:ascii="Times New Roman" w:hAnsi="Times New Roman" w:cs="Times New Roman"/>
          <w:sz w:val="28"/>
          <w:szCs w:val="28"/>
        </w:rPr>
        <w:t>Леноблинвентаризация</w:t>
      </w:r>
      <w:proofErr w:type="spellEnd"/>
      <w:r w:rsidR="00692BD3" w:rsidRPr="00713C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92BD3" w:rsidRPr="00713C14">
        <w:rPr>
          <w:rFonts w:ascii="Times New Roman" w:hAnsi="Times New Roman" w:cs="Times New Roman"/>
          <w:sz w:val="28"/>
          <w:szCs w:val="28"/>
        </w:rPr>
        <w:t>Волховское</w:t>
      </w:r>
      <w:proofErr w:type="spellEnd"/>
      <w:r w:rsidR="00692BD3" w:rsidRPr="00713C14">
        <w:rPr>
          <w:rFonts w:ascii="Times New Roman" w:hAnsi="Times New Roman" w:cs="Times New Roman"/>
          <w:sz w:val="28"/>
          <w:szCs w:val="28"/>
        </w:rPr>
        <w:t xml:space="preserve"> </w:t>
      </w:r>
      <w:r w:rsidR="00D559B9">
        <w:rPr>
          <w:rFonts w:ascii="Times New Roman" w:hAnsi="Times New Roman" w:cs="Times New Roman"/>
          <w:sz w:val="28"/>
          <w:szCs w:val="28"/>
        </w:rPr>
        <w:t>городское БТИ (по согласованию).</w:t>
      </w:r>
    </w:p>
    <w:p w:rsidR="00692BD3" w:rsidRPr="00713C14" w:rsidRDefault="004B25E0" w:rsidP="00D559B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3C14">
        <w:rPr>
          <w:rFonts w:ascii="Times New Roman" w:hAnsi="Times New Roman" w:cs="Times New Roman"/>
          <w:sz w:val="28"/>
          <w:szCs w:val="28"/>
        </w:rPr>
        <w:t>)</w:t>
      </w:r>
      <w:r w:rsidR="00D559B9">
        <w:rPr>
          <w:rFonts w:ascii="Times New Roman" w:hAnsi="Times New Roman" w:cs="Times New Roman"/>
          <w:sz w:val="28"/>
          <w:szCs w:val="28"/>
        </w:rPr>
        <w:t xml:space="preserve"> </w:t>
      </w:r>
      <w:r w:rsidR="00692BD3" w:rsidRPr="00713C14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D559B9">
        <w:rPr>
          <w:rFonts w:ascii="Times New Roman" w:hAnsi="Times New Roman" w:cs="Times New Roman"/>
          <w:sz w:val="28"/>
          <w:szCs w:val="28"/>
        </w:rPr>
        <w:t xml:space="preserve">Отдела надзорной деятельности и профилактической работы </w:t>
      </w:r>
      <w:r w:rsidR="00692BD3" w:rsidRPr="00713C14">
        <w:rPr>
          <w:rFonts w:ascii="Times New Roman" w:hAnsi="Times New Roman" w:cs="Times New Roman"/>
          <w:sz w:val="28"/>
          <w:szCs w:val="28"/>
        </w:rPr>
        <w:t xml:space="preserve"> Волховского района </w:t>
      </w:r>
      <w:r w:rsidR="00D559B9">
        <w:rPr>
          <w:rFonts w:ascii="Times New Roman" w:hAnsi="Times New Roman" w:cs="Times New Roman"/>
          <w:sz w:val="28"/>
          <w:szCs w:val="28"/>
        </w:rPr>
        <w:t xml:space="preserve">УНД и </w:t>
      </w:r>
      <w:proofErr w:type="gramStart"/>
      <w:r w:rsidR="00D559B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559B9">
        <w:rPr>
          <w:rFonts w:ascii="Times New Roman" w:hAnsi="Times New Roman" w:cs="Times New Roman"/>
          <w:sz w:val="28"/>
          <w:szCs w:val="28"/>
        </w:rPr>
        <w:t xml:space="preserve"> </w:t>
      </w:r>
      <w:r w:rsidR="00692BD3" w:rsidRPr="00713C14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BE7C7D" w:rsidRDefault="00BE7C7D" w:rsidP="00D559B9">
      <w:pPr>
        <w:spacing w:after="240"/>
      </w:pPr>
    </w:p>
    <w:sectPr w:rsidR="00BE7C7D" w:rsidSect="004B25E0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3CD"/>
    <w:multiLevelType w:val="hybridMultilevel"/>
    <w:tmpl w:val="F28C66CC"/>
    <w:lvl w:ilvl="0" w:tplc="C3F62B1A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5A4311"/>
    <w:multiLevelType w:val="multilevel"/>
    <w:tmpl w:val="61A2D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13720"/>
    <w:multiLevelType w:val="hybridMultilevel"/>
    <w:tmpl w:val="2B141648"/>
    <w:lvl w:ilvl="0" w:tplc="ECEC97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C9E5C92"/>
    <w:multiLevelType w:val="multilevel"/>
    <w:tmpl w:val="3B0E1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36A83"/>
    <w:multiLevelType w:val="multilevel"/>
    <w:tmpl w:val="EAFEC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6E"/>
    <w:rsid w:val="000566D6"/>
    <w:rsid w:val="00057205"/>
    <w:rsid w:val="00062344"/>
    <w:rsid w:val="001A49F1"/>
    <w:rsid w:val="001F634D"/>
    <w:rsid w:val="00211EFE"/>
    <w:rsid w:val="00231709"/>
    <w:rsid w:val="003D63E7"/>
    <w:rsid w:val="003D7ACE"/>
    <w:rsid w:val="004B25E0"/>
    <w:rsid w:val="0055005D"/>
    <w:rsid w:val="00582C03"/>
    <w:rsid w:val="0059786E"/>
    <w:rsid w:val="00692BD3"/>
    <w:rsid w:val="006F291A"/>
    <w:rsid w:val="00713C14"/>
    <w:rsid w:val="00774F89"/>
    <w:rsid w:val="007933D2"/>
    <w:rsid w:val="007A5369"/>
    <w:rsid w:val="0081090D"/>
    <w:rsid w:val="008C4BD3"/>
    <w:rsid w:val="00962EBC"/>
    <w:rsid w:val="00B0291B"/>
    <w:rsid w:val="00B67128"/>
    <w:rsid w:val="00BD0183"/>
    <w:rsid w:val="00BD7CFE"/>
    <w:rsid w:val="00BE7C7D"/>
    <w:rsid w:val="00D559B9"/>
    <w:rsid w:val="00DA2F5D"/>
    <w:rsid w:val="00DC758F"/>
    <w:rsid w:val="00D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566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0566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66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66D6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566D6"/>
    <w:pPr>
      <w:shd w:val="clear" w:color="auto" w:fill="FFFFFF"/>
      <w:spacing w:before="36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0566D6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56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F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6">
    <w:name w:val="Hyperlink"/>
    <w:uiPriority w:val="99"/>
    <w:rsid w:val="001A49F1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rsid w:val="00BD7CFE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7</cp:revision>
  <cp:lastPrinted>2023-03-13T10:17:00Z</cp:lastPrinted>
  <dcterms:created xsi:type="dcterms:W3CDTF">2023-03-13T10:18:00Z</dcterms:created>
  <dcterms:modified xsi:type="dcterms:W3CDTF">2023-03-16T08:52:00Z</dcterms:modified>
</cp:coreProperties>
</file>