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9E0B86" w:rsidRDefault="00A66537" w:rsidP="0047429C">
      <w:pPr>
        <w:spacing w:after="0" w:line="240" w:lineRule="auto"/>
        <w:jc w:val="center"/>
        <w:rPr>
          <w:rFonts w:ascii="Times New Roman" w:hAnsi="Times New Roman" w:cs="Times New Roman"/>
          <w:b/>
          <w:sz w:val="27"/>
          <w:szCs w:val="27"/>
        </w:rPr>
      </w:pPr>
      <w:r w:rsidRPr="009E0B86">
        <w:rPr>
          <w:rFonts w:ascii="Times New Roman" w:hAnsi="Times New Roman" w:cs="Times New Roman"/>
          <w:b/>
          <w:noProof/>
          <w:sz w:val="27"/>
          <w:szCs w:val="27"/>
          <w:lang w:eastAsia="ru-RU"/>
        </w:rPr>
        <w:drawing>
          <wp:inline distT="0" distB="0" distL="0" distR="0" wp14:anchorId="12342F6C" wp14:editId="770C0392">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9E0B86" w:rsidRDefault="00A66537" w:rsidP="00A66537">
      <w:pPr>
        <w:spacing w:after="0" w:line="240" w:lineRule="auto"/>
        <w:jc w:val="center"/>
        <w:rPr>
          <w:rFonts w:ascii="Times New Roman" w:hAnsi="Times New Roman" w:cs="Times New Roman"/>
          <w:sz w:val="27"/>
          <w:szCs w:val="27"/>
        </w:rPr>
      </w:pPr>
      <w:r w:rsidRPr="009E0B86">
        <w:rPr>
          <w:rFonts w:ascii="Times New Roman" w:hAnsi="Times New Roman" w:cs="Times New Roman"/>
          <w:b/>
          <w:sz w:val="27"/>
          <w:szCs w:val="27"/>
        </w:rPr>
        <w:t>Администрация</w:t>
      </w:r>
    </w:p>
    <w:p w:rsidR="00A66537" w:rsidRPr="009E0B86" w:rsidRDefault="00A66537" w:rsidP="00A66537">
      <w:pPr>
        <w:spacing w:after="0" w:line="240" w:lineRule="auto"/>
        <w:jc w:val="center"/>
        <w:rPr>
          <w:rFonts w:ascii="Times New Roman" w:hAnsi="Times New Roman" w:cs="Times New Roman"/>
          <w:b/>
          <w:sz w:val="27"/>
          <w:szCs w:val="27"/>
        </w:rPr>
      </w:pPr>
      <w:r w:rsidRPr="009E0B86">
        <w:rPr>
          <w:rFonts w:ascii="Times New Roman" w:hAnsi="Times New Roman" w:cs="Times New Roman"/>
          <w:b/>
          <w:sz w:val="27"/>
          <w:szCs w:val="27"/>
        </w:rPr>
        <w:t>Свирицко</w:t>
      </w:r>
      <w:r w:rsidR="00AB0264" w:rsidRPr="009E0B86">
        <w:rPr>
          <w:rFonts w:ascii="Times New Roman" w:hAnsi="Times New Roman" w:cs="Times New Roman"/>
          <w:b/>
          <w:sz w:val="27"/>
          <w:szCs w:val="27"/>
        </w:rPr>
        <w:t>го</w:t>
      </w:r>
      <w:r w:rsidRPr="009E0B86">
        <w:rPr>
          <w:rFonts w:ascii="Times New Roman" w:hAnsi="Times New Roman" w:cs="Times New Roman"/>
          <w:b/>
          <w:sz w:val="27"/>
          <w:szCs w:val="27"/>
        </w:rPr>
        <w:t xml:space="preserve"> сельско</w:t>
      </w:r>
      <w:r w:rsidR="00AB0264" w:rsidRPr="009E0B86">
        <w:rPr>
          <w:rFonts w:ascii="Times New Roman" w:hAnsi="Times New Roman" w:cs="Times New Roman"/>
          <w:b/>
          <w:sz w:val="27"/>
          <w:szCs w:val="27"/>
        </w:rPr>
        <w:t>го</w:t>
      </w:r>
      <w:r w:rsidRPr="009E0B86">
        <w:rPr>
          <w:rFonts w:ascii="Times New Roman" w:hAnsi="Times New Roman" w:cs="Times New Roman"/>
          <w:b/>
          <w:sz w:val="27"/>
          <w:szCs w:val="27"/>
        </w:rPr>
        <w:t xml:space="preserve"> поселени</w:t>
      </w:r>
      <w:r w:rsidR="00AB0264" w:rsidRPr="009E0B86">
        <w:rPr>
          <w:rFonts w:ascii="Times New Roman" w:hAnsi="Times New Roman" w:cs="Times New Roman"/>
          <w:b/>
          <w:sz w:val="27"/>
          <w:szCs w:val="27"/>
        </w:rPr>
        <w:t>я</w:t>
      </w:r>
    </w:p>
    <w:p w:rsidR="00A66537" w:rsidRPr="009E0B86" w:rsidRDefault="00A66537" w:rsidP="00A66537">
      <w:pPr>
        <w:spacing w:after="0" w:line="240" w:lineRule="auto"/>
        <w:jc w:val="center"/>
        <w:rPr>
          <w:rFonts w:ascii="Times New Roman" w:hAnsi="Times New Roman" w:cs="Times New Roman"/>
          <w:b/>
          <w:sz w:val="27"/>
          <w:szCs w:val="27"/>
        </w:rPr>
      </w:pPr>
      <w:r w:rsidRPr="009E0B86">
        <w:rPr>
          <w:rFonts w:ascii="Times New Roman" w:hAnsi="Times New Roman" w:cs="Times New Roman"/>
          <w:b/>
          <w:sz w:val="27"/>
          <w:szCs w:val="27"/>
        </w:rPr>
        <w:t>Волховского муниципального района</w:t>
      </w:r>
    </w:p>
    <w:p w:rsidR="00A66537" w:rsidRPr="009E0B86" w:rsidRDefault="00A66537" w:rsidP="00A66537">
      <w:pPr>
        <w:spacing w:after="0" w:line="240" w:lineRule="auto"/>
        <w:jc w:val="center"/>
        <w:rPr>
          <w:rFonts w:ascii="Times New Roman" w:hAnsi="Times New Roman" w:cs="Times New Roman"/>
          <w:b/>
          <w:sz w:val="27"/>
          <w:szCs w:val="27"/>
        </w:rPr>
      </w:pPr>
      <w:r w:rsidRPr="009E0B86">
        <w:rPr>
          <w:rFonts w:ascii="Times New Roman" w:hAnsi="Times New Roman" w:cs="Times New Roman"/>
          <w:b/>
          <w:sz w:val="27"/>
          <w:szCs w:val="27"/>
        </w:rPr>
        <w:t>Ленинградской области</w:t>
      </w:r>
    </w:p>
    <w:p w:rsidR="00A66537" w:rsidRPr="009E0B86" w:rsidRDefault="00A66537" w:rsidP="00A66537">
      <w:pPr>
        <w:spacing w:after="0" w:line="240" w:lineRule="auto"/>
        <w:rPr>
          <w:rFonts w:ascii="Times New Roman" w:hAnsi="Times New Roman" w:cs="Times New Roman"/>
          <w:sz w:val="27"/>
          <w:szCs w:val="27"/>
        </w:rPr>
      </w:pPr>
    </w:p>
    <w:p w:rsidR="00A66537" w:rsidRPr="009E0B86" w:rsidRDefault="00A66537" w:rsidP="00A66537">
      <w:pPr>
        <w:spacing w:after="0" w:line="240" w:lineRule="auto"/>
        <w:jc w:val="center"/>
        <w:rPr>
          <w:rFonts w:ascii="Times New Roman" w:hAnsi="Times New Roman" w:cs="Times New Roman"/>
          <w:b/>
          <w:sz w:val="27"/>
          <w:szCs w:val="27"/>
        </w:rPr>
      </w:pPr>
      <w:r w:rsidRPr="009E0B86">
        <w:rPr>
          <w:rFonts w:ascii="Times New Roman" w:hAnsi="Times New Roman" w:cs="Times New Roman"/>
          <w:b/>
          <w:sz w:val="27"/>
          <w:szCs w:val="27"/>
        </w:rPr>
        <w:t>ПОСТАНОВЛЕНИЕ</w:t>
      </w:r>
    </w:p>
    <w:p w:rsidR="00A66537" w:rsidRPr="009E0B86" w:rsidRDefault="00A66537" w:rsidP="00A66537">
      <w:pPr>
        <w:spacing w:after="0" w:line="240" w:lineRule="auto"/>
        <w:rPr>
          <w:rFonts w:ascii="Times New Roman" w:hAnsi="Times New Roman" w:cs="Times New Roman"/>
          <w:b/>
          <w:sz w:val="27"/>
          <w:szCs w:val="27"/>
        </w:rPr>
      </w:pPr>
      <w:r w:rsidRPr="009E0B86">
        <w:rPr>
          <w:rFonts w:ascii="Times New Roman" w:hAnsi="Times New Roman" w:cs="Times New Roman"/>
          <w:b/>
          <w:sz w:val="27"/>
          <w:szCs w:val="27"/>
        </w:rPr>
        <w:t>от «</w:t>
      </w:r>
      <w:r w:rsidR="007C5392">
        <w:rPr>
          <w:rFonts w:ascii="Times New Roman" w:hAnsi="Times New Roman" w:cs="Times New Roman"/>
          <w:b/>
          <w:sz w:val="27"/>
          <w:szCs w:val="27"/>
        </w:rPr>
        <w:t>07</w:t>
      </w:r>
      <w:r w:rsidRPr="009E0B86">
        <w:rPr>
          <w:rFonts w:ascii="Times New Roman" w:hAnsi="Times New Roman" w:cs="Times New Roman"/>
          <w:b/>
          <w:sz w:val="27"/>
          <w:szCs w:val="27"/>
        </w:rPr>
        <w:t>»</w:t>
      </w:r>
      <w:r w:rsidR="0047429C" w:rsidRPr="009E0B86">
        <w:rPr>
          <w:rFonts w:ascii="Times New Roman" w:hAnsi="Times New Roman" w:cs="Times New Roman"/>
          <w:b/>
          <w:sz w:val="27"/>
          <w:szCs w:val="27"/>
        </w:rPr>
        <w:t xml:space="preserve"> а</w:t>
      </w:r>
      <w:r w:rsidR="007C5392">
        <w:rPr>
          <w:rFonts w:ascii="Times New Roman" w:hAnsi="Times New Roman" w:cs="Times New Roman"/>
          <w:b/>
          <w:sz w:val="27"/>
          <w:szCs w:val="27"/>
        </w:rPr>
        <w:t xml:space="preserve">вгуста </w:t>
      </w:r>
      <w:r w:rsidRPr="009E0B86">
        <w:rPr>
          <w:rFonts w:ascii="Times New Roman" w:hAnsi="Times New Roman" w:cs="Times New Roman"/>
          <w:b/>
          <w:sz w:val="27"/>
          <w:szCs w:val="27"/>
        </w:rPr>
        <w:t>202</w:t>
      </w:r>
      <w:r w:rsidR="00A471B7" w:rsidRPr="009E0B86">
        <w:rPr>
          <w:rFonts w:ascii="Times New Roman" w:hAnsi="Times New Roman" w:cs="Times New Roman"/>
          <w:b/>
          <w:sz w:val="27"/>
          <w:szCs w:val="27"/>
        </w:rPr>
        <w:t>5</w:t>
      </w:r>
      <w:r w:rsidRPr="009E0B86">
        <w:rPr>
          <w:rFonts w:ascii="Times New Roman" w:hAnsi="Times New Roman" w:cs="Times New Roman"/>
          <w:b/>
          <w:sz w:val="27"/>
          <w:szCs w:val="27"/>
        </w:rPr>
        <w:t xml:space="preserve"> </w:t>
      </w:r>
      <w:r w:rsidR="00DF396A" w:rsidRPr="009E0B86">
        <w:rPr>
          <w:rFonts w:ascii="Times New Roman" w:hAnsi="Times New Roman" w:cs="Times New Roman"/>
          <w:b/>
          <w:sz w:val="27"/>
          <w:szCs w:val="27"/>
        </w:rPr>
        <w:t>года</w:t>
      </w:r>
      <w:r w:rsidRPr="009E0B86">
        <w:rPr>
          <w:rFonts w:ascii="Times New Roman" w:hAnsi="Times New Roman" w:cs="Times New Roman"/>
          <w:b/>
          <w:sz w:val="27"/>
          <w:szCs w:val="27"/>
        </w:rPr>
        <w:t xml:space="preserve">                                                                         </w:t>
      </w:r>
      <w:r w:rsidR="00DF396A" w:rsidRPr="009E0B86">
        <w:rPr>
          <w:rFonts w:ascii="Times New Roman" w:hAnsi="Times New Roman" w:cs="Times New Roman"/>
          <w:b/>
          <w:sz w:val="27"/>
          <w:szCs w:val="27"/>
        </w:rPr>
        <w:t xml:space="preserve">              </w:t>
      </w:r>
      <w:r w:rsidRPr="009E0B86">
        <w:rPr>
          <w:rFonts w:ascii="Times New Roman" w:hAnsi="Times New Roman" w:cs="Times New Roman"/>
          <w:b/>
          <w:sz w:val="27"/>
          <w:szCs w:val="27"/>
        </w:rPr>
        <w:t>№</w:t>
      </w:r>
      <w:r w:rsidR="007C5392">
        <w:rPr>
          <w:rFonts w:ascii="Times New Roman" w:hAnsi="Times New Roman" w:cs="Times New Roman"/>
          <w:b/>
          <w:sz w:val="27"/>
          <w:szCs w:val="27"/>
        </w:rPr>
        <w:t>137</w:t>
      </w:r>
      <w:bookmarkStart w:id="0" w:name="_GoBack"/>
      <w:bookmarkEnd w:id="0"/>
    </w:p>
    <w:p w:rsidR="00C42AD0" w:rsidRPr="009E0B86" w:rsidRDefault="00C42AD0" w:rsidP="00A66537">
      <w:pPr>
        <w:pStyle w:val="afe"/>
        <w:rPr>
          <w:sz w:val="27"/>
          <w:szCs w:val="27"/>
        </w:rPr>
      </w:pPr>
    </w:p>
    <w:p w:rsidR="00A471B7" w:rsidRPr="009E0B86" w:rsidRDefault="00A471B7" w:rsidP="00A471B7">
      <w:pPr>
        <w:autoSpaceDE w:val="0"/>
        <w:autoSpaceDN w:val="0"/>
        <w:adjustRightInd w:val="0"/>
        <w:spacing w:after="0" w:line="240" w:lineRule="auto"/>
        <w:jc w:val="center"/>
        <w:rPr>
          <w:rFonts w:ascii="Times New Roman" w:hAnsi="Times New Roman"/>
          <w:b/>
          <w:bCs/>
          <w:sz w:val="27"/>
          <w:szCs w:val="27"/>
        </w:rPr>
      </w:pPr>
      <w:r w:rsidRPr="009E0B86">
        <w:rPr>
          <w:rFonts w:ascii="Times New Roman" w:hAnsi="Times New Roman"/>
          <w:b/>
          <w:bCs/>
          <w:sz w:val="27"/>
          <w:szCs w:val="27"/>
        </w:rPr>
        <w:t>О внесении изменений и дополнений в постановление администрации</w:t>
      </w:r>
    </w:p>
    <w:p w:rsidR="00807D74" w:rsidRPr="009E0B86" w:rsidRDefault="00A471B7" w:rsidP="00A471B7">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9E0B86">
        <w:rPr>
          <w:rFonts w:ascii="Times New Roman" w:hAnsi="Times New Roman"/>
          <w:b/>
          <w:bCs/>
          <w:sz w:val="27"/>
          <w:szCs w:val="27"/>
        </w:rPr>
        <w:t xml:space="preserve"> от 01.07.2024г. №87 «</w:t>
      </w:r>
      <w:r w:rsidR="00550D11" w:rsidRPr="009E0B86">
        <w:rPr>
          <w:rFonts w:ascii="Times New Roman" w:eastAsia="Times New Roman" w:hAnsi="Times New Roman" w:cs="Times New Roman"/>
          <w:b/>
          <w:bCs/>
          <w:sz w:val="27"/>
          <w:szCs w:val="27"/>
        </w:rPr>
        <w:t xml:space="preserve">Об утверждении административного регламента </w:t>
      </w:r>
      <w:r w:rsidR="00550D11" w:rsidRPr="009E0B86">
        <w:rPr>
          <w:rFonts w:ascii="Times New Roman" w:eastAsia="Times New Roman" w:hAnsi="Times New Roman" w:cs="Times New Roman"/>
          <w:b/>
          <w:sz w:val="27"/>
          <w:szCs w:val="27"/>
        </w:rPr>
        <w:t>по предоставлению муниципальной услуги</w:t>
      </w:r>
      <w:r w:rsidR="00550D11" w:rsidRPr="009E0B86">
        <w:rPr>
          <w:rFonts w:ascii="Times New Roman" w:eastAsia="Times New Roman" w:hAnsi="Times New Roman" w:cs="Times New Roman"/>
          <w:b/>
          <w:bCs/>
          <w:sz w:val="27"/>
          <w:szCs w:val="27"/>
        </w:rPr>
        <w:t xml:space="preserve"> </w:t>
      </w:r>
      <w:r w:rsidR="00807D74" w:rsidRPr="009E0B86">
        <w:rPr>
          <w:rFonts w:ascii="Times New Roman" w:eastAsia="Times New Roman" w:hAnsi="Times New Roman" w:cs="Times New Roman"/>
          <w:b/>
          <w:bCs/>
          <w:sz w:val="27"/>
          <w:szCs w:val="27"/>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07D74" w:rsidRPr="009E0B86" w:rsidRDefault="00807D74" w:rsidP="00807D74">
      <w:pPr>
        <w:pStyle w:val="afb"/>
        <w:spacing w:after="0" w:line="240" w:lineRule="auto"/>
        <w:jc w:val="both"/>
        <w:rPr>
          <w:rFonts w:ascii="Times New Roman" w:hAnsi="Times New Roman" w:cs="Times New Roman"/>
          <w:b/>
          <w:sz w:val="27"/>
          <w:szCs w:val="27"/>
        </w:rPr>
      </w:pPr>
    </w:p>
    <w:p w:rsidR="00807D74" w:rsidRPr="009E0B86" w:rsidRDefault="003E3911" w:rsidP="00807D74">
      <w:pPr>
        <w:pStyle w:val="afb"/>
        <w:spacing w:after="0" w:line="240" w:lineRule="auto"/>
        <w:ind w:firstLine="709"/>
        <w:jc w:val="both"/>
        <w:rPr>
          <w:rFonts w:ascii="Times New Roman" w:hAnsi="Times New Roman" w:cs="Times New Roman"/>
          <w:b/>
          <w:sz w:val="27"/>
          <w:szCs w:val="27"/>
        </w:rPr>
      </w:pPr>
      <w:r w:rsidRPr="009E0B86">
        <w:rPr>
          <w:rFonts w:ascii="Times New Roman" w:hAnsi="Times New Roman" w:cs="Times New Roman"/>
          <w:sz w:val="27"/>
          <w:szCs w:val="27"/>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B62DB3" w:rsidRPr="009E0B86">
        <w:rPr>
          <w:rFonts w:ascii="Times New Roman" w:hAnsi="Times New Roman" w:cs="Times New Roman"/>
          <w:sz w:val="27"/>
          <w:szCs w:val="27"/>
        </w:rPr>
        <w:t xml:space="preserve">, </w:t>
      </w:r>
      <w:r w:rsidR="003C2518" w:rsidRPr="009E0B86">
        <w:rPr>
          <w:rFonts w:ascii="Times New Roman" w:hAnsi="Times New Roman"/>
          <w:sz w:val="27"/>
          <w:szCs w:val="27"/>
        </w:rPr>
        <w:t xml:space="preserve"> </w:t>
      </w:r>
      <w:r w:rsidR="00A66537" w:rsidRPr="009E0B86">
        <w:rPr>
          <w:rFonts w:ascii="Times New Roman" w:hAnsi="Times New Roman" w:cs="Times New Roman"/>
          <w:sz w:val="27"/>
          <w:szCs w:val="27"/>
        </w:rPr>
        <w:t>администрация</w:t>
      </w:r>
      <w:r w:rsidR="00A66537" w:rsidRPr="009E0B86">
        <w:rPr>
          <w:rFonts w:ascii="Times New Roman" w:hAnsi="Times New Roman" w:cs="Times New Roman"/>
          <w:b/>
          <w:sz w:val="27"/>
          <w:szCs w:val="27"/>
        </w:rPr>
        <w:t xml:space="preserve"> постановляет:</w:t>
      </w:r>
    </w:p>
    <w:p w:rsidR="00A471B7" w:rsidRPr="009E0B86" w:rsidRDefault="00A471B7" w:rsidP="00A471B7">
      <w:pPr>
        <w:spacing w:after="0" w:line="240" w:lineRule="auto"/>
        <w:ind w:firstLine="709"/>
        <w:contextualSpacing/>
        <w:jc w:val="both"/>
        <w:rPr>
          <w:rFonts w:ascii="Times New Roman" w:hAnsi="Times New Roman"/>
          <w:kern w:val="1"/>
          <w:sz w:val="27"/>
          <w:szCs w:val="27"/>
          <w:lang w:eastAsia="ar-SA"/>
        </w:rPr>
      </w:pPr>
      <w:r w:rsidRPr="009E0B86">
        <w:rPr>
          <w:rFonts w:ascii="Times New Roman" w:hAnsi="Times New Roman"/>
          <w:sz w:val="27"/>
          <w:szCs w:val="27"/>
        </w:rPr>
        <w:t>1.</w:t>
      </w:r>
      <w:r w:rsidRPr="009E0B86">
        <w:rPr>
          <w:rFonts w:ascii="Times New Roman" w:hAnsi="Times New Roman"/>
          <w:b/>
          <w:sz w:val="27"/>
          <w:szCs w:val="27"/>
        </w:rPr>
        <w:t xml:space="preserve"> </w:t>
      </w:r>
      <w:r w:rsidRPr="009E0B86">
        <w:rPr>
          <w:rFonts w:ascii="Times New Roman" w:hAnsi="Times New Roman"/>
          <w:sz w:val="27"/>
          <w:szCs w:val="27"/>
        </w:rPr>
        <w:t xml:space="preserve">Внести </w:t>
      </w:r>
      <w:r w:rsidR="009E0B86" w:rsidRPr="009E0B86">
        <w:rPr>
          <w:rFonts w:ascii="Times New Roman" w:hAnsi="Times New Roman"/>
          <w:sz w:val="27"/>
          <w:szCs w:val="27"/>
        </w:rPr>
        <w:t xml:space="preserve">следующие </w:t>
      </w:r>
      <w:r w:rsidRPr="009E0B86">
        <w:rPr>
          <w:rFonts w:ascii="Times New Roman" w:hAnsi="Times New Roman"/>
          <w:sz w:val="27"/>
          <w:szCs w:val="27"/>
        </w:rPr>
        <w:t xml:space="preserve">изменения и дополнения в постановление администрации </w:t>
      </w:r>
      <w:r w:rsidRPr="009E0B86">
        <w:rPr>
          <w:rFonts w:ascii="Times New Roman" w:hAnsi="Times New Roman"/>
          <w:bCs/>
          <w:sz w:val="27"/>
          <w:szCs w:val="27"/>
        </w:rPr>
        <w:t>от 01.07.2024г. №87 «</w:t>
      </w:r>
      <w:r w:rsidRPr="009E0B86">
        <w:rPr>
          <w:rFonts w:ascii="Times New Roman" w:eastAsia="Times New Roman" w:hAnsi="Times New Roman" w:cs="Times New Roman"/>
          <w:bCs/>
          <w:sz w:val="27"/>
          <w:szCs w:val="27"/>
        </w:rPr>
        <w:t xml:space="preserve">Об утверждении административного регламента </w:t>
      </w:r>
      <w:r w:rsidRPr="009E0B86">
        <w:rPr>
          <w:rFonts w:ascii="Times New Roman" w:eastAsia="Times New Roman" w:hAnsi="Times New Roman" w:cs="Times New Roman"/>
          <w:sz w:val="27"/>
          <w:szCs w:val="27"/>
        </w:rPr>
        <w:t>по предоставлению муниципальной услуги</w:t>
      </w:r>
      <w:r w:rsidRPr="009E0B86">
        <w:rPr>
          <w:rFonts w:ascii="Times New Roman" w:eastAsia="Times New Roman" w:hAnsi="Times New Roman" w:cs="Times New Roman"/>
          <w:bCs/>
          <w:sz w:val="27"/>
          <w:szCs w:val="27"/>
        </w:rPr>
        <w:t xml:space="preserve"> </w:t>
      </w:r>
      <w:r w:rsidRPr="009E0B86">
        <w:rPr>
          <w:rFonts w:ascii="Times New Roman" w:eastAsia="Times New Roman" w:hAnsi="Times New Roman" w:cs="Times New Roman"/>
          <w:bCs/>
          <w:sz w:val="27"/>
          <w:szCs w:val="27"/>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E0B86">
        <w:rPr>
          <w:rFonts w:ascii="Times New Roman" w:hAnsi="Times New Roman"/>
          <w:kern w:val="1"/>
          <w:sz w:val="27"/>
          <w:szCs w:val="27"/>
          <w:lang w:eastAsia="ar-SA"/>
        </w:rPr>
        <w:t>:</w:t>
      </w:r>
    </w:p>
    <w:p w:rsidR="009E0B86" w:rsidRPr="009E0B86" w:rsidRDefault="009E0B86" w:rsidP="009E0B86">
      <w:pPr>
        <w:spacing w:after="0" w:line="240" w:lineRule="auto"/>
        <w:ind w:firstLine="709"/>
        <w:jc w:val="both"/>
        <w:rPr>
          <w:rFonts w:ascii="Times New Roman" w:hAnsi="Times New Roman" w:cs="Times New Roman"/>
          <w:spacing w:val="-5"/>
          <w:sz w:val="27"/>
          <w:szCs w:val="27"/>
          <w:bdr w:val="none" w:sz="0" w:space="0" w:color="auto" w:frame="1"/>
        </w:rPr>
      </w:pPr>
      <w:r w:rsidRPr="009E0B86">
        <w:rPr>
          <w:rFonts w:ascii="Times New Roman" w:hAnsi="Times New Roman" w:cs="Times New Roman"/>
          <w:sz w:val="27"/>
          <w:szCs w:val="27"/>
        </w:rPr>
        <w:t xml:space="preserve">1.1. </w:t>
      </w:r>
      <w:r w:rsidRPr="009E0B86">
        <w:rPr>
          <w:rFonts w:ascii="Times New Roman" w:hAnsi="Times New Roman" w:cs="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9E0B86" w:rsidRPr="009E0B86" w:rsidRDefault="009E0B86" w:rsidP="009E0B86">
      <w:pPr>
        <w:spacing w:after="0" w:line="240" w:lineRule="auto"/>
        <w:ind w:firstLine="709"/>
        <w:jc w:val="both"/>
        <w:rPr>
          <w:rFonts w:ascii="Times New Roman" w:hAnsi="Times New Roman" w:cs="Times New Roman"/>
          <w:spacing w:val="-5"/>
          <w:sz w:val="27"/>
          <w:szCs w:val="27"/>
          <w:bdr w:val="none" w:sz="0" w:space="0" w:color="auto" w:frame="1"/>
        </w:rPr>
      </w:pPr>
      <w:r w:rsidRPr="009E0B86">
        <w:rPr>
          <w:rFonts w:ascii="Times New Roman" w:hAnsi="Times New Roman" w:cs="Times New Roman"/>
          <w:sz w:val="27"/>
          <w:szCs w:val="27"/>
        </w:rPr>
        <w:t>2. Постановление администрации от 28.04.2025г. №69</w:t>
      </w:r>
      <w:r w:rsidRPr="009E0B86">
        <w:rPr>
          <w:rFonts w:ascii="Times New Roman" w:hAnsi="Times New Roman" w:cs="Times New Roman"/>
          <w:bCs/>
          <w:sz w:val="27"/>
          <w:szCs w:val="27"/>
        </w:rPr>
        <w:t xml:space="preserve"> «О внесении изменений в постановление администрации </w:t>
      </w:r>
      <w:r w:rsidRPr="009E0B86">
        <w:rPr>
          <w:rFonts w:ascii="Times New Roman" w:hAnsi="Times New Roman"/>
          <w:bCs/>
          <w:sz w:val="27"/>
          <w:szCs w:val="27"/>
        </w:rPr>
        <w:t>от 01.07.2024г. №87 «</w:t>
      </w:r>
      <w:r w:rsidRPr="009E0B86">
        <w:rPr>
          <w:rFonts w:ascii="Times New Roman" w:eastAsia="Times New Roman" w:hAnsi="Times New Roman" w:cs="Times New Roman"/>
          <w:bCs/>
          <w:sz w:val="27"/>
          <w:szCs w:val="27"/>
        </w:rPr>
        <w:t xml:space="preserve">Об утверждении административного регламента </w:t>
      </w:r>
      <w:r w:rsidRPr="009E0B86">
        <w:rPr>
          <w:rFonts w:ascii="Times New Roman" w:eastAsia="Times New Roman" w:hAnsi="Times New Roman" w:cs="Times New Roman"/>
          <w:sz w:val="27"/>
          <w:szCs w:val="27"/>
        </w:rPr>
        <w:t>по предоставлению муниципальной услуги</w:t>
      </w:r>
      <w:r w:rsidRPr="009E0B86">
        <w:rPr>
          <w:rFonts w:ascii="Times New Roman" w:eastAsia="Times New Roman" w:hAnsi="Times New Roman" w:cs="Times New Roman"/>
          <w:bCs/>
          <w:sz w:val="27"/>
          <w:szCs w:val="27"/>
        </w:rPr>
        <w:t xml:space="preserve"> </w:t>
      </w:r>
      <w:r w:rsidRPr="009E0B86">
        <w:rPr>
          <w:rFonts w:ascii="Times New Roman" w:eastAsia="Times New Roman" w:hAnsi="Times New Roman" w:cs="Times New Roman"/>
          <w:bCs/>
          <w:sz w:val="27"/>
          <w:szCs w:val="27"/>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9E0B86">
        <w:rPr>
          <w:rFonts w:ascii="Times New Roman" w:hAnsi="Times New Roman" w:cs="Times New Roman"/>
          <w:bCs/>
          <w:sz w:val="27"/>
          <w:szCs w:val="27"/>
        </w:rPr>
        <w:t>признать утратившим силу.</w:t>
      </w:r>
    </w:p>
    <w:p w:rsidR="003C2518" w:rsidRPr="009E0B86" w:rsidRDefault="00366614" w:rsidP="003C2518">
      <w:pPr>
        <w:pStyle w:val="afb"/>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w:t>
      </w:r>
      <w:r w:rsidR="003C2518" w:rsidRPr="009E0B86">
        <w:rPr>
          <w:rFonts w:ascii="Times New Roman" w:hAnsi="Times New Roman" w:cs="Times New Roman"/>
          <w:sz w:val="27"/>
          <w:szCs w:val="27"/>
        </w:rPr>
        <w:t xml:space="preserve">. </w:t>
      </w:r>
      <w:r w:rsidR="00EF51EE" w:rsidRPr="009E0B86">
        <w:rPr>
          <w:rFonts w:ascii="Times New Roman" w:hAnsi="Times New Roman" w:cs="Times New Roman"/>
          <w:sz w:val="27"/>
          <w:szCs w:val="27"/>
        </w:rPr>
        <w:t>Настоящее постановление подлежит официальному опубликованию в газете «Волховские огни» и ра</w:t>
      </w:r>
      <w:r w:rsidR="0047429C" w:rsidRPr="009E0B86">
        <w:rPr>
          <w:rFonts w:ascii="Times New Roman" w:hAnsi="Times New Roman" w:cs="Times New Roman"/>
          <w:sz w:val="27"/>
          <w:szCs w:val="27"/>
        </w:rPr>
        <w:t xml:space="preserve">змещению на  официальном сайте </w:t>
      </w:r>
      <w:r w:rsidR="00EF51EE" w:rsidRPr="009E0B86">
        <w:rPr>
          <w:rFonts w:ascii="Times New Roman" w:hAnsi="Times New Roman" w:cs="Times New Roman"/>
          <w:sz w:val="27"/>
          <w:szCs w:val="27"/>
        </w:rPr>
        <w:t>Свирицко</w:t>
      </w:r>
      <w:r w:rsidR="00F1574E" w:rsidRPr="009E0B86">
        <w:rPr>
          <w:rFonts w:ascii="Times New Roman" w:hAnsi="Times New Roman" w:cs="Times New Roman"/>
          <w:sz w:val="27"/>
          <w:szCs w:val="27"/>
        </w:rPr>
        <w:t>го</w:t>
      </w:r>
      <w:r w:rsidR="00EF51EE" w:rsidRPr="009E0B86">
        <w:rPr>
          <w:rFonts w:ascii="Times New Roman" w:hAnsi="Times New Roman" w:cs="Times New Roman"/>
          <w:sz w:val="27"/>
          <w:szCs w:val="27"/>
        </w:rPr>
        <w:t xml:space="preserve"> сельск</w:t>
      </w:r>
      <w:r w:rsidR="00F1574E" w:rsidRPr="009E0B86">
        <w:rPr>
          <w:rFonts w:ascii="Times New Roman" w:hAnsi="Times New Roman" w:cs="Times New Roman"/>
          <w:sz w:val="27"/>
          <w:szCs w:val="27"/>
        </w:rPr>
        <w:t>ого</w:t>
      </w:r>
      <w:r w:rsidR="00EF51EE" w:rsidRPr="009E0B86">
        <w:rPr>
          <w:rFonts w:ascii="Times New Roman" w:hAnsi="Times New Roman" w:cs="Times New Roman"/>
          <w:sz w:val="27"/>
          <w:szCs w:val="27"/>
        </w:rPr>
        <w:t xml:space="preserve"> поселени</w:t>
      </w:r>
      <w:r w:rsidR="00F1574E" w:rsidRPr="009E0B86">
        <w:rPr>
          <w:rFonts w:ascii="Times New Roman" w:hAnsi="Times New Roman" w:cs="Times New Roman"/>
          <w:sz w:val="27"/>
          <w:szCs w:val="27"/>
        </w:rPr>
        <w:t>я</w:t>
      </w:r>
      <w:r w:rsidR="00EF51EE" w:rsidRPr="009E0B86">
        <w:rPr>
          <w:rFonts w:ascii="Times New Roman" w:hAnsi="Times New Roman" w:cs="Times New Roman"/>
          <w:sz w:val="27"/>
          <w:szCs w:val="27"/>
        </w:rPr>
        <w:t xml:space="preserve">  //www.</w:t>
      </w:r>
      <w:r w:rsidR="00EF51EE" w:rsidRPr="009E0B86">
        <w:rPr>
          <w:rFonts w:ascii="Times New Roman" w:hAnsi="Times New Roman" w:cs="Times New Roman"/>
          <w:sz w:val="27"/>
          <w:szCs w:val="27"/>
          <w:lang w:val="en-US"/>
        </w:rPr>
        <w:t>svirica</w:t>
      </w:r>
      <w:r w:rsidR="00EF51EE" w:rsidRPr="009E0B86">
        <w:rPr>
          <w:rFonts w:ascii="Times New Roman" w:hAnsi="Times New Roman" w:cs="Times New Roman"/>
          <w:sz w:val="27"/>
          <w:szCs w:val="27"/>
        </w:rPr>
        <w:t>-</w:t>
      </w:r>
      <w:r w:rsidR="00EF51EE" w:rsidRPr="009E0B86">
        <w:rPr>
          <w:rFonts w:ascii="Times New Roman" w:hAnsi="Times New Roman" w:cs="Times New Roman"/>
          <w:sz w:val="27"/>
          <w:szCs w:val="27"/>
          <w:lang w:val="en-US"/>
        </w:rPr>
        <w:t>adm</w:t>
      </w:r>
      <w:r w:rsidR="00EF51EE" w:rsidRPr="009E0B86">
        <w:rPr>
          <w:rFonts w:ascii="Times New Roman" w:hAnsi="Times New Roman" w:cs="Times New Roman"/>
          <w:sz w:val="27"/>
          <w:szCs w:val="27"/>
        </w:rPr>
        <w:t>.</w:t>
      </w:r>
      <w:r w:rsidR="00EF51EE" w:rsidRPr="009E0B86">
        <w:rPr>
          <w:rFonts w:ascii="Times New Roman" w:hAnsi="Times New Roman" w:cs="Times New Roman"/>
          <w:sz w:val="27"/>
          <w:szCs w:val="27"/>
          <w:lang w:val="en-US"/>
        </w:rPr>
        <w:t>ru</w:t>
      </w:r>
      <w:r w:rsidR="00EF51EE" w:rsidRPr="009E0B86">
        <w:rPr>
          <w:rFonts w:ascii="Times New Roman" w:hAnsi="Times New Roman" w:cs="Times New Roman"/>
          <w:sz w:val="27"/>
          <w:szCs w:val="27"/>
        </w:rPr>
        <w:t xml:space="preserve">/. </w:t>
      </w:r>
    </w:p>
    <w:p w:rsidR="003C2518" w:rsidRPr="009E0B86" w:rsidRDefault="00366614" w:rsidP="003C2518">
      <w:pPr>
        <w:pStyle w:val="afb"/>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3</w:t>
      </w:r>
      <w:r w:rsidR="003C2518" w:rsidRPr="009E0B86">
        <w:rPr>
          <w:rFonts w:ascii="Times New Roman" w:hAnsi="Times New Roman" w:cs="Times New Roman"/>
          <w:sz w:val="27"/>
          <w:szCs w:val="27"/>
        </w:rPr>
        <w:t xml:space="preserve">. </w:t>
      </w:r>
      <w:r w:rsidR="00EF51EE" w:rsidRPr="009E0B86">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9E0B86" w:rsidRDefault="00366614" w:rsidP="003C2518">
      <w:pPr>
        <w:pStyle w:val="afb"/>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4</w:t>
      </w:r>
      <w:r w:rsidR="003C2518" w:rsidRPr="009E0B86">
        <w:rPr>
          <w:rFonts w:ascii="Times New Roman" w:hAnsi="Times New Roman" w:cs="Times New Roman"/>
          <w:sz w:val="27"/>
          <w:szCs w:val="27"/>
        </w:rPr>
        <w:t xml:space="preserve">. </w:t>
      </w:r>
      <w:r w:rsidR="00EF51EE" w:rsidRPr="009E0B86">
        <w:rPr>
          <w:rFonts w:ascii="Times New Roman" w:hAnsi="Times New Roman" w:cs="Times New Roman"/>
          <w:sz w:val="27"/>
          <w:szCs w:val="27"/>
        </w:rPr>
        <w:t>Контроль за исполнением настоящего постановления оставляю за собой</w:t>
      </w:r>
      <w:r w:rsidR="000F555A" w:rsidRPr="009E0B86">
        <w:rPr>
          <w:rFonts w:ascii="Times New Roman" w:hAnsi="Times New Roman" w:cs="Times New Roman"/>
          <w:sz w:val="27"/>
          <w:szCs w:val="27"/>
        </w:rPr>
        <w:t>.</w:t>
      </w:r>
    </w:p>
    <w:p w:rsidR="00B62DB3" w:rsidRPr="009E0B86" w:rsidRDefault="00B62DB3" w:rsidP="003C2518">
      <w:pPr>
        <w:pStyle w:val="afb"/>
        <w:spacing w:after="0" w:line="240" w:lineRule="auto"/>
        <w:ind w:firstLine="709"/>
        <w:jc w:val="both"/>
        <w:rPr>
          <w:rFonts w:ascii="Times New Roman" w:hAnsi="Times New Roman" w:cs="Times New Roman"/>
          <w:sz w:val="27"/>
          <w:szCs w:val="27"/>
        </w:rPr>
      </w:pPr>
    </w:p>
    <w:p w:rsidR="000F555A" w:rsidRPr="009E0B86" w:rsidRDefault="000F555A" w:rsidP="00390EC4">
      <w:pPr>
        <w:pStyle w:val="ConsPlusTitle"/>
        <w:widowControl/>
        <w:tabs>
          <w:tab w:val="left" w:pos="426"/>
        </w:tabs>
        <w:spacing w:line="276" w:lineRule="auto"/>
        <w:jc w:val="both"/>
        <w:rPr>
          <w:b w:val="0"/>
          <w:sz w:val="27"/>
          <w:szCs w:val="27"/>
        </w:rPr>
      </w:pPr>
    </w:p>
    <w:p w:rsidR="00366614" w:rsidRPr="009E0B86" w:rsidRDefault="00A66537" w:rsidP="000A4E2D">
      <w:pPr>
        <w:pStyle w:val="ConsPlusTitle"/>
        <w:widowControl/>
        <w:tabs>
          <w:tab w:val="left" w:pos="426"/>
        </w:tabs>
        <w:spacing w:line="276" w:lineRule="auto"/>
        <w:jc w:val="both"/>
        <w:rPr>
          <w:b w:val="0"/>
          <w:sz w:val="27"/>
          <w:szCs w:val="27"/>
        </w:rPr>
      </w:pPr>
      <w:r w:rsidRPr="009E0B86">
        <w:rPr>
          <w:b w:val="0"/>
          <w:sz w:val="27"/>
          <w:szCs w:val="27"/>
        </w:rPr>
        <w:t xml:space="preserve">Глава администрации </w:t>
      </w:r>
      <w:r w:rsidRPr="009E0B86">
        <w:rPr>
          <w:b w:val="0"/>
          <w:sz w:val="27"/>
          <w:szCs w:val="27"/>
        </w:rPr>
        <w:tab/>
      </w:r>
      <w:r w:rsidRPr="009E0B86">
        <w:rPr>
          <w:b w:val="0"/>
          <w:sz w:val="27"/>
          <w:szCs w:val="27"/>
        </w:rPr>
        <w:tab/>
        <w:t xml:space="preserve"> </w:t>
      </w:r>
      <w:r w:rsidR="000F555A" w:rsidRPr="009E0B86">
        <w:rPr>
          <w:b w:val="0"/>
          <w:sz w:val="27"/>
          <w:szCs w:val="27"/>
        </w:rPr>
        <w:t xml:space="preserve">       </w:t>
      </w:r>
      <w:r w:rsidR="00AE64C0" w:rsidRPr="009E0B86">
        <w:rPr>
          <w:b w:val="0"/>
          <w:sz w:val="27"/>
          <w:szCs w:val="27"/>
        </w:rPr>
        <w:t xml:space="preserve">                      </w:t>
      </w:r>
      <w:r w:rsidR="00AE64C0" w:rsidRPr="009E0B86">
        <w:rPr>
          <w:b w:val="0"/>
          <w:sz w:val="27"/>
          <w:szCs w:val="27"/>
        </w:rPr>
        <w:tab/>
      </w:r>
      <w:r w:rsidR="00AE64C0" w:rsidRPr="009E0B86">
        <w:rPr>
          <w:b w:val="0"/>
          <w:sz w:val="27"/>
          <w:szCs w:val="27"/>
        </w:rPr>
        <w:tab/>
        <w:t xml:space="preserve">  </w:t>
      </w:r>
      <w:r w:rsidR="001A0995" w:rsidRPr="009E0B86">
        <w:rPr>
          <w:b w:val="0"/>
          <w:sz w:val="27"/>
          <w:szCs w:val="27"/>
        </w:rPr>
        <w:t xml:space="preserve">            </w:t>
      </w:r>
      <w:r w:rsidR="00AE64C0" w:rsidRPr="009E0B86">
        <w:rPr>
          <w:b w:val="0"/>
          <w:sz w:val="27"/>
          <w:szCs w:val="27"/>
        </w:rPr>
        <w:t xml:space="preserve">    </w:t>
      </w:r>
      <w:r w:rsidR="000F555A" w:rsidRPr="009E0B86">
        <w:rPr>
          <w:b w:val="0"/>
          <w:sz w:val="27"/>
          <w:szCs w:val="27"/>
        </w:rPr>
        <w:t xml:space="preserve">     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9E0B86" w:rsidRPr="008F4A5E" w:rsidRDefault="009E0B86" w:rsidP="009E0B86">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t>УТВЕРЖДЕН</w:t>
      </w:r>
    </w:p>
    <w:p w:rsidR="009E0B86" w:rsidRPr="008F4A5E" w:rsidRDefault="009E0B86" w:rsidP="009E0B86">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постановлением администрации</w:t>
      </w:r>
    </w:p>
    <w:p w:rsidR="009E0B86" w:rsidRPr="008F4A5E" w:rsidRDefault="009E0B86" w:rsidP="009E0B86">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Свирицкого сельского поселения</w:t>
      </w:r>
    </w:p>
    <w:p w:rsidR="009E0B86" w:rsidRPr="008F4A5E" w:rsidRDefault="009E0B86" w:rsidP="009E0B86">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 xml:space="preserve">   Волховского  муниципального района</w:t>
      </w:r>
    </w:p>
    <w:p w:rsidR="009E0B86" w:rsidRPr="00591EEC" w:rsidRDefault="009E0B86" w:rsidP="009E0B86">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t>от 07.08.2025г. №1</w:t>
      </w:r>
      <w:r>
        <w:rPr>
          <w:rFonts w:ascii="Times New Roman" w:hAnsi="Times New Roman" w:cs="Times New Roman"/>
          <w:sz w:val="24"/>
        </w:rPr>
        <w:t>37</w:t>
      </w:r>
    </w:p>
    <w:p w:rsidR="00B62DB3" w:rsidRDefault="00B62DB3" w:rsidP="000F555A">
      <w:pPr>
        <w:pStyle w:val="afb"/>
        <w:spacing w:after="0" w:line="240" w:lineRule="auto"/>
        <w:jc w:val="right"/>
        <w:rPr>
          <w:rFonts w:ascii="Times New Roman" w:hAnsi="Times New Roman" w:cs="Times New Roman"/>
          <w:sz w:val="24"/>
          <w:szCs w:val="24"/>
        </w:rPr>
      </w:pPr>
    </w:p>
    <w:p w:rsidR="00807D74" w:rsidRPr="0047429C" w:rsidRDefault="00807D74" w:rsidP="0047429C">
      <w:pPr>
        <w:pStyle w:val="afb"/>
        <w:spacing w:after="0" w:line="240" w:lineRule="auto"/>
        <w:rPr>
          <w:rFonts w:ascii="Times New Roman" w:hAnsi="Times New Roman" w:cs="Times New Roman"/>
          <w:sz w:val="24"/>
          <w:szCs w:val="24"/>
        </w:rPr>
      </w:pPr>
    </w:p>
    <w:p w:rsidR="0047429C" w:rsidRDefault="0047429C" w:rsidP="0047429C">
      <w:pPr>
        <w:spacing w:after="0" w:line="240" w:lineRule="auto"/>
        <w:rPr>
          <w:rFonts w:ascii="Times New Roman" w:hAnsi="Times New Roman" w:cs="Times New Roman"/>
          <w:sz w:val="20"/>
          <w:szCs w:val="20"/>
        </w:rPr>
      </w:pPr>
    </w:p>
    <w:p w:rsidR="00807D74" w:rsidRDefault="00807D74" w:rsidP="00807D74">
      <w:pPr>
        <w:pStyle w:val="afb"/>
        <w:spacing w:after="0" w:line="240" w:lineRule="auto"/>
        <w:rPr>
          <w:rFonts w:ascii="Times New Roman" w:hAnsi="Times New Roman" w:cs="Times New Roman"/>
          <w:sz w:val="24"/>
          <w:szCs w:val="24"/>
        </w:rPr>
      </w:pPr>
    </w:p>
    <w:p w:rsidR="009E0B86" w:rsidRPr="009E0B86" w:rsidRDefault="009E0B86" w:rsidP="009E0B86">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9E0B86">
        <w:rPr>
          <w:rFonts w:ascii="Times New Roman" w:hAnsi="Times New Roman" w:cs="Times New Roman"/>
          <w:b/>
          <w:sz w:val="27"/>
          <w:szCs w:val="27"/>
        </w:rPr>
        <w:t>Административный регламент</w:t>
      </w:r>
    </w:p>
    <w:p w:rsidR="009E0B86" w:rsidRPr="009E0B86" w:rsidRDefault="009E0B86" w:rsidP="009E0B86">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9E0B86">
        <w:rPr>
          <w:rFonts w:ascii="Times New Roman" w:hAnsi="Times New Roman" w:cs="Times New Roman"/>
          <w:b/>
          <w:sz w:val="27"/>
          <w:szCs w:val="27"/>
        </w:rPr>
        <w:t>по предоставлению муниципальной услуги</w:t>
      </w:r>
    </w:p>
    <w:p w:rsidR="009E0B86" w:rsidRPr="009E0B86" w:rsidRDefault="009E0B86" w:rsidP="009E0B86">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9E0B86">
        <w:rPr>
          <w:rFonts w:ascii="Times New Roman" w:eastAsia="Times New Roman" w:hAnsi="Times New Roman" w:cs="Times New Roman"/>
          <w:b/>
          <w:bCs/>
          <w:sz w:val="27"/>
          <w:szCs w:val="27"/>
          <w:lang w:eastAsia="ru-RU"/>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9E0B86" w:rsidRPr="009E0B86" w:rsidRDefault="009E0B86" w:rsidP="009E0B86">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9E0B86" w:rsidRPr="009E0B86" w:rsidRDefault="009E0B86" w:rsidP="009E0B86">
      <w:pPr>
        <w:widowControl w:val="0"/>
        <w:autoSpaceDE w:val="0"/>
        <w:autoSpaceDN w:val="0"/>
        <w:adjustRightInd w:val="0"/>
        <w:spacing w:after="0" w:line="240" w:lineRule="auto"/>
        <w:ind w:firstLine="540"/>
        <w:jc w:val="center"/>
        <w:rPr>
          <w:rFonts w:ascii="Times New Roman" w:hAnsi="Times New Roman" w:cs="Times New Roman"/>
          <w:sz w:val="27"/>
          <w:szCs w:val="27"/>
        </w:rPr>
      </w:pPr>
      <w:r w:rsidRPr="009E0B86">
        <w:rPr>
          <w:rFonts w:ascii="Times New Roman" w:hAnsi="Times New Roman" w:cs="Times New Roman"/>
          <w:sz w:val="27"/>
          <w:szCs w:val="27"/>
        </w:rPr>
        <w:t>Сокращенное наименование: «</w:t>
      </w:r>
      <w:r w:rsidRPr="009E0B86">
        <w:rPr>
          <w:rFonts w:ascii="Times New Roman" w:eastAsiaTheme="minorEastAsia" w:hAnsi="Times New Roman" w:cs="Times New Roman"/>
          <w:sz w:val="27"/>
          <w:szCs w:val="27"/>
          <w:lang w:eastAsia="ru-RU"/>
        </w:rPr>
        <w:t>Предоставление земельного участка, находящегося в муниципальной собственности, в собственность бесплатно</w:t>
      </w:r>
      <w:r w:rsidRPr="009E0B86">
        <w:rPr>
          <w:rFonts w:ascii="Times New Roman" w:hAnsi="Times New Roman" w:cs="Times New Roman"/>
          <w:sz w:val="27"/>
          <w:szCs w:val="27"/>
        </w:rPr>
        <w:t>»</w:t>
      </w:r>
    </w:p>
    <w:p w:rsidR="009E0B86" w:rsidRPr="009E0B86" w:rsidRDefault="009E0B86" w:rsidP="009E0B86">
      <w:pPr>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9E0B86">
        <w:rPr>
          <w:rFonts w:ascii="Times New Roman" w:eastAsia="Times New Roman" w:hAnsi="Times New Roman" w:cs="Times New Roman"/>
          <w:bCs/>
          <w:sz w:val="27"/>
          <w:szCs w:val="27"/>
          <w:lang w:eastAsia="ru-RU"/>
        </w:rPr>
        <w:t>(далее – муниципальная услуга, административный регламент)</w:t>
      </w:r>
    </w:p>
    <w:p w:rsidR="009E0B86" w:rsidRPr="009E0B86" w:rsidRDefault="009E0B86" w:rsidP="009E0B86">
      <w:pPr>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9E0B86" w:rsidRPr="009E0B86" w:rsidRDefault="009E0B86" w:rsidP="009E0B86">
      <w:pPr>
        <w:widowControl w:val="0"/>
        <w:autoSpaceDE w:val="0"/>
        <w:autoSpaceDN w:val="0"/>
        <w:adjustRightInd w:val="0"/>
        <w:spacing w:after="0" w:line="240" w:lineRule="auto"/>
        <w:jc w:val="center"/>
        <w:outlineLvl w:val="1"/>
        <w:rPr>
          <w:rFonts w:ascii="Times New Roman" w:eastAsiaTheme="minorEastAsia" w:hAnsi="Times New Roman" w:cs="Times New Roman"/>
          <w:sz w:val="27"/>
          <w:szCs w:val="27"/>
          <w:lang w:eastAsia="ru-RU"/>
        </w:rPr>
      </w:pPr>
      <w:bookmarkStart w:id="1" w:name="Par43"/>
      <w:bookmarkEnd w:id="1"/>
      <w:r w:rsidRPr="009E0B86">
        <w:rPr>
          <w:rFonts w:ascii="Times New Roman" w:eastAsiaTheme="minorEastAsia" w:hAnsi="Times New Roman" w:cs="Times New Roman"/>
          <w:sz w:val="27"/>
          <w:szCs w:val="27"/>
          <w:lang w:eastAsia="ru-RU"/>
        </w:rPr>
        <w:t>1. Общие положения</w:t>
      </w:r>
    </w:p>
    <w:p w:rsidR="009E0B86" w:rsidRPr="009E0B86" w:rsidRDefault="009E0B86" w:rsidP="009E0B86">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9E0B86" w:rsidRPr="009E0B86" w:rsidRDefault="009E0B86" w:rsidP="009E0B86">
      <w:pPr>
        <w:pStyle w:val="a3"/>
        <w:numPr>
          <w:ilvl w:val="1"/>
          <w:numId w:val="10"/>
        </w:numPr>
        <w:spacing w:line="240" w:lineRule="auto"/>
        <w:ind w:left="0" w:firstLine="709"/>
        <w:jc w:val="both"/>
        <w:rPr>
          <w:rFonts w:ascii="Times New Roman" w:eastAsia="Times New Roman" w:hAnsi="Times New Roman" w:cs="Times New Roman"/>
          <w:sz w:val="27"/>
          <w:szCs w:val="27"/>
        </w:rPr>
      </w:pPr>
      <w:bookmarkStart w:id="2" w:name="Par45"/>
      <w:bookmarkEnd w:id="2"/>
      <w:r w:rsidRPr="009E0B86">
        <w:rPr>
          <w:rFonts w:ascii="Times New Roman" w:eastAsiaTheme="minorEastAsia" w:hAnsi="Times New Roman" w:cs="Times New Roman"/>
          <w:sz w:val="27"/>
          <w:szCs w:val="27"/>
        </w:rPr>
        <w:t>Административный р</w:t>
      </w:r>
      <w:r w:rsidRPr="009E0B86">
        <w:rPr>
          <w:rFonts w:ascii="Times New Roman" w:eastAsia="Times New Roman" w:hAnsi="Times New Roman" w:cs="Times New Roman"/>
          <w:sz w:val="27"/>
          <w:szCs w:val="27"/>
        </w:rPr>
        <w:t>егламент устанавливает порядок и стандарт предоставления муниципальной услуги</w:t>
      </w:r>
      <w:r w:rsidRPr="009E0B86">
        <w:rPr>
          <w:sz w:val="27"/>
          <w:szCs w:val="27"/>
        </w:rPr>
        <w:t>.</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Заявителями, имеющими право на получение муниципальной услуги, являются:</w:t>
      </w:r>
    </w:p>
    <w:p w:rsidR="009E0B86" w:rsidRPr="009E0B86" w:rsidRDefault="009E0B86" w:rsidP="009E0B86">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физические лица;</w:t>
      </w:r>
    </w:p>
    <w:p w:rsidR="009E0B86" w:rsidRPr="009E0B86" w:rsidRDefault="009E0B86" w:rsidP="009E0B86">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Представлять интересы заявителя имеют право:</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3" w:name="Par49"/>
      <w:bookmarkEnd w:id="3"/>
      <w:r w:rsidRPr="009E0B86">
        <w:rPr>
          <w:rFonts w:ascii="Times New Roman" w:eastAsia="Times New Roman" w:hAnsi="Times New Roman" w:cs="Times New Roman"/>
          <w:sz w:val="27"/>
          <w:szCs w:val="27"/>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на сайте Администрации;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E0B86">
        <w:rPr>
          <w:rFonts w:ascii="Times New Roman" w:eastAsia="Times New Roman" w:hAnsi="Times New Roman" w:cs="Times New Roman"/>
          <w:sz w:val="27"/>
          <w:szCs w:val="27"/>
          <w:lang w:val="en-US" w:eastAsia="ru-RU"/>
        </w:rPr>
        <w:t>n</w:t>
      </w:r>
      <w:r w:rsidRPr="009E0B86">
        <w:rPr>
          <w:rFonts w:ascii="Times New Roman" w:eastAsia="Times New Roman" w:hAnsi="Times New Roman" w:cs="Times New Roman"/>
          <w:sz w:val="27"/>
          <w:szCs w:val="27"/>
          <w:lang w:eastAsia="ru-RU"/>
        </w:rPr>
        <w:t>obl.ru, www.gosuslugi.ru.</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E0B86" w:rsidRPr="009E0B86" w:rsidRDefault="009E0B86" w:rsidP="009E0B86">
      <w:pPr>
        <w:spacing w:after="0" w:line="240" w:lineRule="auto"/>
        <w:ind w:firstLine="709"/>
        <w:jc w:val="both"/>
        <w:rPr>
          <w:rFonts w:ascii="Times New Roman" w:eastAsiaTheme="minorEastAsia" w:hAnsi="Times New Roman" w:cs="Times New Roman"/>
          <w:sz w:val="27"/>
          <w:szCs w:val="27"/>
          <w:lang w:eastAsia="ru-RU"/>
        </w:rPr>
      </w:pPr>
    </w:p>
    <w:p w:rsidR="009E0B86" w:rsidRPr="009E0B86" w:rsidRDefault="009E0B86" w:rsidP="009E0B86">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sz w:val="27"/>
          <w:szCs w:val="27"/>
        </w:rPr>
      </w:pPr>
      <w:bookmarkStart w:id="4" w:name="Par130"/>
      <w:bookmarkEnd w:id="4"/>
      <w:r w:rsidRPr="009E0B86">
        <w:rPr>
          <w:rFonts w:ascii="Times New Roman" w:eastAsiaTheme="minorEastAsia" w:hAnsi="Times New Roman" w:cs="Times New Roman"/>
          <w:sz w:val="27"/>
          <w:szCs w:val="27"/>
        </w:rPr>
        <w:t>2.Стандарт предоставления муниципальной услуги</w:t>
      </w:r>
    </w:p>
    <w:p w:rsidR="009E0B86" w:rsidRPr="009E0B86" w:rsidRDefault="009E0B86" w:rsidP="009E0B86">
      <w:pPr>
        <w:pStyle w:val="a3"/>
        <w:widowControl w:val="0"/>
        <w:autoSpaceDE w:val="0"/>
        <w:autoSpaceDN w:val="0"/>
        <w:adjustRightInd w:val="0"/>
        <w:spacing w:line="240" w:lineRule="auto"/>
        <w:ind w:left="1365"/>
        <w:rPr>
          <w:rFonts w:ascii="Times New Roman" w:hAnsi="Times New Roman" w:cs="Times New Roman"/>
          <w:sz w:val="27"/>
          <w:szCs w:val="27"/>
        </w:rPr>
      </w:pP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2.1. Полное наименование муниципальной услуги: </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Сокращенное наименование муниципальной услуги: </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eastAsiaTheme="minorEastAsia" w:hAnsi="Times New Roman" w:cs="Times New Roman"/>
          <w:sz w:val="27"/>
          <w:szCs w:val="27"/>
          <w:lang w:eastAsia="ru-RU"/>
        </w:rPr>
        <w:t>Предоставление земельного участка, находящегося в муниципальной собственности, в собственность бесплатно</w:t>
      </w:r>
      <w:r w:rsidRPr="009E0B86">
        <w:rPr>
          <w:rFonts w:ascii="Times New Roman" w:hAnsi="Times New Roman" w:cs="Times New Roman"/>
          <w:sz w:val="27"/>
          <w:szCs w:val="27"/>
        </w:rPr>
        <w:t>.</w:t>
      </w:r>
    </w:p>
    <w:p w:rsidR="009E0B86" w:rsidRPr="009E0B86" w:rsidRDefault="009E0B86" w:rsidP="009E0B86">
      <w:pPr>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2.2. Муниципальную услугу предоставляют:</w:t>
      </w:r>
    </w:p>
    <w:p w:rsidR="009E0B86" w:rsidRPr="009E0B86" w:rsidRDefault="009E0B86" w:rsidP="009E0B86">
      <w:pPr>
        <w:spacing w:after="0" w:line="240" w:lineRule="auto"/>
        <w:ind w:firstLine="709"/>
        <w:jc w:val="both"/>
        <w:rPr>
          <w:rFonts w:ascii="Times New Roman" w:hAnsi="Times New Roman" w:cs="Times New Roman"/>
          <w:color w:val="FF0000"/>
          <w:sz w:val="27"/>
          <w:szCs w:val="27"/>
        </w:rPr>
      </w:pPr>
      <w:r w:rsidRPr="009E0B86">
        <w:rPr>
          <w:rFonts w:ascii="Times New Roman" w:hAnsi="Times New Roman" w:cs="Times New Roman"/>
          <w:sz w:val="27"/>
          <w:szCs w:val="27"/>
        </w:rPr>
        <w:t>Администрация Свирицкого сельского поселения Волховского муниципального района Ленинградской области.</w:t>
      </w:r>
    </w:p>
    <w:p w:rsidR="009E0B86" w:rsidRPr="009E0B86" w:rsidRDefault="009E0B86" w:rsidP="009E0B86">
      <w:pPr>
        <w:spacing w:after="0" w:line="240" w:lineRule="auto"/>
        <w:ind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В предоставлении муниципальной услуги участвуют:</w:t>
      </w:r>
    </w:p>
    <w:p w:rsidR="009E0B86" w:rsidRPr="009E0B86" w:rsidRDefault="009E0B86" w:rsidP="009E0B86">
      <w:pPr>
        <w:numPr>
          <w:ilvl w:val="0"/>
          <w:numId w:val="1"/>
        </w:numPr>
        <w:spacing w:after="0" w:line="240" w:lineRule="auto"/>
        <w:ind w:left="0" w:firstLine="709"/>
        <w:jc w:val="both"/>
        <w:rPr>
          <w:rFonts w:ascii="Times New Roman" w:hAnsi="Times New Roman" w:cs="Times New Roman"/>
          <w:sz w:val="27"/>
          <w:szCs w:val="27"/>
        </w:rPr>
      </w:pPr>
      <w:r w:rsidRPr="009E0B86">
        <w:rPr>
          <w:rFonts w:ascii="Times New Roman" w:hAnsi="Times New Roman" w:cs="Times New Roman"/>
          <w:sz w:val="27"/>
          <w:szCs w:val="27"/>
        </w:rPr>
        <w:t>органы Федеральной службы государственной регистрации, кадастра и картографии;</w:t>
      </w:r>
    </w:p>
    <w:p w:rsidR="009E0B86" w:rsidRPr="009E0B86" w:rsidRDefault="009E0B86" w:rsidP="009E0B86">
      <w:pPr>
        <w:numPr>
          <w:ilvl w:val="0"/>
          <w:numId w:val="1"/>
        </w:numPr>
        <w:spacing w:after="0" w:line="240" w:lineRule="auto"/>
        <w:ind w:left="0" w:firstLine="709"/>
        <w:jc w:val="both"/>
        <w:rPr>
          <w:rFonts w:ascii="Times New Roman" w:hAnsi="Times New Roman" w:cs="Times New Roman"/>
          <w:sz w:val="27"/>
          <w:szCs w:val="27"/>
        </w:rPr>
      </w:pPr>
      <w:r w:rsidRPr="009E0B86">
        <w:rPr>
          <w:rFonts w:ascii="Times New Roman" w:hAnsi="Times New Roman" w:cs="Times New Roman"/>
          <w:sz w:val="27"/>
          <w:szCs w:val="27"/>
        </w:rPr>
        <w:t>органы Федеральной налоговой службы;</w:t>
      </w:r>
    </w:p>
    <w:p w:rsidR="009E0B86" w:rsidRPr="009E0B86" w:rsidRDefault="009E0B86" w:rsidP="009E0B86">
      <w:pPr>
        <w:numPr>
          <w:ilvl w:val="0"/>
          <w:numId w:val="1"/>
        </w:numPr>
        <w:spacing w:after="0" w:line="240" w:lineRule="auto"/>
        <w:ind w:left="709" w:firstLine="0"/>
        <w:jc w:val="both"/>
        <w:rPr>
          <w:rFonts w:ascii="Times New Roman" w:hAnsi="Times New Roman" w:cs="Times New Roman"/>
          <w:sz w:val="27"/>
          <w:szCs w:val="27"/>
        </w:rPr>
      </w:pPr>
      <w:r w:rsidRPr="009E0B86">
        <w:rPr>
          <w:rFonts w:ascii="Times New Roman" w:hAnsi="Times New Roman" w:cs="Times New Roman"/>
          <w:sz w:val="27"/>
          <w:szCs w:val="27"/>
        </w:rPr>
        <w:t>ГБУ ЛО «МФЦ».</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Заявление на получение муниципальной услуги с комплектом документов принимается:</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 при личной явке:</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Администрации;</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филиалах, отделах, удаленных рабочих местах ГБУ ЛО «МФЦ»;</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без личной явки:</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почтовым отправлением в Администрацию;</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электронной форме через личный кабинет заявителя на ПГУ ЛО (при технической реализации)/ЕПГУ.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5" w:name="Par132"/>
      <w:bookmarkEnd w:id="5"/>
      <w:r w:rsidRPr="009E0B86">
        <w:rPr>
          <w:rFonts w:ascii="Times New Roman" w:eastAsia="Times New Roman"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lastRenderedPageBreak/>
        <w:t>1) посредством ПГУ ЛО/ЕПГУ - в Администрацию,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посредством сайта ОМСУ, МФЦ (при технической реализации) - в Администрацию,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 по телефону - в Администрацию,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E0B86" w:rsidRPr="009E0B86" w:rsidRDefault="009E0B86" w:rsidP="009E0B86">
      <w:pPr>
        <w:autoSpaceDE w:val="0"/>
        <w:autoSpaceDN w:val="0"/>
        <w:adjustRightInd w:val="0"/>
        <w:spacing w:after="0" w:line="240" w:lineRule="auto"/>
        <w:ind w:firstLine="709"/>
        <w:jc w:val="both"/>
        <w:rPr>
          <w:rFonts w:ascii="Times New Roman" w:hAnsi="Times New Roman"/>
          <w:sz w:val="27"/>
          <w:szCs w:val="27"/>
          <w:lang w:eastAsia="ru-RU"/>
        </w:rPr>
      </w:pPr>
      <w:r w:rsidRPr="009E0B86">
        <w:rPr>
          <w:rFonts w:ascii="Times New Roman" w:hAnsi="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9E0B86">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r w:rsidRPr="009E0B86">
        <w:rPr>
          <w:rFonts w:ascii="Times New Roman" w:hAnsi="Times New Roman"/>
          <w:sz w:val="27"/>
          <w:szCs w:val="27"/>
        </w:rPr>
        <w:t xml:space="preserve">, ГБУ ЛО «МФЦ» </w:t>
      </w:r>
      <w:r w:rsidRPr="009E0B86">
        <w:rPr>
          <w:rFonts w:ascii="Times New Roman" w:hAnsi="Times New Roman"/>
          <w:sz w:val="27"/>
          <w:szCs w:val="27"/>
          <w:lang w:eastAsia="ru-RU"/>
        </w:rPr>
        <w:t xml:space="preserve">с использованием информационных технологий, указанных в </w:t>
      </w:r>
      <w:hyperlink r:id="rId9" w:history="1">
        <w:r w:rsidRPr="009E0B86">
          <w:rPr>
            <w:rFonts w:ascii="Times New Roman" w:hAnsi="Times New Roman"/>
            <w:sz w:val="27"/>
            <w:szCs w:val="27"/>
            <w:lang w:eastAsia="ru-RU"/>
          </w:rPr>
          <w:t>частях 10</w:t>
        </w:r>
      </w:hyperlink>
      <w:r w:rsidRPr="009E0B86">
        <w:rPr>
          <w:rFonts w:ascii="Times New Roman" w:hAnsi="Times New Roman"/>
          <w:sz w:val="27"/>
          <w:szCs w:val="27"/>
          <w:lang w:eastAsia="ru-RU"/>
        </w:rPr>
        <w:t xml:space="preserve"> и </w:t>
      </w:r>
      <w:hyperlink r:id="rId10" w:history="1">
        <w:r w:rsidRPr="009E0B86">
          <w:rPr>
            <w:rFonts w:ascii="Times New Roman" w:hAnsi="Times New Roman"/>
            <w:sz w:val="27"/>
            <w:szCs w:val="27"/>
            <w:lang w:eastAsia="ru-RU"/>
          </w:rPr>
          <w:t>11 статьи 7</w:t>
        </w:r>
      </w:hyperlink>
      <w:r w:rsidRPr="009E0B86">
        <w:rPr>
          <w:rFonts w:ascii="Times New Roman" w:hAnsi="Times New Roman"/>
          <w:sz w:val="27"/>
          <w:szCs w:val="27"/>
          <w:lang w:eastAsia="ru-RU"/>
        </w:rPr>
        <w:t xml:space="preserve"> Федерального закона от 27.07.2010 № 210-ФЗ «Об организации предоставления государственных и муниципальных услуг» </w:t>
      </w:r>
      <w:r w:rsidRPr="009E0B86">
        <w:rPr>
          <w:rFonts w:ascii="Times New Roman" w:hAnsi="Times New Roman"/>
          <w:sz w:val="27"/>
          <w:szCs w:val="27"/>
        </w:rPr>
        <w:t>(при наличии технической возможности).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0B86" w:rsidRPr="009E0B86" w:rsidRDefault="009E0B86" w:rsidP="009E0B86">
      <w:pPr>
        <w:spacing w:after="0" w:line="240" w:lineRule="auto"/>
        <w:ind w:firstLine="709"/>
        <w:jc w:val="both"/>
        <w:rPr>
          <w:rFonts w:ascii="Times New Roman" w:hAnsi="Times New Roman" w:cs="Times New Roman"/>
          <w:sz w:val="27"/>
          <w:szCs w:val="27"/>
        </w:rPr>
      </w:pPr>
      <w:r w:rsidRPr="009E0B86">
        <w:rPr>
          <w:rFonts w:ascii="Times New Roman" w:eastAsia="Times New Roman" w:hAnsi="Times New Roman" w:cs="Times New Roman"/>
          <w:sz w:val="27"/>
          <w:szCs w:val="27"/>
          <w:lang w:eastAsia="ru-RU"/>
        </w:rPr>
        <w:t xml:space="preserve">2.3. </w:t>
      </w:r>
      <w:r w:rsidRPr="009E0B86">
        <w:rPr>
          <w:rFonts w:ascii="Times New Roman" w:hAnsi="Times New Roman" w:cs="Times New Roman"/>
          <w:sz w:val="27"/>
          <w:szCs w:val="27"/>
        </w:rPr>
        <w:t>Результатом предоставления муниципальной услуги является:</w:t>
      </w:r>
    </w:p>
    <w:p w:rsidR="009E0B86" w:rsidRPr="009E0B86" w:rsidRDefault="009E0B86" w:rsidP="009E0B86">
      <w:pPr>
        <w:pStyle w:val="a3"/>
        <w:numPr>
          <w:ilvl w:val="0"/>
          <w:numId w:val="2"/>
        </w:numPr>
        <w:tabs>
          <w:tab w:val="left" w:pos="1276"/>
        </w:tabs>
        <w:spacing w:line="240" w:lineRule="auto"/>
        <w:ind w:left="0" w:firstLine="709"/>
        <w:jc w:val="both"/>
        <w:rPr>
          <w:rFonts w:ascii="Times New Roman" w:eastAsia="Times New Roman" w:hAnsi="Times New Roman" w:cs="Times New Roman"/>
          <w:sz w:val="27"/>
          <w:szCs w:val="27"/>
        </w:rPr>
      </w:pPr>
      <w:r w:rsidRPr="009E0B86">
        <w:rPr>
          <w:rFonts w:ascii="Times New Roman" w:eastAsia="Times New Roman" w:hAnsi="Times New Roman" w:cs="Times New Roman"/>
          <w:sz w:val="27"/>
          <w:szCs w:val="27"/>
        </w:rPr>
        <w:t>решение о предоставлении земельного участка в собственность бесплатно (приложение 2 к настоящему административному регламенту);</w:t>
      </w:r>
    </w:p>
    <w:p w:rsidR="009E0B86" w:rsidRPr="009E0B86" w:rsidRDefault="009E0B86" w:rsidP="009E0B86">
      <w:pPr>
        <w:pStyle w:val="a3"/>
        <w:numPr>
          <w:ilvl w:val="0"/>
          <w:numId w:val="2"/>
        </w:numPr>
        <w:tabs>
          <w:tab w:val="left" w:pos="1276"/>
        </w:tabs>
        <w:spacing w:line="240" w:lineRule="auto"/>
        <w:ind w:left="0" w:firstLine="709"/>
        <w:jc w:val="both"/>
        <w:rPr>
          <w:rFonts w:ascii="Times New Roman" w:eastAsia="Times New Roman" w:hAnsi="Times New Roman" w:cs="Times New Roman"/>
          <w:sz w:val="27"/>
          <w:szCs w:val="27"/>
        </w:rPr>
      </w:pPr>
      <w:r w:rsidRPr="009E0B86">
        <w:rPr>
          <w:rFonts w:ascii="Times New Roman" w:eastAsia="Times New Roman" w:hAnsi="Times New Roman" w:cs="Times New Roman"/>
          <w:sz w:val="27"/>
          <w:szCs w:val="27"/>
        </w:rPr>
        <w:t>решение об отказе в предоставлении муниципальной услуги (приложение 3 к настоящему административному регламенту);</w:t>
      </w:r>
    </w:p>
    <w:p w:rsidR="009E0B86" w:rsidRPr="009E0B86" w:rsidRDefault="009E0B86" w:rsidP="009E0B86">
      <w:pPr>
        <w:pStyle w:val="a3"/>
        <w:numPr>
          <w:ilvl w:val="0"/>
          <w:numId w:val="2"/>
        </w:numPr>
        <w:tabs>
          <w:tab w:val="left" w:pos="1276"/>
        </w:tabs>
        <w:spacing w:line="240" w:lineRule="auto"/>
        <w:ind w:left="0" w:firstLine="709"/>
        <w:jc w:val="both"/>
        <w:rPr>
          <w:rFonts w:ascii="Times New Roman" w:eastAsia="Times New Roman" w:hAnsi="Times New Roman" w:cs="Times New Roman"/>
          <w:sz w:val="27"/>
          <w:szCs w:val="27"/>
        </w:rPr>
      </w:pPr>
      <w:r w:rsidRPr="009E0B86">
        <w:rPr>
          <w:rFonts w:ascii="Times New Roman" w:eastAsia="Times New Roman" w:hAnsi="Times New Roman" w:cs="Times New Roman"/>
          <w:sz w:val="27"/>
          <w:szCs w:val="27"/>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 при личной явке:</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Администрации;</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филиалах, отделах, удаленных рабочих местах ГБУ ЛО «МФЦ»;</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без личной явки:</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почтовым отправлением;</w:t>
      </w:r>
    </w:p>
    <w:p w:rsidR="009E0B86" w:rsidRPr="009E0B86" w:rsidRDefault="009E0B86" w:rsidP="009E0B86">
      <w:pPr>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lastRenderedPageBreak/>
        <w:t>в электронной форме через личный кабинет заявителя на ПГУ ЛО (при технической реализации)/ ЕПГУ.</w:t>
      </w:r>
    </w:p>
    <w:p w:rsidR="009E0B86" w:rsidRPr="009E0B86" w:rsidRDefault="009E0B86" w:rsidP="009E0B86">
      <w:pPr>
        <w:pStyle w:val="ConsPlusNormal"/>
        <w:ind w:firstLine="709"/>
        <w:jc w:val="both"/>
        <w:rPr>
          <w:rFonts w:ascii="Times New Roman" w:hAnsi="Times New Roman" w:cs="Times New Roman"/>
          <w:sz w:val="27"/>
          <w:szCs w:val="27"/>
        </w:rPr>
      </w:pPr>
      <w:r w:rsidRPr="009E0B86">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E0B86" w:rsidRPr="009E0B86" w:rsidRDefault="009E0B86" w:rsidP="009E0B86">
      <w:pPr>
        <w:pStyle w:val="ConsPlusNormal"/>
        <w:ind w:firstLine="709"/>
        <w:jc w:val="both"/>
        <w:rPr>
          <w:rFonts w:ascii="Times New Roman" w:hAnsi="Times New Roman" w:cs="Times New Roman"/>
          <w:sz w:val="27"/>
          <w:szCs w:val="27"/>
        </w:rPr>
      </w:pPr>
      <w:r w:rsidRPr="009E0B86">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E0B86" w:rsidRPr="009E0B86" w:rsidRDefault="009E0B86" w:rsidP="009E0B86">
      <w:pPr>
        <w:pStyle w:val="ConsPlusNormal"/>
        <w:ind w:firstLine="709"/>
        <w:jc w:val="both"/>
        <w:rPr>
          <w:rFonts w:ascii="Times New Roman" w:hAnsi="Times New Roman" w:cs="Times New Roman"/>
          <w:sz w:val="27"/>
          <w:szCs w:val="27"/>
        </w:rPr>
      </w:pPr>
      <w:r w:rsidRPr="009E0B86">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9E0B86" w:rsidRPr="009E0B86" w:rsidRDefault="009E0B86" w:rsidP="009E0B86">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2.5. Нормативно-правовые акты, регулирующие предоставление муниципальной услуги:</w:t>
      </w:r>
    </w:p>
    <w:p w:rsidR="009E0B86" w:rsidRPr="009E0B86" w:rsidRDefault="009E0B86" w:rsidP="009E0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bookmarkStart w:id="6" w:name="Par201"/>
      <w:bookmarkEnd w:id="6"/>
      <w:r w:rsidRPr="009E0B86">
        <w:rPr>
          <w:rFonts w:ascii="Times New Roman" w:eastAsiaTheme="minorEastAsia" w:hAnsi="Times New Roman" w:cs="Times New Roman"/>
          <w:sz w:val="27"/>
          <w:szCs w:val="27"/>
          <w:lang w:eastAsia="ru-RU"/>
        </w:rPr>
        <w:t>Гражданский кодекс Российской Федерации (часть первая) от 30.11.1994 № 51-ФЗ;</w:t>
      </w:r>
    </w:p>
    <w:p w:rsidR="009E0B86" w:rsidRPr="009E0B86" w:rsidRDefault="009E0B86" w:rsidP="009E0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Гражданский кодекс Российской Федерации (часть вторая) от 26.01.1996 № 14-ФЗ;</w:t>
      </w:r>
    </w:p>
    <w:p w:rsidR="009E0B86" w:rsidRPr="009E0B86" w:rsidRDefault="009E0B86" w:rsidP="009E0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Земельный кодекс Российской Федерации от 25.10.2001 № 136-ФЗ;</w:t>
      </w:r>
    </w:p>
    <w:p w:rsidR="009E0B86" w:rsidRPr="009E0B86" w:rsidRDefault="009E0B86" w:rsidP="009E0B8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Федеральный закон от 25.10.2001 № 137-ФЗ «О введении в действие Земельного кодекса Российской Федерации»;</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Федеральный закон от 13.07.2015 № 218-ФЗ «О государственной регистрации недвижимости»;</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Федеральный закон от 24.07.2007 № 221-ФЗ «О кадастровой деятельности»;</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Федеральный закон от 28.03.1998 № 53-ФЗ «О воинской обязанности и военной службе» (далее – Федеральный закон № 53-ФЗ)</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lastRenderedPageBreak/>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E0B86">
        <w:rPr>
          <w:sz w:val="27"/>
          <w:szCs w:val="27"/>
        </w:rPr>
        <w:t xml:space="preserve"> </w:t>
      </w:r>
      <w:r w:rsidRPr="009E0B86">
        <w:rPr>
          <w:rFonts w:ascii="Times New Roman" w:hAnsi="Times New Roman" w:cs="Times New Roman"/>
          <w:sz w:val="27"/>
          <w:szCs w:val="27"/>
          <w:lang w:eastAsia="ru-RU"/>
        </w:rPr>
        <w:t>(далее – Постановление № 452);</w:t>
      </w:r>
    </w:p>
    <w:p w:rsidR="009E0B86" w:rsidRPr="009E0B86" w:rsidRDefault="009E0B86" w:rsidP="009E0B86">
      <w:pPr>
        <w:numPr>
          <w:ilvl w:val="0"/>
          <w:numId w:val="3"/>
        </w:numPr>
        <w:tabs>
          <w:tab w:val="left" w:pos="709"/>
        </w:tabs>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E0B86">
        <w:rPr>
          <w:sz w:val="27"/>
          <w:szCs w:val="27"/>
        </w:rPr>
        <w:t xml:space="preserve"> </w:t>
      </w:r>
      <w:r w:rsidRPr="009E0B86">
        <w:rPr>
          <w:rFonts w:ascii="Times New Roman" w:hAnsi="Times New Roman" w:cs="Times New Roman"/>
          <w:sz w:val="27"/>
          <w:szCs w:val="27"/>
          <w:lang w:eastAsia="ru-RU"/>
        </w:rPr>
        <w:t>(далее – Постановление          № 526);</w:t>
      </w:r>
    </w:p>
    <w:p w:rsidR="009E0B86" w:rsidRPr="009E0B86" w:rsidRDefault="009E0B86" w:rsidP="009E0B86">
      <w:pPr>
        <w:pStyle w:val="ConsPlusNormal"/>
        <w:numPr>
          <w:ilvl w:val="0"/>
          <w:numId w:val="11"/>
        </w:numPr>
        <w:adjustRightInd/>
        <w:ind w:left="0" w:firstLine="1069"/>
        <w:jc w:val="both"/>
        <w:rPr>
          <w:rFonts w:ascii="Times New Roman" w:hAnsi="Times New Roman" w:cs="Times New Roman"/>
          <w:sz w:val="27"/>
          <w:szCs w:val="27"/>
        </w:rPr>
      </w:pPr>
      <w:r w:rsidRPr="009E0B86">
        <w:rPr>
          <w:rFonts w:ascii="Times New Roman" w:hAnsi="Times New Roman" w:cs="Times New Roman"/>
          <w:sz w:val="27"/>
          <w:szCs w:val="27"/>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E0B86" w:rsidRPr="009E0B86" w:rsidRDefault="009E0B86" w:rsidP="009E0B86">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heme="minorEastAsia" w:hAnsi="Times New Roman" w:cs="Times New Roman"/>
          <w:sz w:val="27"/>
          <w:szCs w:val="27"/>
          <w:lang w:eastAsia="ru-RU"/>
        </w:rPr>
        <w:lastRenderedPageBreak/>
        <w:t xml:space="preserve">1) </w:t>
      </w:r>
      <w:r w:rsidRPr="009E0B86">
        <w:rPr>
          <w:rFonts w:ascii="Times New Roman" w:eastAsia="Times New Roman" w:hAnsi="Times New Roman" w:cs="Times New Roman"/>
          <w:sz w:val="27"/>
          <w:szCs w:val="27"/>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лично заявителем при обращении в Администрацию, в том числе на ЕПГУ/ПГУ ЛО;</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специалистом МФЦ при личном обращении заявителя (представителя заявителя) в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при обращении в Администрацию, МФЦ необходимо предъявить документ, удостоверяющий личность: </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9E0B86">
        <w:rPr>
          <w:rFonts w:ascii="Times New Roman" w:eastAsiaTheme="minorEastAsia" w:hAnsi="Times New Roman" w:cs="Times New Roman"/>
          <w:sz w:val="27"/>
          <w:szCs w:val="27"/>
          <w:lang w:eastAsia="ru-RU"/>
        </w:rPr>
        <w:lastRenderedPageBreak/>
        <w:t>руководителями (их заместителями) таких организаций;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Заявление о предоставлении земельного участка в собственность бесплатно должно содержать следующую информацию:</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кадастровый номер испрашиваемого земельного участка;</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цель использования земельного участка;</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E0B86" w:rsidRPr="009E0B86" w:rsidRDefault="009E0B86" w:rsidP="009E0B86">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почтовый адрес и (или) адрес электронной почты для связи с заявителем;</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9E0B86">
        <w:rPr>
          <w:rFonts w:ascii="Times New Roman" w:eastAsiaTheme="minorEastAsia" w:hAnsi="Times New Roman" w:cs="Times New Roman"/>
          <w:sz w:val="27"/>
          <w:szCs w:val="27"/>
          <w:lang w:eastAsia="ru-RU"/>
        </w:rPr>
        <w:lastRenderedPageBreak/>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0B86" w:rsidRPr="009E0B86" w:rsidRDefault="009E0B86" w:rsidP="009E0B86">
      <w:pPr>
        <w:pStyle w:val="13"/>
        <w:numPr>
          <w:ilvl w:val="0"/>
          <w:numId w:val="12"/>
        </w:numPr>
        <w:tabs>
          <w:tab w:val="left" w:pos="1118"/>
        </w:tabs>
        <w:spacing w:line="240" w:lineRule="auto"/>
        <w:ind w:left="0" w:firstLine="851"/>
        <w:jc w:val="both"/>
        <w:rPr>
          <w:sz w:val="27"/>
          <w:szCs w:val="27"/>
        </w:rPr>
      </w:pPr>
      <w:r w:rsidRPr="009E0B86">
        <w:rPr>
          <w:sz w:val="27"/>
          <w:szCs w:val="27"/>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E0B86" w:rsidRPr="009E0B86" w:rsidRDefault="009E0B86" w:rsidP="009E0B86">
      <w:pPr>
        <w:pStyle w:val="13"/>
        <w:numPr>
          <w:ilvl w:val="0"/>
          <w:numId w:val="12"/>
        </w:numPr>
        <w:tabs>
          <w:tab w:val="left" w:pos="1118"/>
        </w:tabs>
        <w:spacing w:line="240" w:lineRule="auto"/>
        <w:ind w:left="0" w:firstLine="760"/>
        <w:jc w:val="both"/>
        <w:rPr>
          <w:sz w:val="27"/>
          <w:szCs w:val="27"/>
        </w:rPr>
      </w:pPr>
      <w:r w:rsidRPr="009E0B86">
        <w:rPr>
          <w:sz w:val="27"/>
          <w:szCs w:val="27"/>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E0B86" w:rsidRPr="009E0B86" w:rsidRDefault="009E0B86" w:rsidP="002031B0">
      <w:pPr>
        <w:pStyle w:val="13"/>
        <w:numPr>
          <w:ilvl w:val="0"/>
          <w:numId w:val="12"/>
        </w:numPr>
        <w:tabs>
          <w:tab w:val="left" w:pos="1118"/>
        </w:tabs>
        <w:spacing w:line="240" w:lineRule="auto"/>
        <w:ind w:left="0" w:firstLine="760"/>
        <w:jc w:val="both"/>
        <w:rPr>
          <w:sz w:val="27"/>
          <w:szCs w:val="27"/>
        </w:rPr>
      </w:pPr>
      <w:r w:rsidRPr="009E0B86">
        <w:rPr>
          <w:sz w:val="27"/>
          <w:szCs w:val="27"/>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E0B86" w:rsidRPr="009E0B86" w:rsidRDefault="009E0B86" w:rsidP="002031B0">
      <w:pPr>
        <w:pStyle w:val="13"/>
        <w:numPr>
          <w:ilvl w:val="0"/>
          <w:numId w:val="12"/>
        </w:numPr>
        <w:tabs>
          <w:tab w:val="left" w:pos="1254"/>
        </w:tabs>
        <w:spacing w:line="240" w:lineRule="auto"/>
        <w:ind w:left="0" w:firstLine="760"/>
        <w:jc w:val="both"/>
        <w:rPr>
          <w:sz w:val="27"/>
          <w:szCs w:val="27"/>
        </w:rPr>
      </w:pPr>
      <w:r w:rsidRPr="009E0B86">
        <w:rPr>
          <w:sz w:val="27"/>
          <w:szCs w:val="27"/>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E0B86" w:rsidRPr="009E0B86" w:rsidRDefault="009E0B86" w:rsidP="002031B0">
      <w:pPr>
        <w:pStyle w:val="13"/>
        <w:spacing w:line="240" w:lineRule="auto"/>
        <w:ind w:firstLine="851"/>
        <w:jc w:val="both"/>
        <w:rPr>
          <w:sz w:val="27"/>
          <w:szCs w:val="27"/>
        </w:rPr>
      </w:pPr>
      <w:r w:rsidRPr="009E0B86">
        <w:rPr>
          <w:sz w:val="27"/>
          <w:szCs w:val="27"/>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E0B86" w:rsidRPr="009E0B86" w:rsidRDefault="009E0B86" w:rsidP="002031B0">
      <w:pPr>
        <w:pStyle w:val="13"/>
        <w:spacing w:line="240" w:lineRule="auto"/>
        <w:ind w:firstLine="851"/>
        <w:jc w:val="both"/>
        <w:rPr>
          <w:sz w:val="27"/>
          <w:szCs w:val="27"/>
        </w:rPr>
      </w:pPr>
      <w:r w:rsidRPr="009E0B86">
        <w:rPr>
          <w:sz w:val="27"/>
          <w:szCs w:val="27"/>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E0B86" w:rsidRPr="009E0B86" w:rsidRDefault="009E0B86" w:rsidP="002031B0">
      <w:pPr>
        <w:pStyle w:val="13"/>
        <w:numPr>
          <w:ilvl w:val="0"/>
          <w:numId w:val="13"/>
        </w:numPr>
        <w:spacing w:line="240" w:lineRule="auto"/>
        <w:ind w:left="0" w:firstLine="851"/>
        <w:jc w:val="both"/>
        <w:rPr>
          <w:sz w:val="27"/>
          <w:szCs w:val="27"/>
        </w:rPr>
      </w:pPr>
      <w:r w:rsidRPr="009E0B86">
        <w:rPr>
          <w:sz w:val="27"/>
          <w:szCs w:val="27"/>
        </w:rPr>
        <w:t xml:space="preserve">вступившее в законную силу решение суда о признании права </w:t>
      </w:r>
      <w:r w:rsidRPr="009E0B86">
        <w:rPr>
          <w:sz w:val="27"/>
          <w:szCs w:val="27"/>
        </w:rPr>
        <w:lastRenderedPageBreak/>
        <w:t>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E0B86" w:rsidRPr="009E0B86" w:rsidRDefault="009E0B86" w:rsidP="002031B0">
      <w:pPr>
        <w:pStyle w:val="13"/>
        <w:spacing w:line="240" w:lineRule="auto"/>
        <w:ind w:firstLine="740"/>
        <w:jc w:val="both"/>
        <w:rPr>
          <w:sz w:val="27"/>
          <w:szCs w:val="27"/>
        </w:rPr>
      </w:pPr>
      <w:r w:rsidRPr="009E0B86">
        <w:rPr>
          <w:sz w:val="27"/>
          <w:szCs w:val="27"/>
        </w:rPr>
        <w:t>11)</w:t>
      </w:r>
      <w:r w:rsidRPr="009E0B86">
        <w:rPr>
          <w:sz w:val="27"/>
          <w:szCs w:val="27"/>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E0B86" w:rsidRPr="009E0B86" w:rsidRDefault="009E0B86" w:rsidP="002031B0">
      <w:pPr>
        <w:pStyle w:val="13"/>
        <w:spacing w:line="240" w:lineRule="auto"/>
        <w:ind w:firstLine="740"/>
        <w:jc w:val="both"/>
        <w:rPr>
          <w:sz w:val="27"/>
          <w:szCs w:val="27"/>
        </w:rPr>
      </w:pPr>
      <w:r w:rsidRPr="009E0B86">
        <w:rPr>
          <w:sz w:val="27"/>
          <w:szCs w:val="27"/>
        </w:rPr>
        <w:t>а) в случае, предусмотренном частью 12 статьи 5 Областного закона               № 75-оз:</w:t>
      </w:r>
    </w:p>
    <w:p w:rsidR="009E0B86" w:rsidRPr="009E0B86" w:rsidRDefault="009E0B86" w:rsidP="002031B0">
      <w:pPr>
        <w:pStyle w:val="13"/>
        <w:spacing w:line="240" w:lineRule="auto"/>
        <w:ind w:firstLine="740"/>
        <w:jc w:val="both"/>
        <w:rPr>
          <w:sz w:val="27"/>
          <w:szCs w:val="27"/>
        </w:rPr>
      </w:pPr>
      <w:r w:rsidRPr="009E0B86">
        <w:rPr>
          <w:sz w:val="27"/>
          <w:szCs w:val="27"/>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E0B86" w:rsidRPr="009E0B86" w:rsidRDefault="009E0B86" w:rsidP="002031B0">
      <w:pPr>
        <w:pStyle w:val="13"/>
        <w:spacing w:line="240" w:lineRule="auto"/>
        <w:ind w:firstLine="740"/>
        <w:jc w:val="both"/>
        <w:rPr>
          <w:sz w:val="27"/>
          <w:szCs w:val="27"/>
        </w:rPr>
      </w:pPr>
      <w:r w:rsidRPr="009E0B86">
        <w:rPr>
          <w:sz w:val="27"/>
          <w:szCs w:val="27"/>
        </w:rPr>
        <w:t>- документы, подтверждающие факт обучения детей в возрасте до 23 лет в образовательных организациях по очной форме обучения;</w:t>
      </w:r>
    </w:p>
    <w:p w:rsidR="009E0B86" w:rsidRPr="009E0B86" w:rsidRDefault="009E0B86" w:rsidP="002031B0">
      <w:pPr>
        <w:pStyle w:val="13"/>
        <w:spacing w:line="240" w:lineRule="auto"/>
        <w:ind w:firstLine="740"/>
        <w:jc w:val="both"/>
        <w:rPr>
          <w:sz w:val="27"/>
          <w:szCs w:val="27"/>
        </w:rPr>
      </w:pPr>
      <w:r w:rsidRPr="009E0B86">
        <w:rPr>
          <w:sz w:val="27"/>
          <w:szCs w:val="27"/>
        </w:rPr>
        <w:t>- согласие на обработку персональных данных от всех совершеннолетних членов семьи заявителя;</w:t>
      </w:r>
    </w:p>
    <w:p w:rsidR="009E0B86" w:rsidRPr="009E0B86" w:rsidRDefault="009E0B86" w:rsidP="002031B0">
      <w:pPr>
        <w:pStyle w:val="13"/>
        <w:spacing w:line="240" w:lineRule="auto"/>
        <w:ind w:firstLine="740"/>
        <w:jc w:val="both"/>
        <w:rPr>
          <w:sz w:val="27"/>
          <w:szCs w:val="27"/>
        </w:rPr>
      </w:pPr>
      <w:r w:rsidRPr="009E0B86">
        <w:rPr>
          <w:sz w:val="27"/>
          <w:szCs w:val="27"/>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E0B86" w:rsidRPr="009E0B86" w:rsidRDefault="009E0B86" w:rsidP="002031B0">
      <w:pPr>
        <w:pStyle w:val="13"/>
        <w:spacing w:line="240" w:lineRule="auto"/>
        <w:ind w:firstLine="740"/>
        <w:jc w:val="both"/>
        <w:rPr>
          <w:sz w:val="27"/>
          <w:szCs w:val="27"/>
        </w:rPr>
      </w:pPr>
      <w:r w:rsidRPr="009E0B86">
        <w:rPr>
          <w:sz w:val="27"/>
          <w:szCs w:val="27"/>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E0B86" w:rsidRPr="009E0B86" w:rsidRDefault="009E0B86" w:rsidP="002031B0">
      <w:pPr>
        <w:pStyle w:val="13"/>
        <w:spacing w:line="240" w:lineRule="auto"/>
        <w:ind w:firstLine="740"/>
        <w:jc w:val="both"/>
        <w:rPr>
          <w:sz w:val="27"/>
          <w:szCs w:val="27"/>
        </w:rPr>
      </w:pPr>
      <w:r w:rsidRPr="009E0B86">
        <w:rPr>
          <w:sz w:val="27"/>
          <w:szCs w:val="27"/>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E0B86" w:rsidRPr="009E0B86" w:rsidRDefault="009E0B86" w:rsidP="002031B0">
      <w:pPr>
        <w:pStyle w:val="13"/>
        <w:spacing w:line="240" w:lineRule="auto"/>
        <w:ind w:firstLine="740"/>
        <w:jc w:val="both"/>
        <w:rPr>
          <w:sz w:val="27"/>
          <w:szCs w:val="27"/>
        </w:rPr>
      </w:pPr>
      <w:r w:rsidRPr="009E0B86">
        <w:rPr>
          <w:sz w:val="27"/>
          <w:szCs w:val="27"/>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E0B86" w:rsidRPr="009E0B86" w:rsidRDefault="009E0B86" w:rsidP="002031B0">
      <w:pPr>
        <w:pStyle w:val="13"/>
        <w:spacing w:line="240" w:lineRule="auto"/>
        <w:ind w:firstLine="740"/>
        <w:jc w:val="both"/>
        <w:rPr>
          <w:sz w:val="27"/>
          <w:szCs w:val="27"/>
        </w:rPr>
      </w:pPr>
      <w:r w:rsidRPr="009E0B86">
        <w:rPr>
          <w:sz w:val="27"/>
          <w:szCs w:val="27"/>
        </w:rPr>
        <w:t>б) в случае, предусмотренном подпунктом 1 или подпунктом 2 части 1 статьи 1-1 Областного закона № 105-оз:</w:t>
      </w:r>
    </w:p>
    <w:p w:rsidR="009E0B86" w:rsidRPr="009E0B86" w:rsidRDefault="009E0B86" w:rsidP="002031B0">
      <w:pPr>
        <w:pStyle w:val="13"/>
        <w:spacing w:line="240" w:lineRule="auto"/>
        <w:ind w:firstLine="740"/>
        <w:jc w:val="both"/>
        <w:rPr>
          <w:sz w:val="27"/>
          <w:szCs w:val="27"/>
        </w:rPr>
      </w:pPr>
      <w:r w:rsidRPr="009E0B86">
        <w:rPr>
          <w:sz w:val="27"/>
          <w:szCs w:val="27"/>
        </w:rPr>
        <w:t>- земельный сертификат в соответствии с Постановлением № 452;</w:t>
      </w:r>
    </w:p>
    <w:p w:rsidR="009E0B86" w:rsidRPr="009E0B86" w:rsidRDefault="009E0B86" w:rsidP="002031B0">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9E0B86">
        <w:rPr>
          <w:rFonts w:ascii="Times New Roman" w:eastAsia="Times New Roman" w:hAnsi="Times New Roman" w:cs="Times New Roman"/>
          <w:sz w:val="27"/>
          <w:szCs w:val="27"/>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9E0B86" w:rsidRPr="009E0B86" w:rsidRDefault="009E0B86" w:rsidP="002031B0">
      <w:pPr>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w:t>
      </w:r>
      <w:r w:rsidRPr="009E0B86">
        <w:rPr>
          <w:rFonts w:ascii="Times New Roman" w:hAnsi="Times New Roman" w:cs="Times New Roman"/>
          <w:sz w:val="27"/>
          <w:szCs w:val="27"/>
        </w:rPr>
        <w:lastRenderedPageBreak/>
        <w:t>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9E0B86">
        <w:rPr>
          <w:sz w:val="27"/>
          <w:szCs w:val="27"/>
        </w:rPr>
        <w:t>;</w:t>
      </w:r>
    </w:p>
    <w:p w:rsidR="009E0B86" w:rsidRPr="009E0B86" w:rsidRDefault="009E0B86" w:rsidP="002031B0">
      <w:pPr>
        <w:pStyle w:val="13"/>
        <w:spacing w:line="240" w:lineRule="auto"/>
        <w:ind w:firstLine="740"/>
        <w:jc w:val="both"/>
        <w:rPr>
          <w:sz w:val="27"/>
          <w:szCs w:val="27"/>
        </w:rPr>
      </w:pPr>
      <w:r w:rsidRPr="009E0B86">
        <w:rPr>
          <w:sz w:val="27"/>
          <w:szCs w:val="27"/>
        </w:rPr>
        <w:t>- выписка из приказа командира (начальника) воинской части, подтверждающая увольнение с военной службы;</w:t>
      </w:r>
    </w:p>
    <w:p w:rsidR="009E0B86" w:rsidRPr="009E0B86" w:rsidRDefault="009E0B86" w:rsidP="002031B0">
      <w:pPr>
        <w:pStyle w:val="13"/>
        <w:spacing w:line="240" w:lineRule="auto"/>
        <w:ind w:firstLine="740"/>
        <w:jc w:val="both"/>
        <w:rPr>
          <w:sz w:val="27"/>
          <w:szCs w:val="27"/>
        </w:rPr>
      </w:pPr>
      <w:r w:rsidRPr="009E0B86">
        <w:rPr>
          <w:sz w:val="27"/>
          <w:szCs w:val="27"/>
        </w:rPr>
        <w:t>в) в случае, предусмотренном подпунктом 3 части 1 статьи 1-1 Областного закона № 105-оз:</w:t>
      </w:r>
    </w:p>
    <w:p w:rsidR="009E0B86" w:rsidRPr="009E0B86" w:rsidRDefault="009E0B86" w:rsidP="002031B0">
      <w:pPr>
        <w:pStyle w:val="13"/>
        <w:spacing w:line="240" w:lineRule="auto"/>
        <w:ind w:firstLine="740"/>
        <w:jc w:val="both"/>
        <w:rPr>
          <w:sz w:val="27"/>
          <w:szCs w:val="27"/>
        </w:rPr>
      </w:pPr>
      <w:r w:rsidRPr="009E0B86">
        <w:rPr>
          <w:sz w:val="27"/>
          <w:szCs w:val="27"/>
        </w:rPr>
        <w:t>- земельный сертификат в соответствии с Постановлением № 452.</w:t>
      </w:r>
    </w:p>
    <w:p w:rsidR="009E0B86" w:rsidRPr="009E0B86" w:rsidRDefault="009E0B86" w:rsidP="002031B0">
      <w:pPr>
        <w:pStyle w:val="13"/>
        <w:spacing w:line="240" w:lineRule="auto"/>
        <w:ind w:firstLine="740"/>
        <w:jc w:val="both"/>
        <w:rPr>
          <w:sz w:val="27"/>
          <w:szCs w:val="27"/>
        </w:rPr>
      </w:pPr>
      <w:r w:rsidRPr="009E0B86">
        <w:rPr>
          <w:sz w:val="27"/>
          <w:szCs w:val="27"/>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E0B86" w:rsidRPr="009E0B86" w:rsidRDefault="009E0B86" w:rsidP="002031B0">
      <w:pPr>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выписка из Единого государственного реестра недвижимости об объекте недвижимости (ЕГРН);</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выписка из Единого государственного реестра юридических лиц (ЕГРЮЛ);</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В случае, предусмотренном частью 12 статьи 5 Областного закона № 75-оз:</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свидетельство о браке гражданина с матерью (отцом) пасынка, падчерицы гражданина (в отношении пасынков, падчериц);</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w:t>
      </w:r>
      <w:r w:rsidRPr="009E0B86">
        <w:rPr>
          <w:sz w:val="27"/>
          <w:szCs w:val="27"/>
        </w:rPr>
        <w:t xml:space="preserve"> </w:t>
      </w:r>
      <w:r w:rsidRPr="009E0B86">
        <w:rPr>
          <w:rFonts w:ascii="Times New Roman" w:hAnsi="Times New Roman" w:cs="Times New Roman"/>
          <w:sz w:val="27"/>
          <w:szCs w:val="27"/>
        </w:rPr>
        <w:t>документы, содержащие сведения о составе семьи заявителя;</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 документы, подтверждающие факт постоянного проживания заявителя на территории Ленинградской области не менее пяти лет, предшествующих моменту </w:t>
      </w:r>
      <w:r w:rsidRPr="009E0B86">
        <w:rPr>
          <w:rFonts w:ascii="Times New Roman" w:hAnsi="Times New Roman" w:cs="Times New Roman"/>
          <w:sz w:val="27"/>
          <w:szCs w:val="27"/>
        </w:rPr>
        <w:lastRenderedPageBreak/>
        <w:t>обращения с соответствующим заявлением;</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9E0B86" w:rsidRPr="009E0B86" w:rsidRDefault="009E0B86" w:rsidP="002031B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Заявитель вправе представить документы, указанные в пункте 2.7 настоящего административного регламента, по собственной инициативе.</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2.7.1. При предоставлении муниципальной услуги запрещается требовать от заявителя:</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w:t>
      </w:r>
      <w:r w:rsidRPr="009E0B86">
        <w:rPr>
          <w:rFonts w:ascii="Times New Roman" w:eastAsia="Times New Roman" w:hAnsi="Times New Roman" w:cs="Times New Roman"/>
          <w:sz w:val="27"/>
          <w:szCs w:val="27"/>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E0B86" w:rsidRPr="009E0B86" w:rsidRDefault="009E0B86" w:rsidP="002031B0">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w:t>
      </w:r>
      <w:r w:rsidRPr="009E0B86">
        <w:rPr>
          <w:rFonts w:ascii="Times New Roman" w:eastAsia="Times New Roman" w:hAnsi="Times New Roman" w:cs="Times New Roman"/>
          <w:sz w:val="27"/>
          <w:szCs w:val="27"/>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w:t>
      </w:r>
      <w:r w:rsidRPr="009E0B86">
        <w:rPr>
          <w:rFonts w:ascii="Times New Roman" w:eastAsia="Times New Roman" w:hAnsi="Times New Roman" w:cs="Times New Roman"/>
          <w:sz w:val="27"/>
          <w:szCs w:val="27"/>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E0B86">
        <w:rPr>
          <w:rFonts w:ascii="Times New Roman" w:eastAsiaTheme="minorEastAsia" w:hAnsi="Times New Roman" w:cs="Times New Roman"/>
          <w:sz w:val="27"/>
          <w:szCs w:val="27"/>
          <w:lang w:eastAsia="ru-RU"/>
        </w:rPr>
        <w:t xml:space="preserve">за исключением случаев, </w:t>
      </w:r>
      <w:r w:rsidRPr="009E0B86">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w:t>
      </w:r>
      <w:r w:rsidRPr="009E0B86">
        <w:rPr>
          <w:rFonts w:ascii="Times New Roman" w:eastAsia="Times New Roman" w:hAnsi="Times New Roman" w:cs="Times New Roman"/>
          <w:sz w:val="27"/>
          <w:szCs w:val="27"/>
          <w:lang w:eastAsia="ru-RU"/>
        </w:rPr>
        <w:lastRenderedPageBreak/>
        <w:t>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2.7.2. При наступлении событий, являющихся основанием для предоставления муниципальной услуги, Администрация вправе:</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Основания для приостановления предоставления муниципальной услуги не предусмотрены.</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hAnsi="Times New Roman" w:cs="Times New Roman"/>
          <w:sz w:val="27"/>
          <w:szCs w:val="27"/>
        </w:rPr>
        <w:t xml:space="preserve">2.9. Основания для </w:t>
      </w:r>
      <w:r w:rsidRPr="009E0B86">
        <w:rPr>
          <w:rFonts w:ascii="Times New Roman" w:eastAsiaTheme="minorEastAsia" w:hAnsi="Times New Roman" w:cs="Times New Roman"/>
          <w:sz w:val="27"/>
          <w:szCs w:val="27"/>
          <w:lang w:eastAsia="ru-RU"/>
        </w:rPr>
        <w:t>отказа в приеме документов, необходимых для предоставления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заявление подано лицом, не уполномоченным на осуществление таких действий;</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 заявителем не представлены документы, установленные </w:t>
      </w:r>
      <w:hyperlink w:anchor="P112" w:history="1">
        <w:r w:rsidRPr="009E0B86">
          <w:rPr>
            <w:rFonts w:ascii="Times New Roman" w:eastAsiaTheme="minorEastAsia" w:hAnsi="Times New Roman" w:cs="Times New Roman"/>
            <w:sz w:val="27"/>
            <w:szCs w:val="27"/>
            <w:lang w:eastAsia="ru-RU"/>
          </w:rPr>
          <w:t>пунктом 2.6</w:t>
        </w:r>
      </w:hyperlink>
      <w:r w:rsidRPr="009E0B86">
        <w:rPr>
          <w:rFonts w:ascii="Times New Roman" w:eastAsiaTheme="minorEastAsia" w:hAnsi="Times New Roman" w:cs="Times New Roman"/>
          <w:sz w:val="27"/>
          <w:szCs w:val="27"/>
          <w:lang w:eastAsia="ru-RU"/>
        </w:rPr>
        <w:t xml:space="preserve"> административного регламента;</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представленные документы утратили силу на момент обращения за услугой;</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неполное заполнение полей в форме заявления, в том числе в интерактивной форме заявления на ЕПГУ/ПГУ ЛО.</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7" w:name="P140"/>
      <w:bookmarkEnd w:id="7"/>
      <w:r w:rsidRPr="009E0B86">
        <w:rPr>
          <w:rFonts w:ascii="Times New Roman" w:hAnsi="Times New Roman" w:cs="Times New Roman"/>
          <w:sz w:val="27"/>
          <w:szCs w:val="27"/>
        </w:rPr>
        <w:t>2.10. Исчерпывающий перечень оснований для отказа в предоставлении муниципальной услуги</w:t>
      </w:r>
      <w:bookmarkStart w:id="8" w:name="Par281"/>
      <w:bookmarkEnd w:id="8"/>
      <w:r w:rsidRPr="009E0B86">
        <w:rPr>
          <w:rFonts w:ascii="Times New Roman" w:eastAsiaTheme="minorEastAsia" w:hAnsi="Times New Roman" w:cs="Times New Roman"/>
          <w:sz w:val="27"/>
          <w:szCs w:val="27"/>
          <w:lang w:eastAsia="ru-RU"/>
        </w:rPr>
        <w:t>:</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Отсутствие права на предоставление муниципальной услуги:</w:t>
      </w:r>
    </w:p>
    <w:p w:rsidR="009E0B86" w:rsidRPr="009E0B86" w:rsidRDefault="009E0B86" w:rsidP="009E0B86">
      <w:pPr>
        <w:pStyle w:val="a3"/>
        <w:widowControl w:val="0"/>
        <w:numPr>
          <w:ilvl w:val="0"/>
          <w:numId w:val="5"/>
        </w:numPr>
        <w:autoSpaceDE w:val="0"/>
        <w:autoSpaceDN w:val="0"/>
        <w:adjustRightInd w:val="0"/>
        <w:spacing w:line="240" w:lineRule="auto"/>
        <w:ind w:left="0"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с заявлением о предоставлении земельного участка обратилось лицо, </w:t>
      </w:r>
      <w:r w:rsidRPr="009E0B86">
        <w:rPr>
          <w:rFonts w:ascii="Times New Roman" w:hAnsi="Times New Roman" w:cs="Times New Roman"/>
          <w:sz w:val="27"/>
          <w:szCs w:val="27"/>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E0B86" w:rsidRPr="009E0B86" w:rsidRDefault="009E0B86" w:rsidP="009E0B86">
      <w:pPr>
        <w:pStyle w:val="a3"/>
        <w:numPr>
          <w:ilvl w:val="0"/>
          <w:numId w:val="5"/>
        </w:numPr>
        <w:autoSpaceDE w:val="0"/>
        <w:autoSpaceDN w:val="0"/>
        <w:adjustRightInd w:val="0"/>
        <w:spacing w:line="240" w:lineRule="auto"/>
        <w:ind w:left="0" w:firstLine="709"/>
        <w:jc w:val="both"/>
        <w:rPr>
          <w:rFonts w:ascii="Times New Roman" w:hAnsi="Times New Roman" w:cs="Times New Roman"/>
          <w:sz w:val="27"/>
          <w:szCs w:val="27"/>
        </w:rPr>
      </w:pPr>
      <w:r w:rsidRPr="009E0B86">
        <w:rPr>
          <w:rFonts w:ascii="Times New Roman" w:hAnsi="Times New Roman" w:cs="Times New Roman"/>
          <w:sz w:val="27"/>
          <w:szCs w:val="27"/>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E0B86" w:rsidRPr="009E0B86" w:rsidRDefault="009E0B86" w:rsidP="009E0B86">
      <w:pPr>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E0B86">
          <w:rPr>
            <w:rFonts w:ascii="Times New Roman" w:hAnsi="Times New Roman" w:cs="Times New Roman"/>
            <w:sz w:val="27"/>
            <w:szCs w:val="27"/>
            <w:lang w:eastAsia="ru-RU"/>
          </w:rPr>
          <w:t>статьей 39.36</w:t>
        </w:r>
      </w:hyperlink>
      <w:r w:rsidRPr="009E0B86">
        <w:rPr>
          <w:rFonts w:ascii="Times New Roman" w:hAnsi="Times New Roman" w:cs="Times New Roman"/>
          <w:sz w:val="27"/>
          <w:szCs w:val="27"/>
          <w:lang w:eastAsia="ru-RU"/>
        </w:rPr>
        <w:t xml:space="preserve"> </w:t>
      </w:r>
      <w:r w:rsidRPr="009E0B86">
        <w:rPr>
          <w:rFonts w:ascii="Times New Roman" w:hAnsi="Times New Roman" w:cs="Times New Roman"/>
          <w:bCs/>
          <w:sz w:val="27"/>
          <w:szCs w:val="27"/>
          <w:lang w:eastAsia="ru-RU"/>
        </w:rPr>
        <w:t>Земельного кодекса Российской Федерации</w:t>
      </w:r>
      <w:r w:rsidRPr="009E0B86">
        <w:rPr>
          <w:rFonts w:ascii="Times New Roman" w:hAnsi="Times New Roman" w:cs="Times New Roman"/>
          <w:sz w:val="27"/>
          <w:szCs w:val="27"/>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9E0B86">
          <w:rPr>
            <w:rFonts w:ascii="Times New Roman" w:hAnsi="Times New Roman" w:cs="Times New Roman"/>
            <w:sz w:val="27"/>
            <w:szCs w:val="27"/>
            <w:lang w:eastAsia="ru-RU"/>
          </w:rPr>
          <w:t>частью 11 статьи 55.32</w:t>
        </w:r>
      </w:hyperlink>
      <w:r w:rsidRPr="009E0B86">
        <w:rPr>
          <w:rFonts w:ascii="Times New Roman" w:hAnsi="Times New Roman" w:cs="Times New Roman"/>
          <w:sz w:val="27"/>
          <w:szCs w:val="27"/>
          <w:lang w:eastAsia="ru-RU"/>
        </w:rPr>
        <w:t xml:space="preserve"> Градостроительного кодекса Российской Федерации; </w:t>
      </w:r>
    </w:p>
    <w:p w:rsidR="009E0B86" w:rsidRPr="009E0B86" w:rsidRDefault="009E0B86" w:rsidP="009E0B86">
      <w:pPr>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E0B86">
          <w:rPr>
            <w:rFonts w:ascii="Times New Roman" w:hAnsi="Times New Roman" w:cs="Times New Roman"/>
            <w:sz w:val="27"/>
            <w:szCs w:val="27"/>
            <w:lang w:eastAsia="ru-RU"/>
          </w:rPr>
          <w:t>статьей 39.36</w:t>
        </w:r>
      </w:hyperlink>
      <w:r w:rsidRPr="009E0B86">
        <w:rPr>
          <w:rFonts w:ascii="Times New Roman" w:hAnsi="Times New Roman" w:cs="Times New Roman"/>
          <w:sz w:val="27"/>
          <w:szCs w:val="27"/>
          <w:lang w:eastAsia="ru-RU"/>
        </w:rPr>
        <w:t xml:space="preserve"> </w:t>
      </w:r>
      <w:r w:rsidRPr="009E0B86">
        <w:rPr>
          <w:rFonts w:ascii="Times New Roman" w:hAnsi="Times New Roman" w:cs="Times New Roman"/>
          <w:bCs/>
          <w:sz w:val="27"/>
          <w:szCs w:val="27"/>
          <w:lang w:eastAsia="ru-RU"/>
        </w:rPr>
        <w:t>Земельного кодекса Российской Федерации</w:t>
      </w:r>
      <w:r w:rsidRPr="009E0B86">
        <w:rPr>
          <w:rFonts w:ascii="Times New Roman" w:hAnsi="Times New Roman" w:cs="Times New Roman"/>
          <w:sz w:val="27"/>
          <w:szCs w:val="27"/>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lastRenderedPageBreak/>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9E0B86">
        <w:rPr>
          <w:rFonts w:ascii="Times New Roman" w:hAnsi="Times New Roman" w:cs="Times New Roman"/>
          <w:bCs/>
          <w:sz w:val="27"/>
          <w:szCs w:val="27"/>
          <w:lang w:eastAsia="ru-RU"/>
        </w:rPr>
        <w:t xml:space="preserve"> Земельного кодекса Российской Федерации</w:t>
      </w:r>
      <w:r w:rsidRPr="009E0B86">
        <w:rPr>
          <w:rFonts w:ascii="Times New Roman" w:hAnsi="Times New Roman" w:cs="Times New Roman"/>
          <w:sz w:val="27"/>
          <w:szCs w:val="27"/>
          <w:lang w:eastAsia="ru-RU"/>
        </w:rPr>
        <w:t>;</w:t>
      </w:r>
    </w:p>
    <w:p w:rsidR="009E0B86" w:rsidRPr="009E0B86" w:rsidRDefault="009E0B86" w:rsidP="009E0B86">
      <w:pPr>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9E0B86">
          <w:rPr>
            <w:rFonts w:ascii="Times New Roman" w:hAnsi="Times New Roman" w:cs="Times New Roman"/>
            <w:sz w:val="27"/>
            <w:szCs w:val="27"/>
            <w:lang w:eastAsia="ru-RU"/>
          </w:rPr>
          <w:t>подпунктом 6 пункта 4 статьи 39.11</w:t>
        </w:r>
      </w:hyperlink>
      <w:r w:rsidRPr="009E0B86">
        <w:rPr>
          <w:rFonts w:ascii="Times New Roman" w:hAnsi="Times New Roman" w:cs="Times New Roman"/>
          <w:sz w:val="27"/>
          <w:szCs w:val="27"/>
          <w:lang w:eastAsia="ru-RU"/>
        </w:rPr>
        <w:t xml:space="preserve"> </w:t>
      </w:r>
      <w:r w:rsidRPr="009E0B86">
        <w:rPr>
          <w:rFonts w:ascii="Times New Roman" w:hAnsi="Times New Roman" w:cs="Times New Roman"/>
          <w:bCs/>
          <w:sz w:val="27"/>
          <w:szCs w:val="27"/>
          <w:lang w:eastAsia="ru-RU"/>
        </w:rPr>
        <w:t>Земельного кодекса Российской Федерации</w:t>
      </w:r>
      <w:r w:rsidRPr="009E0B86">
        <w:rPr>
          <w:rFonts w:ascii="Times New Roman" w:hAnsi="Times New Roman" w:cs="Times New Roman"/>
          <w:sz w:val="27"/>
          <w:szCs w:val="27"/>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E0B86">
          <w:rPr>
            <w:rFonts w:ascii="Times New Roman" w:hAnsi="Times New Roman" w:cs="Times New Roman"/>
            <w:sz w:val="27"/>
            <w:szCs w:val="27"/>
            <w:lang w:eastAsia="ru-RU"/>
          </w:rPr>
          <w:t>подпунктом 4 пункта 4 статьи 39.11</w:t>
        </w:r>
      </w:hyperlink>
      <w:r w:rsidRPr="009E0B86">
        <w:rPr>
          <w:rFonts w:ascii="Times New Roman" w:hAnsi="Times New Roman" w:cs="Times New Roman"/>
          <w:sz w:val="27"/>
          <w:szCs w:val="27"/>
          <w:lang w:eastAsia="ru-RU"/>
        </w:rPr>
        <w:t xml:space="preserve"> </w:t>
      </w:r>
      <w:r w:rsidRPr="009E0B86">
        <w:rPr>
          <w:rFonts w:ascii="Times New Roman" w:hAnsi="Times New Roman" w:cs="Times New Roman"/>
          <w:bCs/>
          <w:sz w:val="27"/>
          <w:szCs w:val="27"/>
          <w:lang w:eastAsia="ru-RU"/>
        </w:rPr>
        <w:t>Земельного кодекса Российской Федерации</w:t>
      </w:r>
      <w:r w:rsidRPr="009E0B86">
        <w:rPr>
          <w:rFonts w:ascii="Times New Roman" w:hAnsi="Times New Roman" w:cs="Times New Roman"/>
          <w:sz w:val="27"/>
          <w:szCs w:val="27"/>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9E0B86">
          <w:rPr>
            <w:rFonts w:ascii="Times New Roman" w:hAnsi="Times New Roman" w:cs="Times New Roman"/>
            <w:sz w:val="27"/>
            <w:szCs w:val="27"/>
            <w:lang w:eastAsia="ru-RU"/>
          </w:rPr>
          <w:t>пунктом 8 статьи 39.11</w:t>
        </w:r>
      </w:hyperlink>
      <w:r w:rsidRPr="009E0B86">
        <w:rPr>
          <w:rFonts w:ascii="Times New Roman" w:hAnsi="Times New Roman" w:cs="Times New Roman"/>
          <w:sz w:val="27"/>
          <w:szCs w:val="27"/>
          <w:lang w:eastAsia="ru-RU"/>
        </w:rPr>
        <w:t xml:space="preserve"> </w:t>
      </w:r>
      <w:r w:rsidRPr="009E0B86">
        <w:rPr>
          <w:rFonts w:ascii="Times New Roman" w:hAnsi="Times New Roman" w:cs="Times New Roman"/>
          <w:bCs/>
          <w:sz w:val="27"/>
          <w:szCs w:val="27"/>
          <w:lang w:eastAsia="ru-RU"/>
        </w:rPr>
        <w:t>Земельного кодекса Российской Федерации</w:t>
      </w:r>
      <w:r w:rsidRPr="009E0B86">
        <w:rPr>
          <w:rFonts w:ascii="Times New Roman" w:hAnsi="Times New Roman" w:cs="Times New Roman"/>
          <w:sz w:val="27"/>
          <w:szCs w:val="27"/>
          <w:lang w:eastAsia="ru-RU"/>
        </w:rPr>
        <w:t>;</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 xml:space="preserve">разрешенное использование земельного участка не соответствует целям </w:t>
      </w:r>
      <w:r w:rsidRPr="009E0B86">
        <w:rPr>
          <w:rFonts w:ascii="Times New Roman" w:hAnsi="Times New Roman" w:cs="Times New Roman"/>
          <w:sz w:val="27"/>
          <w:szCs w:val="27"/>
          <w:lang w:eastAsia="ru-RU"/>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E0B86" w:rsidRPr="009E0B86" w:rsidRDefault="009E0B86" w:rsidP="009E0B86">
      <w:pPr>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предоставление земельного участка на заявленном виде прав не допускается;</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в отношении земельного участка, указанного в заявлении о его предоставлении, не установлен вид разрешенного использования;</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указанный в заявлении о предоставлении земельного участка земельный участок не отнесен к определенной категории земель;</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0B86" w:rsidRPr="009E0B86" w:rsidRDefault="009E0B86" w:rsidP="009E0B86">
      <w:pPr>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9E0B86">
        <w:rPr>
          <w:rFonts w:ascii="Times New Roman" w:hAnsi="Times New Roman" w:cs="Times New Roman"/>
          <w:sz w:val="27"/>
          <w:szCs w:val="27"/>
          <w:lang w:eastAsia="ru-RU" w:bidi="ru-RU"/>
        </w:rPr>
        <w:t xml:space="preserve">от 13 июля 2015 г. № 218-ФЗ </w:t>
      </w:r>
      <w:r w:rsidRPr="009E0B86">
        <w:rPr>
          <w:rFonts w:ascii="Times New Roman" w:hAnsi="Times New Roman" w:cs="Times New Roman"/>
          <w:sz w:val="27"/>
          <w:szCs w:val="27"/>
          <w:lang w:eastAsia="ru-RU"/>
        </w:rPr>
        <w:t>«О государственной регистрации недвижимости»;</w:t>
      </w:r>
    </w:p>
    <w:p w:rsidR="009E0B86" w:rsidRPr="009E0B86" w:rsidRDefault="009E0B86" w:rsidP="009E0B86">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bookmarkStart w:id="9" w:name="Par285"/>
      <w:bookmarkEnd w:id="9"/>
      <w:r w:rsidRPr="009E0B86">
        <w:rPr>
          <w:rFonts w:ascii="Times New Roman" w:hAnsi="Times New Roman" w:cs="Times New Roman"/>
          <w:sz w:val="27"/>
          <w:szCs w:val="27"/>
        </w:rPr>
        <w:t xml:space="preserve">2.10.1. В течение десяти дней со дня регистрации (поступления) заявление о </w:t>
      </w:r>
      <w:r w:rsidRPr="009E0B86">
        <w:rPr>
          <w:rFonts w:ascii="Times New Roman" w:hAnsi="Times New Roman" w:cs="Times New Roman"/>
          <w:sz w:val="27"/>
          <w:szCs w:val="27"/>
        </w:rPr>
        <w:lastRenderedPageBreak/>
        <w:t>предоставлении земельного участка возвращается заявителю в случае если:</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заявление не соответствует положениям подпункта 1 пункта 2.6 административного регламента или подано в иной уполномоченный орган;</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к заявлению не приложены документы, предусмотренные подпунктами 1 и 4 - 6 пункта 2 статьи 39.15 Земельного кодекса Российской Федерации.</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Администрацией должны быть указаны причины возврата заявления о предоставлении земельного участка.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2.11. Муниципальная услуга предоставляется бесплатно.</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E0B86" w:rsidRPr="009E0B86" w:rsidRDefault="009E0B86" w:rsidP="009E0B86">
      <w:pPr>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2.13. Срок регистрации заявления о предоставлении муниципальной услуги составляет:</w:t>
      </w:r>
    </w:p>
    <w:p w:rsidR="009E0B86" w:rsidRPr="009E0B86" w:rsidRDefault="009E0B86" w:rsidP="009E0B86">
      <w:pPr>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при обращении заявителя в ГБУ ЛО "МФЦ" - в течение 1 рабочего дня;</w:t>
      </w:r>
    </w:p>
    <w:p w:rsidR="009E0B86" w:rsidRPr="009E0B86" w:rsidRDefault="009E0B86" w:rsidP="009E0B86">
      <w:pPr>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9E0B86" w:rsidRPr="009E0B86" w:rsidRDefault="009E0B86" w:rsidP="009E0B86">
      <w:pPr>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2.14.1. Предоставление муниципальной услуги осуществляется в специально выделенных для этих целей помещениях Администрации,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2.14.2. Наличие на территории, прилегающей к зданию,</w:t>
      </w:r>
      <w:r w:rsidRPr="009E0B86">
        <w:rPr>
          <w:sz w:val="27"/>
          <w:szCs w:val="27"/>
        </w:rPr>
        <w:t xml:space="preserve"> </w:t>
      </w:r>
      <w:r w:rsidRPr="009E0B86">
        <w:rPr>
          <w:rFonts w:ascii="Times New Roman" w:eastAsia="Times New Roman" w:hAnsi="Times New Roman" w:cs="Times New Roman"/>
          <w:sz w:val="27"/>
          <w:szCs w:val="27"/>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2.14.6. В помещении организуется бесплатный туалет для посетителей, в том числе туалет, предназначенный для инвалидов.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2.14.7. При необходимости работником Администрации и МФЦ инвалиду </w:t>
      </w:r>
      <w:r w:rsidRPr="009E0B86">
        <w:rPr>
          <w:rFonts w:ascii="Times New Roman" w:eastAsia="Times New Roman" w:hAnsi="Times New Roman" w:cs="Times New Roman"/>
          <w:sz w:val="27"/>
          <w:szCs w:val="27"/>
          <w:lang w:eastAsia="ru-RU"/>
        </w:rPr>
        <w:lastRenderedPageBreak/>
        <w:t>оказывается помощь в преодолении барьеров при получении муниципальной услуги в интересах заявителей.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2.14.12. Помещения приема и выдачи документов должны предусматривать места для ожидания, информирования и приема заявителей.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2.15. Показатели доступности и качества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2.15.1. Показатели доступности муниципальной услуги (общие, применимые в отношении всех заявителей):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 транспортная доступность к месту предоставления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наличие указателей, обеспечивающих беспрепятственный доступ к помещениям, в которых предоставляется муниципальная услуга;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4) предоставление муниципальной услуги любым доступным способом, предусмотренным действующим законодательством;</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6) возможность получения муниципальной услуги по экстерриториальному принципу.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2.15.2. Показатели доступности муниципальной услуги (специальные, применимые в отношении инвалидов):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lastRenderedPageBreak/>
        <w:t xml:space="preserve">1) наличие инфраструктуры, указанной в </w:t>
      </w:r>
      <w:hyperlink w:anchor="P200" w:history="1">
        <w:r w:rsidRPr="009E0B86">
          <w:rPr>
            <w:rFonts w:ascii="Times New Roman" w:eastAsia="Times New Roman" w:hAnsi="Times New Roman" w:cs="Times New Roman"/>
            <w:sz w:val="27"/>
            <w:szCs w:val="27"/>
            <w:lang w:eastAsia="ru-RU"/>
          </w:rPr>
          <w:t>п. 2.14</w:t>
        </w:r>
      </w:hyperlink>
      <w:r w:rsidRPr="009E0B86">
        <w:rPr>
          <w:rFonts w:ascii="Times New Roman" w:eastAsia="Times New Roman" w:hAnsi="Times New Roman" w:cs="Times New Roman"/>
          <w:sz w:val="27"/>
          <w:szCs w:val="27"/>
          <w:lang w:eastAsia="ru-RU"/>
        </w:rPr>
        <w:t xml:space="preserve"> административного регламента;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исполнение требований доступности услуг для инвалидов;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2.15.3. Показатели качества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1) соблюдение срока предоставления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 соблюдение времени ожидания в очереди при подаче заявления и получении результата;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4) отсутствие жалоб на действия или бездействие должностных лиц Администрации, поданных в установленном порядке.</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2.16. Получения услуг, которые являются необходимыми и обязательными для предоставления муниципальной услуги, не требуется.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Согласований, необходимых для получения муниципальной услуги, не требуется.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2.17.1. Предоставление муниципальной услуги по экстерриториальному принципу не предусмотрено.</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E0B86" w:rsidRPr="009E0B86" w:rsidRDefault="009E0B86" w:rsidP="009E0B86">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p>
    <w:p w:rsidR="009E0B86" w:rsidRPr="009E0B86"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bookmarkStart w:id="10" w:name="Par383"/>
      <w:bookmarkEnd w:id="10"/>
      <w:r w:rsidRPr="009E0B86">
        <w:rPr>
          <w:rFonts w:ascii="Times New Roman" w:eastAsia="Times New Roman" w:hAnsi="Times New Roman" w:cs="Times New Roman"/>
          <w:sz w:val="27"/>
          <w:szCs w:val="27"/>
          <w:lang w:eastAsia="ru-RU"/>
        </w:rPr>
        <w:t>3. Состав, последовательность и сроки выполнения</w:t>
      </w:r>
    </w:p>
    <w:p w:rsidR="009E0B86" w:rsidRPr="009E0B86"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административных процедур, требования к порядку их</w:t>
      </w:r>
    </w:p>
    <w:p w:rsidR="009E0B86" w:rsidRPr="009E0B86"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выполнения, в том числе особенности выполнения</w:t>
      </w:r>
    </w:p>
    <w:p w:rsidR="009E0B86" w:rsidRPr="009E0B86"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административных процедур в электронной форме</w:t>
      </w:r>
    </w:p>
    <w:p w:rsidR="009E0B86" w:rsidRPr="009E0B86" w:rsidRDefault="009E0B86" w:rsidP="009E0B86">
      <w:pPr>
        <w:widowControl w:val="0"/>
        <w:autoSpaceDE w:val="0"/>
        <w:autoSpaceDN w:val="0"/>
        <w:adjustRightInd w:val="0"/>
        <w:spacing w:after="0" w:line="240" w:lineRule="auto"/>
        <w:jc w:val="center"/>
        <w:rPr>
          <w:rFonts w:ascii="Times New Roman" w:eastAsiaTheme="minorEastAsia" w:hAnsi="Times New Roman" w:cs="Times New Roman"/>
          <w:b/>
          <w:sz w:val="27"/>
          <w:szCs w:val="27"/>
          <w:lang w:eastAsia="ru-RU"/>
        </w:rPr>
      </w:pP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 Состав, последовательность и сроки выполнения административных процедур, требования к порядку их выполнения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3.1.1. Предоставление муниципальной услуги включает в себя следующие административные процедуры:</w:t>
      </w:r>
    </w:p>
    <w:p w:rsidR="009E0B86" w:rsidRPr="009E0B86" w:rsidRDefault="009E0B86" w:rsidP="009E0B86">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7"/>
          <w:szCs w:val="27"/>
        </w:rPr>
      </w:pPr>
      <w:r w:rsidRPr="009E0B86">
        <w:rPr>
          <w:rFonts w:ascii="Times New Roman" w:hAnsi="Times New Roman" w:cs="Times New Roman"/>
          <w:sz w:val="27"/>
          <w:szCs w:val="27"/>
        </w:rPr>
        <w:t xml:space="preserve">прием и регистрация заявления и документов о предоставлении муниципальной услуги – 1 день; </w:t>
      </w:r>
    </w:p>
    <w:p w:rsidR="009E0B86" w:rsidRPr="009E0B86" w:rsidRDefault="009E0B86" w:rsidP="009E0B86">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7"/>
          <w:szCs w:val="27"/>
        </w:rPr>
      </w:pPr>
      <w:r w:rsidRPr="009E0B86">
        <w:rPr>
          <w:rFonts w:ascii="Times New Roman" w:hAnsi="Times New Roman" w:cs="Times New Roman"/>
          <w:sz w:val="27"/>
          <w:szCs w:val="27"/>
        </w:rPr>
        <w:t>рассмотрение заявления и документов о предоставлении муниципальной услуги – 16 дней (в период до 01.01.2025 – 10 дней);</w:t>
      </w:r>
    </w:p>
    <w:p w:rsidR="009E0B86" w:rsidRPr="009E0B86" w:rsidRDefault="009E0B86" w:rsidP="009E0B86">
      <w:pPr>
        <w:widowControl w:val="0"/>
        <w:autoSpaceDE w:val="0"/>
        <w:autoSpaceDN w:val="0"/>
        <w:adjustRightInd w:val="0"/>
        <w:spacing w:after="0" w:line="240" w:lineRule="auto"/>
        <w:ind w:firstLine="1134"/>
        <w:jc w:val="both"/>
        <w:rPr>
          <w:rFonts w:ascii="Times New Roman" w:hAnsi="Times New Roman" w:cs="Times New Roman"/>
          <w:sz w:val="27"/>
          <w:szCs w:val="27"/>
        </w:rPr>
      </w:pPr>
      <w:r w:rsidRPr="009E0B86">
        <w:rPr>
          <w:rFonts w:ascii="Times New Roman" w:hAnsi="Times New Roman" w:cs="Times New Roman"/>
          <w:sz w:val="27"/>
          <w:szCs w:val="27"/>
        </w:rPr>
        <w:t xml:space="preserve">В случае установления специалистом оснований, перечисленных в пункте 2.10.1 административного регламента - 6 дней. </w:t>
      </w:r>
    </w:p>
    <w:p w:rsidR="009E0B86" w:rsidRPr="009E0B86" w:rsidRDefault="009E0B86" w:rsidP="009E0B86">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lastRenderedPageBreak/>
        <w:t>принятие решения о предоставлении муниципальной услуги или об отказе в предоставлении муниципальной услуги – 2 дня;</w:t>
      </w:r>
    </w:p>
    <w:p w:rsidR="009E0B86" w:rsidRPr="009E0B86" w:rsidRDefault="009E0B86" w:rsidP="009E0B86">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выдача результата предоставления муниципальной услуги – 1 день.</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3.1.2. </w:t>
      </w:r>
      <w:bookmarkStart w:id="11" w:name="Par395"/>
      <w:bookmarkEnd w:id="11"/>
      <w:r w:rsidRPr="009E0B86">
        <w:rPr>
          <w:rFonts w:ascii="Times New Roman" w:eastAsiaTheme="minorEastAsia" w:hAnsi="Times New Roman" w:cs="Times New Roman"/>
          <w:sz w:val="27"/>
          <w:szCs w:val="27"/>
          <w:lang w:eastAsia="ru-RU"/>
        </w:rPr>
        <w:t>Прием и регистрация заявления и документов о предоставлении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E0B86">
        <w:rPr>
          <w:rFonts w:ascii="Times New Roman" w:eastAsia="Times New Roman" w:hAnsi="Times New Roman" w:cs="Times New Roman"/>
          <w:sz w:val="27"/>
          <w:szCs w:val="27"/>
          <w:lang w:eastAsia="ru-RU"/>
        </w:rPr>
        <w:t>(приложение 4 к настоящему административному регламенту)</w:t>
      </w:r>
      <w:r w:rsidRPr="009E0B86">
        <w:rPr>
          <w:rFonts w:ascii="Times New Roman" w:eastAsiaTheme="minorEastAsia" w:hAnsi="Times New Roman" w:cs="Times New Roman"/>
          <w:sz w:val="27"/>
          <w:szCs w:val="27"/>
          <w:lang w:eastAsia="ru-RU"/>
        </w:rPr>
        <w:t>.</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3.1.2.5. Результат выполнения административной процедуры:</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отказ в приеме заявления о предоставлении муниципальной услуги и прилагаемых к нему документов;</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регистрация заявления о предоставлении муниципальной услуги и прилагаемых к нему документов.</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3.1.3.</w:t>
      </w:r>
      <w:bookmarkStart w:id="12" w:name="Par411"/>
      <w:bookmarkEnd w:id="12"/>
      <w:r w:rsidRPr="009E0B86">
        <w:rPr>
          <w:rFonts w:ascii="Times New Roman" w:eastAsiaTheme="minorEastAsia" w:hAnsi="Times New Roman" w:cs="Times New Roman"/>
          <w:sz w:val="27"/>
          <w:szCs w:val="27"/>
          <w:lang w:eastAsia="ru-RU"/>
        </w:rPr>
        <w:t xml:space="preserve"> Рассмотрение заявления и документов о предоставлении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u w:val="single"/>
          <w:lang w:eastAsia="ru-RU"/>
        </w:rPr>
        <w:t>1 действие:</w:t>
      </w:r>
      <w:r w:rsidRPr="009E0B86">
        <w:rPr>
          <w:rFonts w:ascii="Times New Roman" w:eastAsiaTheme="minorEastAsia" w:hAnsi="Times New Roman" w:cs="Times New Roman"/>
          <w:sz w:val="27"/>
          <w:szCs w:val="27"/>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u w:val="single"/>
          <w:lang w:eastAsia="ru-RU"/>
        </w:rPr>
        <w:t>2 действие:</w:t>
      </w:r>
      <w:r w:rsidRPr="009E0B86">
        <w:rPr>
          <w:rFonts w:ascii="Times New Roman" w:eastAsiaTheme="minorEastAsia" w:hAnsi="Times New Roman" w:cs="Times New Roman"/>
          <w:sz w:val="27"/>
          <w:szCs w:val="27"/>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9E0B86">
        <w:rPr>
          <w:rFonts w:ascii="Times New Roman" w:eastAsia="Times New Roman" w:hAnsi="Times New Roman" w:cs="Times New Roman"/>
          <w:sz w:val="27"/>
          <w:szCs w:val="27"/>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E0B86">
        <w:rPr>
          <w:rFonts w:ascii="Times New Roman" w:eastAsiaTheme="minorEastAsia" w:hAnsi="Times New Roman" w:cs="Times New Roman"/>
          <w:sz w:val="27"/>
          <w:szCs w:val="27"/>
          <w:lang w:eastAsia="ru-RU"/>
        </w:rPr>
        <w:t>;</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u w:val="single"/>
          <w:lang w:eastAsia="ru-RU"/>
        </w:rPr>
        <w:t>3 действие:</w:t>
      </w:r>
      <w:r w:rsidRPr="009E0B86">
        <w:rPr>
          <w:rFonts w:ascii="Times New Roman" w:eastAsiaTheme="minorEastAsia" w:hAnsi="Times New Roman" w:cs="Times New Roman"/>
          <w:sz w:val="27"/>
          <w:szCs w:val="27"/>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3.1.3.3. Критерии принятия решения:</w:t>
      </w:r>
      <w:r w:rsidRPr="009E0B86">
        <w:rPr>
          <w:sz w:val="27"/>
          <w:szCs w:val="27"/>
        </w:rPr>
        <w:t xml:space="preserve"> </w:t>
      </w:r>
      <w:r w:rsidRPr="009E0B86">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3.1.3.4. Результат выполнения административной процедуры: </w:t>
      </w:r>
    </w:p>
    <w:p w:rsidR="009E0B86" w:rsidRPr="009E0B86" w:rsidRDefault="009E0B86" w:rsidP="009E0B86">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подготовка проекта решения о предоставлении земельного участка в собственность бесплатно;</w:t>
      </w:r>
    </w:p>
    <w:p w:rsidR="009E0B86" w:rsidRPr="009E0B86" w:rsidRDefault="009E0B86" w:rsidP="009E0B86">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подготовка проекта </w:t>
      </w:r>
      <w:r w:rsidRPr="009E0B86">
        <w:rPr>
          <w:rFonts w:ascii="Times New Roman" w:hAnsi="Times New Roman" w:cs="Times New Roman"/>
          <w:sz w:val="27"/>
          <w:szCs w:val="27"/>
          <w:lang w:eastAsia="ru-RU"/>
        </w:rPr>
        <w:t>решения</w:t>
      </w:r>
      <w:r w:rsidRPr="009E0B86">
        <w:rPr>
          <w:rFonts w:ascii="Times New Roman" w:eastAsia="Times New Roman" w:hAnsi="Times New Roman" w:cs="Times New Roman"/>
          <w:sz w:val="27"/>
          <w:szCs w:val="27"/>
          <w:lang w:eastAsia="ru-RU"/>
        </w:rPr>
        <w:t xml:space="preserve"> об </w:t>
      </w:r>
      <w:r w:rsidRPr="009E0B86">
        <w:rPr>
          <w:rFonts w:ascii="Times New Roman" w:hAnsi="Times New Roman" w:cs="Times New Roman"/>
          <w:sz w:val="27"/>
          <w:szCs w:val="27"/>
          <w:lang w:eastAsia="ru-RU"/>
        </w:rPr>
        <w:t xml:space="preserve">отказе в предоставлении </w:t>
      </w:r>
      <w:r w:rsidRPr="009E0B86">
        <w:rPr>
          <w:rFonts w:ascii="Times New Roman" w:hAnsi="Times New Roman" w:cs="Times New Roman"/>
          <w:color w:val="000000"/>
          <w:sz w:val="27"/>
          <w:szCs w:val="27"/>
          <w:lang w:eastAsia="ru-RU"/>
        </w:rPr>
        <w:t>муниципальной услуги;</w:t>
      </w:r>
      <w:r w:rsidRPr="009E0B86">
        <w:rPr>
          <w:rFonts w:ascii="Times New Roman" w:eastAsia="Times New Roman" w:hAnsi="Times New Roman" w:cs="Times New Roman"/>
          <w:sz w:val="27"/>
          <w:szCs w:val="27"/>
          <w:lang w:eastAsia="ru-RU"/>
        </w:rPr>
        <w:t xml:space="preserve"> </w:t>
      </w:r>
    </w:p>
    <w:p w:rsidR="009E0B86" w:rsidRPr="009E0B86" w:rsidRDefault="009E0B86" w:rsidP="009E0B86">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9E0B86">
        <w:rPr>
          <w:rFonts w:ascii="Times New Roman" w:hAnsi="Times New Roman" w:cs="Times New Roman"/>
          <w:sz w:val="27"/>
          <w:szCs w:val="27"/>
          <w:lang w:eastAsia="ru-RU"/>
        </w:rPr>
        <w:t>подготовка проекта решения о возврате заявления о предоставлении муниципальной услуги и прилагаемых к нему документов.</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Общий срок выполнения административной процедуры составляет не более 16 дней (в период </w:t>
      </w:r>
      <w:r w:rsidRPr="009E0B86">
        <w:rPr>
          <w:rFonts w:ascii="Times New Roman" w:hAnsi="Times New Roman" w:cs="Times New Roman"/>
          <w:sz w:val="27"/>
          <w:szCs w:val="27"/>
        </w:rPr>
        <w:t xml:space="preserve">до 01.01.2025 </w:t>
      </w:r>
      <w:r w:rsidRPr="009E0B86">
        <w:rPr>
          <w:rFonts w:ascii="Times New Roman" w:eastAsia="Times New Roman" w:hAnsi="Times New Roman" w:cs="Times New Roman"/>
          <w:sz w:val="27"/>
          <w:szCs w:val="27"/>
          <w:lang w:eastAsia="ru-RU"/>
        </w:rPr>
        <w:t>– не более 10 дней);</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3.1.4. Принятие решения о предоставлении муниципальной услуги или об отказе в предоставлении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3.1.4.4. Критерии принятия решения: наличие/отсутствие у заявителя права на получение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3.1.4.5. Результат выполнения административной процедуры:</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lastRenderedPageBreak/>
        <w:t></w:t>
      </w:r>
      <w:r w:rsidRPr="009E0B86">
        <w:rPr>
          <w:rFonts w:ascii="Times New Roman" w:eastAsia="Times New Roman" w:hAnsi="Times New Roman" w:cs="Times New Roman"/>
          <w:sz w:val="27"/>
          <w:szCs w:val="27"/>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w:t>
      </w:r>
      <w:r w:rsidRPr="009E0B86">
        <w:rPr>
          <w:rFonts w:ascii="Times New Roman" w:eastAsia="Times New Roman" w:hAnsi="Times New Roman" w:cs="Times New Roman"/>
          <w:sz w:val="27"/>
          <w:szCs w:val="27"/>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w:t>
      </w:r>
      <w:r w:rsidRPr="009E0B86">
        <w:rPr>
          <w:rFonts w:ascii="Times New Roman" w:eastAsia="Times New Roman" w:hAnsi="Times New Roman" w:cs="Times New Roman"/>
          <w:sz w:val="27"/>
          <w:szCs w:val="27"/>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3.1.5. Выдача результата предоставления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9E0B86" w:rsidRPr="009E0B86" w:rsidRDefault="009E0B86" w:rsidP="009E0B8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3.1.5.3. Лицо, ответственное за выполнение административной процедуры: работник канцелярии Администрации.</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eastAsia="Times New Roman" w:hAnsi="Times New Roman" w:cs="Times New Roman"/>
          <w:sz w:val="27"/>
          <w:szCs w:val="27"/>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3.2. Особенности выполнения административных процедур в электронной форме.</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E0B86">
          <w:rPr>
            <w:rFonts w:ascii="Times New Roman" w:eastAsia="Times New Roman" w:hAnsi="Times New Roman" w:cs="Times New Roman"/>
            <w:sz w:val="27"/>
            <w:szCs w:val="27"/>
            <w:lang w:eastAsia="ru-RU"/>
          </w:rPr>
          <w:t>законом</w:t>
        </w:r>
      </w:hyperlink>
      <w:r w:rsidRPr="009E0B86">
        <w:rPr>
          <w:rFonts w:ascii="Times New Roman" w:eastAsia="Times New Roman" w:hAnsi="Times New Roman" w:cs="Times New Roman"/>
          <w:sz w:val="27"/>
          <w:szCs w:val="27"/>
          <w:lang w:eastAsia="ru-RU"/>
        </w:rPr>
        <w:t xml:space="preserve"> № 210-ФЗ, Федеральным </w:t>
      </w:r>
      <w:hyperlink r:id="rId18" w:history="1">
        <w:r w:rsidRPr="009E0B86">
          <w:rPr>
            <w:rFonts w:ascii="Times New Roman" w:eastAsia="Times New Roman" w:hAnsi="Times New Roman" w:cs="Times New Roman"/>
            <w:sz w:val="27"/>
            <w:szCs w:val="27"/>
            <w:lang w:eastAsia="ru-RU"/>
          </w:rPr>
          <w:t>законом</w:t>
        </w:r>
      </w:hyperlink>
      <w:r w:rsidRPr="009E0B86">
        <w:rPr>
          <w:rFonts w:ascii="Times New Roman" w:eastAsia="Times New Roman" w:hAnsi="Times New Roman" w:cs="Times New Roman"/>
          <w:sz w:val="27"/>
          <w:szCs w:val="27"/>
          <w:lang w:eastAsia="ru-RU"/>
        </w:rPr>
        <w:t xml:space="preserve"> от 27.07.2006 № 149-ФЗ «Об информации, информационных технологиях и о защите информации», </w:t>
      </w:r>
      <w:hyperlink r:id="rId19" w:history="1">
        <w:r w:rsidRPr="009E0B86">
          <w:rPr>
            <w:rFonts w:ascii="Times New Roman" w:eastAsia="Times New Roman" w:hAnsi="Times New Roman" w:cs="Times New Roman"/>
            <w:sz w:val="27"/>
            <w:szCs w:val="27"/>
            <w:lang w:eastAsia="ru-RU"/>
          </w:rPr>
          <w:t>постановлением</w:t>
        </w:r>
      </w:hyperlink>
      <w:r w:rsidRPr="009E0B86">
        <w:rPr>
          <w:rFonts w:ascii="Times New Roman" w:eastAsia="Times New Roman" w:hAnsi="Times New Roman" w:cs="Times New Roman"/>
          <w:sz w:val="27"/>
          <w:szCs w:val="27"/>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3.2.3. Муниципальная услуга может быть получена через ПГУ ЛО либо через ЕПГУ следующими способами: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без личной явки на прием в Администрацию.</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3.2.4. Для подачи заявления через ЕПГУ или через ПГУ ЛО заявитель должен выполнить следующие действия: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пройти идентификацию и аутентификацию в ЕСИА;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в личном кабинете на ЕПГУ или на ПГУ ЛО заполнить в электронной форме заявление на оказание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w:t>
      </w:r>
      <w:r w:rsidRPr="009E0B86">
        <w:rPr>
          <w:rFonts w:ascii="Times New Roman" w:eastAsia="Times New Roman" w:hAnsi="Times New Roman" w:cs="Times New Roman"/>
          <w:sz w:val="27"/>
          <w:szCs w:val="27"/>
          <w:lang w:eastAsia="ru-RU"/>
        </w:rPr>
        <w:lastRenderedPageBreak/>
        <w:t>уникального номера дела. Номер дела доступен заявителю в личном кабинете ПГУ ЛО и(или) ЕПГУ.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3.2.7. В случае поступления всех документов, указанных в </w:t>
      </w:r>
      <w:hyperlink w:anchor="P99" w:history="1">
        <w:r w:rsidRPr="009E0B86">
          <w:rPr>
            <w:rFonts w:ascii="Times New Roman" w:eastAsia="Times New Roman" w:hAnsi="Times New Roman" w:cs="Times New Roman"/>
            <w:sz w:val="27"/>
            <w:szCs w:val="27"/>
            <w:lang w:eastAsia="ru-RU"/>
          </w:rPr>
          <w:t>пункте 2.6</w:t>
        </w:r>
      </w:hyperlink>
      <w:r w:rsidRPr="009E0B86">
        <w:rPr>
          <w:rFonts w:ascii="Times New Roman" w:eastAsia="Times New Roman" w:hAnsi="Times New Roman" w:cs="Times New Roman"/>
          <w:sz w:val="27"/>
          <w:szCs w:val="27"/>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lastRenderedPageBreak/>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9E0B86" w:rsidRPr="009E0B86" w:rsidRDefault="009E0B86" w:rsidP="009E0B86">
      <w:pPr>
        <w:autoSpaceDE w:val="0"/>
        <w:autoSpaceDN w:val="0"/>
        <w:adjustRightInd w:val="0"/>
        <w:spacing w:after="0" w:line="240" w:lineRule="auto"/>
        <w:jc w:val="center"/>
        <w:outlineLvl w:val="0"/>
        <w:rPr>
          <w:rFonts w:ascii="Times New Roman" w:eastAsiaTheme="minorEastAsia" w:hAnsi="Times New Roman" w:cs="Times New Roman"/>
          <w:sz w:val="27"/>
          <w:szCs w:val="27"/>
          <w:lang w:eastAsia="ru-RU"/>
        </w:rPr>
      </w:pPr>
      <w:bookmarkStart w:id="13" w:name="Par469"/>
      <w:bookmarkEnd w:id="13"/>
      <w:r w:rsidRPr="009E0B86">
        <w:rPr>
          <w:rFonts w:ascii="Times New Roman" w:eastAsiaTheme="minorEastAsia" w:hAnsi="Times New Roman" w:cs="Times New Roman"/>
          <w:sz w:val="27"/>
          <w:szCs w:val="27"/>
          <w:lang w:eastAsia="ru-RU"/>
        </w:rPr>
        <w:t>4. Формы контроля за исполнением административного регламента</w:t>
      </w:r>
    </w:p>
    <w:p w:rsidR="009E0B86" w:rsidRPr="009E0B86" w:rsidRDefault="009E0B86" w:rsidP="009E0B86">
      <w:pPr>
        <w:autoSpaceDE w:val="0"/>
        <w:autoSpaceDN w:val="0"/>
        <w:adjustRightInd w:val="0"/>
        <w:spacing w:after="0" w:line="240" w:lineRule="auto"/>
        <w:jc w:val="center"/>
        <w:outlineLvl w:val="0"/>
        <w:rPr>
          <w:rFonts w:ascii="Times New Roman" w:eastAsiaTheme="minorEastAsia" w:hAnsi="Times New Roman" w:cs="Times New Roman"/>
          <w:b/>
          <w:sz w:val="27"/>
          <w:szCs w:val="27"/>
          <w:lang w:eastAsia="ru-RU"/>
        </w:rPr>
      </w:pP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9E0B86">
        <w:rPr>
          <w:rFonts w:ascii="Times New Roman" w:hAnsi="Times New Roman" w:cs="Times New Roman"/>
          <w:sz w:val="27"/>
          <w:szCs w:val="27"/>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По результатам рассмотрения обращений дается письменный ответ.</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9E0B86" w:rsidRPr="009E0B86" w:rsidRDefault="009E0B86" w:rsidP="009E0B8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9E0B86">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9E0B86" w:rsidRPr="009E0B86" w:rsidRDefault="009E0B86" w:rsidP="009E0B86">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7"/>
          <w:szCs w:val="27"/>
        </w:rPr>
      </w:pPr>
      <w:r w:rsidRPr="009E0B86">
        <w:rPr>
          <w:rFonts w:ascii="Times New Roman" w:hAnsi="Times New Roman" w:cs="Times New Roman"/>
          <w:sz w:val="27"/>
          <w:szCs w:val="27"/>
        </w:rPr>
        <w:t>за неисполнение или ненадлежащее исполнение административных процедур при предоставлении муниципальной услуги;</w:t>
      </w:r>
    </w:p>
    <w:p w:rsidR="009E0B86" w:rsidRPr="009E0B86" w:rsidRDefault="009E0B86" w:rsidP="009E0B86">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7"/>
          <w:szCs w:val="27"/>
        </w:rPr>
      </w:pPr>
      <w:r w:rsidRPr="009E0B86">
        <w:rPr>
          <w:rFonts w:ascii="Times New Roman" w:hAnsi="Times New Roman" w:cs="Times New Roman"/>
          <w:sz w:val="27"/>
          <w:szCs w:val="27"/>
        </w:rPr>
        <w:t>за действия (бездействие), влекущие нарушение прав и законных интересов физических или юридических лиц.</w:t>
      </w:r>
    </w:p>
    <w:p w:rsidR="009E0B86" w:rsidRPr="009E0B86" w:rsidRDefault="009E0B86" w:rsidP="009E0B8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E0B86" w:rsidRPr="009E0B86" w:rsidRDefault="009E0B86" w:rsidP="009E0B86">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rsidR="009E0B86" w:rsidRPr="009E0B86" w:rsidRDefault="009E0B86" w:rsidP="009E0B86">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bookmarkStart w:id="14" w:name="Par491"/>
      <w:bookmarkEnd w:id="14"/>
      <w:r w:rsidRPr="009E0B86">
        <w:rPr>
          <w:rFonts w:ascii="Times New Roman" w:eastAsiaTheme="minorEastAsia" w:hAnsi="Times New Roman" w:cs="Times New Roman"/>
          <w:sz w:val="27"/>
          <w:szCs w:val="27"/>
          <w:lang w:eastAsia="ru-RU"/>
        </w:rPr>
        <w:t>5</w:t>
      </w:r>
      <w:r w:rsidRPr="009E0B86">
        <w:rPr>
          <w:rFonts w:ascii="Times New Roman" w:eastAsia="Times New Roman" w:hAnsi="Times New Roman" w:cs="Times New Roman"/>
          <w:sz w:val="27"/>
          <w:szCs w:val="27"/>
          <w:lang w:eastAsia="ru-RU"/>
        </w:rPr>
        <w:t xml:space="preserve">. </w:t>
      </w:r>
      <w:bookmarkStart w:id="15" w:name="Par540"/>
      <w:bookmarkEnd w:id="15"/>
      <w:r w:rsidRPr="009E0B86">
        <w:rPr>
          <w:rFonts w:ascii="Times New Roman" w:eastAsia="Times New Roman" w:hAnsi="Times New Roman" w:cs="Times New Roman"/>
          <w:sz w:val="27"/>
          <w:szCs w:val="27"/>
          <w:lang w:eastAsia="ru-RU"/>
        </w:rPr>
        <w:t>Досудебный (внесудебный) порядок обжалования решений</w:t>
      </w:r>
    </w:p>
    <w:p w:rsidR="009E0B86" w:rsidRPr="009E0B86" w:rsidRDefault="009E0B86" w:rsidP="009E0B86">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E0B86">
        <w:rPr>
          <w:rFonts w:ascii="Times New Roman" w:eastAsia="Times New Roman" w:hAnsi="Times New Roman" w:cs="Times New Roman"/>
          <w:sz w:val="27"/>
          <w:szCs w:val="27"/>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E0B86" w:rsidRPr="009E0B86" w:rsidRDefault="009E0B86" w:rsidP="009E0B86">
      <w:pPr>
        <w:autoSpaceDE w:val="0"/>
        <w:autoSpaceDN w:val="0"/>
        <w:adjustRightInd w:val="0"/>
        <w:spacing w:after="0" w:line="240" w:lineRule="auto"/>
        <w:jc w:val="center"/>
        <w:rPr>
          <w:rFonts w:ascii="Times New Roman" w:hAnsi="Times New Roman" w:cs="Times New Roman"/>
          <w:sz w:val="27"/>
          <w:szCs w:val="27"/>
        </w:rPr>
      </w:pP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E0B86">
        <w:rPr>
          <w:sz w:val="27"/>
          <w:szCs w:val="27"/>
        </w:rPr>
        <w:t xml:space="preserve"> </w:t>
      </w:r>
      <w:r w:rsidRPr="009E0B86">
        <w:rPr>
          <w:rFonts w:ascii="Times New Roman" w:hAnsi="Times New Roman" w:cs="Times New Roman"/>
          <w:sz w:val="27"/>
          <w:szCs w:val="27"/>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E0B86">
        <w:rPr>
          <w:rFonts w:ascii="Times New Roman" w:eastAsia="Times New Roman" w:hAnsi="Times New Roman" w:cs="Times New Roman"/>
          <w:sz w:val="27"/>
          <w:szCs w:val="27"/>
          <w:lang w:eastAsia="ru-RU"/>
        </w:rPr>
        <w:t>являются</w:t>
      </w:r>
      <w:r w:rsidRPr="009E0B86">
        <w:rPr>
          <w:sz w:val="27"/>
          <w:szCs w:val="27"/>
        </w:rPr>
        <w:t xml:space="preserve"> </w:t>
      </w:r>
      <w:r w:rsidRPr="009E0B86">
        <w:rPr>
          <w:rFonts w:ascii="Times New Roman" w:eastAsia="Times New Roman" w:hAnsi="Times New Roman" w:cs="Times New Roman"/>
          <w:sz w:val="27"/>
          <w:szCs w:val="27"/>
          <w:lang w:eastAsia="ru-RU"/>
        </w:rPr>
        <w:t>в том числе следующие случаи:</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9E0B86">
        <w:rPr>
          <w:rFonts w:ascii="Times New Roman" w:hAnsi="Times New Roman" w:cs="Times New Roman"/>
          <w:sz w:val="27"/>
          <w:szCs w:val="27"/>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9E0B86">
        <w:rPr>
          <w:rFonts w:ascii="Times New Roman" w:hAnsi="Times New Roman" w:cs="Times New Roman"/>
          <w:sz w:val="27"/>
          <w:szCs w:val="27"/>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E0B86">
        <w:rPr>
          <w:rFonts w:ascii="Times New Roman" w:hAnsi="Times New Roman" w:cs="Times New Roman"/>
          <w:iCs/>
          <w:sz w:val="27"/>
          <w:szCs w:val="27"/>
        </w:rPr>
        <w:t xml:space="preserve"> от 27.07.2010 № 210-ФЗ</w:t>
      </w:r>
      <w:r w:rsidRPr="009E0B86">
        <w:rPr>
          <w:rFonts w:ascii="Times New Roman" w:hAnsi="Times New Roman" w:cs="Times New Roman"/>
          <w:sz w:val="27"/>
          <w:szCs w:val="27"/>
        </w:rPr>
        <w:t>;</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E0B86">
          <w:rPr>
            <w:rFonts w:ascii="Times New Roman" w:hAnsi="Times New Roman" w:cs="Times New Roman"/>
            <w:sz w:val="27"/>
            <w:szCs w:val="27"/>
          </w:rPr>
          <w:t>ч. 5 ст. 11.2</w:t>
        </w:r>
      </w:hyperlink>
      <w:r w:rsidRPr="009E0B86">
        <w:rPr>
          <w:rFonts w:ascii="Times New Roman" w:hAnsi="Times New Roman" w:cs="Times New Roman"/>
          <w:sz w:val="27"/>
          <w:szCs w:val="27"/>
        </w:rPr>
        <w:t xml:space="preserve"> Федерального закона от 27.07.2010 № 210-ФЗ.</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В письменной жалобе в обязательном порядке указываются:</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E0B86">
        <w:rPr>
          <w:rFonts w:ascii="Times New Roman" w:hAnsi="Times New Roman" w:cs="Times New Roman"/>
          <w:strike/>
          <w:sz w:val="27"/>
          <w:szCs w:val="27"/>
        </w:rPr>
        <w:t>государственного или</w:t>
      </w:r>
      <w:r w:rsidRPr="009E0B86">
        <w:rPr>
          <w:rFonts w:ascii="Times New Roman" w:hAnsi="Times New Roman" w:cs="Times New Roman"/>
          <w:sz w:val="27"/>
          <w:szCs w:val="27"/>
        </w:rPr>
        <w:t xml:space="preserve"> муниципального служащего, филиала, отдела, удаленного рабочего места ГБУ ЛО «МФЦ», его работника;</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9E0B86">
        <w:rPr>
          <w:rFonts w:ascii="Times New Roman" w:hAnsi="Times New Roman" w:cs="Times New Roman"/>
          <w:strike/>
          <w:sz w:val="27"/>
          <w:szCs w:val="27"/>
        </w:rPr>
        <w:t>государственного или</w:t>
      </w:r>
      <w:r w:rsidRPr="009E0B86">
        <w:rPr>
          <w:rFonts w:ascii="Times New Roman" w:hAnsi="Times New Roman" w:cs="Times New Roman"/>
          <w:sz w:val="27"/>
          <w:szCs w:val="27"/>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E0B86">
          <w:rPr>
            <w:rFonts w:ascii="Times New Roman" w:hAnsi="Times New Roman" w:cs="Times New Roman"/>
            <w:sz w:val="27"/>
            <w:szCs w:val="27"/>
          </w:rPr>
          <w:t>ст. 11.1</w:t>
        </w:r>
      </w:hyperlink>
      <w:r w:rsidRPr="009E0B86">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E0B86" w:rsidRPr="009E0B86" w:rsidRDefault="009E0B86" w:rsidP="009E0B86">
      <w:pPr>
        <w:spacing w:after="0" w:line="240" w:lineRule="auto"/>
        <w:ind w:firstLine="709"/>
        <w:contextualSpacing/>
        <w:jc w:val="both"/>
        <w:rPr>
          <w:rFonts w:ascii="Times New Roman" w:hAnsi="Times New Roman" w:cs="Times New Roman"/>
          <w:sz w:val="27"/>
          <w:szCs w:val="27"/>
        </w:rPr>
      </w:pPr>
      <w:r w:rsidRPr="009E0B86">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5.7. По результатам рассмотрения жалобы принимается одно из следующих решений:</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2) в удовлетворении жалобы отказывается.</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E0B86">
        <w:rPr>
          <w:rFonts w:ascii="Times New Roman" w:hAnsi="Times New Roman" w:cs="Times New Roman"/>
          <w:sz w:val="27"/>
          <w:szCs w:val="27"/>
        </w:rPr>
        <w:lastRenderedPageBreak/>
        <w:t>электронной форме направляется мотивированный ответ о результатах рассмотрения жалобы.</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B86" w:rsidRPr="009E0B86" w:rsidRDefault="009E0B86" w:rsidP="009E0B86">
      <w:pPr>
        <w:autoSpaceDN w:val="0"/>
        <w:spacing w:after="0" w:line="240" w:lineRule="auto"/>
        <w:ind w:firstLine="709"/>
        <w:jc w:val="both"/>
        <w:rPr>
          <w:rFonts w:ascii="Times New Roman" w:hAnsi="Times New Roman" w:cs="Times New Roman"/>
          <w:sz w:val="27"/>
          <w:szCs w:val="27"/>
        </w:rPr>
      </w:pPr>
      <w:r w:rsidRPr="009E0B86">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0B86" w:rsidRPr="009E0B86" w:rsidRDefault="009E0B86" w:rsidP="009E0B86">
      <w:pPr>
        <w:widowControl w:val="0"/>
        <w:autoSpaceDE w:val="0"/>
        <w:autoSpaceDN w:val="0"/>
        <w:spacing w:after="0" w:line="240" w:lineRule="auto"/>
        <w:ind w:firstLine="540"/>
        <w:jc w:val="both"/>
        <w:rPr>
          <w:rFonts w:eastAsia="Times New Roman"/>
          <w:sz w:val="27"/>
          <w:szCs w:val="27"/>
          <w:lang w:eastAsia="ru-RU"/>
        </w:rPr>
      </w:pPr>
    </w:p>
    <w:p w:rsidR="009E0B86" w:rsidRPr="009E0B86" w:rsidRDefault="009E0B86" w:rsidP="009E0B86">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6. Особенности выполнения административных процедур</w:t>
      </w:r>
    </w:p>
    <w:p w:rsidR="009E0B86" w:rsidRPr="009E0B86"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многофункциональных центрах</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 в случае обращения юридического лица;</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б) определяет предмет обращения;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в) проводит проверку правильности заполнения обращения;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w:t>
      </w:r>
      <w:r w:rsidRPr="009E0B86">
        <w:rPr>
          <w:rFonts w:ascii="Times New Roman" w:eastAsia="Times New Roman" w:hAnsi="Times New Roman" w:cs="Times New Roman"/>
          <w:sz w:val="27"/>
          <w:szCs w:val="27"/>
          <w:lang w:eastAsia="ru-RU"/>
        </w:rPr>
        <w:lastRenderedPageBreak/>
        <w:t>документов, с указанием даты, количества листов, фамилии, должности и подписанные уполномоченным специалистом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xml:space="preserve">6.3. При установлении факта представления заявителем неполного комплекта документов, указанных в </w:t>
      </w:r>
      <w:hyperlink w:anchor="P167" w:history="1">
        <w:r w:rsidRPr="009E0B86">
          <w:rPr>
            <w:rFonts w:ascii="Times New Roman" w:eastAsia="Times New Roman" w:hAnsi="Times New Roman" w:cs="Times New Roman"/>
            <w:sz w:val="27"/>
            <w:szCs w:val="27"/>
            <w:lang w:eastAsia="ru-RU"/>
          </w:rPr>
          <w:t>пункте 2.6</w:t>
        </w:r>
      </w:hyperlink>
      <w:r w:rsidRPr="009E0B86">
        <w:rPr>
          <w:rFonts w:ascii="Times New Roman" w:eastAsia="Times New Roman" w:hAnsi="Times New Roman" w:cs="Times New Roman"/>
          <w:sz w:val="27"/>
          <w:szCs w:val="27"/>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сообщает заявителю, какие необходимые документы им не представлены;</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E0B86" w:rsidRPr="009E0B86" w:rsidRDefault="009E0B86" w:rsidP="009E0B86">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r w:rsidRPr="009E0B86">
        <w:rPr>
          <w:rFonts w:ascii="Times New Roman" w:eastAsiaTheme="minorEastAsia" w:hAnsi="Times New Roman" w:cs="Times New Roman"/>
          <w:sz w:val="27"/>
          <w:szCs w:val="27"/>
          <w:lang w:eastAsia="ru-RU"/>
        </w:rPr>
        <w:t xml:space="preserve">выдает </w:t>
      </w:r>
      <w:hyperlink r:id="rId22" w:history="1">
        <w:r w:rsidRPr="009E0B86">
          <w:rPr>
            <w:rFonts w:ascii="Times New Roman" w:eastAsiaTheme="minorEastAsia" w:hAnsi="Times New Roman" w:cs="Times New Roman"/>
            <w:sz w:val="27"/>
            <w:szCs w:val="27"/>
            <w:lang w:eastAsia="ru-RU"/>
          </w:rPr>
          <w:t>решение</w:t>
        </w:r>
      </w:hyperlink>
      <w:r w:rsidRPr="009E0B86">
        <w:rPr>
          <w:rFonts w:ascii="Times New Roman" w:eastAsiaTheme="minorEastAsia" w:hAnsi="Times New Roman" w:cs="Times New Roman"/>
          <w:sz w:val="27"/>
          <w:szCs w:val="27"/>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E0B86">
        <w:rPr>
          <w:rFonts w:ascii="Times New Roman" w:eastAsiaTheme="minorEastAsia" w:hAnsi="Times New Roman" w:cs="Times New Roman"/>
          <w:sz w:val="27"/>
          <w:szCs w:val="27"/>
          <w:lang w:eastAsia="ru-RU" w:bidi="ru-RU"/>
        </w:rPr>
        <w:t xml:space="preserve"> к настоящему административному регламенту)</w:t>
      </w:r>
      <w:r w:rsidRPr="009E0B86">
        <w:rPr>
          <w:rFonts w:ascii="Times New Roman" w:eastAsiaTheme="minorEastAsia" w:hAnsi="Times New Roman" w:cs="Times New Roman"/>
          <w:sz w:val="27"/>
          <w:szCs w:val="27"/>
          <w:lang w:eastAsia="ru-RU"/>
        </w:rPr>
        <w:t>.</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9E0B86">
        <w:rPr>
          <w:rFonts w:ascii="Times New Roman" w:eastAsia="Times New Roman" w:hAnsi="Times New Roman" w:cs="Times New Roman"/>
          <w:sz w:val="27"/>
          <w:szCs w:val="27"/>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E0B86" w:rsidRPr="009E0B86"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7" w:name="P588"/>
      <w:bookmarkEnd w:id="17"/>
      <w:r w:rsidRPr="009E0B86">
        <w:rPr>
          <w:rFonts w:ascii="Times New Roman" w:eastAsia="Times New Roman" w:hAnsi="Times New Roman" w:cs="Times New Roman"/>
          <w:sz w:val="27"/>
          <w:szCs w:val="27"/>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B86" w:rsidRPr="007F2DD8" w:rsidRDefault="009E0B86" w:rsidP="009E0B8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E0B86" w:rsidRPr="007F2DD8" w:rsidSect="009E0B86">
          <w:headerReference w:type="default" r:id="rId23"/>
          <w:footerReference w:type="default" r:id="rId24"/>
          <w:pgSz w:w="11906" w:h="16838"/>
          <w:pgMar w:top="1134" w:right="850" w:bottom="1134" w:left="1134" w:header="708" w:footer="708" w:gutter="0"/>
          <w:cols w:space="708"/>
          <w:titlePg/>
          <w:docGrid w:linePitch="360"/>
        </w:sectPr>
      </w:pPr>
    </w:p>
    <w:p w:rsidR="009E0B86" w:rsidRPr="007F2DD8" w:rsidRDefault="009E0B86" w:rsidP="009E0B8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9E0B86" w:rsidRPr="007F2DD8" w:rsidRDefault="009E0B86" w:rsidP="009E0B86">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9E0B86" w:rsidRPr="007F2DD8" w:rsidRDefault="009E0B86" w:rsidP="009E0B8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E0B86" w:rsidRPr="007F2DD8" w:rsidRDefault="009E0B86" w:rsidP="009E0B8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9E0B86" w:rsidRPr="007F2DD8" w:rsidRDefault="009E0B86" w:rsidP="009E0B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9E0B86" w:rsidRPr="007F2DD8" w:rsidRDefault="009E0B86" w:rsidP="009E0B86">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9E0B86" w:rsidRPr="007F2DD8" w:rsidRDefault="009E0B86" w:rsidP="009E0B86">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9E0B86" w:rsidRPr="007F2DD8" w:rsidRDefault="009E0B86" w:rsidP="009E0B86">
      <w:pPr>
        <w:autoSpaceDE w:val="0"/>
        <w:autoSpaceDN w:val="0"/>
        <w:adjustRightInd w:val="0"/>
        <w:spacing w:after="0" w:line="240" w:lineRule="auto"/>
        <w:rPr>
          <w:rFonts w:ascii="Courier New" w:eastAsiaTheme="minorEastAsia" w:hAnsi="Courier New" w:cs="Courier New"/>
          <w:sz w:val="20"/>
          <w:szCs w:val="20"/>
          <w:lang w:eastAsia="ru-RU"/>
        </w:rPr>
      </w:pPr>
    </w:p>
    <w:p w:rsidR="009E0B86" w:rsidRPr="007F2DD8" w:rsidRDefault="009E0B86" w:rsidP="009E0B8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9E0B86" w:rsidRPr="007F2DD8" w:rsidRDefault="009E0B86" w:rsidP="009E0B8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9E0B86" w:rsidRPr="007F2DD8" w:rsidRDefault="009E0B86" w:rsidP="009E0B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16"/>
          <w:szCs w:val="16"/>
          <w:lang w:eastAsia="ru-RU"/>
        </w:rPr>
      </w:pP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E0B86" w:rsidRPr="00B301C7" w:rsidRDefault="009E0B86" w:rsidP="009E0B8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E0B86" w:rsidRPr="007F2DD8" w:rsidRDefault="009E0B86" w:rsidP="009E0B86">
      <w:pPr>
        <w:widowControl w:val="0"/>
        <w:autoSpaceDE w:val="0"/>
        <w:autoSpaceDN w:val="0"/>
        <w:adjustRightInd w:val="0"/>
        <w:spacing w:after="0" w:line="240" w:lineRule="auto"/>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rsidR="009E0B86" w:rsidRPr="007F2DD8" w:rsidRDefault="009E0B86" w:rsidP="009E0B8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E0B86" w:rsidRPr="007F2DD8" w:rsidRDefault="009E0B86" w:rsidP="009E0B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9E0B86" w:rsidRPr="007F2DD8" w:rsidRDefault="009E0B86" w:rsidP="009E0B8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E0B86" w:rsidRPr="007F2DD8" w:rsidRDefault="009E0B86" w:rsidP="009E0B86">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9E0B86" w:rsidRPr="007F2DD8" w:rsidRDefault="009E0B86" w:rsidP="009E0B8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E0B86" w:rsidRPr="007F2DD8" w:rsidRDefault="009E0B86" w:rsidP="009E0B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9E0B86" w:rsidRPr="007F2DD8" w:rsidRDefault="009E0B86" w:rsidP="009E0B86">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E0B86" w:rsidRPr="007F2DD8" w:rsidTr="009E0B86">
        <w:tc>
          <w:tcPr>
            <w:tcW w:w="534" w:type="dxa"/>
            <w:tcBorders>
              <w:right w:val="single" w:sz="4" w:space="0" w:color="auto"/>
            </w:tcBorders>
            <w:shd w:val="clear" w:color="auto" w:fill="auto"/>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9E0B86" w:rsidRPr="007F2DD8" w:rsidTr="009E0B86">
        <w:tc>
          <w:tcPr>
            <w:tcW w:w="534" w:type="dxa"/>
            <w:tcBorders>
              <w:right w:val="single" w:sz="4" w:space="0" w:color="auto"/>
            </w:tcBorders>
            <w:shd w:val="clear" w:color="auto" w:fill="auto"/>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9E0B86" w:rsidRPr="007F2DD8" w:rsidTr="009E0B86">
        <w:tc>
          <w:tcPr>
            <w:tcW w:w="534" w:type="dxa"/>
            <w:tcBorders>
              <w:right w:val="single" w:sz="4" w:space="0" w:color="auto"/>
            </w:tcBorders>
            <w:shd w:val="clear" w:color="auto" w:fill="auto"/>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9E0B86" w:rsidRPr="007F2DD8" w:rsidTr="009E0B86">
        <w:trPr>
          <w:trHeight w:val="461"/>
        </w:trPr>
        <w:tc>
          <w:tcPr>
            <w:tcW w:w="534" w:type="dxa"/>
            <w:tcBorders>
              <w:right w:val="single" w:sz="4" w:space="0" w:color="auto"/>
            </w:tcBorders>
            <w:shd w:val="clear" w:color="auto" w:fill="auto"/>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E0B86" w:rsidRPr="007F2DD8" w:rsidRDefault="009E0B86" w:rsidP="009E0B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w:t>
            </w:r>
            <w:r>
              <w:rPr>
                <w:rFonts w:ascii="Times New Roman" w:eastAsia="Times New Roman" w:hAnsi="Times New Roman" w:cs="Times New Roman"/>
                <w:sz w:val="24"/>
                <w:szCs w:val="24"/>
                <w:lang w:eastAsia="ru-RU"/>
              </w:rPr>
              <w:t xml:space="preserve"> </w:t>
            </w:r>
            <w:r w:rsidRPr="0008689C">
              <w:rPr>
                <w:rFonts w:ascii="Times New Roman" w:eastAsia="Times New Roman" w:hAnsi="Times New Roman" w:cs="Times New Roman"/>
                <w:sz w:val="28"/>
                <w:szCs w:val="28"/>
                <w:highlight w:val="green"/>
                <w:lang w:eastAsia="ru-RU"/>
              </w:rPr>
              <w:t>(при технической реализации)</w:t>
            </w:r>
            <w:r w:rsidRPr="007F2DD8">
              <w:rPr>
                <w:rFonts w:ascii="Times New Roman" w:eastAsia="Times New Roman" w:hAnsi="Times New Roman" w:cs="Times New Roman"/>
                <w:sz w:val="24"/>
                <w:szCs w:val="24"/>
                <w:lang w:eastAsia="ru-RU"/>
              </w:rPr>
              <w:t>/ЕПГУ</w:t>
            </w:r>
          </w:p>
        </w:tc>
      </w:tr>
    </w:tbl>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9E0B86" w:rsidRPr="007F2DD8" w:rsidRDefault="009E0B86" w:rsidP="009E0B8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9E0B86" w:rsidRPr="007F2DD8" w:rsidRDefault="009E0B86" w:rsidP="009E0B8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9E0B86" w:rsidRPr="007F2DD8" w:rsidRDefault="009E0B86" w:rsidP="009E0B86">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9E0B86" w:rsidRPr="007F2DD8" w:rsidRDefault="009E0B86" w:rsidP="009E0B86">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Pr="007F2DD8" w:rsidRDefault="009E0B86" w:rsidP="009E0B86">
      <w:pPr>
        <w:widowControl w:val="0"/>
        <w:autoSpaceDE w:val="0"/>
        <w:autoSpaceDN w:val="0"/>
        <w:spacing w:after="0" w:line="240" w:lineRule="auto"/>
        <w:jc w:val="right"/>
        <w:outlineLvl w:val="1"/>
        <w:rPr>
          <w:rFonts w:eastAsia="Times New Roman"/>
          <w:szCs w:val="20"/>
          <w:lang w:eastAsia="ru-RU"/>
        </w:rPr>
      </w:pPr>
    </w:p>
    <w:p w:rsidR="009E0B86" w:rsidRDefault="009E0B86" w:rsidP="009E0B8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E0B86" w:rsidRDefault="009E0B86" w:rsidP="009E0B8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E0B86" w:rsidRDefault="009E0B86" w:rsidP="009E0B8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E0B86" w:rsidRPr="007F2DD8" w:rsidRDefault="009E0B86" w:rsidP="009E0B8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9E0B86" w:rsidRPr="007F2DD8" w:rsidRDefault="009E0B86" w:rsidP="009E0B86">
      <w:pPr>
        <w:pStyle w:val="ConsPlusNormal"/>
        <w:jc w:val="right"/>
        <w:rPr>
          <w:rFonts w:ascii="Times New Roman" w:hAnsi="Times New Roman" w:cs="Times New Roman"/>
          <w:sz w:val="24"/>
          <w:szCs w:val="24"/>
        </w:rPr>
      </w:pPr>
    </w:p>
    <w:p w:rsidR="009E0B86" w:rsidRPr="007F2DD8" w:rsidRDefault="009E0B86" w:rsidP="009E0B86">
      <w:pPr>
        <w:pStyle w:val="ConsPlusNormal"/>
        <w:jc w:val="right"/>
        <w:rPr>
          <w:rFonts w:ascii="Times New Roman" w:hAnsi="Times New Roman" w:cs="Times New Roman"/>
          <w:sz w:val="24"/>
          <w:szCs w:val="24"/>
        </w:rPr>
      </w:pPr>
    </w:p>
    <w:p w:rsidR="009E0B86" w:rsidRPr="007F2DD8" w:rsidRDefault="009E0B86" w:rsidP="009E0B86">
      <w:pPr>
        <w:pStyle w:val="ConsPlusNormal"/>
        <w:jc w:val="right"/>
        <w:rPr>
          <w:rFonts w:ascii="Times New Roman" w:hAnsi="Times New Roman" w:cs="Times New Roman"/>
          <w:sz w:val="24"/>
          <w:szCs w:val="24"/>
        </w:rPr>
      </w:pPr>
    </w:p>
    <w:p w:rsidR="009E0B86" w:rsidRPr="007F2DD8" w:rsidRDefault="009E0B86" w:rsidP="009E0B8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9E0B86" w:rsidRPr="007F2DD8" w:rsidRDefault="009E0B86" w:rsidP="009E0B8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9E0B86" w:rsidRPr="007F2DD8" w:rsidRDefault="009E0B86" w:rsidP="009E0B86">
      <w:pPr>
        <w:widowControl w:val="0"/>
        <w:autoSpaceDE w:val="0"/>
        <w:autoSpaceDN w:val="0"/>
        <w:spacing w:after="0" w:line="240" w:lineRule="auto"/>
        <w:rPr>
          <w:rFonts w:eastAsia="Times New Roman"/>
          <w:szCs w:val="20"/>
          <w:lang w:eastAsia="ru-RU"/>
        </w:rPr>
      </w:pP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E0B86" w:rsidRPr="007F2DD8" w:rsidTr="009E0B86">
        <w:tc>
          <w:tcPr>
            <w:tcW w:w="9071" w:type="dxa"/>
            <w:tcBorders>
              <w:top w:val="nil"/>
              <w:left w:val="nil"/>
              <w:bottom w:val="nil"/>
              <w:right w:val="nil"/>
            </w:tcBorders>
          </w:tcPr>
          <w:p w:rsidR="009E0B86" w:rsidRPr="007F2DD8"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9E0B86" w:rsidRPr="007F2DD8" w:rsidTr="009E0B86">
        <w:tc>
          <w:tcPr>
            <w:tcW w:w="9071" w:type="dxa"/>
            <w:tcBorders>
              <w:top w:val="nil"/>
              <w:left w:val="nil"/>
              <w:bottom w:val="single" w:sz="4" w:space="0" w:color="auto"/>
              <w:right w:val="nil"/>
            </w:tcBorders>
          </w:tcPr>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E0B86" w:rsidRPr="007F2DD8" w:rsidTr="009E0B86">
        <w:tblPrEx>
          <w:tblBorders>
            <w:insideH w:val="single" w:sz="4" w:space="0" w:color="auto"/>
          </w:tblBorders>
        </w:tblPrEx>
        <w:tc>
          <w:tcPr>
            <w:tcW w:w="9071" w:type="dxa"/>
            <w:tcBorders>
              <w:top w:val="single" w:sz="4" w:space="0" w:color="auto"/>
              <w:left w:val="nil"/>
              <w:bottom w:val="single" w:sz="4" w:space="0" w:color="auto"/>
              <w:right w:val="nil"/>
            </w:tcBorders>
          </w:tcPr>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E0B86" w:rsidRPr="007F2DD8" w:rsidTr="009E0B86">
        <w:tblPrEx>
          <w:tblBorders>
            <w:insideH w:val="single" w:sz="4" w:space="0" w:color="auto"/>
          </w:tblBorders>
        </w:tblPrEx>
        <w:tc>
          <w:tcPr>
            <w:tcW w:w="9071" w:type="dxa"/>
            <w:tcBorders>
              <w:top w:val="single" w:sz="4" w:space="0" w:color="auto"/>
              <w:left w:val="nil"/>
              <w:bottom w:val="single" w:sz="4" w:space="0" w:color="auto"/>
              <w:right w:val="nil"/>
            </w:tcBorders>
          </w:tcPr>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E0B86" w:rsidRPr="007F2DD8" w:rsidTr="009E0B86">
        <w:tc>
          <w:tcPr>
            <w:tcW w:w="9071" w:type="dxa"/>
            <w:tcBorders>
              <w:top w:val="single" w:sz="4" w:space="0" w:color="auto"/>
              <w:left w:val="nil"/>
              <w:bottom w:val="nil"/>
              <w:right w:val="nil"/>
            </w:tcBorders>
          </w:tcPr>
          <w:p w:rsidR="009E0B86" w:rsidRPr="007F2DD8"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E0B86" w:rsidRPr="007F2DD8" w:rsidTr="009E0B86">
        <w:tc>
          <w:tcPr>
            <w:tcW w:w="9071" w:type="dxa"/>
            <w:tcBorders>
              <w:top w:val="nil"/>
              <w:left w:val="nil"/>
              <w:bottom w:val="nil"/>
              <w:right w:val="nil"/>
            </w:tcBorders>
          </w:tcPr>
          <w:p w:rsidR="009E0B86" w:rsidRPr="007F2DD8"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E0B86" w:rsidRPr="007F2DD8"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9E0B86" w:rsidRPr="007F2DD8" w:rsidRDefault="009E0B86" w:rsidP="009E0B8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9E0B86" w:rsidRPr="007F2DD8" w:rsidRDefault="009E0B86" w:rsidP="009E0B8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9E0B86" w:rsidRPr="007F2DD8" w:rsidRDefault="009E0B86" w:rsidP="009E0B86">
      <w:pPr>
        <w:autoSpaceDE w:val="0"/>
        <w:autoSpaceDN w:val="0"/>
        <w:adjustRightInd w:val="0"/>
        <w:spacing w:after="0" w:line="240" w:lineRule="auto"/>
        <w:jc w:val="center"/>
        <w:rPr>
          <w:rFonts w:ascii="Times New Roman" w:hAnsi="Times New Roman" w:cs="Times New Roman"/>
          <w:sz w:val="26"/>
          <w:szCs w:val="26"/>
        </w:rPr>
      </w:pPr>
    </w:p>
    <w:p w:rsidR="009E0B86" w:rsidRPr="007F2DD8" w:rsidRDefault="009E0B86" w:rsidP="009E0B8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9E0B86" w:rsidRPr="007F2DD8" w:rsidRDefault="009E0B86" w:rsidP="009E0B8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9E0B86" w:rsidRPr="007F2DD8" w:rsidRDefault="009E0B86" w:rsidP="009E0B86">
      <w:pPr>
        <w:autoSpaceDE w:val="0"/>
        <w:autoSpaceDN w:val="0"/>
        <w:adjustRightInd w:val="0"/>
        <w:spacing w:after="0" w:line="240" w:lineRule="auto"/>
        <w:ind w:firstLine="709"/>
        <w:jc w:val="both"/>
        <w:rPr>
          <w:rFonts w:ascii="Times New Roman" w:hAnsi="Times New Roman" w:cs="Times New Roman"/>
          <w:sz w:val="26"/>
          <w:szCs w:val="26"/>
        </w:rPr>
      </w:pPr>
    </w:p>
    <w:p w:rsidR="009E0B86" w:rsidRPr="007F2DD8" w:rsidRDefault="009E0B86" w:rsidP="009E0B8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9E0B86" w:rsidRPr="007F2DD8" w:rsidRDefault="009E0B86" w:rsidP="009E0B8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9E0B86" w:rsidRPr="007F2DD8" w:rsidRDefault="009E0B86" w:rsidP="009E0B8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9E0B86" w:rsidRPr="007F2DD8" w:rsidRDefault="009E0B86" w:rsidP="009E0B8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9E0B86" w:rsidRPr="007F2DD8" w:rsidRDefault="009E0B86" w:rsidP="009E0B86">
      <w:pPr>
        <w:autoSpaceDE w:val="0"/>
        <w:autoSpaceDN w:val="0"/>
        <w:adjustRightInd w:val="0"/>
        <w:spacing w:line="240" w:lineRule="auto"/>
        <w:ind w:firstLine="709"/>
        <w:jc w:val="both"/>
        <w:rPr>
          <w:rFonts w:ascii="Times New Roman" w:hAnsi="Times New Roman" w:cs="Times New Roman"/>
          <w:sz w:val="26"/>
          <w:szCs w:val="26"/>
        </w:rPr>
      </w:pPr>
    </w:p>
    <w:p w:rsidR="009E0B86" w:rsidRPr="007F2DD8" w:rsidRDefault="009E0B86" w:rsidP="009E0B8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E0B86" w:rsidRPr="007F2DD8" w:rsidRDefault="009E0B86" w:rsidP="009E0B8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9E0B86" w:rsidRPr="007F2DD8" w:rsidRDefault="009E0B86" w:rsidP="009E0B8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9E0B86" w:rsidRPr="007F2DD8" w:rsidRDefault="009E0B86" w:rsidP="009E0B8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9E0B86" w:rsidRPr="007F2DD8" w:rsidRDefault="009E0B86" w:rsidP="009E0B8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9E0B86" w:rsidRPr="007F2DD8" w:rsidRDefault="009E0B86" w:rsidP="009E0B8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9E0B86" w:rsidRPr="007F2DD8" w:rsidRDefault="009E0B86" w:rsidP="009E0B86">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9E0B86" w:rsidRPr="007F2DD8" w:rsidRDefault="009E0B86" w:rsidP="009E0B86">
      <w:pPr>
        <w:autoSpaceDE w:val="0"/>
        <w:autoSpaceDN w:val="0"/>
        <w:adjustRightInd w:val="0"/>
        <w:spacing w:after="0" w:line="240" w:lineRule="auto"/>
        <w:rPr>
          <w:rFonts w:ascii="Times New Roman" w:hAnsi="Times New Roman" w:cs="Times New Roman"/>
          <w:sz w:val="26"/>
          <w:szCs w:val="26"/>
        </w:rPr>
      </w:pPr>
    </w:p>
    <w:p w:rsidR="009E0B86" w:rsidRPr="007F2DD8" w:rsidRDefault="009E0B86" w:rsidP="009E0B8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9E0B86" w:rsidRPr="007F2DD8" w:rsidRDefault="009E0B86" w:rsidP="009E0B86">
      <w:pPr>
        <w:autoSpaceDE w:val="0"/>
        <w:autoSpaceDN w:val="0"/>
        <w:adjustRightInd w:val="0"/>
        <w:spacing w:after="0" w:line="240" w:lineRule="auto"/>
        <w:rPr>
          <w:rFonts w:ascii="Times New Roman" w:hAnsi="Times New Roman" w:cs="Times New Roman"/>
          <w:sz w:val="26"/>
          <w:szCs w:val="26"/>
        </w:rPr>
      </w:pPr>
    </w:p>
    <w:p w:rsidR="009E0B86" w:rsidRPr="007F2DD8" w:rsidRDefault="009E0B86" w:rsidP="009E0B8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9E0B86" w:rsidRPr="007F2DD8" w:rsidRDefault="009E0B86" w:rsidP="009E0B86">
      <w:pPr>
        <w:autoSpaceDE w:val="0"/>
        <w:autoSpaceDN w:val="0"/>
        <w:adjustRightInd w:val="0"/>
        <w:spacing w:after="0" w:line="240" w:lineRule="auto"/>
        <w:rPr>
          <w:rFonts w:ascii="Times New Roman" w:hAnsi="Times New Roman" w:cs="Times New Roman"/>
          <w:sz w:val="26"/>
          <w:szCs w:val="26"/>
        </w:rPr>
      </w:pPr>
    </w:p>
    <w:p w:rsidR="009E0B86" w:rsidRPr="007F2DD8" w:rsidRDefault="009E0B86" w:rsidP="009E0B8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9E0B86" w:rsidRPr="007F2DD8" w:rsidRDefault="009E0B86" w:rsidP="009E0B86">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9E0B86" w:rsidRPr="007F2DD8" w:rsidRDefault="009E0B86" w:rsidP="009E0B86">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lastRenderedPageBreak/>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9E0B86" w:rsidRPr="007F2DD8" w:rsidRDefault="009E0B86" w:rsidP="009E0B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9E0B86" w:rsidRPr="007F2DD8" w:rsidRDefault="009E0B86" w:rsidP="009E0B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9E0B86" w:rsidRPr="007F2DD8" w:rsidRDefault="009E0B86" w:rsidP="009E0B86">
      <w:pPr>
        <w:widowControl w:val="0"/>
        <w:autoSpaceDE w:val="0"/>
        <w:autoSpaceDN w:val="0"/>
        <w:spacing w:after="0" w:line="240" w:lineRule="auto"/>
        <w:rPr>
          <w:rFonts w:eastAsia="Times New Roman"/>
          <w:szCs w:val="20"/>
          <w:lang w:eastAsia="ru-RU"/>
        </w:rPr>
      </w:pPr>
    </w:p>
    <w:p w:rsidR="009E0B86" w:rsidRPr="007F2DD8" w:rsidRDefault="009E0B86" w:rsidP="009E0B86">
      <w:pPr>
        <w:widowControl w:val="0"/>
        <w:autoSpaceDE w:val="0"/>
        <w:autoSpaceDN w:val="0"/>
        <w:spacing w:after="0" w:line="240" w:lineRule="auto"/>
        <w:rPr>
          <w:rFonts w:eastAsia="Times New Roman"/>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9E0B86" w:rsidRPr="007F2DD8" w:rsidRDefault="009E0B86" w:rsidP="009E0B86">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9E0B86" w:rsidRPr="007F2DD8" w:rsidRDefault="009E0B86" w:rsidP="009E0B86">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E0B86" w:rsidRPr="007F2DD8" w:rsidTr="009E0B86">
        <w:tc>
          <w:tcPr>
            <w:tcW w:w="9071" w:type="dxa"/>
            <w:tcBorders>
              <w:top w:val="nil"/>
              <w:left w:val="nil"/>
              <w:bottom w:val="nil"/>
              <w:right w:val="nil"/>
            </w:tcBorders>
          </w:tcPr>
          <w:p w:rsidR="009E0B86" w:rsidRPr="007F2DD8"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E0B86" w:rsidRPr="007F2DD8" w:rsidTr="009E0B86">
        <w:tc>
          <w:tcPr>
            <w:tcW w:w="9071" w:type="dxa"/>
            <w:tcBorders>
              <w:top w:val="nil"/>
              <w:left w:val="nil"/>
              <w:bottom w:val="single" w:sz="4" w:space="0" w:color="auto"/>
              <w:right w:val="nil"/>
            </w:tcBorders>
          </w:tcPr>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E0B86" w:rsidRPr="007F2DD8" w:rsidTr="009E0B86">
        <w:tblPrEx>
          <w:tblBorders>
            <w:insideH w:val="single" w:sz="4" w:space="0" w:color="auto"/>
          </w:tblBorders>
        </w:tblPrEx>
        <w:tc>
          <w:tcPr>
            <w:tcW w:w="9071" w:type="dxa"/>
            <w:tcBorders>
              <w:top w:val="single" w:sz="4" w:space="0" w:color="auto"/>
              <w:left w:val="nil"/>
              <w:bottom w:val="single" w:sz="4" w:space="0" w:color="auto"/>
              <w:right w:val="nil"/>
            </w:tcBorders>
          </w:tcPr>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E0B86" w:rsidRPr="007F2DD8" w:rsidTr="009E0B86">
        <w:tblPrEx>
          <w:tblBorders>
            <w:insideH w:val="single" w:sz="4" w:space="0" w:color="auto"/>
          </w:tblBorders>
        </w:tblPrEx>
        <w:tc>
          <w:tcPr>
            <w:tcW w:w="9071" w:type="dxa"/>
            <w:tcBorders>
              <w:top w:val="single" w:sz="4" w:space="0" w:color="auto"/>
              <w:left w:val="nil"/>
              <w:bottom w:val="single" w:sz="4" w:space="0" w:color="auto"/>
              <w:right w:val="nil"/>
            </w:tcBorders>
          </w:tcPr>
          <w:p w:rsidR="009E0B86" w:rsidRPr="007F2DD8" w:rsidRDefault="009E0B86" w:rsidP="009E0B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E0B86" w:rsidRPr="007F2DD8" w:rsidTr="009E0B86">
        <w:tc>
          <w:tcPr>
            <w:tcW w:w="9071" w:type="dxa"/>
            <w:tcBorders>
              <w:top w:val="single" w:sz="4" w:space="0" w:color="auto"/>
              <w:left w:val="nil"/>
              <w:bottom w:val="nil"/>
              <w:right w:val="nil"/>
            </w:tcBorders>
          </w:tcPr>
          <w:p w:rsidR="009E0B86" w:rsidRPr="007F2DD8" w:rsidRDefault="009E0B86" w:rsidP="009E0B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E0B86" w:rsidRPr="007F2DD8" w:rsidTr="009E0B86">
        <w:tc>
          <w:tcPr>
            <w:tcW w:w="9071" w:type="dxa"/>
            <w:tcBorders>
              <w:top w:val="nil"/>
              <w:left w:val="nil"/>
              <w:bottom w:val="nil"/>
              <w:right w:val="nil"/>
            </w:tcBorders>
          </w:tcPr>
          <w:p w:rsidR="009E0B86" w:rsidRPr="007F2DD8"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E0B86" w:rsidRPr="007F2DD8" w:rsidRDefault="009E0B86" w:rsidP="009E0B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B86" w:rsidRPr="007F2DD8" w:rsidRDefault="009E0B86" w:rsidP="009E0B8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9E0B86" w:rsidRPr="007F2DD8" w:rsidRDefault="009E0B86" w:rsidP="009E0B86">
      <w:pPr>
        <w:widowControl w:val="0"/>
        <w:autoSpaceDE w:val="0"/>
        <w:autoSpaceDN w:val="0"/>
        <w:spacing w:after="0" w:line="240" w:lineRule="auto"/>
        <w:jc w:val="right"/>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widowControl w:val="0"/>
        <w:autoSpaceDE w:val="0"/>
        <w:autoSpaceDN w:val="0"/>
        <w:spacing w:after="0" w:line="240" w:lineRule="auto"/>
        <w:jc w:val="both"/>
        <w:rPr>
          <w:rFonts w:ascii="Courier New" w:eastAsia="Times New Roman" w:hAnsi="Courier New" w:cs="Courier New"/>
          <w:sz w:val="20"/>
          <w:szCs w:val="20"/>
          <w:lang w:eastAsia="ru-RU"/>
        </w:rPr>
      </w:pPr>
    </w:p>
    <w:p w:rsidR="009E0B86" w:rsidRPr="007F2DD8" w:rsidRDefault="009E0B86" w:rsidP="009E0B86">
      <w:pPr>
        <w:pStyle w:val="ConsPlusNormal"/>
        <w:jc w:val="right"/>
        <w:rPr>
          <w:rFonts w:ascii="Times New Roman" w:hAnsi="Times New Roman" w:cs="Times New Roman"/>
          <w:sz w:val="24"/>
          <w:szCs w:val="24"/>
        </w:rPr>
      </w:pPr>
    </w:p>
    <w:p w:rsidR="009E0B86" w:rsidRPr="007F2DD8" w:rsidRDefault="009E0B86" w:rsidP="009E0B8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9E0B86" w:rsidRPr="007F2DD8" w:rsidRDefault="009E0B86" w:rsidP="009E0B8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9E0B86" w:rsidRPr="007F2DD8" w:rsidRDefault="009E0B86" w:rsidP="009E0B8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9E0B86" w:rsidRPr="007F2DD8" w:rsidRDefault="009E0B86" w:rsidP="009E0B86">
      <w:pPr>
        <w:pStyle w:val="27"/>
        <w:spacing w:after="0"/>
        <w:jc w:val="center"/>
        <w:rPr>
          <w:b/>
          <w:bCs/>
          <w:sz w:val="28"/>
          <w:szCs w:val="28"/>
        </w:rPr>
      </w:pPr>
    </w:p>
    <w:p w:rsidR="009E0B86" w:rsidRPr="007F2DD8" w:rsidRDefault="009E0B86" w:rsidP="009E0B86">
      <w:pPr>
        <w:pStyle w:val="27"/>
        <w:spacing w:after="0"/>
        <w:jc w:val="center"/>
        <w:rPr>
          <w:b/>
          <w:bCs/>
          <w:sz w:val="28"/>
          <w:szCs w:val="28"/>
        </w:rPr>
      </w:pPr>
    </w:p>
    <w:p w:rsidR="009E0B86" w:rsidRPr="007F2DD8" w:rsidRDefault="009E0B86" w:rsidP="009E0B86">
      <w:pPr>
        <w:pStyle w:val="27"/>
        <w:spacing w:after="0"/>
        <w:jc w:val="center"/>
        <w:rPr>
          <w:sz w:val="24"/>
          <w:szCs w:val="24"/>
        </w:rPr>
      </w:pPr>
      <w:r w:rsidRPr="007F2DD8">
        <w:rPr>
          <w:bCs/>
          <w:sz w:val="24"/>
          <w:szCs w:val="24"/>
        </w:rPr>
        <w:t>ЗАЯВЛЕНИЕ</w:t>
      </w:r>
    </w:p>
    <w:p w:rsidR="009E0B86" w:rsidRPr="007F2DD8" w:rsidRDefault="009E0B86" w:rsidP="009E0B86">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9E0B86" w:rsidRPr="007F2DD8" w:rsidRDefault="009E0B86" w:rsidP="009E0B86">
      <w:pPr>
        <w:pStyle w:val="27"/>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9E0B86" w:rsidRPr="007F2DD8" w:rsidRDefault="009E0B86" w:rsidP="009E0B86">
      <w:pPr>
        <w:pStyle w:val="27"/>
        <w:tabs>
          <w:tab w:val="left" w:leader="underscore" w:pos="10002"/>
          <w:tab w:val="left" w:pos="10146"/>
        </w:tabs>
        <w:spacing w:after="0"/>
        <w:rPr>
          <w:sz w:val="24"/>
          <w:szCs w:val="24"/>
        </w:rPr>
      </w:pPr>
      <w:r w:rsidRPr="007F2DD8">
        <w:rPr>
          <w:sz w:val="24"/>
          <w:szCs w:val="24"/>
        </w:rPr>
        <w:tab/>
        <w:t>.</w:t>
      </w:r>
    </w:p>
    <w:p w:rsidR="009E0B86" w:rsidRPr="007F2DD8" w:rsidRDefault="009E0B86" w:rsidP="009E0B86">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9E0B86" w:rsidRPr="007F2DD8" w:rsidRDefault="009E0B86" w:rsidP="009E0B86">
      <w:pPr>
        <w:pStyle w:val="27"/>
        <w:tabs>
          <w:tab w:val="left" w:leader="underscore" w:pos="10002"/>
        </w:tabs>
        <w:spacing w:after="60"/>
        <w:jc w:val="both"/>
        <w:rPr>
          <w:bCs/>
          <w:sz w:val="24"/>
          <w:szCs w:val="24"/>
        </w:rPr>
      </w:pPr>
    </w:p>
    <w:p w:rsidR="009E0B86" w:rsidRPr="007F2DD8" w:rsidRDefault="009E0B86" w:rsidP="009E0B86">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9E0B86" w:rsidRPr="007F2DD8" w:rsidRDefault="009E0B86" w:rsidP="009E0B86">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9E0B86" w:rsidRPr="007F2DD8" w:rsidRDefault="009E0B86" w:rsidP="009E0B86">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9E0B86" w:rsidRPr="007F2DD8" w:rsidRDefault="009E0B86" w:rsidP="009E0B86">
      <w:pPr>
        <w:pStyle w:val="27"/>
        <w:tabs>
          <w:tab w:val="left" w:leader="underscore" w:pos="10002"/>
        </w:tabs>
        <w:spacing w:after="60"/>
        <w:jc w:val="both"/>
        <w:rPr>
          <w:bCs/>
          <w:sz w:val="24"/>
          <w:szCs w:val="24"/>
        </w:rPr>
      </w:pPr>
    </w:p>
    <w:p w:rsidR="009E0B86" w:rsidRPr="007F2DD8" w:rsidRDefault="009E0B86" w:rsidP="009E0B86">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9E0B86" w:rsidRPr="007F2DD8" w:rsidRDefault="009E0B86" w:rsidP="009E0B86">
      <w:pPr>
        <w:pStyle w:val="27"/>
        <w:tabs>
          <w:tab w:val="left" w:leader="underscore" w:pos="10002"/>
        </w:tabs>
        <w:spacing w:after="60"/>
        <w:jc w:val="both"/>
        <w:rPr>
          <w:sz w:val="24"/>
          <w:szCs w:val="24"/>
        </w:rPr>
      </w:pPr>
    </w:p>
    <w:p w:rsidR="009E0B86" w:rsidRPr="00AD13ED" w:rsidRDefault="009E0B86" w:rsidP="009E0B86">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A471B7">
      <w:pPr>
        <w:pStyle w:val="afb"/>
        <w:spacing w:after="0" w:line="240" w:lineRule="auto"/>
        <w:jc w:val="right"/>
        <w:rPr>
          <w:rFonts w:ascii="Times New Roman" w:hAnsi="Times New Roman" w:cs="Times New Roman"/>
          <w:sz w:val="24"/>
          <w:szCs w:val="24"/>
        </w:rPr>
      </w:pPr>
    </w:p>
    <w:sectPr w:rsidR="00CB557B" w:rsidSect="00366614">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3B" w:rsidRDefault="00CA733B" w:rsidP="0002616D">
      <w:pPr>
        <w:spacing w:after="0" w:line="240" w:lineRule="auto"/>
      </w:pPr>
      <w:r>
        <w:separator/>
      </w:r>
    </w:p>
  </w:endnote>
  <w:endnote w:type="continuationSeparator" w:id="0">
    <w:p w:rsidR="00CA733B" w:rsidRDefault="00CA733B"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86" w:rsidRDefault="009E0B86">
    <w:pPr>
      <w:pStyle w:val="ad"/>
      <w:jc w:val="center"/>
    </w:pPr>
  </w:p>
  <w:p w:rsidR="009E0B86" w:rsidRDefault="009E0B8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3B" w:rsidRDefault="00CA733B" w:rsidP="0002616D">
      <w:pPr>
        <w:spacing w:after="0" w:line="240" w:lineRule="auto"/>
      </w:pPr>
      <w:r>
        <w:separator/>
      </w:r>
    </w:p>
  </w:footnote>
  <w:footnote w:type="continuationSeparator" w:id="0">
    <w:p w:rsidR="00CA733B" w:rsidRDefault="00CA733B"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9E0B86" w:rsidRDefault="009E0B86">
        <w:pPr>
          <w:pStyle w:val="ab"/>
          <w:jc w:val="center"/>
        </w:pPr>
        <w:r>
          <w:fldChar w:fldCharType="begin"/>
        </w:r>
        <w:r>
          <w:instrText>PAGE   \* MERGEFORMAT</w:instrText>
        </w:r>
        <w:r>
          <w:fldChar w:fldCharType="separate"/>
        </w:r>
        <w:r w:rsidR="007C5392">
          <w:rPr>
            <w:noProof/>
          </w:rPr>
          <w:t>2</w:t>
        </w:r>
        <w:r>
          <w:fldChar w:fldCharType="end"/>
        </w:r>
      </w:p>
    </w:sdtContent>
  </w:sdt>
  <w:p w:rsidR="009E0B86" w:rsidRDefault="009E0B8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86" w:rsidRDefault="009E0B86">
    <w:pPr>
      <w:pStyle w:val="ab"/>
      <w:jc w:val="center"/>
    </w:pPr>
    <w:r>
      <w:fldChar w:fldCharType="begin"/>
    </w:r>
    <w:r>
      <w:instrText>PAGE   \* MERGEFORMAT</w:instrText>
    </w:r>
    <w:r>
      <w:fldChar w:fldCharType="separate"/>
    </w:r>
    <w:r w:rsidR="007C5392">
      <w:rPr>
        <w:noProof/>
      </w:rPr>
      <w:t>36</w:t>
    </w:r>
    <w:r>
      <w:rPr>
        <w:noProof/>
      </w:rPr>
      <w:fldChar w:fldCharType="end"/>
    </w:r>
  </w:p>
  <w:p w:rsidR="009E0B86" w:rsidRDefault="009E0B8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2"/>
  </w:num>
  <w:num w:numId="3">
    <w:abstractNumId w:val="6"/>
  </w:num>
  <w:num w:numId="4">
    <w:abstractNumId w:val="29"/>
  </w:num>
  <w:num w:numId="5">
    <w:abstractNumId w:val="7"/>
  </w:num>
  <w:num w:numId="6">
    <w:abstractNumId w:val="17"/>
  </w:num>
  <w:num w:numId="7">
    <w:abstractNumId w:val="8"/>
  </w:num>
  <w:num w:numId="8">
    <w:abstractNumId w:val="18"/>
  </w:num>
  <w:num w:numId="9">
    <w:abstractNumId w:val="1"/>
  </w:num>
  <w:num w:numId="10">
    <w:abstractNumId w:val="4"/>
  </w:num>
  <w:num w:numId="11">
    <w:abstractNumId w:val="16"/>
  </w:num>
  <w:num w:numId="12">
    <w:abstractNumId w:val="21"/>
  </w:num>
  <w:num w:numId="13">
    <w:abstractNumId w:val="14"/>
  </w:num>
  <w:num w:numId="14">
    <w:abstractNumId w:val="19"/>
  </w:num>
  <w:num w:numId="15">
    <w:abstractNumId w:val="13"/>
  </w:num>
  <w:num w:numId="16">
    <w:abstractNumId w:val="15"/>
  </w:num>
  <w:num w:numId="17">
    <w:abstractNumId w:val="2"/>
  </w:num>
  <w:num w:numId="18">
    <w:abstractNumId w:val="10"/>
  </w:num>
  <w:num w:numId="19">
    <w:abstractNumId w:val="5"/>
  </w:num>
  <w:num w:numId="20">
    <w:abstractNumId w:val="20"/>
  </w:num>
  <w:num w:numId="21">
    <w:abstractNumId w:val="3"/>
  </w:num>
  <w:num w:numId="22">
    <w:abstractNumId w:val="26"/>
  </w:num>
  <w:num w:numId="23">
    <w:abstractNumId w:val="27"/>
  </w:num>
  <w:num w:numId="24">
    <w:abstractNumId w:val="12"/>
  </w:num>
  <w:num w:numId="25">
    <w:abstractNumId w:val="28"/>
  </w:num>
  <w:num w:numId="26">
    <w:abstractNumId w:val="2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9"/>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1B0"/>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29C"/>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4B7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2C0"/>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5392"/>
    <w:rsid w:val="007C60C6"/>
    <w:rsid w:val="007D2605"/>
    <w:rsid w:val="007E2627"/>
    <w:rsid w:val="007F1E36"/>
    <w:rsid w:val="007F29FC"/>
    <w:rsid w:val="007F32EF"/>
    <w:rsid w:val="007F359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0B86"/>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471B7"/>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6DAA"/>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600"/>
    <w:rsid w:val="00C8140F"/>
    <w:rsid w:val="00C81EAC"/>
    <w:rsid w:val="00C84061"/>
    <w:rsid w:val="00C85530"/>
    <w:rsid w:val="00C87726"/>
    <w:rsid w:val="00C87CF1"/>
    <w:rsid w:val="00C922D9"/>
    <w:rsid w:val="00CA1706"/>
    <w:rsid w:val="00CA41FE"/>
    <w:rsid w:val="00CA462B"/>
    <w:rsid w:val="00CA4B48"/>
    <w:rsid w:val="00CA633B"/>
    <w:rsid w:val="00CA7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887B5"/>
  <w15:docId w15:val="{3FCC8834-2A2F-4227-ABEB-66EA7587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19507790">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1FC3-5C07-448D-9E0B-778C496C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14346</Words>
  <Characters>81777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95932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2024-07-04T12:42:00Z</cp:lastPrinted>
  <dcterms:created xsi:type="dcterms:W3CDTF">2025-08-11T13:18:00Z</dcterms:created>
  <dcterms:modified xsi:type="dcterms:W3CDTF">2025-08-11T13:54:00Z</dcterms:modified>
</cp:coreProperties>
</file>