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2A" w:rsidRPr="007E1147" w:rsidRDefault="008322B7" w:rsidP="006A60F8">
      <w:pPr>
        <w:rPr>
          <w:b/>
        </w:rPr>
      </w:pPr>
      <w:r>
        <w:rPr>
          <w:b/>
        </w:rPr>
        <w:t xml:space="preserve">                                                                    </w:t>
      </w:r>
      <w:r w:rsidR="000F642A">
        <w:rPr>
          <w:noProof/>
        </w:rPr>
        <w:drawing>
          <wp:inline distT="0" distB="0" distL="0" distR="0">
            <wp:extent cx="64770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7700" cy="714375"/>
                    </a:xfrm>
                    <a:prstGeom prst="rect">
                      <a:avLst/>
                    </a:prstGeom>
                    <a:solidFill>
                      <a:srgbClr val="FFFFFF"/>
                    </a:solidFill>
                    <a:ln w="9525">
                      <a:noFill/>
                      <a:miter lim="800000"/>
                      <a:headEnd/>
                      <a:tailEnd/>
                    </a:ln>
                  </pic:spPr>
                </pic:pic>
              </a:graphicData>
            </a:graphic>
          </wp:inline>
        </w:drawing>
      </w:r>
      <w:r>
        <w:rPr>
          <w:b/>
        </w:rPr>
        <w:t xml:space="preserve">                                               </w:t>
      </w:r>
    </w:p>
    <w:p w:rsidR="000F642A" w:rsidRPr="00EE134E" w:rsidRDefault="000F642A" w:rsidP="000F642A">
      <w:pPr>
        <w:jc w:val="center"/>
        <w:rPr>
          <w:b/>
          <w:sz w:val="32"/>
          <w:szCs w:val="32"/>
        </w:rPr>
      </w:pPr>
      <w:r w:rsidRPr="00EE134E">
        <w:rPr>
          <w:b/>
          <w:sz w:val="32"/>
          <w:szCs w:val="32"/>
        </w:rPr>
        <w:t>Администрация</w:t>
      </w:r>
    </w:p>
    <w:p w:rsidR="000F642A" w:rsidRPr="00EE134E" w:rsidRDefault="000F642A" w:rsidP="000F642A">
      <w:pPr>
        <w:jc w:val="center"/>
        <w:rPr>
          <w:b/>
          <w:sz w:val="32"/>
          <w:szCs w:val="32"/>
        </w:rPr>
      </w:pPr>
      <w:r w:rsidRPr="00EE134E">
        <w:rPr>
          <w:b/>
          <w:sz w:val="32"/>
          <w:szCs w:val="32"/>
        </w:rPr>
        <w:t>муниципального образования</w:t>
      </w:r>
    </w:p>
    <w:p w:rsidR="000F642A" w:rsidRPr="00EE134E" w:rsidRDefault="000F642A" w:rsidP="000F642A">
      <w:pPr>
        <w:jc w:val="center"/>
        <w:rPr>
          <w:b/>
          <w:sz w:val="32"/>
          <w:szCs w:val="32"/>
        </w:rPr>
      </w:pPr>
      <w:r w:rsidRPr="00EE134E">
        <w:rPr>
          <w:b/>
          <w:sz w:val="32"/>
          <w:szCs w:val="32"/>
        </w:rPr>
        <w:t>Свирицкое сельское поселение</w:t>
      </w:r>
    </w:p>
    <w:p w:rsidR="000F642A" w:rsidRPr="00EE134E" w:rsidRDefault="000F642A" w:rsidP="000F642A">
      <w:pPr>
        <w:jc w:val="center"/>
        <w:rPr>
          <w:b/>
          <w:sz w:val="32"/>
          <w:szCs w:val="32"/>
        </w:rPr>
      </w:pPr>
      <w:r w:rsidRPr="00EE134E">
        <w:rPr>
          <w:b/>
          <w:sz w:val="32"/>
          <w:szCs w:val="32"/>
        </w:rPr>
        <w:t>Волховского муниципального района</w:t>
      </w:r>
    </w:p>
    <w:p w:rsidR="000F642A" w:rsidRPr="00EE134E" w:rsidRDefault="000F642A" w:rsidP="000F642A">
      <w:pPr>
        <w:jc w:val="center"/>
        <w:rPr>
          <w:b/>
          <w:sz w:val="28"/>
          <w:szCs w:val="28"/>
        </w:rPr>
      </w:pPr>
      <w:r w:rsidRPr="00EE134E">
        <w:rPr>
          <w:b/>
          <w:sz w:val="32"/>
          <w:szCs w:val="32"/>
        </w:rPr>
        <w:t>Ленинградской области</w:t>
      </w:r>
    </w:p>
    <w:p w:rsidR="00B076E0" w:rsidRPr="00161307" w:rsidRDefault="00B076E0" w:rsidP="00B076E0">
      <w:pPr>
        <w:jc w:val="center"/>
        <w:rPr>
          <w:b/>
          <w:sz w:val="28"/>
          <w:szCs w:val="28"/>
        </w:rPr>
      </w:pPr>
    </w:p>
    <w:p w:rsidR="00B076E0" w:rsidRPr="00161307" w:rsidRDefault="00B076E0" w:rsidP="00B076E0">
      <w:pPr>
        <w:jc w:val="center"/>
        <w:rPr>
          <w:b/>
          <w:sz w:val="28"/>
          <w:szCs w:val="28"/>
        </w:rPr>
      </w:pPr>
      <w:r w:rsidRPr="00161307">
        <w:rPr>
          <w:b/>
          <w:sz w:val="28"/>
          <w:szCs w:val="28"/>
        </w:rPr>
        <w:t>ПОСТАНОВЛЕНИЕ</w:t>
      </w:r>
    </w:p>
    <w:p w:rsidR="00B076E0" w:rsidRDefault="00B076E0" w:rsidP="00B076E0">
      <w:pPr>
        <w:rPr>
          <w:b/>
          <w:sz w:val="28"/>
          <w:szCs w:val="28"/>
        </w:rPr>
      </w:pPr>
    </w:p>
    <w:p w:rsidR="00B076E0" w:rsidRPr="006A60F8" w:rsidRDefault="006A60F8" w:rsidP="00B076E0">
      <w:pPr>
        <w:rPr>
          <w:b/>
          <w:sz w:val="28"/>
          <w:szCs w:val="28"/>
        </w:rPr>
      </w:pPr>
      <w:r w:rsidRPr="006A60F8">
        <w:rPr>
          <w:b/>
          <w:sz w:val="28"/>
          <w:szCs w:val="28"/>
        </w:rPr>
        <w:t>о</w:t>
      </w:r>
      <w:r w:rsidR="000F642A" w:rsidRPr="006A60F8">
        <w:rPr>
          <w:b/>
          <w:sz w:val="28"/>
          <w:szCs w:val="28"/>
        </w:rPr>
        <w:t xml:space="preserve">т </w:t>
      </w:r>
      <w:r w:rsidR="006D20DA" w:rsidRPr="006A60F8">
        <w:rPr>
          <w:b/>
          <w:sz w:val="28"/>
          <w:szCs w:val="28"/>
        </w:rPr>
        <w:t>«</w:t>
      </w:r>
      <w:r w:rsidRPr="006A60F8">
        <w:rPr>
          <w:b/>
          <w:sz w:val="28"/>
          <w:szCs w:val="28"/>
        </w:rPr>
        <w:t>21</w:t>
      </w:r>
      <w:r w:rsidR="006D20DA" w:rsidRPr="006A60F8">
        <w:rPr>
          <w:b/>
          <w:sz w:val="28"/>
          <w:szCs w:val="28"/>
        </w:rPr>
        <w:t>»</w:t>
      </w:r>
      <w:r w:rsidR="00B076E0" w:rsidRPr="006A60F8">
        <w:rPr>
          <w:b/>
          <w:sz w:val="28"/>
          <w:szCs w:val="28"/>
        </w:rPr>
        <w:t xml:space="preserve"> </w:t>
      </w:r>
      <w:r w:rsidRPr="006A60F8">
        <w:rPr>
          <w:b/>
          <w:sz w:val="28"/>
          <w:szCs w:val="28"/>
        </w:rPr>
        <w:t xml:space="preserve">октября </w:t>
      </w:r>
      <w:r w:rsidR="00B076E0" w:rsidRPr="006A60F8">
        <w:rPr>
          <w:b/>
          <w:sz w:val="28"/>
          <w:szCs w:val="28"/>
        </w:rPr>
        <w:t xml:space="preserve">2020 года                                                  </w:t>
      </w:r>
      <w:r>
        <w:rPr>
          <w:b/>
          <w:sz w:val="28"/>
          <w:szCs w:val="28"/>
        </w:rPr>
        <w:t xml:space="preserve">                         </w:t>
      </w:r>
      <w:r w:rsidRPr="006A60F8">
        <w:rPr>
          <w:b/>
          <w:sz w:val="28"/>
          <w:szCs w:val="28"/>
        </w:rPr>
        <w:t>№113</w:t>
      </w:r>
      <w:r w:rsidR="00B076E0" w:rsidRPr="006A60F8">
        <w:rPr>
          <w:b/>
          <w:sz w:val="28"/>
          <w:szCs w:val="28"/>
        </w:rPr>
        <w:t xml:space="preserve"> </w:t>
      </w:r>
    </w:p>
    <w:p w:rsidR="00B076E0" w:rsidRDefault="00B076E0" w:rsidP="00B076E0">
      <w:pPr>
        <w:rPr>
          <w:sz w:val="28"/>
          <w:szCs w:val="28"/>
        </w:rPr>
      </w:pPr>
    </w:p>
    <w:p w:rsidR="008322B7" w:rsidRDefault="00CB2901" w:rsidP="006D20DA">
      <w:pPr>
        <w:autoSpaceDE w:val="0"/>
        <w:autoSpaceDN w:val="0"/>
        <w:adjustRightInd w:val="0"/>
        <w:jc w:val="center"/>
        <w:rPr>
          <w:b/>
          <w:sz w:val="28"/>
          <w:szCs w:val="28"/>
        </w:rPr>
      </w:pPr>
      <w:r>
        <w:rPr>
          <w:b/>
          <w:sz w:val="28"/>
          <w:szCs w:val="28"/>
        </w:rPr>
        <w:t>«</w:t>
      </w:r>
      <w:r w:rsidR="00B076E0" w:rsidRPr="006D20DA">
        <w:rPr>
          <w:b/>
          <w:sz w:val="28"/>
          <w:szCs w:val="28"/>
        </w:rPr>
        <w:t xml:space="preserve">О внесении изменений </w:t>
      </w:r>
      <w:r w:rsidR="006D20DA">
        <w:rPr>
          <w:b/>
          <w:sz w:val="28"/>
          <w:szCs w:val="28"/>
        </w:rPr>
        <w:t xml:space="preserve">в </w:t>
      </w:r>
      <w:r w:rsidR="00EF1C7C">
        <w:rPr>
          <w:b/>
          <w:sz w:val="28"/>
          <w:szCs w:val="28"/>
        </w:rPr>
        <w:t>муниципальную программу</w:t>
      </w:r>
    </w:p>
    <w:p w:rsidR="006D20DA" w:rsidRPr="006D20DA" w:rsidRDefault="006D20DA" w:rsidP="006D20DA">
      <w:pPr>
        <w:autoSpaceDE w:val="0"/>
        <w:autoSpaceDN w:val="0"/>
        <w:adjustRightInd w:val="0"/>
        <w:jc w:val="center"/>
        <w:rPr>
          <w:b/>
          <w:sz w:val="28"/>
          <w:szCs w:val="28"/>
        </w:rPr>
      </w:pPr>
      <w:r w:rsidRPr="006D20DA">
        <w:rPr>
          <w:b/>
          <w:sz w:val="28"/>
          <w:szCs w:val="28"/>
        </w:rPr>
        <w:t xml:space="preserve">  </w:t>
      </w:r>
      <w:r w:rsidRPr="006D20DA">
        <w:rPr>
          <w:b/>
          <w:bCs/>
          <w:sz w:val="28"/>
          <w:szCs w:val="28"/>
        </w:rPr>
        <w:t>«Устойчивое р</w:t>
      </w:r>
      <w:r w:rsidRPr="006D20DA">
        <w:rPr>
          <w:b/>
          <w:sz w:val="28"/>
          <w:szCs w:val="28"/>
        </w:rPr>
        <w:t>азвитие территории п. Свирица - административного центра муниципального образования Свирицкое сельское поселения</w:t>
      </w:r>
      <w:r w:rsidRPr="006D20DA">
        <w:rPr>
          <w:b/>
          <w:bCs/>
          <w:sz w:val="28"/>
          <w:szCs w:val="28"/>
        </w:rPr>
        <w:t>» на 2020-202</w:t>
      </w:r>
      <w:r w:rsidR="00EF1C7C">
        <w:rPr>
          <w:b/>
          <w:bCs/>
          <w:sz w:val="28"/>
          <w:szCs w:val="28"/>
        </w:rPr>
        <w:t>2г.</w:t>
      </w:r>
      <w:r>
        <w:rPr>
          <w:b/>
          <w:bCs/>
          <w:sz w:val="28"/>
          <w:szCs w:val="28"/>
        </w:rPr>
        <w:t>»</w:t>
      </w:r>
    </w:p>
    <w:p w:rsidR="000F642A" w:rsidRDefault="000F642A" w:rsidP="00B076E0">
      <w:pPr>
        <w:jc w:val="center"/>
        <w:rPr>
          <w:b/>
          <w:bCs/>
          <w:sz w:val="28"/>
          <w:szCs w:val="28"/>
        </w:rPr>
      </w:pPr>
    </w:p>
    <w:p w:rsidR="009741AC" w:rsidRDefault="006D20DA" w:rsidP="0074223F">
      <w:pPr>
        <w:pStyle w:val="1"/>
        <w:ind w:firstLine="709"/>
        <w:jc w:val="both"/>
        <w:rPr>
          <w:rFonts w:ascii="Times New Roman" w:hAnsi="Times New Roman"/>
          <w:b/>
          <w:sz w:val="28"/>
          <w:szCs w:val="28"/>
        </w:rPr>
      </w:pPr>
      <w:proofErr w:type="gramStart"/>
      <w:r w:rsidRPr="006D20DA">
        <w:rPr>
          <w:rFonts w:ascii="Times New Roman" w:hAnsi="Times New Roman"/>
          <w:sz w:val="28"/>
          <w:szCs w:val="28"/>
        </w:rPr>
        <w:t>В соответствии со статьей 33 Федерального закона Российской Федерации от 06 октября 2003 года № 131-ФЗ «Об общих принципах организации местного самоуправления в Российской Федерации», областным законом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(редакция от 16.06.2018г.),    решением совета</w:t>
      </w:r>
      <w:proofErr w:type="gramEnd"/>
      <w:r w:rsidRPr="006D20DA">
        <w:rPr>
          <w:rFonts w:ascii="Times New Roman" w:hAnsi="Times New Roman"/>
          <w:sz w:val="28"/>
          <w:szCs w:val="28"/>
        </w:rPr>
        <w:t xml:space="preserve"> депутатов Свирицкого сельского поселения от 13 февраля 2018 года №3 «Об организации участия населения в осуществлении местного самоуправления в иных формах на территории административного центра», Порядком предоставления, рассмотрения и оценки инициативных предложений жителей территории административного центра для включения в муниципальную программу «Устойчивое развитие территорий п</w:t>
      </w:r>
      <w:proofErr w:type="gramStart"/>
      <w:r w:rsidRPr="006D20DA">
        <w:rPr>
          <w:rFonts w:ascii="Times New Roman" w:hAnsi="Times New Roman"/>
          <w:sz w:val="28"/>
          <w:szCs w:val="28"/>
        </w:rPr>
        <w:t>.С</w:t>
      </w:r>
      <w:proofErr w:type="gramEnd"/>
      <w:r w:rsidRPr="006D20DA">
        <w:rPr>
          <w:rFonts w:ascii="Times New Roman" w:hAnsi="Times New Roman"/>
          <w:sz w:val="28"/>
          <w:szCs w:val="28"/>
        </w:rPr>
        <w:t>вирица – административного центра, муниципального образования Свирицкое сельское поселение Волховского муниципального района Ленинградской области»  утвержденным постановлением администрации МО Свирицкое сельское поселение № 27 от 14.02.2018 года,</w:t>
      </w:r>
      <w:r w:rsidR="008322B7">
        <w:rPr>
          <w:rFonts w:ascii="Times New Roman" w:hAnsi="Times New Roman"/>
          <w:sz w:val="28"/>
          <w:szCs w:val="28"/>
        </w:rPr>
        <w:t xml:space="preserve"> </w:t>
      </w:r>
      <w:r w:rsidR="008322B7" w:rsidRPr="008322B7">
        <w:rPr>
          <w:rFonts w:ascii="Times New Roman" w:hAnsi="Times New Roman"/>
          <w:sz w:val="28"/>
          <w:szCs w:val="28"/>
        </w:rPr>
        <w:t xml:space="preserve">администрация </w:t>
      </w:r>
      <w:r w:rsidR="008322B7">
        <w:rPr>
          <w:rFonts w:ascii="Times New Roman" w:hAnsi="Times New Roman"/>
          <w:b/>
          <w:sz w:val="28"/>
          <w:szCs w:val="28"/>
        </w:rPr>
        <w:t>постановляет</w:t>
      </w:r>
      <w:r w:rsidR="003C14FE" w:rsidRPr="003C14FE">
        <w:rPr>
          <w:rFonts w:ascii="Times New Roman" w:hAnsi="Times New Roman"/>
          <w:b/>
          <w:sz w:val="28"/>
          <w:szCs w:val="28"/>
        </w:rPr>
        <w:t>:</w:t>
      </w:r>
    </w:p>
    <w:p w:rsidR="003C14FE" w:rsidRDefault="003C14FE" w:rsidP="008322B7">
      <w:pPr>
        <w:pStyle w:val="1"/>
        <w:jc w:val="both"/>
        <w:rPr>
          <w:rFonts w:ascii="Times New Roman" w:hAnsi="Times New Roman"/>
          <w:sz w:val="28"/>
          <w:szCs w:val="28"/>
        </w:rPr>
      </w:pPr>
    </w:p>
    <w:p w:rsidR="008322B7" w:rsidRDefault="008322B7" w:rsidP="00326FC7">
      <w:pPr>
        <w:pStyle w:val="1"/>
        <w:ind w:firstLine="709"/>
        <w:jc w:val="both"/>
        <w:rPr>
          <w:rFonts w:ascii="Times New Roman" w:hAnsi="Times New Roman"/>
          <w:sz w:val="28"/>
          <w:szCs w:val="28"/>
        </w:rPr>
      </w:pPr>
      <w:r>
        <w:rPr>
          <w:rFonts w:ascii="Times New Roman" w:hAnsi="Times New Roman"/>
          <w:sz w:val="28"/>
          <w:szCs w:val="28"/>
        </w:rPr>
        <w:t>1</w:t>
      </w:r>
      <w:r w:rsidR="003C14FE" w:rsidRPr="00326FC7">
        <w:rPr>
          <w:rFonts w:ascii="Times New Roman" w:hAnsi="Times New Roman"/>
          <w:sz w:val="28"/>
          <w:szCs w:val="28"/>
        </w:rPr>
        <w:t>.</w:t>
      </w:r>
      <w:r w:rsidR="00326FC7">
        <w:rPr>
          <w:rFonts w:ascii="Times New Roman" w:hAnsi="Times New Roman"/>
          <w:sz w:val="28"/>
          <w:szCs w:val="28"/>
        </w:rPr>
        <w:t xml:space="preserve"> </w:t>
      </w:r>
      <w:r>
        <w:rPr>
          <w:rFonts w:ascii="Times New Roman" w:hAnsi="Times New Roman"/>
          <w:sz w:val="28"/>
          <w:szCs w:val="28"/>
        </w:rPr>
        <w:t>Внести в муниципальную программу «</w:t>
      </w:r>
      <w:r w:rsidR="00031C96">
        <w:rPr>
          <w:rFonts w:ascii="Times New Roman" w:hAnsi="Times New Roman"/>
          <w:sz w:val="28"/>
          <w:szCs w:val="28"/>
        </w:rPr>
        <w:t>Устойчивое развитие территории п</w:t>
      </w:r>
      <w:proofErr w:type="gramStart"/>
      <w:r w:rsidR="00031C96">
        <w:rPr>
          <w:rFonts w:ascii="Times New Roman" w:hAnsi="Times New Roman"/>
          <w:sz w:val="28"/>
          <w:szCs w:val="28"/>
        </w:rPr>
        <w:t>.С</w:t>
      </w:r>
      <w:proofErr w:type="gramEnd"/>
      <w:r w:rsidR="00031C96">
        <w:rPr>
          <w:rFonts w:ascii="Times New Roman" w:hAnsi="Times New Roman"/>
          <w:sz w:val="28"/>
          <w:szCs w:val="28"/>
        </w:rPr>
        <w:t>вирица – административного центра муниципального образования Свирицкое сельское поселение Волховского муниципального района Ленинградской области» на 2020-2022г.»</w:t>
      </w:r>
      <w:r w:rsidR="00EF1C7C">
        <w:rPr>
          <w:rFonts w:ascii="Times New Roman" w:hAnsi="Times New Roman"/>
          <w:sz w:val="28"/>
          <w:szCs w:val="28"/>
        </w:rPr>
        <w:t>, утвержденную постановлением администрации от 11.11.2019г. №122,</w:t>
      </w:r>
      <w:r w:rsidR="00031C96">
        <w:rPr>
          <w:rFonts w:ascii="Times New Roman" w:hAnsi="Times New Roman"/>
          <w:sz w:val="28"/>
          <w:szCs w:val="28"/>
        </w:rPr>
        <w:t xml:space="preserve"> следующие изменения:</w:t>
      </w:r>
    </w:p>
    <w:p w:rsidR="00031C96" w:rsidRDefault="00031C96" w:rsidP="00326FC7">
      <w:pPr>
        <w:pStyle w:val="1"/>
        <w:ind w:firstLine="709"/>
        <w:jc w:val="both"/>
        <w:rPr>
          <w:rFonts w:ascii="Times New Roman" w:hAnsi="Times New Roman"/>
          <w:sz w:val="28"/>
          <w:szCs w:val="28"/>
        </w:rPr>
      </w:pPr>
      <w:r>
        <w:rPr>
          <w:rFonts w:ascii="Times New Roman" w:hAnsi="Times New Roman"/>
          <w:sz w:val="28"/>
          <w:szCs w:val="28"/>
        </w:rPr>
        <w:t>1.1. Паспорт муниципальной программы изложить в новой редакции, согласно приложению №1 к настоящему постановлению.</w:t>
      </w:r>
    </w:p>
    <w:p w:rsidR="006D20DA" w:rsidRPr="00326FC7" w:rsidRDefault="00031C96" w:rsidP="00326FC7">
      <w:pPr>
        <w:pStyle w:val="1"/>
        <w:ind w:firstLine="709"/>
        <w:jc w:val="both"/>
        <w:rPr>
          <w:rStyle w:val="FontStyle22"/>
          <w:rFonts w:ascii="Calibri" w:hAnsi="Calibri"/>
          <w:sz w:val="28"/>
          <w:szCs w:val="28"/>
        </w:rPr>
      </w:pPr>
      <w:r>
        <w:rPr>
          <w:rFonts w:ascii="Times New Roman" w:hAnsi="Times New Roman"/>
          <w:sz w:val="28"/>
          <w:szCs w:val="28"/>
        </w:rPr>
        <w:t xml:space="preserve">1.2. </w:t>
      </w:r>
      <w:r w:rsidR="00BB16F5">
        <w:rPr>
          <w:rFonts w:ascii="Times New Roman" w:hAnsi="Times New Roman"/>
          <w:sz w:val="28"/>
          <w:szCs w:val="28"/>
        </w:rPr>
        <w:t>Приложение №1 к Программе «</w:t>
      </w:r>
      <w:r w:rsidR="00326FC7" w:rsidRPr="00326FC7">
        <w:rPr>
          <w:rFonts w:ascii="Times New Roman" w:hAnsi="Times New Roman"/>
          <w:sz w:val="28"/>
          <w:szCs w:val="28"/>
        </w:rPr>
        <w:t>План мероприятий муниципальной программы «Устойчивое развитие территории п</w:t>
      </w:r>
      <w:proofErr w:type="gramStart"/>
      <w:r w:rsidR="00326FC7" w:rsidRPr="00326FC7">
        <w:rPr>
          <w:rFonts w:ascii="Times New Roman" w:hAnsi="Times New Roman"/>
          <w:sz w:val="28"/>
          <w:szCs w:val="28"/>
        </w:rPr>
        <w:t>.С</w:t>
      </w:r>
      <w:proofErr w:type="gramEnd"/>
      <w:r w:rsidR="00326FC7" w:rsidRPr="00326FC7">
        <w:rPr>
          <w:rFonts w:ascii="Times New Roman" w:hAnsi="Times New Roman"/>
          <w:sz w:val="28"/>
          <w:szCs w:val="28"/>
        </w:rPr>
        <w:t>вирица</w:t>
      </w:r>
      <w:r w:rsidR="00326FC7">
        <w:rPr>
          <w:rFonts w:ascii="Times New Roman" w:hAnsi="Times New Roman"/>
          <w:sz w:val="28"/>
          <w:szCs w:val="28"/>
        </w:rPr>
        <w:t xml:space="preserve"> </w:t>
      </w:r>
      <w:r w:rsidR="00326FC7" w:rsidRPr="00326FC7">
        <w:rPr>
          <w:rFonts w:ascii="Times New Roman" w:hAnsi="Times New Roman"/>
          <w:sz w:val="28"/>
          <w:szCs w:val="28"/>
        </w:rPr>
        <w:t>-</w:t>
      </w:r>
      <w:r w:rsidR="00326FC7" w:rsidRPr="00326FC7">
        <w:rPr>
          <w:rFonts w:ascii="Times New Roman" w:hAnsi="Times New Roman"/>
          <w:sz w:val="28"/>
          <w:szCs w:val="28"/>
        </w:rPr>
        <w:lastRenderedPageBreak/>
        <w:t>административного</w:t>
      </w:r>
      <w:r w:rsidR="00326FC7">
        <w:rPr>
          <w:sz w:val="28"/>
          <w:szCs w:val="28"/>
        </w:rPr>
        <w:t xml:space="preserve"> </w:t>
      </w:r>
      <w:r w:rsidR="006D20DA">
        <w:rPr>
          <w:rStyle w:val="FontStyle22"/>
          <w:sz w:val="28"/>
          <w:szCs w:val="28"/>
        </w:rPr>
        <w:t xml:space="preserve">центра муниципального образования Свирицкое сельское поселение </w:t>
      </w:r>
      <w:r w:rsidR="00326FC7">
        <w:rPr>
          <w:rStyle w:val="FontStyle22"/>
          <w:sz w:val="28"/>
          <w:szCs w:val="28"/>
        </w:rPr>
        <w:t>Волховского муниципального района Ленинградской области на 2020-2022</w:t>
      </w:r>
      <w:r>
        <w:rPr>
          <w:rStyle w:val="FontStyle22"/>
          <w:sz w:val="28"/>
          <w:szCs w:val="28"/>
        </w:rPr>
        <w:t xml:space="preserve"> </w:t>
      </w:r>
      <w:r w:rsidR="00F86781">
        <w:rPr>
          <w:rStyle w:val="FontStyle22"/>
          <w:sz w:val="28"/>
          <w:szCs w:val="28"/>
        </w:rPr>
        <w:t xml:space="preserve">года» изложить </w:t>
      </w:r>
      <w:r>
        <w:rPr>
          <w:rStyle w:val="FontStyle22"/>
          <w:sz w:val="28"/>
          <w:szCs w:val="28"/>
        </w:rPr>
        <w:t>согласно приложению №2</w:t>
      </w:r>
      <w:r w:rsidR="00EF1C7C">
        <w:rPr>
          <w:rStyle w:val="FontStyle22"/>
          <w:sz w:val="28"/>
          <w:szCs w:val="28"/>
        </w:rPr>
        <w:t xml:space="preserve"> к настоящему постановлению.</w:t>
      </w:r>
    </w:p>
    <w:p w:rsidR="00EF1C7C" w:rsidRDefault="00EF1C7C" w:rsidP="006D20DA">
      <w:pPr>
        <w:pStyle w:val="1"/>
        <w:ind w:firstLine="709"/>
        <w:jc w:val="both"/>
        <w:rPr>
          <w:rFonts w:ascii="Times New Roman" w:hAnsi="Times New Roman"/>
          <w:sz w:val="28"/>
          <w:szCs w:val="28"/>
        </w:rPr>
      </w:pPr>
      <w:r>
        <w:rPr>
          <w:rFonts w:ascii="Times New Roman" w:hAnsi="Times New Roman"/>
          <w:sz w:val="28"/>
          <w:szCs w:val="28"/>
        </w:rPr>
        <w:t>2</w:t>
      </w:r>
      <w:r w:rsidR="00320E40">
        <w:rPr>
          <w:rFonts w:ascii="Times New Roman" w:hAnsi="Times New Roman"/>
          <w:sz w:val="28"/>
          <w:szCs w:val="28"/>
        </w:rPr>
        <w:t>.</w:t>
      </w:r>
      <w:r w:rsidR="00320E40" w:rsidRPr="00320E40">
        <w:t xml:space="preserve"> </w:t>
      </w:r>
      <w:r>
        <w:rPr>
          <w:rFonts w:ascii="Times New Roman" w:hAnsi="Times New Roman"/>
          <w:sz w:val="28"/>
          <w:szCs w:val="28"/>
        </w:rPr>
        <w:t>П</w:t>
      </w:r>
      <w:r w:rsidR="00320E40" w:rsidRPr="00320E40">
        <w:rPr>
          <w:rFonts w:ascii="Times New Roman" w:hAnsi="Times New Roman"/>
          <w:sz w:val="28"/>
          <w:szCs w:val="28"/>
        </w:rPr>
        <w:t xml:space="preserve">остановление  </w:t>
      </w:r>
      <w:r>
        <w:rPr>
          <w:rFonts w:ascii="Times New Roman" w:hAnsi="Times New Roman"/>
          <w:sz w:val="28"/>
          <w:szCs w:val="28"/>
        </w:rPr>
        <w:t xml:space="preserve">подлежит </w:t>
      </w:r>
      <w:r w:rsidR="00320E40" w:rsidRPr="00320E40">
        <w:rPr>
          <w:rFonts w:ascii="Times New Roman" w:hAnsi="Times New Roman"/>
          <w:sz w:val="28"/>
          <w:szCs w:val="28"/>
        </w:rPr>
        <w:t xml:space="preserve">официальному опубликованию в газете «Волховские огни» и размещению на официальном сайте администрации МО </w:t>
      </w:r>
      <w:r w:rsidR="007A2F20">
        <w:rPr>
          <w:rFonts w:ascii="Times New Roman" w:hAnsi="Times New Roman"/>
          <w:sz w:val="28"/>
          <w:szCs w:val="28"/>
        </w:rPr>
        <w:t xml:space="preserve">Свирицкое </w:t>
      </w:r>
      <w:r w:rsidR="00320E40" w:rsidRPr="00320E40">
        <w:rPr>
          <w:rFonts w:ascii="Times New Roman" w:hAnsi="Times New Roman"/>
          <w:sz w:val="28"/>
          <w:szCs w:val="28"/>
        </w:rPr>
        <w:t>сельс</w:t>
      </w:r>
      <w:r>
        <w:rPr>
          <w:rFonts w:ascii="Times New Roman" w:hAnsi="Times New Roman"/>
          <w:sz w:val="28"/>
          <w:szCs w:val="28"/>
        </w:rPr>
        <w:t>кое поселение в сети «Интернет».</w:t>
      </w:r>
    </w:p>
    <w:p w:rsidR="00320E40" w:rsidRPr="00320E40" w:rsidRDefault="00EF1C7C" w:rsidP="006D20DA">
      <w:pPr>
        <w:pStyle w:val="1"/>
        <w:ind w:firstLine="709"/>
        <w:jc w:val="both"/>
        <w:rPr>
          <w:rFonts w:ascii="Times New Roman" w:hAnsi="Times New Roman"/>
          <w:sz w:val="28"/>
          <w:szCs w:val="28"/>
        </w:rPr>
      </w:pPr>
      <w:r>
        <w:rPr>
          <w:rFonts w:ascii="Times New Roman" w:hAnsi="Times New Roman"/>
          <w:sz w:val="28"/>
          <w:szCs w:val="28"/>
        </w:rPr>
        <w:t xml:space="preserve">3. Постановление </w:t>
      </w:r>
      <w:r w:rsidRPr="00EF1C7C">
        <w:rPr>
          <w:rFonts w:ascii="Times New Roman" w:hAnsi="Times New Roman"/>
          <w:color w:val="000000"/>
          <w:sz w:val="28"/>
          <w:szCs w:val="28"/>
        </w:rPr>
        <w:t>вступает в силу на следующий день с момента его официального опубликования.</w:t>
      </w:r>
    </w:p>
    <w:p w:rsidR="00320E40" w:rsidRPr="00320E40" w:rsidRDefault="00EF1C7C" w:rsidP="00067ED7">
      <w:pPr>
        <w:pStyle w:val="1"/>
        <w:ind w:firstLine="709"/>
        <w:jc w:val="both"/>
        <w:rPr>
          <w:rFonts w:ascii="Times New Roman" w:hAnsi="Times New Roman"/>
          <w:sz w:val="28"/>
          <w:szCs w:val="28"/>
        </w:rPr>
      </w:pPr>
      <w:r>
        <w:rPr>
          <w:rFonts w:ascii="Times New Roman" w:hAnsi="Times New Roman"/>
          <w:sz w:val="28"/>
          <w:szCs w:val="28"/>
        </w:rPr>
        <w:t>4</w:t>
      </w:r>
      <w:r w:rsidR="00320E40">
        <w:rPr>
          <w:rFonts w:ascii="Times New Roman" w:hAnsi="Times New Roman"/>
          <w:sz w:val="28"/>
          <w:szCs w:val="28"/>
        </w:rPr>
        <w:t>.</w:t>
      </w:r>
      <w:proofErr w:type="gramStart"/>
      <w:r w:rsidR="00320E40" w:rsidRPr="00320E40">
        <w:rPr>
          <w:rFonts w:ascii="Times New Roman" w:hAnsi="Times New Roman"/>
          <w:sz w:val="28"/>
          <w:szCs w:val="28"/>
        </w:rPr>
        <w:t>Контроль за</w:t>
      </w:r>
      <w:proofErr w:type="gramEnd"/>
      <w:r w:rsidR="00320E40" w:rsidRPr="00320E40">
        <w:rPr>
          <w:rFonts w:ascii="Times New Roman" w:hAnsi="Times New Roman"/>
          <w:sz w:val="28"/>
          <w:szCs w:val="28"/>
        </w:rPr>
        <w:t xml:space="preserve"> исполнением настоящего постановления  оставляю за собой.</w:t>
      </w:r>
    </w:p>
    <w:p w:rsidR="00320E40" w:rsidRPr="00320E40" w:rsidRDefault="00320E40" w:rsidP="00067ED7">
      <w:pPr>
        <w:pStyle w:val="1"/>
        <w:ind w:firstLine="709"/>
        <w:jc w:val="both"/>
        <w:rPr>
          <w:rFonts w:ascii="Times New Roman" w:hAnsi="Times New Roman"/>
          <w:sz w:val="28"/>
          <w:szCs w:val="28"/>
        </w:rPr>
      </w:pPr>
    </w:p>
    <w:p w:rsidR="00067ED7" w:rsidRDefault="00067ED7" w:rsidP="00067ED7">
      <w:pPr>
        <w:pStyle w:val="1"/>
        <w:ind w:firstLine="709"/>
        <w:jc w:val="both"/>
        <w:rPr>
          <w:rFonts w:ascii="Times New Roman" w:hAnsi="Times New Roman"/>
          <w:sz w:val="28"/>
          <w:szCs w:val="28"/>
        </w:rPr>
      </w:pPr>
    </w:p>
    <w:p w:rsidR="00320E40" w:rsidRDefault="000E6527" w:rsidP="00067ED7">
      <w:pPr>
        <w:pStyle w:val="1"/>
        <w:jc w:val="both"/>
        <w:rPr>
          <w:rFonts w:ascii="Times New Roman" w:hAnsi="Times New Roman"/>
          <w:sz w:val="28"/>
          <w:szCs w:val="28"/>
        </w:rPr>
      </w:pPr>
      <w:r>
        <w:rPr>
          <w:rFonts w:ascii="Times New Roman" w:hAnsi="Times New Roman"/>
          <w:sz w:val="28"/>
          <w:szCs w:val="28"/>
        </w:rPr>
        <w:t>И.о. главы</w:t>
      </w:r>
      <w:r w:rsidR="00320E40" w:rsidRPr="00320E40">
        <w:rPr>
          <w:rFonts w:ascii="Times New Roman" w:hAnsi="Times New Roman"/>
          <w:sz w:val="28"/>
          <w:szCs w:val="28"/>
        </w:rPr>
        <w:t xml:space="preserve"> администрации   </w:t>
      </w:r>
      <w:r w:rsidR="007A2F20">
        <w:rPr>
          <w:rFonts w:ascii="Times New Roman" w:hAnsi="Times New Roman"/>
          <w:sz w:val="28"/>
          <w:szCs w:val="28"/>
        </w:rPr>
        <w:t xml:space="preserve">                           </w:t>
      </w:r>
      <w:r w:rsidR="00031C96">
        <w:rPr>
          <w:rFonts w:ascii="Times New Roman" w:hAnsi="Times New Roman"/>
          <w:sz w:val="28"/>
          <w:szCs w:val="28"/>
        </w:rPr>
        <w:t xml:space="preserve">              </w:t>
      </w:r>
      <w:r w:rsidR="007A2F20">
        <w:rPr>
          <w:rFonts w:ascii="Times New Roman" w:hAnsi="Times New Roman"/>
          <w:sz w:val="28"/>
          <w:szCs w:val="28"/>
        </w:rPr>
        <w:t xml:space="preserve">           </w:t>
      </w:r>
      <w:r w:rsidR="00320E40" w:rsidRPr="00320E40">
        <w:rPr>
          <w:rFonts w:ascii="Times New Roman" w:hAnsi="Times New Roman"/>
          <w:sz w:val="28"/>
          <w:szCs w:val="28"/>
        </w:rPr>
        <w:t xml:space="preserve">  </w:t>
      </w:r>
      <w:r>
        <w:rPr>
          <w:rFonts w:ascii="Times New Roman" w:hAnsi="Times New Roman"/>
          <w:sz w:val="28"/>
          <w:szCs w:val="28"/>
        </w:rPr>
        <w:t xml:space="preserve">С.В. </w:t>
      </w:r>
      <w:proofErr w:type="spellStart"/>
      <w:r>
        <w:rPr>
          <w:rFonts w:ascii="Times New Roman" w:hAnsi="Times New Roman"/>
          <w:sz w:val="28"/>
          <w:szCs w:val="28"/>
        </w:rPr>
        <w:t>Дураничева</w:t>
      </w:r>
      <w:proofErr w:type="spellEnd"/>
      <w:r w:rsidR="00320E40" w:rsidRPr="00320E40">
        <w:rPr>
          <w:rFonts w:ascii="Times New Roman" w:hAnsi="Times New Roman"/>
          <w:sz w:val="28"/>
          <w:szCs w:val="28"/>
        </w:rPr>
        <w:t xml:space="preserve">                   </w:t>
      </w:r>
      <w:r w:rsidR="00067ED7">
        <w:rPr>
          <w:rFonts w:ascii="Times New Roman" w:hAnsi="Times New Roman"/>
          <w:sz w:val="28"/>
          <w:szCs w:val="28"/>
        </w:rPr>
        <w:t xml:space="preserve">               </w:t>
      </w:r>
    </w:p>
    <w:p w:rsidR="00320E40" w:rsidRDefault="00320E40" w:rsidP="008F4681">
      <w:pPr>
        <w:pStyle w:val="1"/>
        <w:spacing w:line="276" w:lineRule="auto"/>
        <w:ind w:firstLine="709"/>
        <w:jc w:val="both"/>
        <w:rPr>
          <w:rFonts w:ascii="Times New Roman" w:hAnsi="Times New Roman"/>
          <w:sz w:val="28"/>
          <w:szCs w:val="28"/>
        </w:rPr>
      </w:pPr>
    </w:p>
    <w:p w:rsidR="000657C4" w:rsidRDefault="000657C4" w:rsidP="008F4681">
      <w:pPr>
        <w:pStyle w:val="1"/>
        <w:spacing w:line="276" w:lineRule="auto"/>
        <w:ind w:firstLine="709"/>
        <w:jc w:val="both"/>
        <w:rPr>
          <w:rFonts w:ascii="Times New Roman" w:hAnsi="Times New Roman"/>
          <w:sz w:val="28"/>
          <w:szCs w:val="28"/>
        </w:rPr>
      </w:pPr>
    </w:p>
    <w:p w:rsidR="00137150" w:rsidRDefault="00137150">
      <w:bookmarkStart w:id="0" w:name="_GoBack"/>
      <w:bookmarkEnd w:id="0"/>
    </w:p>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031C96" w:rsidRDefault="00031C96"/>
    <w:p w:rsidR="006D20DA" w:rsidRDefault="006D20DA"/>
    <w:p w:rsidR="00EF1C7C" w:rsidRDefault="00EF1C7C"/>
    <w:p w:rsidR="006D20DA" w:rsidRPr="00031C96" w:rsidRDefault="00031C96">
      <w:pPr>
        <w:rPr>
          <w:sz w:val="18"/>
          <w:szCs w:val="18"/>
        </w:rPr>
      </w:pPr>
      <w:r w:rsidRPr="00031C96">
        <w:rPr>
          <w:sz w:val="18"/>
          <w:szCs w:val="18"/>
        </w:rPr>
        <w:t xml:space="preserve">Исп. </w:t>
      </w:r>
      <w:proofErr w:type="spellStart"/>
      <w:r w:rsidRPr="00031C96">
        <w:rPr>
          <w:sz w:val="18"/>
          <w:szCs w:val="18"/>
        </w:rPr>
        <w:t>Дураничева</w:t>
      </w:r>
      <w:proofErr w:type="spellEnd"/>
      <w:r w:rsidRPr="00031C96">
        <w:rPr>
          <w:sz w:val="18"/>
          <w:szCs w:val="18"/>
        </w:rPr>
        <w:t xml:space="preserve"> С.В.</w:t>
      </w:r>
    </w:p>
    <w:p w:rsidR="007F159E" w:rsidRPr="007F159E" w:rsidRDefault="00031C96" w:rsidP="007F159E">
      <w:pPr>
        <w:rPr>
          <w:sz w:val="18"/>
          <w:szCs w:val="18"/>
        </w:rPr>
      </w:pPr>
      <w:r w:rsidRPr="00031C96">
        <w:rPr>
          <w:sz w:val="18"/>
          <w:szCs w:val="18"/>
        </w:rPr>
        <w:t>тел./факс:</w:t>
      </w:r>
      <w:r w:rsidR="007F159E">
        <w:rPr>
          <w:sz w:val="18"/>
          <w:szCs w:val="18"/>
        </w:rPr>
        <w:t xml:space="preserve"> 8(81363)44-225</w:t>
      </w:r>
    </w:p>
    <w:p w:rsidR="00D66D37" w:rsidRDefault="00D66D37" w:rsidP="00D66D37">
      <w:pPr>
        <w:autoSpaceDE w:val="0"/>
        <w:autoSpaceDN w:val="0"/>
        <w:adjustRightInd w:val="0"/>
        <w:ind w:left="4956" w:firstLine="225"/>
        <w:jc w:val="right"/>
      </w:pPr>
      <w:r>
        <w:lastRenderedPageBreak/>
        <w:t xml:space="preserve">Приложение </w:t>
      </w:r>
    </w:p>
    <w:p w:rsidR="00D66D37" w:rsidRPr="000670B8" w:rsidRDefault="00D66D37" w:rsidP="00D66D37">
      <w:pPr>
        <w:autoSpaceDE w:val="0"/>
        <w:autoSpaceDN w:val="0"/>
        <w:adjustRightInd w:val="0"/>
        <w:ind w:left="4956" w:firstLine="225"/>
        <w:jc w:val="right"/>
      </w:pPr>
      <w:r w:rsidRPr="000670B8">
        <w:t>У</w:t>
      </w:r>
      <w:r>
        <w:t>тверждено</w:t>
      </w:r>
    </w:p>
    <w:p w:rsidR="00D66D37" w:rsidRPr="000670B8" w:rsidRDefault="00D66D37" w:rsidP="00D66D37">
      <w:pPr>
        <w:autoSpaceDE w:val="0"/>
        <w:autoSpaceDN w:val="0"/>
        <w:adjustRightInd w:val="0"/>
        <w:ind w:left="4956" w:firstLine="225"/>
        <w:jc w:val="right"/>
      </w:pPr>
      <w:r w:rsidRPr="000670B8">
        <w:t xml:space="preserve">постановлением администрации </w:t>
      </w:r>
    </w:p>
    <w:p w:rsidR="00D66D37" w:rsidRDefault="00D66D37" w:rsidP="00D66D37">
      <w:pPr>
        <w:autoSpaceDE w:val="0"/>
        <w:autoSpaceDN w:val="0"/>
        <w:adjustRightInd w:val="0"/>
        <w:ind w:left="4956" w:firstLine="225"/>
        <w:jc w:val="right"/>
      </w:pPr>
      <w:r>
        <w:t>МО Свирицкое сельское поселение</w:t>
      </w:r>
    </w:p>
    <w:p w:rsidR="00D66D37" w:rsidRDefault="00D66D37" w:rsidP="00D66D37">
      <w:pPr>
        <w:autoSpaceDE w:val="0"/>
        <w:autoSpaceDN w:val="0"/>
        <w:adjustRightInd w:val="0"/>
        <w:ind w:left="4956" w:firstLine="225"/>
        <w:jc w:val="right"/>
      </w:pPr>
      <w:r>
        <w:t xml:space="preserve">Волховского муниципального    </w:t>
      </w:r>
    </w:p>
    <w:p w:rsidR="00D66D37" w:rsidRPr="000670B8" w:rsidRDefault="00D66D37" w:rsidP="00D66D37">
      <w:pPr>
        <w:autoSpaceDE w:val="0"/>
        <w:autoSpaceDN w:val="0"/>
        <w:adjustRightInd w:val="0"/>
        <w:ind w:left="4956" w:firstLine="225"/>
        <w:jc w:val="right"/>
      </w:pPr>
      <w:r>
        <w:t xml:space="preserve">района Ленинградской области        </w:t>
      </w:r>
    </w:p>
    <w:p w:rsidR="00D66D37" w:rsidRPr="007D586A" w:rsidRDefault="00D66D37" w:rsidP="00D66D37">
      <w:pPr>
        <w:autoSpaceDE w:val="0"/>
        <w:autoSpaceDN w:val="0"/>
        <w:adjustRightInd w:val="0"/>
        <w:ind w:left="4956" w:firstLine="225"/>
        <w:jc w:val="right"/>
      </w:pPr>
      <w:r w:rsidRPr="007D586A">
        <w:t xml:space="preserve">от </w:t>
      </w:r>
      <w:r>
        <w:t>«</w:t>
      </w:r>
      <w:r w:rsidR="000E6527">
        <w:t>21</w:t>
      </w:r>
      <w:r>
        <w:t>»</w:t>
      </w:r>
      <w:r w:rsidR="000E6527">
        <w:t xml:space="preserve">октября </w:t>
      </w:r>
      <w:r>
        <w:t xml:space="preserve">2020 </w:t>
      </w:r>
      <w:r w:rsidR="000E6527">
        <w:t>года</w:t>
      </w:r>
      <w:r w:rsidRPr="007D586A">
        <w:t xml:space="preserve">  №</w:t>
      </w:r>
      <w:r w:rsidR="000E6527">
        <w:t xml:space="preserve"> 113</w:t>
      </w:r>
    </w:p>
    <w:p w:rsidR="00D66D37" w:rsidRDefault="00D66D37" w:rsidP="00D66D37">
      <w:pPr>
        <w:autoSpaceDE w:val="0"/>
        <w:autoSpaceDN w:val="0"/>
        <w:adjustRightInd w:val="0"/>
        <w:jc w:val="right"/>
        <w:rPr>
          <w:b/>
          <w:bCs/>
          <w:color w:val="000000"/>
          <w:sz w:val="26"/>
          <w:szCs w:val="26"/>
        </w:rPr>
      </w:pPr>
    </w:p>
    <w:p w:rsidR="00031C96" w:rsidRPr="004A3D2F" w:rsidRDefault="00031C96" w:rsidP="00BB06CA">
      <w:pPr>
        <w:autoSpaceDE w:val="0"/>
        <w:autoSpaceDN w:val="0"/>
        <w:adjustRightInd w:val="0"/>
        <w:jc w:val="center"/>
        <w:rPr>
          <w:color w:val="000000"/>
          <w:sz w:val="26"/>
          <w:szCs w:val="26"/>
        </w:rPr>
      </w:pPr>
      <w:r w:rsidRPr="004A3D2F">
        <w:rPr>
          <w:b/>
          <w:bCs/>
          <w:color w:val="000000"/>
          <w:sz w:val="26"/>
          <w:szCs w:val="26"/>
        </w:rPr>
        <w:t>ПАСПОРТ</w:t>
      </w:r>
    </w:p>
    <w:p w:rsidR="00031C96" w:rsidRPr="004A3D2F" w:rsidRDefault="00031C96" w:rsidP="00031C96">
      <w:pPr>
        <w:autoSpaceDE w:val="0"/>
        <w:autoSpaceDN w:val="0"/>
        <w:adjustRightInd w:val="0"/>
        <w:jc w:val="center"/>
        <w:rPr>
          <w:color w:val="000000"/>
          <w:sz w:val="26"/>
          <w:szCs w:val="26"/>
        </w:rPr>
      </w:pPr>
      <w:r w:rsidRPr="004A3D2F">
        <w:rPr>
          <w:b/>
          <w:bCs/>
          <w:color w:val="000000"/>
          <w:sz w:val="26"/>
          <w:szCs w:val="26"/>
        </w:rPr>
        <w:t xml:space="preserve">муниципальной  программы </w:t>
      </w:r>
    </w:p>
    <w:p w:rsidR="00031C96" w:rsidRPr="001D073C" w:rsidRDefault="00031C96" w:rsidP="00031C96">
      <w:pPr>
        <w:autoSpaceDE w:val="0"/>
        <w:autoSpaceDN w:val="0"/>
        <w:adjustRightInd w:val="0"/>
        <w:jc w:val="center"/>
        <w:rPr>
          <w:b/>
          <w:sz w:val="26"/>
          <w:szCs w:val="26"/>
        </w:rPr>
      </w:pPr>
      <w:r w:rsidRPr="004A3D2F">
        <w:rPr>
          <w:b/>
          <w:color w:val="000000"/>
          <w:sz w:val="26"/>
          <w:szCs w:val="26"/>
        </w:rPr>
        <w:t>«</w:t>
      </w:r>
      <w:r>
        <w:rPr>
          <w:b/>
          <w:bCs/>
          <w:sz w:val="26"/>
          <w:szCs w:val="26"/>
        </w:rPr>
        <w:t>Устойчивое р</w:t>
      </w:r>
      <w:r w:rsidRPr="004A3D2F">
        <w:rPr>
          <w:b/>
          <w:sz w:val="26"/>
          <w:szCs w:val="26"/>
        </w:rPr>
        <w:t xml:space="preserve">азвитие территории </w:t>
      </w:r>
      <w:r>
        <w:rPr>
          <w:b/>
          <w:sz w:val="26"/>
          <w:szCs w:val="26"/>
        </w:rPr>
        <w:t>п. Свирица -</w:t>
      </w:r>
      <w:r w:rsidRPr="004A3D2F">
        <w:rPr>
          <w:b/>
          <w:sz w:val="26"/>
          <w:szCs w:val="26"/>
        </w:rPr>
        <w:t xml:space="preserve"> </w:t>
      </w:r>
      <w:r>
        <w:rPr>
          <w:b/>
          <w:sz w:val="26"/>
          <w:szCs w:val="26"/>
        </w:rPr>
        <w:t>административного</w:t>
      </w:r>
      <w:r w:rsidRPr="004A3D2F">
        <w:rPr>
          <w:b/>
          <w:sz w:val="26"/>
          <w:szCs w:val="26"/>
        </w:rPr>
        <w:t xml:space="preserve"> центр</w:t>
      </w:r>
      <w:r>
        <w:rPr>
          <w:b/>
          <w:sz w:val="26"/>
          <w:szCs w:val="26"/>
        </w:rPr>
        <w:t>а муниципального образования</w:t>
      </w:r>
      <w:r w:rsidRPr="004A3D2F">
        <w:rPr>
          <w:b/>
          <w:sz w:val="26"/>
          <w:szCs w:val="26"/>
        </w:rPr>
        <w:t xml:space="preserve"> Свирицко</w:t>
      </w:r>
      <w:r>
        <w:rPr>
          <w:b/>
          <w:sz w:val="26"/>
          <w:szCs w:val="26"/>
        </w:rPr>
        <w:t>е</w:t>
      </w:r>
      <w:r w:rsidRPr="004A3D2F">
        <w:rPr>
          <w:b/>
          <w:sz w:val="26"/>
          <w:szCs w:val="26"/>
        </w:rPr>
        <w:t xml:space="preserve"> сельско</w:t>
      </w:r>
      <w:r>
        <w:rPr>
          <w:b/>
          <w:sz w:val="26"/>
          <w:szCs w:val="26"/>
        </w:rPr>
        <w:t xml:space="preserve">е </w:t>
      </w:r>
      <w:r w:rsidRPr="004A3D2F">
        <w:rPr>
          <w:b/>
          <w:sz w:val="26"/>
          <w:szCs w:val="26"/>
        </w:rPr>
        <w:t>поселения</w:t>
      </w:r>
      <w:r>
        <w:rPr>
          <w:b/>
          <w:sz w:val="26"/>
          <w:szCs w:val="26"/>
        </w:rPr>
        <w:t xml:space="preserve"> </w:t>
      </w:r>
      <w:r w:rsidRPr="001D073C">
        <w:rPr>
          <w:b/>
          <w:sz w:val="26"/>
          <w:szCs w:val="26"/>
        </w:rPr>
        <w:t>Волховского муниципального района Ленинградской области</w:t>
      </w:r>
      <w:r w:rsidRPr="001D073C">
        <w:rPr>
          <w:b/>
          <w:bCs/>
          <w:sz w:val="26"/>
          <w:szCs w:val="26"/>
        </w:rPr>
        <w:t>»</w:t>
      </w:r>
      <w:r w:rsidRPr="001D073C">
        <w:rPr>
          <w:b/>
          <w:sz w:val="26"/>
          <w:szCs w:val="26"/>
        </w:rPr>
        <w:t xml:space="preserve"> на 20</w:t>
      </w:r>
      <w:r>
        <w:rPr>
          <w:b/>
          <w:sz w:val="26"/>
          <w:szCs w:val="26"/>
        </w:rPr>
        <w:t>20-2022</w:t>
      </w:r>
      <w:r w:rsidRPr="001D073C">
        <w:rPr>
          <w:b/>
          <w:sz w:val="26"/>
          <w:szCs w:val="26"/>
        </w:rPr>
        <w:t>г.</w:t>
      </w:r>
    </w:p>
    <w:p w:rsidR="00031C96" w:rsidRPr="004A3D2F" w:rsidRDefault="00031C96" w:rsidP="00031C96">
      <w:pPr>
        <w:autoSpaceDE w:val="0"/>
        <w:autoSpaceDN w:val="0"/>
        <w:adjustRightInd w:val="0"/>
        <w:jc w:val="center"/>
        <w:rPr>
          <w:b/>
          <w:color w:val="000000"/>
          <w:sz w:val="26"/>
          <w:szCs w:val="26"/>
        </w:rPr>
      </w:pPr>
    </w:p>
    <w:p w:rsidR="00031C96" w:rsidRPr="004A3D2F" w:rsidRDefault="00031C96" w:rsidP="00031C96">
      <w:pPr>
        <w:autoSpaceDE w:val="0"/>
        <w:autoSpaceDN w:val="0"/>
        <w:adjustRightInd w:val="0"/>
        <w:jc w:val="center"/>
        <w:rPr>
          <w:color w:val="000000"/>
          <w:sz w:val="26"/>
          <w:szCs w:val="26"/>
        </w:rPr>
      </w:pPr>
    </w:p>
    <w:tbl>
      <w:tblPr>
        <w:tblW w:w="9645" w:type="dxa"/>
        <w:tblInd w:w="-179" w:type="dxa"/>
        <w:tblLayout w:type="fixed"/>
        <w:tblCellMar>
          <w:left w:w="105" w:type="dxa"/>
          <w:right w:w="105" w:type="dxa"/>
        </w:tblCellMar>
        <w:tblLook w:val="04A0"/>
      </w:tblPr>
      <w:tblGrid>
        <w:gridCol w:w="993"/>
        <w:gridCol w:w="992"/>
        <w:gridCol w:w="1134"/>
        <w:gridCol w:w="1418"/>
        <w:gridCol w:w="1701"/>
        <w:gridCol w:w="1701"/>
        <w:gridCol w:w="1706"/>
      </w:tblGrid>
      <w:tr w:rsidR="00031C96" w:rsidRPr="004A3D2F" w:rsidTr="00BB06CA">
        <w:tc>
          <w:tcPr>
            <w:tcW w:w="1985" w:type="dxa"/>
            <w:gridSpan w:val="2"/>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rPr>
                <w:color w:val="000000"/>
                <w:sz w:val="28"/>
                <w:szCs w:val="28"/>
              </w:rPr>
            </w:pPr>
            <w:r w:rsidRPr="00BB06CA">
              <w:rPr>
                <w:color w:val="000000"/>
                <w:sz w:val="28"/>
                <w:szCs w:val="28"/>
              </w:rPr>
              <w:t xml:space="preserve">1. Полное наименование </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Программы </w:t>
            </w:r>
          </w:p>
        </w:tc>
        <w:tc>
          <w:tcPr>
            <w:tcW w:w="7660" w:type="dxa"/>
            <w:gridSpan w:val="5"/>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sz w:val="28"/>
                <w:szCs w:val="28"/>
              </w:rPr>
            </w:pPr>
            <w:r w:rsidRPr="00BB06CA">
              <w:rPr>
                <w:color w:val="000000"/>
                <w:sz w:val="28"/>
                <w:szCs w:val="28"/>
              </w:rPr>
              <w:t xml:space="preserve">Муниципальная  программа </w:t>
            </w:r>
            <w:r w:rsidRPr="00BB06CA">
              <w:rPr>
                <w:bCs/>
                <w:sz w:val="28"/>
                <w:szCs w:val="28"/>
              </w:rPr>
              <w:t>«Устойчивое р</w:t>
            </w:r>
            <w:r w:rsidRPr="00BB06CA">
              <w:rPr>
                <w:sz w:val="28"/>
                <w:szCs w:val="28"/>
              </w:rPr>
              <w:t>азвитие территории п. Свирица - административного центра муниципального образования Свирицкое сельское поселения Волховского муниципального района Ленинградской области</w:t>
            </w:r>
            <w:r w:rsidRPr="00BB06CA">
              <w:rPr>
                <w:bCs/>
                <w:sz w:val="28"/>
                <w:szCs w:val="28"/>
              </w:rPr>
              <w:t>»</w:t>
            </w:r>
            <w:r w:rsidRPr="00BB06CA">
              <w:rPr>
                <w:sz w:val="28"/>
                <w:szCs w:val="28"/>
              </w:rPr>
              <w:t xml:space="preserve"> на 2020-2022г.</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 (далее - Программа)</w:t>
            </w:r>
          </w:p>
        </w:tc>
      </w:tr>
      <w:tr w:rsidR="00031C96" w:rsidRPr="004A3D2F" w:rsidTr="00BB06CA">
        <w:tc>
          <w:tcPr>
            <w:tcW w:w="1985" w:type="dxa"/>
            <w:gridSpan w:val="2"/>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rPr>
                <w:color w:val="000000"/>
                <w:sz w:val="28"/>
                <w:szCs w:val="28"/>
              </w:rPr>
            </w:pPr>
            <w:r w:rsidRPr="00BB06CA">
              <w:rPr>
                <w:color w:val="000000"/>
                <w:sz w:val="28"/>
                <w:szCs w:val="28"/>
              </w:rPr>
              <w:t>2.Участники Программы</w:t>
            </w:r>
          </w:p>
        </w:tc>
        <w:tc>
          <w:tcPr>
            <w:tcW w:w="7660" w:type="dxa"/>
            <w:gridSpan w:val="5"/>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юридические лица (ИП);</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-Администрация МО Свирицкое сельское поселение;</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жители п. Свирица;</w:t>
            </w:r>
          </w:p>
          <w:p w:rsidR="00031C96" w:rsidRPr="00BB06CA" w:rsidRDefault="00031C96" w:rsidP="00F06659">
            <w:pPr>
              <w:widowControl w:val="0"/>
              <w:jc w:val="both"/>
              <w:rPr>
                <w:sz w:val="28"/>
                <w:szCs w:val="28"/>
              </w:rPr>
            </w:pPr>
            <w:r w:rsidRPr="00BB06CA">
              <w:rPr>
                <w:color w:val="000000"/>
                <w:sz w:val="28"/>
                <w:szCs w:val="28"/>
              </w:rPr>
              <w:t xml:space="preserve">- </w:t>
            </w:r>
            <w:r w:rsidRPr="00BB06CA">
              <w:rPr>
                <w:sz w:val="28"/>
                <w:szCs w:val="28"/>
              </w:rPr>
              <w:t>организации  - подрядчики, осуществляющие деятельность в строительной сфере и в сфере предоставления услуг по благоустройству.</w:t>
            </w:r>
          </w:p>
          <w:p w:rsidR="00031C96" w:rsidRPr="00BB06CA" w:rsidRDefault="00031C96" w:rsidP="00F06659">
            <w:pPr>
              <w:widowControl w:val="0"/>
              <w:jc w:val="both"/>
              <w:rPr>
                <w:sz w:val="28"/>
                <w:szCs w:val="28"/>
              </w:rPr>
            </w:pPr>
            <w:r w:rsidRPr="00BB06CA">
              <w:rPr>
                <w:sz w:val="28"/>
                <w:szCs w:val="28"/>
              </w:rPr>
              <w:t>- Комитет по местному самоуправлению, межнациональным и межконфессиональным отношениям Ленинградской области.</w:t>
            </w:r>
          </w:p>
        </w:tc>
      </w:tr>
      <w:tr w:rsidR="00031C96" w:rsidRPr="004A3D2F" w:rsidTr="00BB06CA">
        <w:trPr>
          <w:trHeight w:val="425"/>
        </w:trPr>
        <w:tc>
          <w:tcPr>
            <w:tcW w:w="1985" w:type="dxa"/>
            <w:gridSpan w:val="2"/>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rPr>
                <w:color w:val="000000"/>
                <w:sz w:val="28"/>
                <w:szCs w:val="28"/>
              </w:rPr>
            </w:pPr>
            <w:r w:rsidRPr="00BB06CA">
              <w:rPr>
                <w:color w:val="000000"/>
                <w:sz w:val="28"/>
                <w:szCs w:val="28"/>
              </w:rPr>
              <w:t>Основание для  разработки</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Программы </w:t>
            </w:r>
          </w:p>
        </w:tc>
        <w:tc>
          <w:tcPr>
            <w:tcW w:w="7660" w:type="dxa"/>
            <w:gridSpan w:val="5"/>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Федеральный закон Российской Федерации от 06 октября 2003 года №131-ФЗ «Об общих принципах организации местного самоуправления в Российской Федерации»;</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 </w:t>
            </w:r>
            <w:r w:rsidRPr="00BB06CA">
              <w:rPr>
                <w:sz w:val="28"/>
                <w:szCs w:val="28"/>
              </w:rPr>
              <w:t>Областной закон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(в редакции от 16.06.2018г.)</w:t>
            </w:r>
            <w:r w:rsidRPr="00BB06CA">
              <w:rPr>
                <w:color w:val="000000"/>
                <w:sz w:val="28"/>
                <w:szCs w:val="28"/>
              </w:rPr>
              <w:t>;</w:t>
            </w:r>
          </w:p>
          <w:p w:rsidR="00031C96" w:rsidRPr="00BB06CA" w:rsidRDefault="00031C96" w:rsidP="00F06659">
            <w:pPr>
              <w:autoSpaceDE w:val="0"/>
              <w:autoSpaceDN w:val="0"/>
              <w:adjustRightInd w:val="0"/>
              <w:ind w:firstLine="45"/>
              <w:jc w:val="both"/>
              <w:rPr>
                <w:color w:val="000000"/>
                <w:sz w:val="28"/>
                <w:szCs w:val="28"/>
              </w:rPr>
            </w:pPr>
            <w:r w:rsidRPr="00BB06CA">
              <w:rPr>
                <w:color w:val="000000"/>
                <w:sz w:val="28"/>
                <w:szCs w:val="28"/>
              </w:rPr>
              <w:t>- Устав муниципального образования  Свирицкое сельское поселение Волховского муниципального района Ленинградской области;</w:t>
            </w:r>
          </w:p>
          <w:p w:rsidR="00031C96" w:rsidRDefault="00031C96" w:rsidP="00F06659">
            <w:pPr>
              <w:autoSpaceDE w:val="0"/>
              <w:autoSpaceDN w:val="0"/>
              <w:adjustRightInd w:val="0"/>
              <w:ind w:firstLine="45"/>
              <w:jc w:val="both"/>
              <w:rPr>
                <w:sz w:val="28"/>
                <w:szCs w:val="28"/>
              </w:rPr>
            </w:pPr>
            <w:r w:rsidRPr="00BB06CA">
              <w:rPr>
                <w:color w:val="000000"/>
                <w:sz w:val="28"/>
                <w:szCs w:val="28"/>
              </w:rPr>
              <w:t>-</w:t>
            </w:r>
            <w:r w:rsidRPr="00BB06CA">
              <w:rPr>
                <w:sz w:val="28"/>
                <w:szCs w:val="28"/>
              </w:rPr>
              <w:t xml:space="preserve"> Решение  совета депутатов Свирицкого сельского поселения от 13 февраля 2018 года № 3 «Об организации участия населения в осуществлении местного самоуправления в иных формах на территории административного центра»</w:t>
            </w:r>
          </w:p>
          <w:p w:rsidR="00031C96" w:rsidRPr="00BB06CA" w:rsidRDefault="00031C96" w:rsidP="00F06659">
            <w:pPr>
              <w:jc w:val="both"/>
              <w:rPr>
                <w:color w:val="000000"/>
                <w:sz w:val="28"/>
                <w:szCs w:val="28"/>
              </w:rPr>
            </w:pPr>
            <w:r w:rsidRPr="00BB06CA">
              <w:rPr>
                <w:color w:val="000000"/>
                <w:sz w:val="28"/>
                <w:szCs w:val="28"/>
              </w:rPr>
              <w:t xml:space="preserve">- </w:t>
            </w:r>
            <w:r w:rsidRPr="00BB06CA">
              <w:rPr>
                <w:bCs/>
                <w:sz w:val="28"/>
                <w:szCs w:val="28"/>
              </w:rPr>
              <w:t xml:space="preserve">Порядок предоставления, рассмотрения и оценки </w:t>
            </w:r>
            <w:r w:rsidRPr="00BB06CA">
              <w:rPr>
                <w:bCs/>
                <w:sz w:val="28"/>
                <w:szCs w:val="28"/>
              </w:rPr>
              <w:lastRenderedPageBreak/>
              <w:t xml:space="preserve">инициативных предложений жителей территории административного центра для включения в муниципальную программу </w:t>
            </w:r>
            <w:r w:rsidRPr="00BB06CA">
              <w:rPr>
                <w:sz w:val="28"/>
                <w:szCs w:val="28"/>
              </w:rPr>
              <w:t>«Устойчивое развитие территорий п. Свирица – административного центра, муниципального образования Свирицкое сельское поселение Волховского муниципального района Ленинградской области»  утвержденный постановлением администрации Свирицкого сельского поселения № 27 от 14.02.2018 года</w:t>
            </w:r>
            <w:r w:rsidR="00BB06CA">
              <w:rPr>
                <w:sz w:val="28"/>
                <w:szCs w:val="28"/>
              </w:rPr>
              <w:t>.</w:t>
            </w:r>
          </w:p>
        </w:tc>
      </w:tr>
      <w:tr w:rsidR="00031C96" w:rsidRPr="004A3D2F" w:rsidTr="00BB06CA">
        <w:trPr>
          <w:trHeight w:val="429"/>
        </w:trPr>
        <w:tc>
          <w:tcPr>
            <w:tcW w:w="1985" w:type="dxa"/>
            <w:gridSpan w:val="2"/>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lastRenderedPageBreak/>
              <w:t xml:space="preserve">4.Заказчик Программы </w:t>
            </w:r>
          </w:p>
        </w:tc>
        <w:tc>
          <w:tcPr>
            <w:tcW w:w="7660" w:type="dxa"/>
            <w:gridSpan w:val="5"/>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администрация  МО Свирицкое сельское поселение </w:t>
            </w:r>
          </w:p>
        </w:tc>
      </w:tr>
      <w:tr w:rsidR="00031C96" w:rsidRPr="004A3D2F" w:rsidTr="00BB06CA">
        <w:tc>
          <w:tcPr>
            <w:tcW w:w="1985" w:type="dxa"/>
            <w:gridSpan w:val="2"/>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rPr>
                <w:color w:val="000000"/>
                <w:sz w:val="28"/>
                <w:szCs w:val="28"/>
              </w:rPr>
            </w:pPr>
            <w:r w:rsidRPr="00BB06CA">
              <w:rPr>
                <w:color w:val="000000"/>
                <w:sz w:val="28"/>
                <w:szCs w:val="28"/>
              </w:rPr>
              <w:t xml:space="preserve">5.Сроки и этапы реализации Программы </w:t>
            </w:r>
          </w:p>
        </w:tc>
        <w:tc>
          <w:tcPr>
            <w:tcW w:w="7660" w:type="dxa"/>
            <w:gridSpan w:val="5"/>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01.01.2020г. по 31.12.2022 год </w:t>
            </w:r>
          </w:p>
          <w:p w:rsidR="00031C96" w:rsidRPr="00BB06CA" w:rsidRDefault="00031C96" w:rsidP="00F06659">
            <w:pPr>
              <w:autoSpaceDE w:val="0"/>
              <w:autoSpaceDN w:val="0"/>
              <w:adjustRightInd w:val="0"/>
              <w:ind w:firstLine="225"/>
              <w:jc w:val="both"/>
              <w:rPr>
                <w:color w:val="000000"/>
                <w:sz w:val="28"/>
                <w:szCs w:val="28"/>
              </w:rPr>
            </w:pPr>
          </w:p>
        </w:tc>
      </w:tr>
      <w:tr w:rsidR="00031C96" w:rsidRPr="004A3D2F" w:rsidTr="00F06659">
        <w:tc>
          <w:tcPr>
            <w:tcW w:w="9645" w:type="dxa"/>
            <w:gridSpan w:val="7"/>
            <w:tcBorders>
              <w:top w:val="single" w:sz="2" w:space="0" w:color="auto"/>
              <w:left w:val="single" w:sz="2" w:space="0" w:color="auto"/>
              <w:bottom w:val="single" w:sz="2" w:space="0" w:color="auto"/>
              <w:right w:val="single" w:sz="2" w:space="0" w:color="auto"/>
            </w:tcBorders>
          </w:tcPr>
          <w:p w:rsidR="00031C96" w:rsidRPr="00BB06CA" w:rsidRDefault="007B4648" w:rsidP="007B4648">
            <w:pPr>
              <w:autoSpaceDE w:val="0"/>
              <w:autoSpaceDN w:val="0"/>
              <w:adjustRightInd w:val="0"/>
              <w:ind w:left="300"/>
              <w:jc w:val="both"/>
              <w:rPr>
                <w:color w:val="000000"/>
                <w:sz w:val="28"/>
                <w:szCs w:val="28"/>
              </w:rPr>
            </w:pPr>
            <w:r w:rsidRPr="00BB06CA">
              <w:rPr>
                <w:color w:val="000000"/>
                <w:sz w:val="28"/>
                <w:szCs w:val="28"/>
              </w:rPr>
              <w:t>6.</w:t>
            </w:r>
            <w:r w:rsidR="00031C96" w:rsidRPr="00BB06CA">
              <w:rPr>
                <w:color w:val="000000"/>
                <w:sz w:val="28"/>
                <w:szCs w:val="28"/>
              </w:rPr>
              <w:t>Цели, задачи и целевые показатели муниципальной программы:</w:t>
            </w:r>
          </w:p>
          <w:p w:rsidR="00031C96" w:rsidRPr="00BB06CA" w:rsidRDefault="00031C96" w:rsidP="00F06659">
            <w:pPr>
              <w:autoSpaceDE w:val="0"/>
              <w:autoSpaceDN w:val="0"/>
              <w:adjustRightInd w:val="0"/>
              <w:ind w:left="660"/>
              <w:jc w:val="both"/>
              <w:rPr>
                <w:color w:val="000000"/>
                <w:sz w:val="28"/>
                <w:szCs w:val="28"/>
              </w:rPr>
            </w:pPr>
          </w:p>
        </w:tc>
      </w:tr>
      <w:tr w:rsidR="00031C96" w:rsidRPr="004A3D2F" w:rsidTr="00F06659">
        <w:tc>
          <w:tcPr>
            <w:tcW w:w="993"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1</w:t>
            </w:r>
          </w:p>
        </w:tc>
        <w:tc>
          <w:tcPr>
            <w:tcW w:w="3544"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2</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3</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4</w:t>
            </w:r>
          </w:p>
        </w:tc>
        <w:tc>
          <w:tcPr>
            <w:tcW w:w="1706"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5</w:t>
            </w:r>
          </w:p>
        </w:tc>
      </w:tr>
      <w:tr w:rsidR="00031C96" w:rsidRPr="004A3D2F" w:rsidTr="00F06659">
        <w:tc>
          <w:tcPr>
            <w:tcW w:w="993" w:type="dxa"/>
            <w:vMerge w:val="restart"/>
            <w:tcBorders>
              <w:top w:val="single" w:sz="2" w:space="0" w:color="auto"/>
              <w:left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 </w:t>
            </w:r>
            <w:proofErr w:type="spellStart"/>
            <w:proofErr w:type="gramStart"/>
            <w:r w:rsidRPr="00BB06CA">
              <w:rPr>
                <w:color w:val="000000"/>
                <w:sz w:val="28"/>
                <w:szCs w:val="28"/>
              </w:rPr>
              <w:t>п</w:t>
            </w:r>
            <w:proofErr w:type="spellEnd"/>
            <w:proofErr w:type="gramEnd"/>
            <w:r w:rsidRPr="00BB06CA">
              <w:rPr>
                <w:color w:val="000000"/>
                <w:sz w:val="28"/>
                <w:szCs w:val="28"/>
              </w:rPr>
              <w:t>/</w:t>
            </w:r>
            <w:proofErr w:type="spellStart"/>
            <w:r w:rsidRPr="00BB06CA">
              <w:rPr>
                <w:color w:val="000000"/>
                <w:sz w:val="28"/>
                <w:szCs w:val="28"/>
              </w:rPr>
              <w:t>п</w:t>
            </w:r>
            <w:proofErr w:type="spellEnd"/>
          </w:p>
        </w:tc>
        <w:tc>
          <w:tcPr>
            <w:tcW w:w="3544" w:type="dxa"/>
            <w:gridSpan w:val="3"/>
            <w:vMerge w:val="restart"/>
            <w:tcBorders>
              <w:top w:val="single" w:sz="2" w:space="0" w:color="auto"/>
              <w:left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bCs/>
                <w:sz w:val="28"/>
                <w:szCs w:val="28"/>
              </w:rPr>
              <w:t>Цели, задачи муниципальной программы, наименование и единица измерения целевого показателя</w:t>
            </w:r>
          </w:p>
        </w:tc>
        <w:tc>
          <w:tcPr>
            <w:tcW w:w="5108"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bCs/>
                <w:sz w:val="28"/>
                <w:szCs w:val="28"/>
              </w:rPr>
              <w:t>Значение целевого показателя по годам</w:t>
            </w:r>
          </w:p>
        </w:tc>
      </w:tr>
      <w:tr w:rsidR="00031C96" w:rsidRPr="004A3D2F" w:rsidTr="00F06659">
        <w:tc>
          <w:tcPr>
            <w:tcW w:w="993" w:type="dxa"/>
            <w:vMerge/>
            <w:tcBorders>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p>
        </w:tc>
        <w:tc>
          <w:tcPr>
            <w:tcW w:w="3544" w:type="dxa"/>
            <w:gridSpan w:val="3"/>
            <w:vMerge/>
            <w:tcBorders>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2020</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2021</w:t>
            </w:r>
          </w:p>
        </w:tc>
        <w:tc>
          <w:tcPr>
            <w:tcW w:w="1706"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2022</w:t>
            </w:r>
          </w:p>
        </w:tc>
      </w:tr>
      <w:tr w:rsidR="00031C96" w:rsidRPr="004A3D2F" w:rsidTr="00F06659">
        <w:tc>
          <w:tcPr>
            <w:tcW w:w="993"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1.</w:t>
            </w:r>
          </w:p>
        </w:tc>
        <w:tc>
          <w:tcPr>
            <w:tcW w:w="8652" w:type="dxa"/>
            <w:gridSpan w:val="6"/>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sz w:val="28"/>
                <w:szCs w:val="28"/>
              </w:rPr>
            </w:pPr>
            <w:r w:rsidRPr="00BB06CA">
              <w:rPr>
                <w:bCs/>
                <w:sz w:val="28"/>
                <w:szCs w:val="28"/>
              </w:rPr>
              <w:t xml:space="preserve">Цель 1. </w:t>
            </w:r>
            <w:r w:rsidRPr="00BB06CA">
              <w:rPr>
                <w:sz w:val="28"/>
                <w:szCs w:val="28"/>
              </w:rPr>
              <w:t xml:space="preserve">Повышение уровня и качества жизни сельского населения, жителей административного центра,  путем создания комфортных и безопасных условий жизнедеятельности в </w:t>
            </w:r>
            <w:proofErr w:type="spellStart"/>
            <w:r w:rsidRPr="00BB06CA">
              <w:rPr>
                <w:sz w:val="28"/>
                <w:szCs w:val="28"/>
              </w:rPr>
              <w:t>Свирицком</w:t>
            </w:r>
            <w:proofErr w:type="spellEnd"/>
            <w:r w:rsidRPr="00BB06CA">
              <w:rPr>
                <w:sz w:val="28"/>
                <w:szCs w:val="28"/>
              </w:rPr>
              <w:t xml:space="preserve"> сельском поселении.</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2. активизация социальной активности местного населения в решении вопросов местного значения;</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3. создание условий для ведения здорового образа жизни населения, социально-культурного развития и комфортного проживания на территории административного центра.</w:t>
            </w:r>
          </w:p>
        </w:tc>
      </w:tr>
      <w:tr w:rsidR="00031C96" w:rsidRPr="004A3D2F" w:rsidTr="00F06659">
        <w:tc>
          <w:tcPr>
            <w:tcW w:w="993"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1.1</w:t>
            </w:r>
          </w:p>
        </w:tc>
        <w:tc>
          <w:tcPr>
            <w:tcW w:w="8652" w:type="dxa"/>
            <w:gridSpan w:val="6"/>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ind w:left="360"/>
              <w:jc w:val="both"/>
              <w:rPr>
                <w:sz w:val="28"/>
                <w:szCs w:val="28"/>
              </w:rPr>
            </w:pPr>
            <w:r w:rsidRPr="00BB06CA">
              <w:rPr>
                <w:bCs/>
                <w:sz w:val="28"/>
                <w:szCs w:val="28"/>
              </w:rPr>
              <w:t xml:space="preserve">Задача 1. </w:t>
            </w:r>
            <w:r w:rsidRPr="00BB06CA">
              <w:rPr>
                <w:sz w:val="28"/>
                <w:szCs w:val="28"/>
              </w:rPr>
              <w:t>Благоустройство территорий административного центра улучшение их санитарного и экологического состояния для обеспечения достойного и комфортного проживания населения</w:t>
            </w:r>
          </w:p>
          <w:p w:rsidR="00031C96" w:rsidRPr="00BB06CA" w:rsidRDefault="00031C96" w:rsidP="00F06659">
            <w:pPr>
              <w:autoSpaceDE w:val="0"/>
              <w:autoSpaceDN w:val="0"/>
              <w:adjustRightInd w:val="0"/>
              <w:ind w:left="360"/>
              <w:jc w:val="both"/>
              <w:rPr>
                <w:color w:val="000000"/>
                <w:sz w:val="28"/>
                <w:szCs w:val="28"/>
              </w:rPr>
            </w:pPr>
            <w:r w:rsidRPr="00BB06CA">
              <w:rPr>
                <w:color w:val="000000"/>
                <w:sz w:val="28"/>
                <w:szCs w:val="28"/>
              </w:rPr>
              <w:t>2. Развитие взаимодействия между жителями п. Свирица и органами местно самоуправления по решению вопросов местного значения, путем привлечения граждан к участию в мероприятиях, затрагивающих интересы населения</w:t>
            </w:r>
          </w:p>
          <w:p w:rsidR="00031C96" w:rsidRPr="00BB06CA" w:rsidRDefault="00031C96" w:rsidP="00F06659">
            <w:pPr>
              <w:autoSpaceDE w:val="0"/>
              <w:autoSpaceDN w:val="0"/>
              <w:adjustRightInd w:val="0"/>
              <w:ind w:left="360"/>
              <w:jc w:val="both"/>
              <w:rPr>
                <w:color w:val="000000"/>
                <w:sz w:val="28"/>
                <w:szCs w:val="28"/>
              </w:rPr>
            </w:pPr>
            <w:r w:rsidRPr="00BB06CA">
              <w:rPr>
                <w:color w:val="000000"/>
                <w:sz w:val="28"/>
                <w:szCs w:val="28"/>
              </w:rPr>
              <w:t>3. Повышение физкультурно-оздоровительного уровня жизни населения Свирицкого сельское поселения</w:t>
            </w:r>
          </w:p>
        </w:tc>
      </w:tr>
      <w:tr w:rsidR="00031C96" w:rsidRPr="004A3D2F" w:rsidTr="00F06659">
        <w:tc>
          <w:tcPr>
            <w:tcW w:w="993"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1.1.1</w:t>
            </w:r>
          </w:p>
        </w:tc>
        <w:tc>
          <w:tcPr>
            <w:tcW w:w="3544"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spacing w:before="100" w:beforeAutospacing="1" w:after="100" w:afterAutospacing="1"/>
              <w:rPr>
                <w:sz w:val="28"/>
                <w:szCs w:val="28"/>
              </w:rPr>
            </w:pPr>
            <w:r w:rsidRPr="00BB06CA">
              <w:rPr>
                <w:rStyle w:val="pinkbg"/>
                <w:sz w:val="28"/>
                <w:szCs w:val="28"/>
              </w:rPr>
              <w:t>Приобретение</w:t>
            </w:r>
            <w:r w:rsidRPr="00BB06CA">
              <w:rPr>
                <w:sz w:val="28"/>
                <w:szCs w:val="28"/>
              </w:rPr>
              <w:t> </w:t>
            </w:r>
            <w:r w:rsidRPr="00BB06CA">
              <w:rPr>
                <w:rStyle w:val="pinkbg"/>
                <w:sz w:val="28"/>
                <w:szCs w:val="28"/>
              </w:rPr>
              <w:t>и</w:t>
            </w:r>
            <w:r w:rsidRPr="00BB06CA">
              <w:rPr>
                <w:sz w:val="28"/>
                <w:szCs w:val="28"/>
              </w:rPr>
              <w:t xml:space="preserve"> частичная </w:t>
            </w:r>
            <w:r w:rsidRPr="00BB06CA">
              <w:rPr>
                <w:rStyle w:val="pinkbg"/>
                <w:sz w:val="28"/>
                <w:szCs w:val="28"/>
              </w:rPr>
              <w:t>установка энергосберегающих</w:t>
            </w:r>
            <w:r w:rsidRPr="00BB06CA">
              <w:rPr>
                <w:sz w:val="28"/>
                <w:szCs w:val="28"/>
              </w:rPr>
              <w:t> </w:t>
            </w:r>
            <w:r w:rsidRPr="00BB06CA">
              <w:rPr>
                <w:rStyle w:val="pinkbg"/>
                <w:sz w:val="28"/>
                <w:szCs w:val="28"/>
              </w:rPr>
              <w:t>светильников</w:t>
            </w:r>
            <w:r w:rsidRPr="00BB06CA">
              <w:rPr>
                <w:sz w:val="28"/>
                <w:szCs w:val="28"/>
              </w:rPr>
              <w:t xml:space="preserve"> с </w:t>
            </w:r>
            <w:proofErr w:type="gramStart"/>
            <w:r w:rsidRPr="00BB06CA">
              <w:rPr>
                <w:sz w:val="28"/>
                <w:szCs w:val="28"/>
              </w:rPr>
              <w:t>комплектующими</w:t>
            </w:r>
            <w:proofErr w:type="gramEnd"/>
            <w:r w:rsidRPr="00BB06CA">
              <w:rPr>
                <w:sz w:val="28"/>
                <w:szCs w:val="28"/>
              </w:rPr>
              <w:t xml:space="preserve"> для монтажа  уличного освещения</w:t>
            </w:r>
            <w:r w:rsidRPr="00BB06CA">
              <w:rPr>
                <w:sz w:val="28"/>
                <w:szCs w:val="28"/>
                <w:shd w:val="clear" w:color="auto" w:fill="FFFFFF"/>
              </w:rPr>
              <w:t> в п. Свирица</w:t>
            </w:r>
            <w:r w:rsidRPr="00BB06CA">
              <w:rPr>
                <w:sz w:val="28"/>
                <w:szCs w:val="28"/>
              </w:rPr>
              <w:t xml:space="preserve">  </w:t>
            </w:r>
          </w:p>
          <w:p w:rsidR="00031C96" w:rsidRPr="00BB06CA" w:rsidRDefault="00031C96" w:rsidP="00F06659">
            <w:pPr>
              <w:spacing w:before="100" w:beforeAutospacing="1" w:after="100" w:afterAutospacing="1"/>
              <w:rPr>
                <w:color w:val="000000"/>
                <w:sz w:val="28"/>
                <w:szCs w:val="28"/>
              </w:rPr>
            </w:pPr>
            <w:r w:rsidRPr="00BB06CA">
              <w:rPr>
                <w:sz w:val="28"/>
                <w:szCs w:val="28"/>
              </w:rPr>
              <w:lastRenderedPageBreak/>
              <w:t>- количество установленных светильников уличного освящения, шт.</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lastRenderedPageBreak/>
              <w:t>37</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lastRenderedPageBreak/>
              <w:t>-</w:t>
            </w:r>
          </w:p>
        </w:tc>
        <w:tc>
          <w:tcPr>
            <w:tcW w:w="1706"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w:t>
            </w:r>
          </w:p>
        </w:tc>
      </w:tr>
      <w:tr w:rsidR="00031C96" w:rsidRPr="004A3D2F" w:rsidTr="00F06659">
        <w:tc>
          <w:tcPr>
            <w:tcW w:w="993"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lastRenderedPageBreak/>
              <w:t>1.1.2</w:t>
            </w:r>
          </w:p>
        </w:tc>
        <w:tc>
          <w:tcPr>
            <w:tcW w:w="3544" w:type="dxa"/>
            <w:gridSpan w:val="3"/>
            <w:tcBorders>
              <w:top w:val="single" w:sz="2" w:space="0" w:color="auto"/>
              <w:left w:val="single" w:sz="2" w:space="0" w:color="auto"/>
              <w:bottom w:val="single" w:sz="2" w:space="0" w:color="auto"/>
              <w:right w:val="single" w:sz="2" w:space="0" w:color="auto"/>
            </w:tcBorders>
            <w:vAlign w:val="center"/>
          </w:tcPr>
          <w:p w:rsidR="00031C96" w:rsidRPr="00BB06CA" w:rsidRDefault="00031C96" w:rsidP="00F06659">
            <w:pPr>
              <w:rPr>
                <w:sz w:val="28"/>
                <w:szCs w:val="28"/>
              </w:rPr>
            </w:pPr>
            <w:r w:rsidRPr="00BB06CA">
              <w:rPr>
                <w:sz w:val="28"/>
                <w:szCs w:val="28"/>
              </w:rPr>
              <w:t>Благоустройство и создание комфортных условий жизнедеятельности в административном центре:</w:t>
            </w:r>
          </w:p>
          <w:p w:rsidR="00031C96" w:rsidRPr="00BB06CA" w:rsidRDefault="00031C96" w:rsidP="00F06659">
            <w:pPr>
              <w:rPr>
                <w:sz w:val="28"/>
                <w:szCs w:val="28"/>
              </w:rPr>
            </w:pPr>
          </w:p>
          <w:p w:rsidR="00031C96" w:rsidRPr="00BB06CA" w:rsidRDefault="00031C96" w:rsidP="00F06659">
            <w:pPr>
              <w:rPr>
                <w:sz w:val="28"/>
                <w:szCs w:val="28"/>
              </w:rPr>
            </w:pPr>
            <w:r w:rsidRPr="00BB06CA">
              <w:rPr>
                <w:sz w:val="28"/>
                <w:szCs w:val="28"/>
              </w:rPr>
              <w:t>Благоустройства и укрепление береговой полосы в центральной части п. Свирица ул. Новая Свирица</w:t>
            </w:r>
            <w:proofErr w:type="gramStart"/>
            <w:r w:rsidRPr="00BB06CA">
              <w:rPr>
                <w:sz w:val="28"/>
                <w:szCs w:val="28"/>
              </w:rPr>
              <w:t xml:space="preserve">., </w:t>
            </w:r>
            <w:proofErr w:type="spellStart"/>
            <w:proofErr w:type="gramEnd"/>
            <w:r w:rsidRPr="00BB06CA">
              <w:rPr>
                <w:sz w:val="28"/>
                <w:szCs w:val="28"/>
              </w:rPr>
              <w:t>усл</w:t>
            </w:r>
            <w:proofErr w:type="spellEnd"/>
            <w:r w:rsidRPr="00BB06CA">
              <w:rPr>
                <w:sz w:val="28"/>
                <w:szCs w:val="28"/>
              </w:rPr>
              <w:t xml:space="preserve">. Ед. </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1</w:t>
            </w:r>
          </w:p>
        </w:tc>
        <w:tc>
          <w:tcPr>
            <w:tcW w:w="1701"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1</w:t>
            </w:r>
          </w:p>
        </w:tc>
        <w:tc>
          <w:tcPr>
            <w:tcW w:w="1706" w:type="dxa"/>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w:t>
            </w:r>
          </w:p>
        </w:tc>
      </w:tr>
      <w:tr w:rsidR="007B4648" w:rsidRPr="004A3D2F" w:rsidTr="00F06659">
        <w:tc>
          <w:tcPr>
            <w:tcW w:w="993" w:type="dxa"/>
            <w:tcBorders>
              <w:top w:val="single" w:sz="2" w:space="0" w:color="auto"/>
              <w:left w:val="single" w:sz="2" w:space="0" w:color="auto"/>
              <w:bottom w:val="single" w:sz="2" w:space="0" w:color="auto"/>
              <w:right w:val="single" w:sz="2" w:space="0" w:color="auto"/>
            </w:tcBorders>
          </w:tcPr>
          <w:p w:rsidR="007B4648" w:rsidRPr="00BB06CA" w:rsidRDefault="007B4648" w:rsidP="00F06659">
            <w:pPr>
              <w:autoSpaceDE w:val="0"/>
              <w:autoSpaceDN w:val="0"/>
              <w:adjustRightInd w:val="0"/>
              <w:jc w:val="both"/>
              <w:rPr>
                <w:color w:val="000000"/>
                <w:sz w:val="28"/>
                <w:szCs w:val="28"/>
              </w:rPr>
            </w:pPr>
            <w:r w:rsidRPr="00BB06CA">
              <w:rPr>
                <w:color w:val="000000"/>
                <w:sz w:val="28"/>
                <w:szCs w:val="28"/>
              </w:rPr>
              <w:t>1.1.3</w:t>
            </w:r>
          </w:p>
        </w:tc>
        <w:tc>
          <w:tcPr>
            <w:tcW w:w="3544" w:type="dxa"/>
            <w:gridSpan w:val="3"/>
            <w:tcBorders>
              <w:top w:val="single" w:sz="2" w:space="0" w:color="auto"/>
              <w:left w:val="single" w:sz="2" w:space="0" w:color="auto"/>
              <w:bottom w:val="single" w:sz="2" w:space="0" w:color="auto"/>
              <w:right w:val="single" w:sz="2" w:space="0" w:color="auto"/>
            </w:tcBorders>
            <w:vAlign w:val="center"/>
          </w:tcPr>
          <w:p w:rsidR="007B4648" w:rsidRPr="00BB06CA" w:rsidRDefault="007B4648" w:rsidP="002E33EF">
            <w:pPr>
              <w:rPr>
                <w:sz w:val="28"/>
                <w:szCs w:val="28"/>
              </w:rPr>
            </w:pPr>
            <w:r w:rsidRPr="00BB06CA">
              <w:rPr>
                <w:sz w:val="28"/>
                <w:szCs w:val="28"/>
              </w:rPr>
              <w:t>Обустройство и оборудование мест (контейнерных площадок) для накопления твердых коммунальных отходов и приобретение дополнительных контейнеров</w:t>
            </w:r>
            <w:r w:rsidR="002E33EF" w:rsidRPr="00BB06CA">
              <w:rPr>
                <w:sz w:val="28"/>
                <w:szCs w:val="28"/>
              </w:rPr>
              <w:t xml:space="preserve">, </w:t>
            </w:r>
            <w:r w:rsidRPr="00BB06CA">
              <w:rPr>
                <w:sz w:val="28"/>
                <w:szCs w:val="28"/>
              </w:rPr>
              <w:t xml:space="preserve"> ул</w:t>
            </w:r>
            <w:proofErr w:type="gramStart"/>
            <w:r w:rsidRPr="00BB06CA">
              <w:rPr>
                <w:sz w:val="28"/>
                <w:szCs w:val="28"/>
              </w:rPr>
              <w:t>.Н</w:t>
            </w:r>
            <w:proofErr w:type="gramEnd"/>
            <w:r w:rsidRPr="00BB06CA">
              <w:rPr>
                <w:sz w:val="28"/>
                <w:szCs w:val="28"/>
              </w:rPr>
              <w:t>овая Свирица, ул.Кондратьево пос.Свирица</w:t>
            </w:r>
          </w:p>
        </w:tc>
        <w:tc>
          <w:tcPr>
            <w:tcW w:w="1701" w:type="dxa"/>
            <w:tcBorders>
              <w:top w:val="single" w:sz="2" w:space="0" w:color="auto"/>
              <w:left w:val="single" w:sz="2" w:space="0" w:color="auto"/>
              <w:bottom w:val="single" w:sz="2" w:space="0" w:color="auto"/>
              <w:right w:val="single" w:sz="2" w:space="0" w:color="auto"/>
            </w:tcBorders>
          </w:tcPr>
          <w:p w:rsidR="007B4648" w:rsidRPr="00BB06CA" w:rsidRDefault="002E33EF" w:rsidP="00F06659">
            <w:pPr>
              <w:autoSpaceDE w:val="0"/>
              <w:autoSpaceDN w:val="0"/>
              <w:adjustRightInd w:val="0"/>
              <w:jc w:val="both"/>
              <w:rPr>
                <w:color w:val="000000"/>
                <w:sz w:val="28"/>
                <w:szCs w:val="28"/>
              </w:rPr>
            </w:pPr>
            <w:r w:rsidRPr="00BB06CA">
              <w:rPr>
                <w:color w:val="000000"/>
                <w:sz w:val="28"/>
                <w:szCs w:val="28"/>
              </w:rPr>
              <w:t>-</w:t>
            </w:r>
          </w:p>
        </w:tc>
        <w:tc>
          <w:tcPr>
            <w:tcW w:w="1701" w:type="dxa"/>
            <w:tcBorders>
              <w:top w:val="single" w:sz="2" w:space="0" w:color="auto"/>
              <w:left w:val="single" w:sz="2" w:space="0" w:color="auto"/>
              <w:bottom w:val="single" w:sz="2" w:space="0" w:color="auto"/>
              <w:right w:val="single" w:sz="2" w:space="0" w:color="auto"/>
            </w:tcBorders>
          </w:tcPr>
          <w:p w:rsidR="007B4648" w:rsidRPr="00BB06CA" w:rsidRDefault="002E33EF" w:rsidP="00F06659">
            <w:pPr>
              <w:autoSpaceDE w:val="0"/>
              <w:autoSpaceDN w:val="0"/>
              <w:adjustRightInd w:val="0"/>
              <w:jc w:val="both"/>
              <w:rPr>
                <w:color w:val="000000"/>
                <w:sz w:val="28"/>
                <w:szCs w:val="28"/>
              </w:rPr>
            </w:pPr>
            <w:r w:rsidRPr="00BB06CA">
              <w:rPr>
                <w:color w:val="000000"/>
                <w:sz w:val="28"/>
                <w:szCs w:val="28"/>
              </w:rPr>
              <w:t>-</w:t>
            </w:r>
          </w:p>
        </w:tc>
        <w:tc>
          <w:tcPr>
            <w:tcW w:w="1706" w:type="dxa"/>
            <w:tcBorders>
              <w:top w:val="single" w:sz="2" w:space="0" w:color="auto"/>
              <w:left w:val="single" w:sz="2" w:space="0" w:color="auto"/>
              <w:bottom w:val="single" w:sz="2" w:space="0" w:color="auto"/>
              <w:right w:val="single" w:sz="2" w:space="0" w:color="auto"/>
            </w:tcBorders>
          </w:tcPr>
          <w:p w:rsidR="007B4648" w:rsidRPr="00BB06CA" w:rsidRDefault="002E33EF" w:rsidP="00F06659">
            <w:pPr>
              <w:autoSpaceDE w:val="0"/>
              <w:autoSpaceDN w:val="0"/>
              <w:adjustRightInd w:val="0"/>
              <w:jc w:val="both"/>
              <w:rPr>
                <w:color w:val="000000"/>
                <w:sz w:val="28"/>
                <w:szCs w:val="28"/>
              </w:rPr>
            </w:pPr>
            <w:r w:rsidRPr="00BB06CA">
              <w:rPr>
                <w:color w:val="000000"/>
                <w:sz w:val="28"/>
                <w:szCs w:val="28"/>
              </w:rPr>
              <w:t>-</w:t>
            </w:r>
          </w:p>
        </w:tc>
      </w:tr>
      <w:tr w:rsidR="007B4648" w:rsidRPr="004A3D2F" w:rsidTr="00F06659">
        <w:tc>
          <w:tcPr>
            <w:tcW w:w="993" w:type="dxa"/>
            <w:tcBorders>
              <w:top w:val="single" w:sz="2" w:space="0" w:color="auto"/>
              <w:left w:val="single" w:sz="2" w:space="0" w:color="auto"/>
              <w:bottom w:val="single" w:sz="2" w:space="0" w:color="auto"/>
              <w:right w:val="single" w:sz="2" w:space="0" w:color="auto"/>
            </w:tcBorders>
          </w:tcPr>
          <w:p w:rsidR="007B4648" w:rsidRPr="00BB06CA" w:rsidRDefault="007B4648" w:rsidP="00F06659">
            <w:pPr>
              <w:autoSpaceDE w:val="0"/>
              <w:autoSpaceDN w:val="0"/>
              <w:adjustRightInd w:val="0"/>
              <w:jc w:val="both"/>
              <w:rPr>
                <w:color w:val="000000"/>
                <w:sz w:val="28"/>
                <w:szCs w:val="28"/>
              </w:rPr>
            </w:pPr>
            <w:r w:rsidRPr="00BB06CA">
              <w:rPr>
                <w:color w:val="000000"/>
                <w:sz w:val="28"/>
                <w:szCs w:val="28"/>
              </w:rPr>
              <w:t>1.1.4</w:t>
            </w:r>
          </w:p>
        </w:tc>
        <w:tc>
          <w:tcPr>
            <w:tcW w:w="3544" w:type="dxa"/>
            <w:gridSpan w:val="3"/>
            <w:tcBorders>
              <w:top w:val="single" w:sz="2" w:space="0" w:color="auto"/>
              <w:left w:val="single" w:sz="2" w:space="0" w:color="auto"/>
              <w:bottom w:val="single" w:sz="2" w:space="0" w:color="auto"/>
              <w:right w:val="single" w:sz="2" w:space="0" w:color="auto"/>
            </w:tcBorders>
            <w:vAlign w:val="center"/>
          </w:tcPr>
          <w:p w:rsidR="002E33EF" w:rsidRPr="00BB06CA" w:rsidRDefault="007B4648" w:rsidP="00F06659">
            <w:pPr>
              <w:rPr>
                <w:sz w:val="28"/>
                <w:szCs w:val="28"/>
              </w:rPr>
            </w:pPr>
            <w:r w:rsidRPr="00BB06CA">
              <w:rPr>
                <w:sz w:val="28"/>
                <w:szCs w:val="28"/>
              </w:rPr>
              <w:t>Установка малых архитект</w:t>
            </w:r>
            <w:r w:rsidR="002E33EF" w:rsidRPr="00BB06CA">
              <w:rPr>
                <w:sz w:val="28"/>
                <w:szCs w:val="28"/>
              </w:rPr>
              <w:t>урных форм на ул</w:t>
            </w:r>
            <w:proofErr w:type="gramStart"/>
            <w:r w:rsidR="002E33EF" w:rsidRPr="00BB06CA">
              <w:rPr>
                <w:sz w:val="28"/>
                <w:szCs w:val="28"/>
              </w:rPr>
              <w:t>.Н</w:t>
            </w:r>
            <w:proofErr w:type="gramEnd"/>
            <w:r w:rsidR="002E33EF" w:rsidRPr="00BB06CA">
              <w:rPr>
                <w:sz w:val="28"/>
                <w:szCs w:val="28"/>
              </w:rPr>
              <w:t xml:space="preserve">овая Свирица </w:t>
            </w:r>
          </w:p>
          <w:p w:rsidR="007B4648" w:rsidRPr="00BB06CA" w:rsidRDefault="007B4648" w:rsidP="00F06659">
            <w:pPr>
              <w:rPr>
                <w:sz w:val="28"/>
                <w:szCs w:val="28"/>
              </w:rPr>
            </w:pPr>
            <w:r w:rsidRPr="00BB06CA">
              <w:rPr>
                <w:sz w:val="28"/>
                <w:szCs w:val="28"/>
              </w:rPr>
              <w:t xml:space="preserve"> пос</w:t>
            </w:r>
            <w:proofErr w:type="gramStart"/>
            <w:r w:rsidRPr="00BB06CA">
              <w:rPr>
                <w:sz w:val="28"/>
                <w:szCs w:val="28"/>
              </w:rPr>
              <w:t>.С</w:t>
            </w:r>
            <w:proofErr w:type="gramEnd"/>
            <w:r w:rsidRPr="00BB06CA">
              <w:rPr>
                <w:sz w:val="28"/>
                <w:szCs w:val="28"/>
              </w:rPr>
              <w:t>вирица</w:t>
            </w:r>
          </w:p>
        </w:tc>
        <w:tc>
          <w:tcPr>
            <w:tcW w:w="1701" w:type="dxa"/>
            <w:tcBorders>
              <w:top w:val="single" w:sz="2" w:space="0" w:color="auto"/>
              <w:left w:val="single" w:sz="2" w:space="0" w:color="auto"/>
              <w:bottom w:val="single" w:sz="2" w:space="0" w:color="auto"/>
              <w:right w:val="single" w:sz="2" w:space="0" w:color="auto"/>
            </w:tcBorders>
          </w:tcPr>
          <w:p w:rsidR="007B4648" w:rsidRPr="00BB06CA" w:rsidRDefault="002E33EF" w:rsidP="00F06659">
            <w:pPr>
              <w:autoSpaceDE w:val="0"/>
              <w:autoSpaceDN w:val="0"/>
              <w:adjustRightInd w:val="0"/>
              <w:jc w:val="both"/>
              <w:rPr>
                <w:color w:val="000000"/>
                <w:sz w:val="28"/>
                <w:szCs w:val="28"/>
              </w:rPr>
            </w:pPr>
            <w:r w:rsidRPr="00BB06CA">
              <w:rPr>
                <w:color w:val="000000"/>
                <w:sz w:val="28"/>
                <w:szCs w:val="28"/>
              </w:rPr>
              <w:t>-</w:t>
            </w:r>
          </w:p>
        </w:tc>
        <w:tc>
          <w:tcPr>
            <w:tcW w:w="1701" w:type="dxa"/>
            <w:tcBorders>
              <w:top w:val="single" w:sz="2" w:space="0" w:color="auto"/>
              <w:left w:val="single" w:sz="2" w:space="0" w:color="auto"/>
              <w:bottom w:val="single" w:sz="2" w:space="0" w:color="auto"/>
              <w:right w:val="single" w:sz="2" w:space="0" w:color="auto"/>
            </w:tcBorders>
          </w:tcPr>
          <w:p w:rsidR="007B4648" w:rsidRPr="00BB06CA" w:rsidRDefault="002E33EF" w:rsidP="00F06659">
            <w:pPr>
              <w:autoSpaceDE w:val="0"/>
              <w:autoSpaceDN w:val="0"/>
              <w:adjustRightInd w:val="0"/>
              <w:jc w:val="both"/>
              <w:rPr>
                <w:color w:val="000000"/>
                <w:sz w:val="28"/>
                <w:szCs w:val="28"/>
              </w:rPr>
            </w:pPr>
            <w:r w:rsidRPr="00BB06CA">
              <w:rPr>
                <w:color w:val="000000"/>
                <w:sz w:val="28"/>
                <w:szCs w:val="28"/>
              </w:rPr>
              <w:t>-</w:t>
            </w:r>
          </w:p>
        </w:tc>
        <w:tc>
          <w:tcPr>
            <w:tcW w:w="1706" w:type="dxa"/>
            <w:tcBorders>
              <w:top w:val="single" w:sz="2" w:space="0" w:color="auto"/>
              <w:left w:val="single" w:sz="2" w:space="0" w:color="auto"/>
              <w:bottom w:val="single" w:sz="2" w:space="0" w:color="auto"/>
              <w:right w:val="single" w:sz="2" w:space="0" w:color="auto"/>
            </w:tcBorders>
          </w:tcPr>
          <w:p w:rsidR="007B4648" w:rsidRPr="00BB06CA" w:rsidRDefault="002E33EF" w:rsidP="00F06659">
            <w:pPr>
              <w:autoSpaceDE w:val="0"/>
              <w:autoSpaceDN w:val="0"/>
              <w:adjustRightInd w:val="0"/>
              <w:jc w:val="both"/>
              <w:rPr>
                <w:color w:val="000000"/>
                <w:sz w:val="28"/>
                <w:szCs w:val="28"/>
              </w:rPr>
            </w:pPr>
            <w:r w:rsidRPr="00BB06CA">
              <w:rPr>
                <w:color w:val="000000"/>
                <w:sz w:val="28"/>
                <w:szCs w:val="28"/>
              </w:rPr>
              <w:t>-</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rPr>
                <w:color w:val="000000"/>
                <w:sz w:val="28"/>
                <w:szCs w:val="28"/>
              </w:rPr>
            </w:pPr>
            <w:r w:rsidRPr="00BB06CA">
              <w:rPr>
                <w:color w:val="000000"/>
                <w:sz w:val="28"/>
                <w:szCs w:val="28"/>
              </w:rPr>
              <w:t xml:space="preserve">Представитель Заказчика </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Программы </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Глава администрации  МО Свирицкое сельское поселение </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rPr>
                <w:color w:val="000000"/>
                <w:sz w:val="28"/>
                <w:szCs w:val="28"/>
              </w:rPr>
            </w:pPr>
            <w:r w:rsidRPr="00BB06CA">
              <w:rPr>
                <w:color w:val="000000"/>
                <w:sz w:val="28"/>
                <w:szCs w:val="28"/>
              </w:rPr>
              <w:t>Источники финансирования</w:t>
            </w:r>
          </w:p>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Программы </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sz w:val="28"/>
                <w:szCs w:val="28"/>
              </w:rPr>
            </w:pPr>
            <w:r w:rsidRPr="00BB06CA">
              <w:rPr>
                <w:sz w:val="28"/>
                <w:szCs w:val="28"/>
              </w:rPr>
              <w:t xml:space="preserve">Общий объем финансирования Программы – </w:t>
            </w:r>
            <w:r w:rsidR="00811814" w:rsidRPr="00BB06CA">
              <w:rPr>
                <w:sz w:val="28"/>
                <w:szCs w:val="28"/>
              </w:rPr>
              <w:t>2315,605</w:t>
            </w:r>
            <w:r w:rsidRPr="00BB06CA">
              <w:rPr>
                <w:sz w:val="28"/>
                <w:szCs w:val="28"/>
              </w:rPr>
              <w:t xml:space="preserve"> тыс. руб. из них:</w:t>
            </w:r>
          </w:p>
          <w:p w:rsidR="00031C96" w:rsidRPr="00BB06CA" w:rsidRDefault="00031C96" w:rsidP="00F06659">
            <w:pPr>
              <w:autoSpaceDE w:val="0"/>
              <w:autoSpaceDN w:val="0"/>
              <w:adjustRightInd w:val="0"/>
              <w:jc w:val="both"/>
              <w:rPr>
                <w:sz w:val="28"/>
                <w:szCs w:val="28"/>
              </w:rPr>
            </w:pPr>
            <w:r w:rsidRPr="00BB06CA">
              <w:rPr>
                <w:sz w:val="28"/>
                <w:szCs w:val="28"/>
              </w:rPr>
              <w:t xml:space="preserve"> в 2020-  году составляет: 1125,38 тыс. руб., в том числе:</w:t>
            </w:r>
          </w:p>
          <w:p w:rsidR="00031C96" w:rsidRPr="00BB06CA" w:rsidRDefault="00031C96" w:rsidP="00F06659">
            <w:pPr>
              <w:autoSpaceDE w:val="0"/>
              <w:autoSpaceDN w:val="0"/>
              <w:adjustRightInd w:val="0"/>
              <w:jc w:val="both"/>
              <w:rPr>
                <w:sz w:val="28"/>
                <w:szCs w:val="28"/>
              </w:rPr>
            </w:pPr>
            <w:r w:rsidRPr="00BB06CA">
              <w:rPr>
                <w:sz w:val="28"/>
                <w:szCs w:val="28"/>
              </w:rPr>
              <w:t xml:space="preserve">- из бюджета  МО Свирицкое сельское поселение: </w:t>
            </w:r>
          </w:p>
          <w:p w:rsidR="00031C96" w:rsidRPr="00BB06CA" w:rsidRDefault="00031C96" w:rsidP="00F06659">
            <w:pPr>
              <w:autoSpaceDE w:val="0"/>
              <w:autoSpaceDN w:val="0"/>
              <w:adjustRightInd w:val="0"/>
              <w:jc w:val="both"/>
              <w:rPr>
                <w:sz w:val="28"/>
                <w:szCs w:val="28"/>
              </w:rPr>
            </w:pPr>
            <w:r w:rsidRPr="00BB06CA">
              <w:rPr>
                <w:sz w:val="28"/>
                <w:szCs w:val="28"/>
              </w:rPr>
              <w:t xml:space="preserve">  – 57, 00 тыс. руб.;</w:t>
            </w:r>
          </w:p>
          <w:p w:rsidR="00031C96" w:rsidRPr="00BB06CA" w:rsidRDefault="00031C96" w:rsidP="00F06659">
            <w:pPr>
              <w:autoSpaceDE w:val="0"/>
              <w:autoSpaceDN w:val="0"/>
              <w:adjustRightInd w:val="0"/>
              <w:jc w:val="both"/>
              <w:rPr>
                <w:sz w:val="28"/>
                <w:szCs w:val="28"/>
              </w:rPr>
            </w:pPr>
            <w:r w:rsidRPr="00BB06CA">
              <w:rPr>
                <w:sz w:val="28"/>
                <w:szCs w:val="28"/>
              </w:rPr>
              <w:t>- из бюджета Ленинградской области:</w:t>
            </w:r>
          </w:p>
          <w:p w:rsidR="00031C96" w:rsidRPr="00BB06CA" w:rsidRDefault="00031C96" w:rsidP="002E33EF">
            <w:pPr>
              <w:autoSpaceDE w:val="0"/>
              <w:autoSpaceDN w:val="0"/>
              <w:adjustRightInd w:val="0"/>
              <w:jc w:val="both"/>
              <w:rPr>
                <w:sz w:val="28"/>
                <w:szCs w:val="28"/>
              </w:rPr>
            </w:pPr>
            <w:r w:rsidRPr="00BB06CA">
              <w:rPr>
                <w:sz w:val="28"/>
                <w:szCs w:val="28"/>
              </w:rPr>
              <w:t xml:space="preserve"> – </w:t>
            </w:r>
            <w:r w:rsidR="002E33EF" w:rsidRPr="00BB06CA">
              <w:rPr>
                <w:sz w:val="28"/>
                <w:szCs w:val="28"/>
              </w:rPr>
              <w:t>1 068, 380 тыс. руб.</w:t>
            </w:r>
          </w:p>
          <w:p w:rsidR="002E33EF" w:rsidRPr="00BB06CA" w:rsidRDefault="002E33EF" w:rsidP="002E33EF">
            <w:pPr>
              <w:autoSpaceDE w:val="0"/>
              <w:autoSpaceDN w:val="0"/>
              <w:adjustRightInd w:val="0"/>
              <w:jc w:val="both"/>
              <w:rPr>
                <w:sz w:val="28"/>
                <w:szCs w:val="28"/>
              </w:rPr>
            </w:pPr>
          </w:p>
          <w:p w:rsidR="002E33EF" w:rsidRPr="00BB06CA" w:rsidRDefault="002E33EF" w:rsidP="002E33EF">
            <w:pPr>
              <w:autoSpaceDE w:val="0"/>
              <w:autoSpaceDN w:val="0"/>
              <w:adjustRightInd w:val="0"/>
              <w:jc w:val="both"/>
              <w:rPr>
                <w:sz w:val="28"/>
                <w:szCs w:val="28"/>
              </w:rPr>
            </w:pPr>
            <w:r w:rsidRPr="00BB06CA">
              <w:rPr>
                <w:sz w:val="28"/>
                <w:szCs w:val="28"/>
              </w:rPr>
              <w:t xml:space="preserve">в 2021-  году составляет: </w:t>
            </w:r>
            <w:r w:rsidR="00811814" w:rsidRPr="00BB06CA">
              <w:rPr>
                <w:sz w:val="28"/>
                <w:szCs w:val="28"/>
              </w:rPr>
              <w:t>1190,225</w:t>
            </w:r>
            <w:r w:rsidRPr="00BB06CA">
              <w:rPr>
                <w:sz w:val="28"/>
                <w:szCs w:val="28"/>
              </w:rPr>
              <w:t xml:space="preserve"> руб., в том числе:</w:t>
            </w:r>
          </w:p>
          <w:p w:rsidR="002E33EF" w:rsidRPr="00BB06CA" w:rsidRDefault="002E33EF" w:rsidP="002E33EF">
            <w:pPr>
              <w:autoSpaceDE w:val="0"/>
              <w:autoSpaceDN w:val="0"/>
              <w:adjustRightInd w:val="0"/>
              <w:jc w:val="both"/>
              <w:rPr>
                <w:sz w:val="28"/>
                <w:szCs w:val="28"/>
              </w:rPr>
            </w:pPr>
            <w:r w:rsidRPr="00BB06CA">
              <w:rPr>
                <w:sz w:val="28"/>
                <w:szCs w:val="28"/>
              </w:rPr>
              <w:t xml:space="preserve">- из бюджета  МО Свирицкое сельское поселение: </w:t>
            </w:r>
          </w:p>
          <w:p w:rsidR="002E33EF" w:rsidRPr="00BB06CA" w:rsidRDefault="002E33EF" w:rsidP="002E33EF">
            <w:pPr>
              <w:autoSpaceDE w:val="0"/>
              <w:autoSpaceDN w:val="0"/>
              <w:adjustRightInd w:val="0"/>
              <w:jc w:val="both"/>
              <w:rPr>
                <w:sz w:val="28"/>
                <w:szCs w:val="28"/>
              </w:rPr>
            </w:pPr>
            <w:r w:rsidRPr="00BB06CA">
              <w:rPr>
                <w:sz w:val="28"/>
                <w:szCs w:val="28"/>
              </w:rPr>
              <w:t xml:space="preserve">  – </w:t>
            </w:r>
            <w:r w:rsidR="007F159E" w:rsidRPr="00BB06CA">
              <w:rPr>
                <w:sz w:val="28"/>
                <w:szCs w:val="28"/>
              </w:rPr>
              <w:t>130,925</w:t>
            </w:r>
            <w:r w:rsidRPr="00BB06CA">
              <w:rPr>
                <w:sz w:val="28"/>
                <w:szCs w:val="28"/>
              </w:rPr>
              <w:t xml:space="preserve"> тыс. руб.;</w:t>
            </w:r>
          </w:p>
          <w:p w:rsidR="002E33EF" w:rsidRPr="00BB06CA" w:rsidRDefault="002E33EF" w:rsidP="002E33EF">
            <w:pPr>
              <w:autoSpaceDE w:val="0"/>
              <w:autoSpaceDN w:val="0"/>
              <w:adjustRightInd w:val="0"/>
              <w:jc w:val="both"/>
              <w:rPr>
                <w:sz w:val="28"/>
                <w:szCs w:val="28"/>
              </w:rPr>
            </w:pPr>
            <w:r w:rsidRPr="00BB06CA">
              <w:rPr>
                <w:sz w:val="28"/>
                <w:szCs w:val="28"/>
              </w:rPr>
              <w:t>- из бюджета Ленинградской области:</w:t>
            </w:r>
          </w:p>
          <w:p w:rsidR="002E33EF" w:rsidRPr="00BB06CA" w:rsidRDefault="002E33EF" w:rsidP="002E33EF">
            <w:pPr>
              <w:autoSpaceDE w:val="0"/>
              <w:autoSpaceDN w:val="0"/>
              <w:adjustRightInd w:val="0"/>
              <w:jc w:val="both"/>
              <w:rPr>
                <w:sz w:val="28"/>
                <w:szCs w:val="28"/>
              </w:rPr>
            </w:pPr>
            <w:r w:rsidRPr="00BB06CA">
              <w:rPr>
                <w:sz w:val="28"/>
                <w:szCs w:val="28"/>
              </w:rPr>
              <w:t xml:space="preserve"> – </w:t>
            </w:r>
            <w:r w:rsidR="00811814" w:rsidRPr="00BB06CA">
              <w:rPr>
                <w:sz w:val="28"/>
                <w:szCs w:val="28"/>
              </w:rPr>
              <w:t>1059,300</w:t>
            </w:r>
            <w:r w:rsidRPr="00BB06CA">
              <w:rPr>
                <w:sz w:val="28"/>
                <w:szCs w:val="28"/>
              </w:rPr>
              <w:t xml:space="preserve"> тыс. руб.</w:t>
            </w:r>
          </w:p>
          <w:p w:rsidR="00811814" w:rsidRPr="00BB06CA" w:rsidRDefault="00811814" w:rsidP="002E33EF">
            <w:pPr>
              <w:autoSpaceDE w:val="0"/>
              <w:autoSpaceDN w:val="0"/>
              <w:adjustRightInd w:val="0"/>
              <w:jc w:val="both"/>
              <w:rPr>
                <w:color w:val="FF0000"/>
                <w:sz w:val="28"/>
                <w:szCs w:val="28"/>
              </w:rPr>
            </w:pPr>
          </w:p>
          <w:p w:rsidR="00031C96" w:rsidRPr="00BB06CA" w:rsidRDefault="00031C96" w:rsidP="00F06659">
            <w:pPr>
              <w:autoSpaceDE w:val="0"/>
              <w:autoSpaceDN w:val="0"/>
              <w:adjustRightInd w:val="0"/>
              <w:jc w:val="both"/>
              <w:rPr>
                <w:sz w:val="28"/>
                <w:szCs w:val="28"/>
              </w:rPr>
            </w:pPr>
            <w:r w:rsidRPr="00BB06CA">
              <w:rPr>
                <w:sz w:val="28"/>
                <w:szCs w:val="28"/>
              </w:rPr>
              <w:lastRenderedPageBreak/>
              <w:t>В 2022 году – 00,00 тыс</w:t>
            </w:r>
            <w:proofErr w:type="gramStart"/>
            <w:r w:rsidRPr="00BB06CA">
              <w:rPr>
                <w:sz w:val="28"/>
                <w:szCs w:val="28"/>
              </w:rPr>
              <w:t>.р</w:t>
            </w:r>
            <w:proofErr w:type="gramEnd"/>
            <w:r w:rsidRPr="00BB06CA">
              <w:rPr>
                <w:sz w:val="28"/>
                <w:szCs w:val="28"/>
              </w:rPr>
              <w:t xml:space="preserve">уб. </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lastRenderedPageBreak/>
              <w:t xml:space="preserve">Основные целевые показатели (индикаторы) от реализации Программы </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ind w:left="35"/>
              <w:rPr>
                <w:sz w:val="28"/>
                <w:szCs w:val="28"/>
              </w:rPr>
            </w:pPr>
            <w:r w:rsidRPr="00BB06CA">
              <w:rPr>
                <w:sz w:val="28"/>
                <w:szCs w:val="28"/>
              </w:rPr>
              <w:t xml:space="preserve">1. </w:t>
            </w:r>
            <w:r w:rsidRPr="00BB06CA">
              <w:rPr>
                <w:color w:val="000000"/>
                <w:sz w:val="28"/>
                <w:szCs w:val="28"/>
              </w:rPr>
              <w:t>Повышение  уровня социально-инженерного обустройства в административном центре  для комфортного проживания населения .</w:t>
            </w:r>
          </w:p>
          <w:p w:rsidR="00031C96" w:rsidRPr="00BB06CA" w:rsidRDefault="00031C96" w:rsidP="00F06659">
            <w:pPr>
              <w:jc w:val="both"/>
              <w:rPr>
                <w:sz w:val="28"/>
                <w:szCs w:val="28"/>
              </w:rPr>
            </w:pPr>
            <w:r w:rsidRPr="00BB06CA">
              <w:rPr>
                <w:sz w:val="28"/>
                <w:szCs w:val="28"/>
              </w:rPr>
              <w:t>2.Благоустройства и укрепление береговой полосы в центральной части п. Свирица ул. Новая Свирица.</w:t>
            </w:r>
          </w:p>
          <w:p w:rsidR="001A73B7" w:rsidRPr="00BB06CA" w:rsidRDefault="001A73B7" w:rsidP="00F06659">
            <w:pPr>
              <w:jc w:val="both"/>
              <w:rPr>
                <w:sz w:val="28"/>
                <w:szCs w:val="28"/>
              </w:rPr>
            </w:pPr>
            <w:r w:rsidRPr="00BB06CA">
              <w:rPr>
                <w:sz w:val="28"/>
                <w:szCs w:val="28"/>
              </w:rPr>
              <w:t>3.Обустройство и оборудование мест (контейнерных площадок) для накопления твердых коммунальных отходов и приобретение дополнительных контейнеров по ул</w:t>
            </w:r>
            <w:proofErr w:type="gramStart"/>
            <w:r w:rsidRPr="00BB06CA">
              <w:rPr>
                <w:sz w:val="28"/>
                <w:szCs w:val="28"/>
              </w:rPr>
              <w:t>.Н</w:t>
            </w:r>
            <w:proofErr w:type="gramEnd"/>
            <w:r w:rsidRPr="00BB06CA">
              <w:rPr>
                <w:sz w:val="28"/>
                <w:szCs w:val="28"/>
              </w:rPr>
              <w:t>овая Свирица, ул.Кондратьево в п.Свирица.</w:t>
            </w:r>
          </w:p>
          <w:p w:rsidR="001A73B7" w:rsidRPr="00BB06CA" w:rsidRDefault="00593CEB" w:rsidP="00F06659">
            <w:pPr>
              <w:jc w:val="both"/>
              <w:rPr>
                <w:sz w:val="28"/>
                <w:szCs w:val="28"/>
              </w:rPr>
            </w:pPr>
            <w:r w:rsidRPr="00BB06CA">
              <w:rPr>
                <w:sz w:val="28"/>
                <w:szCs w:val="28"/>
              </w:rPr>
              <w:t>4.</w:t>
            </w:r>
            <w:r w:rsidR="001A73B7" w:rsidRPr="00BB06CA">
              <w:rPr>
                <w:sz w:val="28"/>
                <w:szCs w:val="28"/>
              </w:rPr>
              <w:t>Приобретение малых архитектурных форм на ул</w:t>
            </w:r>
            <w:proofErr w:type="gramStart"/>
            <w:r w:rsidR="001A73B7" w:rsidRPr="00BB06CA">
              <w:rPr>
                <w:sz w:val="28"/>
                <w:szCs w:val="28"/>
              </w:rPr>
              <w:t>.Н</w:t>
            </w:r>
            <w:proofErr w:type="gramEnd"/>
            <w:r w:rsidR="001A73B7" w:rsidRPr="00BB06CA">
              <w:rPr>
                <w:sz w:val="28"/>
                <w:szCs w:val="28"/>
              </w:rPr>
              <w:t>овая Свирица в пос.Свирица.</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Ожидаемые результаты реализации Программы </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widowControl w:val="0"/>
              <w:suppressAutoHyphens/>
              <w:autoSpaceDE w:val="0"/>
              <w:autoSpaceDN w:val="0"/>
              <w:adjustRightInd w:val="0"/>
              <w:rPr>
                <w:sz w:val="28"/>
                <w:szCs w:val="28"/>
              </w:rPr>
            </w:pPr>
            <w:r w:rsidRPr="00BB06CA">
              <w:rPr>
                <w:sz w:val="28"/>
                <w:szCs w:val="28"/>
              </w:rPr>
              <w:t>1. Улучшение благоустройства  территории п. Свирица, п</w:t>
            </w:r>
            <w:r w:rsidRPr="00BB06CA">
              <w:rPr>
                <w:sz w:val="28"/>
                <w:szCs w:val="28"/>
                <w:lang w:eastAsia="en-US"/>
              </w:rPr>
              <w:t>овышение уровня комфортности  проживания и уровня обеспеченности объектами социальной инфраструктуры</w:t>
            </w:r>
          </w:p>
          <w:p w:rsidR="00031C96" w:rsidRPr="00BB06CA" w:rsidRDefault="00031C96" w:rsidP="00F06659">
            <w:pPr>
              <w:jc w:val="both"/>
              <w:rPr>
                <w:sz w:val="28"/>
                <w:szCs w:val="28"/>
              </w:rPr>
            </w:pPr>
            <w:r w:rsidRPr="00BB06CA">
              <w:rPr>
                <w:sz w:val="28"/>
                <w:szCs w:val="28"/>
              </w:rPr>
              <w:t xml:space="preserve">Выполнение работ  по замене </w:t>
            </w:r>
            <w:proofErr w:type="gramStart"/>
            <w:r w:rsidRPr="00BB06CA">
              <w:rPr>
                <w:sz w:val="28"/>
                <w:szCs w:val="28"/>
              </w:rPr>
              <w:t>светильников</w:t>
            </w:r>
            <w:proofErr w:type="gramEnd"/>
            <w:r w:rsidRPr="00BB06CA">
              <w:rPr>
                <w:sz w:val="28"/>
                <w:szCs w:val="28"/>
              </w:rPr>
              <w:t xml:space="preserve"> которые вышли из строя и установленные новые светильнику на неосвещенных участках улиц, дорог</w:t>
            </w:r>
          </w:p>
          <w:p w:rsidR="00031C96" w:rsidRPr="00BB06CA" w:rsidRDefault="00031C96" w:rsidP="00F06659">
            <w:pPr>
              <w:widowControl w:val="0"/>
              <w:suppressAutoHyphens/>
              <w:autoSpaceDE w:val="0"/>
              <w:autoSpaceDN w:val="0"/>
              <w:adjustRightInd w:val="0"/>
              <w:rPr>
                <w:sz w:val="28"/>
                <w:szCs w:val="28"/>
              </w:rPr>
            </w:pPr>
            <w:r w:rsidRPr="00BB06CA">
              <w:rPr>
                <w:sz w:val="28"/>
                <w:szCs w:val="28"/>
              </w:rPr>
              <w:t xml:space="preserve">2. Улучшение благоустройства и </w:t>
            </w:r>
            <w:r w:rsidRPr="00BB06CA">
              <w:rPr>
                <w:sz w:val="28"/>
                <w:szCs w:val="28"/>
                <w:shd w:val="clear" w:color="auto" w:fill="F8F8F8"/>
              </w:rPr>
              <w:t xml:space="preserve">комфортное проживания жителей </w:t>
            </w:r>
            <w:r w:rsidRPr="00BB06CA">
              <w:rPr>
                <w:sz w:val="28"/>
                <w:szCs w:val="28"/>
              </w:rPr>
              <w:t xml:space="preserve">территории </w:t>
            </w:r>
            <w:r w:rsidRPr="00BB06CA">
              <w:rPr>
                <w:sz w:val="28"/>
                <w:szCs w:val="28"/>
                <w:shd w:val="clear" w:color="auto" w:fill="F8F8F8"/>
              </w:rPr>
              <w:t xml:space="preserve"> административного центра</w:t>
            </w:r>
            <w:r w:rsidR="00593CEB" w:rsidRPr="00BB06CA">
              <w:rPr>
                <w:sz w:val="28"/>
                <w:szCs w:val="28"/>
                <w:shd w:val="clear" w:color="auto" w:fill="F8F8F8"/>
              </w:rPr>
              <w:t>:</w:t>
            </w:r>
          </w:p>
          <w:p w:rsidR="00031C96" w:rsidRPr="00BB06CA" w:rsidRDefault="00031C96" w:rsidP="00F06659">
            <w:pPr>
              <w:jc w:val="both"/>
              <w:rPr>
                <w:sz w:val="28"/>
                <w:szCs w:val="28"/>
              </w:rPr>
            </w:pPr>
            <w:r w:rsidRPr="00BB06CA">
              <w:rPr>
                <w:sz w:val="28"/>
                <w:szCs w:val="28"/>
              </w:rPr>
              <w:t>- выполнение работ благоустройству и укрепление береговой полосы в центральной части п. Свирица ул. Новая Свирица.</w:t>
            </w:r>
          </w:p>
          <w:p w:rsidR="001A73B7" w:rsidRPr="00BB06CA" w:rsidRDefault="001A73B7" w:rsidP="00593CEB">
            <w:pPr>
              <w:jc w:val="both"/>
              <w:rPr>
                <w:sz w:val="28"/>
                <w:szCs w:val="28"/>
              </w:rPr>
            </w:pPr>
            <w:r w:rsidRPr="00BB06CA">
              <w:rPr>
                <w:sz w:val="28"/>
                <w:szCs w:val="28"/>
              </w:rPr>
              <w:t xml:space="preserve">3. </w:t>
            </w:r>
            <w:r w:rsidR="00593CEB" w:rsidRPr="00BB06CA">
              <w:rPr>
                <w:sz w:val="28"/>
                <w:szCs w:val="28"/>
              </w:rPr>
              <w:t>Улучшение благоустройства мест (контейнерных площадок) для накопления твердых коммунальных отходов и приобретение дополнительных контейнеров по ул</w:t>
            </w:r>
            <w:proofErr w:type="gramStart"/>
            <w:r w:rsidR="00593CEB" w:rsidRPr="00BB06CA">
              <w:rPr>
                <w:sz w:val="28"/>
                <w:szCs w:val="28"/>
              </w:rPr>
              <w:t>.Н</w:t>
            </w:r>
            <w:proofErr w:type="gramEnd"/>
            <w:r w:rsidR="00593CEB" w:rsidRPr="00BB06CA">
              <w:rPr>
                <w:sz w:val="28"/>
                <w:szCs w:val="28"/>
              </w:rPr>
              <w:t>овая Свирица, ул.Кондратьево в п.Свирица.</w:t>
            </w:r>
          </w:p>
          <w:p w:rsidR="00593CEB" w:rsidRPr="00BB06CA" w:rsidRDefault="00593CEB" w:rsidP="00593CEB">
            <w:pPr>
              <w:jc w:val="both"/>
              <w:rPr>
                <w:sz w:val="28"/>
                <w:szCs w:val="28"/>
              </w:rPr>
            </w:pPr>
            <w:r w:rsidRPr="00BB06CA">
              <w:rPr>
                <w:sz w:val="28"/>
                <w:szCs w:val="28"/>
              </w:rPr>
              <w:t>4.Установление малых архитектурных форм на ул</w:t>
            </w:r>
            <w:proofErr w:type="gramStart"/>
            <w:r w:rsidRPr="00BB06CA">
              <w:rPr>
                <w:sz w:val="28"/>
                <w:szCs w:val="28"/>
              </w:rPr>
              <w:t>.Н</w:t>
            </w:r>
            <w:proofErr w:type="gramEnd"/>
            <w:r w:rsidRPr="00BB06CA">
              <w:rPr>
                <w:sz w:val="28"/>
                <w:szCs w:val="28"/>
              </w:rPr>
              <w:t>овая Свирица в пос.Свирица.</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Разработчик Программы  </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администрация  МО Свирицкое сельское поселение</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Основной исполнитель и соисполнители  Программы</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администрация  МО Свирицкое сельское поселение </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Руководитель Программы</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Глава администрации  МО Свирицкое сельское поселение </w:t>
            </w:r>
          </w:p>
        </w:tc>
      </w:tr>
      <w:tr w:rsidR="00031C96" w:rsidRPr="004A3D2F" w:rsidTr="002E33EF">
        <w:tc>
          <w:tcPr>
            <w:tcW w:w="3119" w:type="dxa"/>
            <w:gridSpan w:val="3"/>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 xml:space="preserve">Организация </w:t>
            </w:r>
            <w:proofErr w:type="gramStart"/>
            <w:r w:rsidRPr="00BB06CA">
              <w:rPr>
                <w:color w:val="000000"/>
                <w:sz w:val="28"/>
                <w:szCs w:val="28"/>
              </w:rPr>
              <w:t>контроля за</w:t>
            </w:r>
            <w:proofErr w:type="gramEnd"/>
            <w:r w:rsidRPr="00BB06CA">
              <w:rPr>
                <w:color w:val="000000"/>
                <w:sz w:val="28"/>
                <w:szCs w:val="28"/>
              </w:rPr>
              <w:t xml:space="preserve">  исполнением Программы </w:t>
            </w:r>
          </w:p>
        </w:tc>
        <w:tc>
          <w:tcPr>
            <w:tcW w:w="6526" w:type="dxa"/>
            <w:gridSpan w:val="4"/>
            <w:tcBorders>
              <w:top w:val="single" w:sz="2" w:space="0" w:color="auto"/>
              <w:left w:val="single" w:sz="2" w:space="0" w:color="auto"/>
              <w:bottom w:val="single" w:sz="2" w:space="0" w:color="auto"/>
              <w:right w:val="single" w:sz="2" w:space="0" w:color="auto"/>
            </w:tcBorders>
          </w:tcPr>
          <w:p w:rsidR="00031C96" w:rsidRPr="00BB06CA" w:rsidRDefault="00031C96" w:rsidP="00F06659">
            <w:pPr>
              <w:autoSpaceDE w:val="0"/>
              <w:autoSpaceDN w:val="0"/>
              <w:adjustRightInd w:val="0"/>
              <w:jc w:val="both"/>
              <w:rPr>
                <w:color w:val="000000"/>
                <w:sz w:val="28"/>
                <w:szCs w:val="28"/>
              </w:rPr>
            </w:pPr>
            <w:r w:rsidRPr="00BB06CA">
              <w:rPr>
                <w:color w:val="000000"/>
                <w:sz w:val="28"/>
                <w:szCs w:val="28"/>
              </w:rPr>
              <w:t>Предоставление отчетов о ходе реализации программных мероприятий главе  Свирицкого сельского поселения, по итогам 20</w:t>
            </w:r>
            <w:r w:rsidR="00593CEB" w:rsidRPr="00BB06CA">
              <w:rPr>
                <w:color w:val="000000"/>
                <w:sz w:val="28"/>
                <w:szCs w:val="28"/>
              </w:rPr>
              <w:t xml:space="preserve">20г., 2021г. и 2022г. </w:t>
            </w:r>
            <w:r w:rsidRPr="00BB06CA">
              <w:rPr>
                <w:color w:val="000000"/>
                <w:sz w:val="28"/>
                <w:szCs w:val="28"/>
              </w:rPr>
              <w:t xml:space="preserve"> до 01 февраля года, следующего за отчетными периодами. </w:t>
            </w:r>
          </w:p>
          <w:p w:rsidR="00031C96" w:rsidRPr="00BB06CA" w:rsidRDefault="00031C96" w:rsidP="00F06659">
            <w:pPr>
              <w:autoSpaceDE w:val="0"/>
              <w:autoSpaceDN w:val="0"/>
              <w:adjustRightInd w:val="0"/>
              <w:jc w:val="both"/>
              <w:rPr>
                <w:color w:val="000000"/>
                <w:sz w:val="28"/>
                <w:szCs w:val="28"/>
              </w:rPr>
            </w:pPr>
            <w:proofErr w:type="gramStart"/>
            <w:r w:rsidRPr="00BB06CA">
              <w:rPr>
                <w:color w:val="000000"/>
                <w:sz w:val="28"/>
                <w:szCs w:val="28"/>
              </w:rPr>
              <w:t>Контроль за</w:t>
            </w:r>
            <w:proofErr w:type="gramEnd"/>
            <w:r w:rsidRPr="00BB06CA">
              <w:rPr>
                <w:color w:val="000000"/>
                <w:sz w:val="28"/>
                <w:szCs w:val="28"/>
              </w:rPr>
              <w:t xml:space="preserve"> ходом реализации Программы осуществляет глава администрации </w:t>
            </w:r>
          </w:p>
        </w:tc>
      </w:tr>
    </w:tbl>
    <w:p w:rsidR="00031C96" w:rsidRPr="004A3D2F" w:rsidRDefault="00031C96" w:rsidP="00031C96">
      <w:pPr>
        <w:autoSpaceDE w:val="0"/>
        <w:autoSpaceDN w:val="0"/>
        <w:adjustRightInd w:val="0"/>
        <w:jc w:val="center"/>
        <w:rPr>
          <w:color w:val="000000"/>
          <w:sz w:val="26"/>
          <w:szCs w:val="26"/>
        </w:rPr>
      </w:pPr>
      <w:r w:rsidRPr="004A3D2F">
        <w:rPr>
          <w:color w:val="000000"/>
          <w:sz w:val="26"/>
          <w:szCs w:val="26"/>
        </w:rPr>
        <w:lastRenderedPageBreak/>
        <w:t xml:space="preserve"> </w:t>
      </w:r>
    </w:p>
    <w:p w:rsidR="00031C96" w:rsidRPr="00811814" w:rsidRDefault="00031C96" w:rsidP="00031C96">
      <w:pPr>
        <w:autoSpaceDE w:val="0"/>
        <w:autoSpaceDN w:val="0"/>
        <w:adjustRightInd w:val="0"/>
        <w:jc w:val="center"/>
        <w:rPr>
          <w:color w:val="000000"/>
          <w:sz w:val="28"/>
          <w:szCs w:val="28"/>
        </w:rPr>
      </w:pPr>
      <w:r w:rsidRPr="00811814">
        <w:rPr>
          <w:b/>
          <w:bCs/>
          <w:color w:val="000000"/>
          <w:sz w:val="28"/>
          <w:szCs w:val="28"/>
        </w:rPr>
        <w:t>1.  Характеристика проблемы</w:t>
      </w:r>
      <w:r w:rsidRPr="00811814">
        <w:rPr>
          <w:color w:val="000000"/>
          <w:sz w:val="28"/>
          <w:szCs w:val="28"/>
        </w:rPr>
        <w:t xml:space="preserve"> </w:t>
      </w:r>
    </w:p>
    <w:p w:rsidR="00031C96" w:rsidRPr="00811814" w:rsidRDefault="00031C96" w:rsidP="00811814">
      <w:pPr>
        <w:ind w:firstLine="709"/>
        <w:jc w:val="both"/>
        <w:rPr>
          <w:sz w:val="28"/>
          <w:szCs w:val="28"/>
        </w:rPr>
      </w:pPr>
      <w:r w:rsidRPr="00811814">
        <w:rPr>
          <w:color w:val="000000"/>
          <w:sz w:val="28"/>
          <w:szCs w:val="28"/>
        </w:rPr>
        <w:t>К числу основных проблем развития частей территории, являющейся административным центром, на решение которых  направлена реализация Программы, относятся сложная демографическая ситуация в сельских поселениях, низкий уровень  благоустройства и обеспеченности инженерной инфраструктурой.</w:t>
      </w:r>
      <w:r w:rsidRPr="00811814">
        <w:rPr>
          <w:sz w:val="28"/>
          <w:szCs w:val="28"/>
        </w:rPr>
        <w:t xml:space="preserve"> </w:t>
      </w:r>
    </w:p>
    <w:p w:rsidR="00031C96" w:rsidRPr="00811814" w:rsidRDefault="00031C96" w:rsidP="00031C96">
      <w:pPr>
        <w:ind w:firstLine="708"/>
        <w:jc w:val="both"/>
        <w:rPr>
          <w:color w:val="000000"/>
          <w:sz w:val="28"/>
          <w:szCs w:val="28"/>
        </w:rPr>
      </w:pPr>
      <w:r w:rsidRPr="00811814">
        <w:rPr>
          <w:color w:val="000000"/>
          <w:sz w:val="28"/>
          <w:szCs w:val="28"/>
        </w:rPr>
        <w:t>В рамках программы предусматривается реализация мероприятий, направленных на решение проблем, обозначенных инициативной комиссией территории административного центра, избранными жителями на собрании. Развитие иных форм местного самоуправления служит для реализации принципов народовластия на территории поселения и призвано обеспечивать развитие инициативы и расширение возможностей самостоятельного решения населением вопросов благоустройства территории, обеспечение общественного порядка, социально-экономического развития соответствующей территории и иных вопросов местного значения.</w:t>
      </w:r>
    </w:p>
    <w:p w:rsidR="00031C96" w:rsidRPr="00811814" w:rsidRDefault="00031C96" w:rsidP="00031C96">
      <w:pPr>
        <w:ind w:firstLine="708"/>
        <w:jc w:val="both"/>
        <w:rPr>
          <w:color w:val="000000"/>
          <w:sz w:val="28"/>
          <w:szCs w:val="28"/>
        </w:rPr>
      </w:pPr>
      <w:r w:rsidRPr="00811814">
        <w:rPr>
          <w:color w:val="000000"/>
          <w:sz w:val="28"/>
          <w:szCs w:val="28"/>
        </w:rPr>
        <w:t xml:space="preserve">Программа отражает необходимость первоочередного решения задач, актуальных для конкретной части территории административного центра. Определение перспектив благоустройства и развития </w:t>
      </w:r>
      <w:proofErr w:type="gramStart"/>
      <w:r w:rsidRPr="00811814">
        <w:rPr>
          <w:color w:val="000000"/>
          <w:sz w:val="28"/>
          <w:szCs w:val="28"/>
        </w:rPr>
        <w:t>отдельных частей территории, составленных на основе предложений инициативной комиссии позволит</w:t>
      </w:r>
      <w:proofErr w:type="gramEnd"/>
      <w:r w:rsidRPr="00811814">
        <w:rPr>
          <w:color w:val="000000"/>
          <w:sz w:val="28"/>
          <w:szCs w:val="28"/>
        </w:rPr>
        <w:t xml:space="preserve"> добиться решения поставленных задач.</w:t>
      </w:r>
    </w:p>
    <w:p w:rsidR="00031C96" w:rsidRDefault="00031C96" w:rsidP="00031C96">
      <w:pPr>
        <w:autoSpaceDE w:val="0"/>
        <w:autoSpaceDN w:val="0"/>
        <w:adjustRightInd w:val="0"/>
        <w:ind w:firstLine="708"/>
        <w:jc w:val="center"/>
        <w:rPr>
          <w:b/>
          <w:bCs/>
          <w:color w:val="000000"/>
          <w:sz w:val="26"/>
          <w:szCs w:val="26"/>
        </w:rPr>
      </w:pPr>
    </w:p>
    <w:p w:rsidR="00031C96" w:rsidRPr="00811814" w:rsidRDefault="00031C96" w:rsidP="00031C96">
      <w:pPr>
        <w:autoSpaceDE w:val="0"/>
        <w:autoSpaceDN w:val="0"/>
        <w:adjustRightInd w:val="0"/>
        <w:ind w:firstLine="708"/>
        <w:jc w:val="center"/>
        <w:rPr>
          <w:b/>
          <w:bCs/>
          <w:color w:val="000000"/>
          <w:sz w:val="28"/>
          <w:szCs w:val="28"/>
        </w:rPr>
      </w:pPr>
      <w:r w:rsidRPr="00811814">
        <w:rPr>
          <w:b/>
          <w:bCs/>
          <w:color w:val="000000"/>
          <w:sz w:val="28"/>
          <w:szCs w:val="28"/>
        </w:rPr>
        <w:t>2. Основные цели и задачи Программы</w:t>
      </w:r>
    </w:p>
    <w:p w:rsidR="00031C96" w:rsidRPr="00811814" w:rsidRDefault="00031C96" w:rsidP="00BB06CA">
      <w:pPr>
        <w:autoSpaceDE w:val="0"/>
        <w:autoSpaceDN w:val="0"/>
        <w:adjustRightInd w:val="0"/>
        <w:ind w:firstLine="709"/>
        <w:jc w:val="both"/>
        <w:rPr>
          <w:color w:val="000000"/>
          <w:sz w:val="28"/>
          <w:szCs w:val="28"/>
        </w:rPr>
      </w:pPr>
      <w:r w:rsidRPr="00811814">
        <w:rPr>
          <w:color w:val="000000"/>
          <w:sz w:val="28"/>
          <w:szCs w:val="28"/>
        </w:rPr>
        <w:t>Основными целями Программы являются:</w:t>
      </w:r>
    </w:p>
    <w:p w:rsidR="00031C96" w:rsidRPr="00811814" w:rsidRDefault="00031C96" w:rsidP="00031C96">
      <w:pPr>
        <w:autoSpaceDE w:val="0"/>
        <w:autoSpaceDN w:val="0"/>
        <w:adjustRightInd w:val="0"/>
        <w:ind w:firstLine="225"/>
        <w:jc w:val="both"/>
        <w:rPr>
          <w:color w:val="000000"/>
          <w:sz w:val="28"/>
          <w:szCs w:val="28"/>
        </w:rPr>
      </w:pPr>
      <w:r w:rsidRPr="00811814">
        <w:rPr>
          <w:color w:val="000000"/>
          <w:sz w:val="28"/>
          <w:szCs w:val="28"/>
        </w:rPr>
        <w:t xml:space="preserve">- создание </w:t>
      </w:r>
      <w:r w:rsidRPr="00811814">
        <w:rPr>
          <w:sz w:val="28"/>
          <w:szCs w:val="28"/>
        </w:rPr>
        <w:t>благоприятных условий для проживания в сельской местности</w:t>
      </w:r>
      <w:r w:rsidRPr="00811814">
        <w:rPr>
          <w:color w:val="000000"/>
          <w:sz w:val="28"/>
          <w:szCs w:val="28"/>
        </w:rPr>
        <w:t>;</w:t>
      </w:r>
    </w:p>
    <w:p w:rsidR="00031C96" w:rsidRPr="00811814" w:rsidRDefault="00031C96" w:rsidP="00031C96">
      <w:pPr>
        <w:autoSpaceDE w:val="0"/>
        <w:autoSpaceDN w:val="0"/>
        <w:adjustRightInd w:val="0"/>
        <w:ind w:firstLine="225"/>
        <w:jc w:val="both"/>
        <w:rPr>
          <w:color w:val="000000"/>
          <w:sz w:val="28"/>
          <w:szCs w:val="28"/>
        </w:rPr>
      </w:pPr>
      <w:r w:rsidRPr="00811814">
        <w:rPr>
          <w:color w:val="000000"/>
          <w:sz w:val="28"/>
          <w:szCs w:val="28"/>
        </w:rPr>
        <w:t>- активизация местного населения в решении вопросов местного значения.</w:t>
      </w:r>
    </w:p>
    <w:p w:rsidR="00031C96" w:rsidRPr="00BB06CA" w:rsidRDefault="00031C96" w:rsidP="00BB06CA">
      <w:pPr>
        <w:autoSpaceDE w:val="0"/>
        <w:autoSpaceDN w:val="0"/>
        <w:adjustRightInd w:val="0"/>
        <w:ind w:firstLine="709"/>
        <w:jc w:val="both"/>
        <w:rPr>
          <w:color w:val="000000"/>
          <w:sz w:val="28"/>
          <w:szCs w:val="28"/>
        </w:rPr>
      </w:pPr>
      <w:r w:rsidRPr="00BB06CA">
        <w:rPr>
          <w:color w:val="000000"/>
          <w:sz w:val="28"/>
          <w:szCs w:val="28"/>
        </w:rPr>
        <w:t>Основными задачами Программы являются:</w:t>
      </w:r>
    </w:p>
    <w:p w:rsidR="00031C96" w:rsidRPr="00811814" w:rsidRDefault="00031C96" w:rsidP="00031C96">
      <w:pPr>
        <w:autoSpaceDE w:val="0"/>
        <w:autoSpaceDN w:val="0"/>
        <w:adjustRightInd w:val="0"/>
        <w:ind w:firstLine="225"/>
        <w:jc w:val="both"/>
        <w:rPr>
          <w:color w:val="000000"/>
          <w:sz w:val="28"/>
          <w:szCs w:val="28"/>
        </w:rPr>
      </w:pPr>
      <w:r w:rsidRPr="00811814">
        <w:rPr>
          <w:color w:val="000000"/>
          <w:sz w:val="28"/>
          <w:szCs w:val="28"/>
        </w:rPr>
        <w:t xml:space="preserve">- благоустройство части </w:t>
      </w:r>
      <w:proofErr w:type="gramStart"/>
      <w:r w:rsidRPr="00811814">
        <w:rPr>
          <w:color w:val="000000"/>
          <w:sz w:val="28"/>
          <w:szCs w:val="28"/>
        </w:rPr>
        <w:t>территории</w:t>
      </w:r>
      <w:proofErr w:type="gramEnd"/>
      <w:r w:rsidRPr="00811814">
        <w:rPr>
          <w:color w:val="000000"/>
          <w:sz w:val="28"/>
          <w:szCs w:val="28"/>
        </w:rPr>
        <w:t xml:space="preserve"> являющейся административным центром.</w:t>
      </w:r>
    </w:p>
    <w:p w:rsidR="00031C96" w:rsidRPr="00811814" w:rsidRDefault="00031C96" w:rsidP="00031C96">
      <w:pPr>
        <w:autoSpaceDE w:val="0"/>
        <w:autoSpaceDN w:val="0"/>
        <w:adjustRightInd w:val="0"/>
        <w:ind w:firstLine="225"/>
        <w:rPr>
          <w:color w:val="000000"/>
          <w:sz w:val="28"/>
          <w:szCs w:val="28"/>
        </w:rPr>
      </w:pPr>
    </w:p>
    <w:p w:rsidR="00031C96" w:rsidRPr="00811814" w:rsidRDefault="00031C96" w:rsidP="00031C96">
      <w:pPr>
        <w:autoSpaceDE w:val="0"/>
        <w:autoSpaceDN w:val="0"/>
        <w:adjustRightInd w:val="0"/>
        <w:rPr>
          <w:b/>
          <w:bCs/>
          <w:color w:val="000000"/>
          <w:sz w:val="28"/>
          <w:szCs w:val="28"/>
        </w:rPr>
      </w:pPr>
      <w:r w:rsidRPr="00811814">
        <w:rPr>
          <w:b/>
          <w:bCs/>
          <w:color w:val="000000"/>
          <w:sz w:val="28"/>
          <w:szCs w:val="28"/>
        </w:rPr>
        <w:t xml:space="preserve">                                3. Сроки реализации Программы</w:t>
      </w:r>
    </w:p>
    <w:p w:rsidR="00031C96" w:rsidRPr="00811814" w:rsidRDefault="00031C96" w:rsidP="00031C96">
      <w:pPr>
        <w:autoSpaceDE w:val="0"/>
        <w:autoSpaceDN w:val="0"/>
        <w:adjustRightInd w:val="0"/>
        <w:ind w:firstLine="225"/>
        <w:rPr>
          <w:color w:val="000000"/>
          <w:sz w:val="28"/>
          <w:szCs w:val="28"/>
        </w:rPr>
      </w:pPr>
      <w:r w:rsidRPr="00811814">
        <w:rPr>
          <w:color w:val="000000"/>
          <w:sz w:val="28"/>
          <w:szCs w:val="28"/>
        </w:rPr>
        <w:t>Реализацию Программы предполагается осуществить с 01.01.2020 по 31.12.2022г.</w:t>
      </w:r>
    </w:p>
    <w:p w:rsidR="00031C96" w:rsidRPr="00811814" w:rsidRDefault="00031C96" w:rsidP="00031C96">
      <w:pPr>
        <w:autoSpaceDE w:val="0"/>
        <w:autoSpaceDN w:val="0"/>
        <w:adjustRightInd w:val="0"/>
        <w:jc w:val="center"/>
        <w:rPr>
          <w:color w:val="000000"/>
          <w:sz w:val="28"/>
          <w:szCs w:val="28"/>
        </w:rPr>
      </w:pPr>
    </w:p>
    <w:p w:rsidR="00031C96" w:rsidRPr="00811814" w:rsidRDefault="00031C96" w:rsidP="00031C96">
      <w:pPr>
        <w:autoSpaceDE w:val="0"/>
        <w:autoSpaceDN w:val="0"/>
        <w:adjustRightInd w:val="0"/>
        <w:rPr>
          <w:b/>
          <w:bCs/>
          <w:color w:val="000000"/>
          <w:sz w:val="28"/>
          <w:szCs w:val="28"/>
        </w:rPr>
      </w:pPr>
      <w:r w:rsidRPr="00811814">
        <w:rPr>
          <w:b/>
          <w:bCs/>
          <w:color w:val="000000"/>
          <w:sz w:val="28"/>
          <w:szCs w:val="28"/>
        </w:rPr>
        <w:t xml:space="preserve">                                4. Основные мероприятия Программы</w:t>
      </w:r>
    </w:p>
    <w:p w:rsidR="00031C96" w:rsidRPr="00811814" w:rsidRDefault="00031C96" w:rsidP="00031C96">
      <w:pPr>
        <w:autoSpaceDE w:val="0"/>
        <w:autoSpaceDN w:val="0"/>
        <w:adjustRightInd w:val="0"/>
        <w:ind w:firstLine="225"/>
        <w:jc w:val="both"/>
        <w:rPr>
          <w:color w:val="000000"/>
          <w:sz w:val="28"/>
          <w:szCs w:val="28"/>
        </w:rPr>
      </w:pPr>
      <w:r w:rsidRPr="00811814">
        <w:rPr>
          <w:color w:val="000000"/>
          <w:sz w:val="28"/>
          <w:szCs w:val="28"/>
        </w:rPr>
        <w:t>Основные мероприятия Программы направлены на благоустройство частей территории административного центра (приложение – мероприятия на 2020г.).</w:t>
      </w:r>
    </w:p>
    <w:p w:rsidR="00031C96" w:rsidRPr="004A3D2F" w:rsidRDefault="00031C96" w:rsidP="00031C96">
      <w:pPr>
        <w:autoSpaceDE w:val="0"/>
        <w:autoSpaceDN w:val="0"/>
        <w:adjustRightInd w:val="0"/>
        <w:ind w:firstLine="225"/>
        <w:rPr>
          <w:color w:val="000000"/>
          <w:sz w:val="26"/>
          <w:szCs w:val="26"/>
        </w:rPr>
      </w:pPr>
    </w:p>
    <w:p w:rsidR="00031C96" w:rsidRDefault="00031C96" w:rsidP="00031C96">
      <w:pPr>
        <w:autoSpaceDE w:val="0"/>
        <w:autoSpaceDN w:val="0"/>
        <w:adjustRightInd w:val="0"/>
        <w:jc w:val="center"/>
        <w:rPr>
          <w:b/>
          <w:bCs/>
          <w:color w:val="000000"/>
          <w:sz w:val="28"/>
          <w:szCs w:val="28"/>
        </w:rPr>
      </w:pPr>
      <w:r w:rsidRPr="00811814">
        <w:rPr>
          <w:b/>
          <w:bCs/>
          <w:color w:val="000000"/>
          <w:sz w:val="28"/>
          <w:szCs w:val="28"/>
        </w:rPr>
        <w:t>5. Ресурсное обеспечение Программы</w:t>
      </w:r>
    </w:p>
    <w:p w:rsidR="00031C96" w:rsidRPr="00811814" w:rsidRDefault="00031C96" w:rsidP="00811814">
      <w:pPr>
        <w:autoSpaceDE w:val="0"/>
        <w:autoSpaceDN w:val="0"/>
        <w:adjustRightInd w:val="0"/>
        <w:ind w:firstLine="709"/>
        <w:jc w:val="both"/>
        <w:rPr>
          <w:sz w:val="28"/>
          <w:szCs w:val="28"/>
        </w:rPr>
      </w:pPr>
      <w:r w:rsidRPr="00811814">
        <w:rPr>
          <w:color w:val="000000"/>
          <w:sz w:val="28"/>
          <w:szCs w:val="28"/>
        </w:rPr>
        <w:t xml:space="preserve">Программа реализуется за счет средств бюджета Ленинградской области и   Свирицкого сельского </w:t>
      </w:r>
      <w:r w:rsidRPr="00811814">
        <w:rPr>
          <w:sz w:val="28"/>
          <w:szCs w:val="28"/>
        </w:rPr>
        <w:t>поселения.</w:t>
      </w:r>
    </w:p>
    <w:p w:rsidR="00031C96" w:rsidRDefault="00031C96" w:rsidP="00811814">
      <w:pPr>
        <w:autoSpaceDE w:val="0"/>
        <w:autoSpaceDN w:val="0"/>
        <w:adjustRightInd w:val="0"/>
        <w:ind w:firstLine="709"/>
        <w:jc w:val="both"/>
        <w:rPr>
          <w:sz w:val="28"/>
          <w:szCs w:val="28"/>
        </w:rPr>
      </w:pPr>
      <w:r w:rsidRPr="00811814">
        <w:rPr>
          <w:sz w:val="28"/>
          <w:szCs w:val="28"/>
        </w:rPr>
        <w:t xml:space="preserve"> Общий объем финансирования Программы составляет– </w:t>
      </w:r>
      <w:r w:rsidR="00811814" w:rsidRPr="00811814">
        <w:rPr>
          <w:sz w:val="28"/>
          <w:szCs w:val="28"/>
        </w:rPr>
        <w:t>2315,605</w:t>
      </w:r>
      <w:r w:rsidRPr="00811814">
        <w:rPr>
          <w:sz w:val="28"/>
          <w:szCs w:val="28"/>
        </w:rPr>
        <w:t xml:space="preserve"> тыс. руб. из них:</w:t>
      </w:r>
    </w:p>
    <w:p w:rsidR="00811814" w:rsidRPr="00811814" w:rsidRDefault="00811814" w:rsidP="00811814">
      <w:pPr>
        <w:autoSpaceDE w:val="0"/>
        <w:autoSpaceDN w:val="0"/>
        <w:adjustRightInd w:val="0"/>
        <w:ind w:firstLine="709"/>
        <w:jc w:val="both"/>
        <w:rPr>
          <w:sz w:val="28"/>
          <w:szCs w:val="28"/>
        </w:rPr>
      </w:pPr>
    </w:p>
    <w:p w:rsidR="00031C96" w:rsidRPr="00811814" w:rsidRDefault="00031C96" w:rsidP="00031C96">
      <w:pPr>
        <w:autoSpaceDE w:val="0"/>
        <w:autoSpaceDN w:val="0"/>
        <w:adjustRightInd w:val="0"/>
        <w:jc w:val="both"/>
        <w:rPr>
          <w:sz w:val="28"/>
          <w:szCs w:val="28"/>
        </w:rPr>
      </w:pPr>
      <w:r w:rsidRPr="00811814">
        <w:rPr>
          <w:sz w:val="28"/>
          <w:szCs w:val="28"/>
        </w:rPr>
        <w:t xml:space="preserve"> в 2020-  году: </w:t>
      </w:r>
      <w:r w:rsidR="00811814" w:rsidRPr="00811814">
        <w:rPr>
          <w:sz w:val="28"/>
          <w:szCs w:val="28"/>
        </w:rPr>
        <w:t>1125,38</w:t>
      </w:r>
      <w:r w:rsidRPr="00811814">
        <w:rPr>
          <w:sz w:val="28"/>
          <w:szCs w:val="28"/>
        </w:rPr>
        <w:t xml:space="preserve"> тыс. руб., в том числе:</w:t>
      </w:r>
    </w:p>
    <w:p w:rsidR="00031C96" w:rsidRPr="00811814" w:rsidRDefault="00031C96" w:rsidP="00031C96">
      <w:pPr>
        <w:autoSpaceDE w:val="0"/>
        <w:autoSpaceDN w:val="0"/>
        <w:adjustRightInd w:val="0"/>
        <w:jc w:val="both"/>
        <w:rPr>
          <w:sz w:val="28"/>
          <w:szCs w:val="28"/>
        </w:rPr>
      </w:pPr>
      <w:r w:rsidRPr="00811814">
        <w:rPr>
          <w:sz w:val="28"/>
          <w:szCs w:val="28"/>
        </w:rPr>
        <w:t>- из бюджета  МО Свирицкое сельское поселение – 57, 00 тыс. руб.;</w:t>
      </w:r>
    </w:p>
    <w:p w:rsidR="00031C96" w:rsidRPr="00811814" w:rsidRDefault="00031C96" w:rsidP="00031C96">
      <w:pPr>
        <w:autoSpaceDE w:val="0"/>
        <w:autoSpaceDN w:val="0"/>
        <w:adjustRightInd w:val="0"/>
        <w:jc w:val="both"/>
        <w:rPr>
          <w:sz w:val="28"/>
          <w:szCs w:val="28"/>
        </w:rPr>
      </w:pPr>
      <w:r w:rsidRPr="00811814">
        <w:rPr>
          <w:sz w:val="28"/>
          <w:szCs w:val="28"/>
        </w:rPr>
        <w:lastRenderedPageBreak/>
        <w:t>- из бюджета Ленинградской области – 1 068,380 тыс. руб.;</w:t>
      </w:r>
    </w:p>
    <w:p w:rsidR="00031C96" w:rsidRPr="00811814" w:rsidRDefault="00031C96" w:rsidP="00031C96">
      <w:pPr>
        <w:autoSpaceDE w:val="0"/>
        <w:autoSpaceDN w:val="0"/>
        <w:adjustRightInd w:val="0"/>
        <w:jc w:val="both"/>
        <w:rPr>
          <w:sz w:val="28"/>
          <w:szCs w:val="28"/>
        </w:rPr>
      </w:pPr>
    </w:p>
    <w:p w:rsidR="00593CEB" w:rsidRPr="00811814" w:rsidRDefault="00593CEB" w:rsidP="00593CEB">
      <w:pPr>
        <w:autoSpaceDE w:val="0"/>
        <w:autoSpaceDN w:val="0"/>
        <w:adjustRightInd w:val="0"/>
        <w:jc w:val="both"/>
        <w:rPr>
          <w:sz w:val="28"/>
          <w:szCs w:val="28"/>
        </w:rPr>
      </w:pPr>
      <w:r w:rsidRPr="00811814">
        <w:rPr>
          <w:sz w:val="28"/>
          <w:szCs w:val="28"/>
        </w:rPr>
        <w:t xml:space="preserve">в 2021-  году: </w:t>
      </w:r>
      <w:r w:rsidR="00811814" w:rsidRPr="00811814">
        <w:rPr>
          <w:sz w:val="28"/>
          <w:szCs w:val="28"/>
        </w:rPr>
        <w:t>1190,225</w:t>
      </w:r>
      <w:r w:rsidRPr="00811814">
        <w:rPr>
          <w:sz w:val="28"/>
          <w:szCs w:val="28"/>
        </w:rPr>
        <w:t xml:space="preserve"> тыс. руб., в том числе:</w:t>
      </w:r>
    </w:p>
    <w:p w:rsidR="00593CEB" w:rsidRPr="00811814" w:rsidRDefault="00593CEB" w:rsidP="00593CEB">
      <w:pPr>
        <w:autoSpaceDE w:val="0"/>
        <w:autoSpaceDN w:val="0"/>
        <w:adjustRightInd w:val="0"/>
        <w:jc w:val="both"/>
        <w:rPr>
          <w:sz w:val="28"/>
          <w:szCs w:val="28"/>
        </w:rPr>
      </w:pPr>
      <w:r w:rsidRPr="00811814">
        <w:rPr>
          <w:sz w:val="28"/>
          <w:szCs w:val="28"/>
        </w:rPr>
        <w:t xml:space="preserve">- из бюджета  МО Свирицкое сельское поселение – </w:t>
      </w:r>
      <w:r w:rsidR="00811814" w:rsidRPr="00811814">
        <w:rPr>
          <w:sz w:val="28"/>
          <w:szCs w:val="28"/>
        </w:rPr>
        <w:t>130,925</w:t>
      </w:r>
      <w:r w:rsidRPr="00811814">
        <w:rPr>
          <w:sz w:val="28"/>
          <w:szCs w:val="28"/>
        </w:rPr>
        <w:t>. руб.;</w:t>
      </w:r>
    </w:p>
    <w:p w:rsidR="00593CEB" w:rsidRPr="00811814" w:rsidRDefault="00593CEB" w:rsidP="00593CEB">
      <w:pPr>
        <w:autoSpaceDE w:val="0"/>
        <w:autoSpaceDN w:val="0"/>
        <w:adjustRightInd w:val="0"/>
        <w:jc w:val="both"/>
        <w:rPr>
          <w:sz w:val="28"/>
          <w:szCs w:val="28"/>
        </w:rPr>
      </w:pPr>
      <w:r w:rsidRPr="00811814">
        <w:rPr>
          <w:sz w:val="28"/>
          <w:szCs w:val="28"/>
        </w:rPr>
        <w:t xml:space="preserve">- из бюджета Ленинградской области – </w:t>
      </w:r>
      <w:r w:rsidR="00811814" w:rsidRPr="00811814">
        <w:rPr>
          <w:sz w:val="28"/>
          <w:szCs w:val="28"/>
        </w:rPr>
        <w:t>1059,300</w:t>
      </w:r>
      <w:r w:rsidRPr="00811814">
        <w:rPr>
          <w:sz w:val="28"/>
          <w:szCs w:val="28"/>
        </w:rPr>
        <w:t xml:space="preserve"> тыс. руб.;</w:t>
      </w:r>
    </w:p>
    <w:p w:rsidR="00031C96" w:rsidRPr="00811814" w:rsidRDefault="00031C96" w:rsidP="00031C96">
      <w:pPr>
        <w:autoSpaceDE w:val="0"/>
        <w:autoSpaceDN w:val="0"/>
        <w:adjustRightInd w:val="0"/>
        <w:jc w:val="both"/>
        <w:rPr>
          <w:sz w:val="28"/>
          <w:szCs w:val="28"/>
        </w:rPr>
      </w:pPr>
    </w:p>
    <w:p w:rsidR="00031C96" w:rsidRPr="00811814" w:rsidRDefault="00031C96" w:rsidP="00031C96">
      <w:pPr>
        <w:autoSpaceDE w:val="0"/>
        <w:autoSpaceDN w:val="0"/>
        <w:adjustRightInd w:val="0"/>
        <w:jc w:val="both"/>
        <w:rPr>
          <w:sz w:val="28"/>
          <w:szCs w:val="28"/>
        </w:rPr>
      </w:pPr>
      <w:r w:rsidRPr="00811814">
        <w:rPr>
          <w:sz w:val="28"/>
          <w:szCs w:val="28"/>
        </w:rPr>
        <w:t>В 2022 году – 00,00 тыс</w:t>
      </w:r>
      <w:proofErr w:type="gramStart"/>
      <w:r w:rsidRPr="00811814">
        <w:rPr>
          <w:sz w:val="28"/>
          <w:szCs w:val="28"/>
        </w:rPr>
        <w:t>.р</w:t>
      </w:r>
      <w:proofErr w:type="gramEnd"/>
      <w:r w:rsidRPr="00811814">
        <w:rPr>
          <w:sz w:val="28"/>
          <w:szCs w:val="28"/>
        </w:rPr>
        <w:t xml:space="preserve">уб. </w:t>
      </w:r>
    </w:p>
    <w:p w:rsidR="00593CEB" w:rsidRPr="004A3D2F" w:rsidRDefault="00593CEB" w:rsidP="00031C96">
      <w:pPr>
        <w:autoSpaceDE w:val="0"/>
        <w:autoSpaceDN w:val="0"/>
        <w:adjustRightInd w:val="0"/>
        <w:jc w:val="both"/>
        <w:rPr>
          <w:color w:val="000000"/>
          <w:sz w:val="26"/>
          <w:szCs w:val="26"/>
        </w:rPr>
      </w:pPr>
    </w:p>
    <w:p w:rsidR="00031C96" w:rsidRPr="00811814" w:rsidRDefault="00031C96" w:rsidP="00031C96">
      <w:pPr>
        <w:autoSpaceDE w:val="0"/>
        <w:autoSpaceDN w:val="0"/>
        <w:adjustRightInd w:val="0"/>
        <w:jc w:val="center"/>
        <w:rPr>
          <w:b/>
          <w:bCs/>
          <w:color w:val="000000"/>
          <w:sz w:val="28"/>
          <w:szCs w:val="28"/>
        </w:rPr>
      </w:pPr>
      <w:r w:rsidRPr="00811814">
        <w:rPr>
          <w:b/>
          <w:bCs/>
          <w:color w:val="000000"/>
          <w:sz w:val="28"/>
          <w:szCs w:val="28"/>
        </w:rPr>
        <w:t>6. Ожидаемые результаты реализации Программы</w:t>
      </w:r>
    </w:p>
    <w:p w:rsidR="00031C96" w:rsidRPr="00811814" w:rsidRDefault="00031C96" w:rsidP="00811814">
      <w:pPr>
        <w:autoSpaceDE w:val="0"/>
        <w:autoSpaceDN w:val="0"/>
        <w:adjustRightInd w:val="0"/>
        <w:ind w:firstLine="709"/>
        <w:rPr>
          <w:color w:val="000000"/>
          <w:sz w:val="28"/>
          <w:szCs w:val="28"/>
        </w:rPr>
      </w:pPr>
      <w:r w:rsidRPr="00811814">
        <w:rPr>
          <w:color w:val="000000"/>
          <w:sz w:val="28"/>
          <w:szCs w:val="28"/>
        </w:rPr>
        <w:t>В результате реализации мероприятий муниципальной программы планируется достичь следующих результатов:</w:t>
      </w:r>
    </w:p>
    <w:p w:rsidR="00031C96" w:rsidRPr="00811814" w:rsidRDefault="00031C96" w:rsidP="00811814">
      <w:pPr>
        <w:autoSpaceDE w:val="0"/>
        <w:autoSpaceDN w:val="0"/>
        <w:adjustRightInd w:val="0"/>
        <w:ind w:firstLine="709"/>
        <w:jc w:val="both"/>
        <w:rPr>
          <w:color w:val="FF0000"/>
          <w:sz w:val="28"/>
          <w:szCs w:val="28"/>
        </w:rPr>
      </w:pPr>
      <w:r w:rsidRPr="00811814">
        <w:rPr>
          <w:color w:val="000000"/>
          <w:sz w:val="28"/>
          <w:szCs w:val="28"/>
        </w:rPr>
        <w:t xml:space="preserve"> - </w:t>
      </w:r>
      <w:r w:rsidRPr="00811814">
        <w:rPr>
          <w:sz w:val="28"/>
          <w:szCs w:val="28"/>
        </w:rPr>
        <w:t xml:space="preserve"> Восстановленное  уличное освещения по автодороге ул. Новая Свирица - ул. Старая Свирица (больничная) в п. Свирица</w:t>
      </w:r>
      <w:r w:rsidRPr="00811814">
        <w:rPr>
          <w:color w:val="FF0000"/>
          <w:sz w:val="28"/>
          <w:szCs w:val="28"/>
        </w:rPr>
        <w:t xml:space="preserve">   </w:t>
      </w:r>
    </w:p>
    <w:p w:rsidR="00031C96" w:rsidRPr="00811814" w:rsidRDefault="00031C96" w:rsidP="00811814">
      <w:pPr>
        <w:autoSpaceDE w:val="0"/>
        <w:autoSpaceDN w:val="0"/>
        <w:adjustRightInd w:val="0"/>
        <w:ind w:firstLine="709"/>
        <w:jc w:val="both"/>
        <w:rPr>
          <w:color w:val="FF0000"/>
          <w:sz w:val="28"/>
          <w:szCs w:val="28"/>
        </w:rPr>
      </w:pPr>
      <w:r w:rsidRPr="00811814">
        <w:rPr>
          <w:sz w:val="28"/>
          <w:szCs w:val="28"/>
        </w:rPr>
        <w:t xml:space="preserve">- </w:t>
      </w:r>
      <w:r w:rsidRPr="00811814">
        <w:rPr>
          <w:sz w:val="28"/>
          <w:szCs w:val="28"/>
          <w:shd w:val="clear" w:color="auto" w:fill="F8F8F8"/>
        </w:rPr>
        <w:t>Повышение уровня благоустройства территории п. Свирица, создание условий для ведения здорового образа жизни населения,  социально-культурного развития и комфортного проживания на территории административного центра.</w:t>
      </w:r>
    </w:p>
    <w:p w:rsidR="00031C96" w:rsidRPr="00811814" w:rsidRDefault="00031C96" w:rsidP="00811814">
      <w:pPr>
        <w:ind w:firstLine="709"/>
        <w:jc w:val="both"/>
        <w:rPr>
          <w:color w:val="000000"/>
          <w:sz w:val="28"/>
          <w:szCs w:val="28"/>
        </w:rPr>
      </w:pPr>
      <w:r w:rsidRPr="00811814">
        <w:rPr>
          <w:color w:val="000000"/>
          <w:sz w:val="28"/>
          <w:szCs w:val="28"/>
        </w:rPr>
        <w:t>Реализация  мероприятий Программы  будет способствовать  повышению уровня жизни сельского населения, активизации участия граждан в решении вопросов местного значения, развитию в сельской местности иных форм местного самоуправления.</w:t>
      </w:r>
    </w:p>
    <w:p w:rsidR="00811814" w:rsidRPr="00811814" w:rsidRDefault="00811814" w:rsidP="00811814">
      <w:pPr>
        <w:ind w:firstLine="709"/>
        <w:jc w:val="both"/>
        <w:rPr>
          <w:sz w:val="28"/>
          <w:szCs w:val="28"/>
        </w:rPr>
      </w:pPr>
      <w:r>
        <w:rPr>
          <w:sz w:val="28"/>
          <w:szCs w:val="28"/>
        </w:rPr>
        <w:t>-</w:t>
      </w:r>
      <w:r w:rsidRPr="00811814">
        <w:rPr>
          <w:sz w:val="28"/>
          <w:szCs w:val="28"/>
        </w:rPr>
        <w:t>Улучшение благоустройства мест (контейнерных площадок) для накопления твердых коммунальных отходов и приобретение дополнительных контейнеров по ул</w:t>
      </w:r>
      <w:proofErr w:type="gramStart"/>
      <w:r w:rsidRPr="00811814">
        <w:rPr>
          <w:sz w:val="28"/>
          <w:szCs w:val="28"/>
        </w:rPr>
        <w:t>.Н</w:t>
      </w:r>
      <w:proofErr w:type="gramEnd"/>
      <w:r w:rsidRPr="00811814">
        <w:rPr>
          <w:sz w:val="28"/>
          <w:szCs w:val="28"/>
        </w:rPr>
        <w:t>овая Свирица, ул.Кондратьево в п.Свирица.</w:t>
      </w:r>
    </w:p>
    <w:p w:rsidR="00811814" w:rsidRPr="00811814" w:rsidRDefault="00811814" w:rsidP="00811814">
      <w:pPr>
        <w:ind w:firstLine="709"/>
        <w:jc w:val="both"/>
        <w:rPr>
          <w:color w:val="000000"/>
          <w:sz w:val="28"/>
          <w:szCs w:val="28"/>
        </w:rPr>
      </w:pPr>
      <w:r>
        <w:rPr>
          <w:sz w:val="28"/>
          <w:szCs w:val="28"/>
        </w:rPr>
        <w:t>-</w:t>
      </w:r>
      <w:r w:rsidRPr="00811814">
        <w:rPr>
          <w:sz w:val="28"/>
          <w:szCs w:val="28"/>
        </w:rPr>
        <w:t>Установление малых архитектурных форм на ул</w:t>
      </w:r>
      <w:proofErr w:type="gramStart"/>
      <w:r w:rsidRPr="00811814">
        <w:rPr>
          <w:sz w:val="28"/>
          <w:szCs w:val="28"/>
        </w:rPr>
        <w:t>.Н</w:t>
      </w:r>
      <w:proofErr w:type="gramEnd"/>
      <w:r w:rsidRPr="00811814">
        <w:rPr>
          <w:sz w:val="28"/>
          <w:szCs w:val="28"/>
        </w:rPr>
        <w:t>овая Свирица в пос.Свирица.</w:t>
      </w:r>
    </w:p>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6D20DA" w:rsidRDefault="006D20DA"/>
    <w:p w:rsidR="00F86781" w:rsidRDefault="006D20DA" w:rsidP="00F86781">
      <w:pPr>
        <w:rPr>
          <w:bCs/>
          <w:color w:val="000000"/>
        </w:rPr>
        <w:sectPr w:rsidR="00F86781" w:rsidSect="00F86781">
          <w:pgSz w:w="11906" w:h="16838"/>
          <w:pgMar w:top="709" w:right="851" w:bottom="851" w:left="1701" w:header="709" w:footer="709" w:gutter="0"/>
          <w:cols w:space="708"/>
          <w:docGrid w:linePitch="360"/>
        </w:sectPr>
      </w:pPr>
      <w:r>
        <w:rPr>
          <w:bCs/>
          <w:color w:val="000000"/>
        </w:rPr>
        <w:t xml:space="preserve">                                                                                         </w:t>
      </w:r>
      <w:r w:rsidR="00A3595C">
        <w:rPr>
          <w:bCs/>
          <w:color w:val="000000"/>
        </w:rPr>
        <w:t xml:space="preserve">                         </w:t>
      </w:r>
      <w:r>
        <w:rPr>
          <w:bCs/>
          <w:color w:val="000000"/>
        </w:rPr>
        <w:t xml:space="preserve">                                                  </w:t>
      </w:r>
    </w:p>
    <w:p w:rsidR="006D20DA" w:rsidRDefault="006D20DA" w:rsidP="00A00BFD">
      <w:pPr>
        <w:jc w:val="right"/>
        <w:rPr>
          <w:bCs/>
          <w:color w:val="000000"/>
        </w:rPr>
      </w:pPr>
      <w:r>
        <w:rPr>
          <w:bCs/>
          <w:color w:val="000000"/>
        </w:rPr>
        <w:lastRenderedPageBreak/>
        <w:t>Приложение №1  к Программе</w:t>
      </w:r>
    </w:p>
    <w:p w:rsidR="006D20DA" w:rsidRDefault="006D20DA" w:rsidP="006D20DA">
      <w:pPr>
        <w:jc w:val="center"/>
        <w:rPr>
          <w:b/>
          <w:bCs/>
          <w:color w:val="000000"/>
        </w:rPr>
      </w:pPr>
    </w:p>
    <w:p w:rsidR="006D20DA" w:rsidRPr="00BB06CA" w:rsidRDefault="006D20DA" w:rsidP="006D20DA">
      <w:pPr>
        <w:jc w:val="center"/>
        <w:rPr>
          <w:b/>
          <w:bCs/>
          <w:color w:val="000000"/>
          <w:sz w:val="28"/>
          <w:szCs w:val="28"/>
        </w:rPr>
      </w:pPr>
      <w:r w:rsidRPr="00BB06CA">
        <w:rPr>
          <w:b/>
          <w:bCs/>
          <w:color w:val="000000"/>
          <w:sz w:val="28"/>
          <w:szCs w:val="28"/>
        </w:rPr>
        <w:t>План мероприятий муниципальной   программы</w:t>
      </w:r>
    </w:p>
    <w:p w:rsidR="006D20DA" w:rsidRPr="00BB06CA" w:rsidRDefault="006D20DA" w:rsidP="006D20DA">
      <w:pPr>
        <w:autoSpaceDE w:val="0"/>
        <w:autoSpaceDN w:val="0"/>
        <w:adjustRightInd w:val="0"/>
        <w:jc w:val="center"/>
        <w:rPr>
          <w:b/>
          <w:sz w:val="28"/>
          <w:szCs w:val="28"/>
        </w:rPr>
      </w:pPr>
      <w:r w:rsidRPr="00BB06CA">
        <w:rPr>
          <w:b/>
          <w:bCs/>
          <w:sz w:val="28"/>
          <w:szCs w:val="28"/>
        </w:rPr>
        <w:t>«Устойчивое р</w:t>
      </w:r>
      <w:r w:rsidRPr="00BB06CA">
        <w:rPr>
          <w:b/>
          <w:sz w:val="28"/>
          <w:szCs w:val="28"/>
        </w:rPr>
        <w:t>азвитие территории п. Свирица - административного центра муниципального образования Свирицкое сельское поселения Волховского муниципального района Ленинградской области</w:t>
      </w:r>
      <w:r w:rsidRPr="00BB06CA">
        <w:rPr>
          <w:b/>
          <w:bCs/>
          <w:sz w:val="28"/>
          <w:szCs w:val="28"/>
        </w:rPr>
        <w:t>» на 2020-2022г.</w:t>
      </w:r>
    </w:p>
    <w:p w:rsidR="006D20DA" w:rsidRDefault="006D20DA" w:rsidP="006D20DA">
      <w:pPr>
        <w:jc w:val="center"/>
        <w:rPr>
          <w:b/>
          <w:bCs/>
          <w:color w:val="000000"/>
          <w:sz w:val="28"/>
          <w:szCs w:val="20"/>
        </w:rPr>
      </w:pPr>
    </w:p>
    <w:tbl>
      <w:tblPr>
        <w:tblW w:w="14880" w:type="dxa"/>
        <w:tblInd w:w="98" w:type="dxa"/>
        <w:tblLayout w:type="fixed"/>
        <w:tblLook w:val="04A0"/>
      </w:tblPr>
      <w:tblGrid>
        <w:gridCol w:w="509"/>
        <w:gridCol w:w="3612"/>
        <w:gridCol w:w="992"/>
        <w:gridCol w:w="1467"/>
        <w:gridCol w:w="1170"/>
        <w:gridCol w:w="1474"/>
        <w:gridCol w:w="1276"/>
        <w:gridCol w:w="4380"/>
      </w:tblGrid>
      <w:tr w:rsidR="006D20DA" w:rsidTr="0097401B">
        <w:trPr>
          <w:trHeight w:val="555"/>
        </w:trPr>
        <w:tc>
          <w:tcPr>
            <w:tcW w:w="509" w:type="dxa"/>
            <w:vMerge w:val="restart"/>
            <w:tcBorders>
              <w:top w:val="single" w:sz="4" w:space="0" w:color="auto"/>
              <w:left w:val="single" w:sz="4" w:space="0" w:color="auto"/>
              <w:bottom w:val="single" w:sz="4" w:space="0" w:color="000000"/>
              <w:right w:val="nil"/>
            </w:tcBorders>
            <w:vAlign w:val="center"/>
          </w:tcPr>
          <w:p w:rsidR="006D20DA" w:rsidRDefault="006D20DA" w:rsidP="003C36BC">
            <w:pPr>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3612" w:type="dxa"/>
            <w:vMerge w:val="restart"/>
            <w:tcBorders>
              <w:top w:val="single" w:sz="4" w:space="0" w:color="auto"/>
              <w:left w:val="single" w:sz="4" w:space="0" w:color="auto"/>
              <w:bottom w:val="single" w:sz="4" w:space="0" w:color="auto"/>
              <w:right w:val="single" w:sz="4" w:space="0" w:color="auto"/>
            </w:tcBorders>
            <w:vAlign w:val="center"/>
          </w:tcPr>
          <w:p w:rsidR="006D20DA" w:rsidRDefault="006D20DA" w:rsidP="003C36BC">
            <w:pPr>
              <w:jc w:val="center"/>
              <w:rPr>
                <w:b/>
                <w:bCs/>
                <w:sz w:val="20"/>
              </w:rPr>
            </w:pPr>
            <w:r>
              <w:rPr>
                <w:b/>
                <w:bCs/>
                <w:sz w:val="20"/>
              </w:rPr>
              <w:t>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D20DA" w:rsidRDefault="006D20DA" w:rsidP="003C36BC">
            <w:pPr>
              <w:jc w:val="center"/>
              <w:rPr>
                <w:b/>
                <w:bCs/>
                <w:sz w:val="20"/>
              </w:rPr>
            </w:pPr>
            <w:r>
              <w:rPr>
                <w:b/>
                <w:bCs/>
                <w:sz w:val="20"/>
              </w:rPr>
              <w:t>Срок финансирования мероприятия</w:t>
            </w:r>
          </w:p>
        </w:tc>
        <w:tc>
          <w:tcPr>
            <w:tcW w:w="5387" w:type="dxa"/>
            <w:gridSpan w:val="4"/>
            <w:tcBorders>
              <w:top w:val="single" w:sz="4" w:space="0" w:color="auto"/>
              <w:left w:val="nil"/>
              <w:bottom w:val="single" w:sz="4" w:space="0" w:color="auto"/>
              <w:right w:val="single" w:sz="4" w:space="0" w:color="auto"/>
            </w:tcBorders>
            <w:vAlign w:val="center"/>
          </w:tcPr>
          <w:p w:rsidR="006D20DA" w:rsidRDefault="006D20DA" w:rsidP="002459EC">
            <w:pPr>
              <w:jc w:val="center"/>
              <w:rPr>
                <w:b/>
                <w:bCs/>
                <w:sz w:val="20"/>
              </w:rPr>
            </w:pPr>
            <w:r>
              <w:rPr>
                <w:b/>
                <w:bCs/>
                <w:sz w:val="20"/>
              </w:rPr>
              <w:t xml:space="preserve">Планируемые объемы финансирования </w:t>
            </w:r>
            <w:r w:rsidR="002459EC">
              <w:rPr>
                <w:b/>
                <w:bCs/>
                <w:sz w:val="20"/>
              </w:rPr>
              <w:t>на решение данной задачи (руб.)</w:t>
            </w:r>
          </w:p>
        </w:tc>
        <w:tc>
          <w:tcPr>
            <w:tcW w:w="4380" w:type="dxa"/>
            <w:vMerge w:val="restart"/>
            <w:tcBorders>
              <w:top w:val="single" w:sz="4" w:space="0" w:color="auto"/>
              <w:left w:val="single" w:sz="4" w:space="0" w:color="auto"/>
              <w:bottom w:val="single" w:sz="4" w:space="0" w:color="auto"/>
              <w:right w:val="single" w:sz="4" w:space="0" w:color="auto"/>
            </w:tcBorders>
            <w:vAlign w:val="center"/>
          </w:tcPr>
          <w:p w:rsidR="006D20DA" w:rsidRDefault="006D20DA" w:rsidP="003C36BC">
            <w:pPr>
              <w:jc w:val="center"/>
              <w:rPr>
                <w:b/>
                <w:bCs/>
                <w:sz w:val="20"/>
              </w:rPr>
            </w:pPr>
            <w:r>
              <w:rPr>
                <w:b/>
                <w:bCs/>
                <w:sz w:val="20"/>
              </w:rPr>
              <w:t>Ответственные исполнители</w:t>
            </w:r>
          </w:p>
        </w:tc>
      </w:tr>
      <w:tr w:rsidR="006D20DA" w:rsidTr="0097401B">
        <w:trPr>
          <w:trHeight w:val="270"/>
        </w:trPr>
        <w:tc>
          <w:tcPr>
            <w:tcW w:w="509" w:type="dxa"/>
            <w:vMerge/>
            <w:tcBorders>
              <w:top w:val="single" w:sz="4" w:space="0" w:color="auto"/>
              <w:left w:val="single" w:sz="4" w:space="0" w:color="auto"/>
              <w:bottom w:val="single" w:sz="4" w:space="0" w:color="000000"/>
              <w:right w:val="nil"/>
            </w:tcBorders>
            <w:vAlign w:val="center"/>
          </w:tcPr>
          <w:p w:rsidR="006D20DA" w:rsidRDefault="006D20DA" w:rsidP="003C36BC">
            <w:pPr>
              <w:rPr>
                <w:b/>
                <w:bCs/>
                <w:sz w:val="20"/>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6D20DA" w:rsidRDefault="006D20DA" w:rsidP="003C36BC">
            <w:pPr>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D20DA" w:rsidRDefault="006D20DA" w:rsidP="003C36BC">
            <w:pPr>
              <w:rPr>
                <w:b/>
                <w:bCs/>
                <w:sz w:val="20"/>
              </w:rPr>
            </w:pPr>
          </w:p>
        </w:tc>
        <w:tc>
          <w:tcPr>
            <w:tcW w:w="1467" w:type="dxa"/>
            <w:vMerge w:val="restart"/>
            <w:tcBorders>
              <w:top w:val="nil"/>
              <w:left w:val="single" w:sz="4" w:space="0" w:color="auto"/>
              <w:bottom w:val="single" w:sz="4" w:space="0" w:color="auto"/>
              <w:right w:val="single" w:sz="4" w:space="0" w:color="auto"/>
            </w:tcBorders>
            <w:vAlign w:val="center"/>
          </w:tcPr>
          <w:p w:rsidR="006D20DA" w:rsidRDefault="006D20DA" w:rsidP="003C36BC">
            <w:pPr>
              <w:jc w:val="center"/>
              <w:rPr>
                <w:b/>
                <w:bCs/>
                <w:sz w:val="20"/>
              </w:rPr>
            </w:pPr>
            <w:r>
              <w:rPr>
                <w:b/>
                <w:bCs/>
                <w:sz w:val="20"/>
              </w:rPr>
              <w:t>всего</w:t>
            </w:r>
          </w:p>
        </w:tc>
        <w:tc>
          <w:tcPr>
            <w:tcW w:w="3920" w:type="dxa"/>
            <w:gridSpan w:val="3"/>
            <w:tcBorders>
              <w:top w:val="single" w:sz="4" w:space="0" w:color="auto"/>
              <w:left w:val="nil"/>
              <w:bottom w:val="single" w:sz="4" w:space="0" w:color="auto"/>
              <w:right w:val="single" w:sz="4" w:space="0" w:color="auto"/>
            </w:tcBorders>
            <w:vAlign w:val="center"/>
          </w:tcPr>
          <w:p w:rsidR="006D20DA" w:rsidRDefault="006D20DA" w:rsidP="003C36BC">
            <w:pPr>
              <w:jc w:val="center"/>
              <w:rPr>
                <w:b/>
                <w:bCs/>
                <w:sz w:val="20"/>
              </w:rPr>
            </w:pPr>
            <w:r>
              <w:rPr>
                <w:b/>
                <w:bCs/>
                <w:sz w:val="20"/>
              </w:rPr>
              <w:t>в том числе</w:t>
            </w:r>
          </w:p>
        </w:tc>
        <w:tc>
          <w:tcPr>
            <w:tcW w:w="4380" w:type="dxa"/>
            <w:vMerge/>
            <w:tcBorders>
              <w:top w:val="single" w:sz="4" w:space="0" w:color="auto"/>
              <w:left w:val="single" w:sz="4" w:space="0" w:color="auto"/>
              <w:bottom w:val="single" w:sz="4" w:space="0" w:color="auto"/>
              <w:right w:val="single" w:sz="4" w:space="0" w:color="auto"/>
            </w:tcBorders>
            <w:vAlign w:val="center"/>
          </w:tcPr>
          <w:p w:rsidR="006D20DA" w:rsidRDefault="006D20DA" w:rsidP="003C36BC">
            <w:pPr>
              <w:rPr>
                <w:b/>
                <w:bCs/>
                <w:sz w:val="20"/>
              </w:rPr>
            </w:pPr>
          </w:p>
        </w:tc>
      </w:tr>
      <w:tr w:rsidR="006D20DA" w:rsidTr="0097401B">
        <w:trPr>
          <w:trHeight w:val="735"/>
        </w:trPr>
        <w:tc>
          <w:tcPr>
            <w:tcW w:w="509" w:type="dxa"/>
            <w:vMerge/>
            <w:tcBorders>
              <w:top w:val="single" w:sz="4" w:space="0" w:color="auto"/>
              <w:left w:val="single" w:sz="4" w:space="0" w:color="auto"/>
              <w:bottom w:val="single" w:sz="4" w:space="0" w:color="000000"/>
              <w:right w:val="nil"/>
            </w:tcBorders>
            <w:vAlign w:val="center"/>
          </w:tcPr>
          <w:p w:rsidR="006D20DA" w:rsidRDefault="006D20DA" w:rsidP="003C36BC">
            <w:pPr>
              <w:rPr>
                <w:b/>
                <w:bCs/>
                <w:sz w:val="20"/>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6D20DA" w:rsidRDefault="006D20DA" w:rsidP="003C36BC">
            <w:pPr>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D20DA" w:rsidRDefault="006D20DA" w:rsidP="003C36BC">
            <w:pPr>
              <w:rPr>
                <w:b/>
                <w:bCs/>
                <w:sz w:val="20"/>
              </w:rPr>
            </w:pPr>
          </w:p>
        </w:tc>
        <w:tc>
          <w:tcPr>
            <w:tcW w:w="1467" w:type="dxa"/>
            <w:vMerge/>
            <w:tcBorders>
              <w:top w:val="nil"/>
              <w:left w:val="single" w:sz="4" w:space="0" w:color="auto"/>
              <w:bottom w:val="single" w:sz="4" w:space="0" w:color="auto"/>
              <w:right w:val="single" w:sz="4" w:space="0" w:color="auto"/>
            </w:tcBorders>
            <w:vAlign w:val="center"/>
          </w:tcPr>
          <w:p w:rsidR="006D20DA" w:rsidRDefault="006D20DA" w:rsidP="003C36BC">
            <w:pPr>
              <w:rPr>
                <w:b/>
                <w:bCs/>
                <w:sz w:val="20"/>
              </w:rPr>
            </w:pPr>
          </w:p>
        </w:tc>
        <w:tc>
          <w:tcPr>
            <w:tcW w:w="1170" w:type="dxa"/>
            <w:tcBorders>
              <w:top w:val="nil"/>
              <w:left w:val="nil"/>
              <w:bottom w:val="single" w:sz="4" w:space="0" w:color="auto"/>
              <w:right w:val="single" w:sz="4" w:space="0" w:color="auto"/>
            </w:tcBorders>
            <w:vAlign w:val="center"/>
          </w:tcPr>
          <w:p w:rsidR="006D20DA" w:rsidRDefault="006D20DA" w:rsidP="003C36BC">
            <w:pPr>
              <w:jc w:val="center"/>
              <w:rPr>
                <w:b/>
                <w:bCs/>
                <w:sz w:val="20"/>
              </w:rPr>
            </w:pPr>
            <w:r>
              <w:rPr>
                <w:b/>
                <w:bCs/>
                <w:sz w:val="20"/>
              </w:rPr>
              <w:t>Федеральный бюджет</w:t>
            </w:r>
          </w:p>
        </w:tc>
        <w:tc>
          <w:tcPr>
            <w:tcW w:w="1474" w:type="dxa"/>
            <w:tcBorders>
              <w:top w:val="nil"/>
              <w:left w:val="nil"/>
              <w:bottom w:val="single" w:sz="4" w:space="0" w:color="auto"/>
              <w:right w:val="single" w:sz="4" w:space="0" w:color="auto"/>
            </w:tcBorders>
            <w:vAlign w:val="center"/>
          </w:tcPr>
          <w:p w:rsidR="006D20DA" w:rsidRDefault="006D20DA" w:rsidP="003C36BC">
            <w:pPr>
              <w:jc w:val="center"/>
              <w:rPr>
                <w:b/>
                <w:bCs/>
                <w:sz w:val="20"/>
              </w:rPr>
            </w:pPr>
            <w:r>
              <w:rPr>
                <w:b/>
                <w:bCs/>
                <w:sz w:val="20"/>
              </w:rPr>
              <w:t>Областной бюджет</w:t>
            </w:r>
          </w:p>
        </w:tc>
        <w:tc>
          <w:tcPr>
            <w:tcW w:w="1276" w:type="dxa"/>
            <w:tcBorders>
              <w:top w:val="nil"/>
              <w:left w:val="nil"/>
              <w:bottom w:val="single" w:sz="4" w:space="0" w:color="auto"/>
              <w:right w:val="single" w:sz="4" w:space="0" w:color="auto"/>
            </w:tcBorders>
            <w:vAlign w:val="center"/>
          </w:tcPr>
          <w:p w:rsidR="006D20DA" w:rsidRDefault="006D20DA" w:rsidP="003C36BC">
            <w:pPr>
              <w:jc w:val="center"/>
              <w:rPr>
                <w:b/>
                <w:bCs/>
                <w:sz w:val="20"/>
              </w:rPr>
            </w:pPr>
            <w:r>
              <w:rPr>
                <w:b/>
                <w:bCs/>
                <w:sz w:val="20"/>
              </w:rPr>
              <w:t>Местные бюджеты</w:t>
            </w:r>
          </w:p>
        </w:tc>
        <w:tc>
          <w:tcPr>
            <w:tcW w:w="4380" w:type="dxa"/>
            <w:vMerge/>
            <w:tcBorders>
              <w:top w:val="single" w:sz="4" w:space="0" w:color="auto"/>
              <w:left w:val="single" w:sz="4" w:space="0" w:color="auto"/>
              <w:bottom w:val="single" w:sz="4" w:space="0" w:color="auto"/>
              <w:right w:val="single" w:sz="4" w:space="0" w:color="auto"/>
            </w:tcBorders>
            <w:vAlign w:val="center"/>
          </w:tcPr>
          <w:p w:rsidR="006D20DA" w:rsidRDefault="006D20DA" w:rsidP="003C36BC">
            <w:pPr>
              <w:rPr>
                <w:b/>
                <w:bCs/>
                <w:sz w:val="20"/>
              </w:rPr>
            </w:pPr>
          </w:p>
        </w:tc>
      </w:tr>
      <w:tr w:rsidR="006D20DA" w:rsidTr="0097401B">
        <w:trPr>
          <w:trHeight w:val="255"/>
        </w:trPr>
        <w:tc>
          <w:tcPr>
            <w:tcW w:w="509" w:type="dxa"/>
            <w:tcBorders>
              <w:top w:val="nil"/>
              <w:left w:val="single" w:sz="4" w:space="0" w:color="auto"/>
              <w:bottom w:val="single" w:sz="4" w:space="0" w:color="auto"/>
              <w:right w:val="nil"/>
            </w:tcBorders>
            <w:vAlign w:val="center"/>
          </w:tcPr>
          <w:p w:rsidR="006D20DA" w:rsidRPr="006D74FD" w:rsidRDefault="006D20DA" w:rsidP="003C36BC">
            <w:pPr>
              <w:jc w:val="center"/>
            </w:pPr>
            <w:r w:rsidRPr="006D74FD">
              <w:rPr>
                <w:sz w:val="22"/>
                <w:szCs w:val="22"/>
              </w:rPr>
              <w:t>1</w:t>
            </w:r>
          </w:p>
        </w:tc>
        <w:tc>
          <w:tcPr>
            <w:tcW w:w="3612" w:type="dxa"/>
            <w:tcBorders>
              <w:top w:val="nil"/>
              <w:left w:val="single" w:sz="4" w:space="0" w:color="auto"/>
              <w:bottom w:val="single" w:sz="4" w:space="0" w:color="auto"/>
              <w:right w:val="single" w:sz="4" w:space="0" w:color="auto"/>
            </w:tcBorders>
            <w:vAlign w:val="center"/>
          </w:tcPr>
          <w:p w:rsidR="006D20DA" w:rsidRPr="006D74FD" w:rsidRDefault="006D20DA" w:rsidP="003C36BC">
            <w:pPr>
              <w:jc w:val="center"/>
            </w:pPr>
            <w:r w:rsidRPr="006D74FD">
              <w:rPr>
                <w:sz w:val="22"/>
                <w:szCs w:val="22"/>
              </w:rPr>
              <w:t>2</w:t>
            </w:r>
          </w:p>
        </w:tc>
        <w:tc>
          <w:tcPr>
            <w:tcW w:w="992"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3</w:t>
            </w:r>
          </w:p>
        </w:tc>
        <w:tc>
          <w:tcPr>
            <w:tcW w:w="1467"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4</w:t>
            </w:r>
          </w:p>
        </w:tc>
        <w:tc>
          <w:tcPr>
            <w:tcW w:w="1170"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5</w:t>
            </w:r>
          </w:p>
        </w:tc>
        <w:tc>
          <w:tcPr>
            <w:tcW w:w="1474"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6</w:t>
            </w:r>
          </w:p>
        </w:tc>
        <w:tc>
          <w:tcPr>
            <w:tcW w:w="1276"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7</w:t>
            </w:r>
          </w:p>
        </w:tc>
        <w:tc>
          <w:tcPr>
            <w:tcW w:w="4380" w:type="dxa"/>
            <w:tcBorders>
              <w:top w:val="nil"/>
              <w:left w:val="nil"/>
              <w:bottom w:val="single" w:sz="4" w:space="0" w:color="auto"/>
              <w:right w:val="single" w:sz="4" w:space="0" w:color="auto"/>
            </w:tcBorders>
            <w:noWrap/>
            <w:vAlign w:val="bottom"/>
          </w:tcPr>
          <w:p w:rsidR="006D20DA" w:rsidRPr="006D74FD" w:rsidRDefault="006D20DA" w:rsidP="003C36BC">
            <w:pPr>
              <w:jc w:val="center"/>
            </w:pPr>
            <w:r>
              <w:rPr>
                <w:sz w:val="22"/>
                <w:szCs w:val="22"/>
              </w:rPr>
              <w:t>8</w:t>
            </w:r>
          </w:p>
        </w:tc>
      </w:tr>
      <w:tr w:rsidR="006D20DA" w:rsidTr="0097401B">
        <w:trPr>
          <w:trHeight w:val="812"/>
        </w:trPr>
        <w:tc>
          <w:tcPr>
            <w:tcW w:w="509" w:type="dxa"/>
            <w:tcBorders>
              <w:top w:val="nil"/>
              <w:left w:val="single" w:sz="4" w:space="0" w:color="auto"/>
              <w:bottom w:val="single" w:sz="4" w:space="0" w:color="auto"/>
              <w:right w:val="nil"/>
            </w:tcBorders>
            <w:noWrap/>
            <w:vAlign w:val="center"/>
          </w:tcPr>
          <w:p w:rsidR="006D20DA" w:rsidRPr="006D74FD" w:rsidRDefault="006D20DA" w:rsidP="003C36BC">
            <w:pPr>
              <w:jc w:val="center"/>
            </w:pPr>
            <w:r w:rsidRPr="006D74FD">
              <w:rPr>
                <w:sz w:val="22"/>
                <w:szCs w:val="22"/>
              </w:rPr>
              <w:t>1.</w:t>
            </w:r>
          </w:p>
        </w:tc>
        <w:tc>
          <w:tcPr>
            <w:tcW w:w="3612" w:type="dxa"/>
            <w:tcBorders>
              <w:top w:val="nil"/>
              <w:left w:val="single" w:sz="4" w:space="0" w:color="auto"/>
              <w:bottom w:val="single" w:sz="4" w:space="0" w:color="auto"/>
              <w:right w:val="single" w:sz="4" w:space="0" w:color="auto"/>
            </w:tcBorders>
            <w:vAlign w:val="center"/>
          </w:tcPr>
          <w:p w:rsidR="006D20DA" w:rsidRPr="005416D5" w:rsidRDefault="006D20DA" w:rsidP="00C14603">
            <w:pPr>
              <w:spacing w:line="276" w:lineRule="auto"/>
            </w:pPr>
            <w:r w:rsidRPr="005416D5">
              <w:rPr>
                <w:szCs w:val="28"/>
              </w:rPr>
              <w:t>Благоустройства и укрепление береговой полосы в центральной части п. Свирица ул. Новая Свирица.</w:t>
            </w:r>
          </w:p>
        </w:tc>
        <w:tc>
          <w:tcPr>
            <w:tcW w:w="992"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20</w:t>
            </w:r>
            <w:r>
              <w:rPr>
                <w:sz w:val="22"/>
                <w:szCs w:val="22"/>
              </w:rPr>
              <w:t>20</w:t>
            </w:r>
          </w:p>
        </w:tc>
        <w:tc>
          <w:tcPr>
            <w:tcW w:w="1467" w:type="dxa"/>
            <w:tcBorders>
              <w:top w:val="nil"/>
              <w:left w:val="nil"/>
              <w:bottom w:val="single" w:sz="4" w:space="0" w:color="auto"/>
              <w:right w:val="single" w:sz="4" w:space="0" w:color="auto"/>
            </w:tcBorders>
            <w:vAlign w:val="center"/>
          </w:tcPr>
          <w:p w:rsidR="006D20DA" w:rsidRPr="006D74FD" w:rsidRDefault="006D6F5D" w:rsidP="003C36BC">
            <w:pPr>
              <w:jc w:val="center"/>
            </w:pPr>
            <w:r>
              <w:rPr>
                <w:sz w:val="22"/>
                <w:szCs w:val="22"/>
              </w:rPr>
              <w:t>925254</w:t>
            </w:r>
            <w:r w:rsidR="002459EC">
              <w:rPr>
                <w:sz w:val="22"/>
                <w:szCs w:val="22"/>
              </w:rPr>
              <w:t>,00</w:t>
            </w:r>
          </w:p>
        </w:tc>
        <w:tc>
          <w:tcPr>
            <w:tcW w:w="1170"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 -</w:t>
            </w:r>
          </w:p>
        </w:tc>
        <w:tc>
          <w:tcPr>
            <w:tcW w:w="1474" w:type="dxa"/>
            <w:tcBorders>
              <w:top w:val="nil"/>
              <w:left w:val="nil"/>
              <w:bottom w:val="single" w:sz="4" w:space="0" w:color="auto"/>
              <w:right w:val="single" w:sz="4" w:space="0" w:color="auto"/>
            </w:tcBorders>
            <w:vAlign w:val="center"/>
          </w:tcPr>
          <w:p w:rsidR="006D20DA" w:rsidRPr="006D74FD" w:rsidRDefault="006D6F5D" w:rsidP="003C36BC">
            <w:pPr>
              <w:jc w:val="center"/>
            </w:pPr>
            <w:r>
              <w:rPr>
                <w:sz w:val="22"/>
                <w:szCs w:val="22"/>
              </w:rPr>
              <w:t>878390,29</w:t>
            </w:r>
          </w:p>
        </w:tc>
        <w:tc>
          <w:tcPr>
            <w:tcW w:w="1276" w:type="dxa"/>
            <w:tcBorders>
              <w:top w:val="nil"/>
              <w:left w:val="nil"/>
              <w:bottom w:val="single" w:sz="4" w:space="0" w:color="auto"/>
              <w:right w:val="single" w:sz="4" w:space="0" w:color="auto"/>
            </w:tcBorders>
            <w:vAlign w:val="center"/>
          </w:tcPr>
          <w:p w:rsidR="006D20DA" w:rsidRPr="006D74FD" w:rsidRDefault="006D6F5D" w:rsidP="003C36BC">
            <w:pPr>
              <w:jc w:val="center"/>
            </w:pPr>
            <w:r>
              <w:rPr>
                <w:sz w:val="22"/>
                <w:szCs w:val="22"/>
              </w:rPr>
              <w:t>46863,71</w:t>
            </w:r>
          </w:p>
        </w:tc>
        <w:tc>
          <w:tcPr>
            <w:tcW w:w="4380"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Администрация   Свирицкого сельского поселения</w:t>
            </w:r>
          </w:p>
        </w:tc>
      </w:tr>
      <w:tr w:rsidR="006D20DA" w:rsidTr="0097401B">
        <w:trPr>
          <w:trHeight w:val="812"/>
        </w:trPr>
        <w:tc>
          <w:tcPr>
            <w:tcW w:w="509" w:type="dxa"/>
            <w:tcBorders>
              <w:top w:val="nil"/>
              <w:left w:val="single" w:sz="4" w:space="0" w:color="auto"/>
              <w:bottom w:val="single" w:sz="4" w:space="0" w:color="auto"/>
              <w:right w:val="nil"/>
            </w:tcBorders>
            <w:noWrap/>
            <w:vAlign w:val="center"/>
          </w:tcPr>
          <w:p w:rsidR="006D20DA" w:rsidRPr="006D74FD" w:rsidRDefault="006D20DA" w:rsidP="003C36BC">
            <w:pPr>
              <w:jc w:val="center"/>
            </w:pPr>
            <w:r w:rsidRPr="006D74FD">
              <w:rPr>
                <w:sz w:val="22"/>
                <w:szCs w:val="22"/>
              </w:rPr>
              <w:t>2.</w:t>
            </w:r>
          </w:p>
        </w:tc>
        <w:tc>
          <w:tcPr>
            <w:tcW w:w="3612" w:type="dxa"/>
            <w:tcBorders>
              <w:top w:val="nil"/>
              <w:left w:val="single" w:sz="4" w:space="0" w:color="auto"/>
              <w:bottom w:val="single" w:sz="4" w:space="0" w:color="auto"/>
              <w:right w:val="single" w:sz="4" w:space="0" w:color="auto"/>
            </w:tcBorders>
            <w:vAlign w:val="center"/>
          </w:tcPr>
          <w:p w:rsidR="006D20DA" w:rsidRPr="005416D5" w:rsidRDefault="006D20DA" w:rsidP="00C14603">
            <w:pPr>
              <w:shd w:val="clear" w:color="auto" w:fill="FFFFFF"/>
              <w:spacing w:line="276" w:lineRule="auto"/>
              <w:jc w:val="both"/>
              <w:rPr>
                <w:color w:val="000000"/>
              </w:rPr>
            </w:pPr>
            <w:r w:rsidRPr="005416D5">
              <w:rPr>
                <w:rStyle w:val="pinkbg"/>
                <w:szCs w:val="28"/>
              </w:rPr>
              <w:t>Приобретение</w:t>
            </w:r>
            <w:r w:rsidRPr="005416D5">
              <w:rPr>
                <w:szCs w:val="28"/>
              </w:rPr>
              <w:t> </w:t>
            </w:r>
            <w:r w:rsidRPr="005416D5">
              <w:rPr>
                <w:rStyle w:val="pinkbg"/>
                <w:szCs w:val="28"/>
              </w:rPr>
              <w:t>и</w:t>
            </w:r>
            <w:r w:rsidRPr="005416D5">
              <w:rPr>
                <w:szCs w:val="28"/>
              </w:rPr>
              <w:t xml:space="preserve"> частичная </w:t>
            </w:r>
            <w:r w:rsidRPr="005416D5">
              <w:rPr>
                <w:rStyle w:val="pinkbg"/>
                <w:szCs w:val="28"/>
              </w:rPr>
              <w:t>установка энергосберегающих</w:t>
            </w:r>
            <w:r w:rsidRPr="005416D5">
              <w:rPr>
                <w:szCs w:val="28"/>
              </w:rPr>
              <w:t> </w:t>
            </w:r>
            <w:r w:rsidRPr="005416D5">
              <w:rPr>
                <w:rStyle w:val="pinkbg"/>
                <w:szCs w:val="28"/>
              </w:rPr>
              <w:t>светильников</w:t>
            </w:r>
            <w:r w:rsidRPr="005416D5">
              <w:rPr>
                <w:szCs w:val="28"/>
              </w:rPr>
              <w:t xml:space="preserve"> с </w:t>
            </w:r>
            <w:proofErr w:type="gramStart"/>
            <w:r w:rsidRPr="005416D5">
              <w:rPr>
                <w:szCs w:val="28"/>
              </w:rPr>
              <w:t>комплектующими</w:t>
            </w:r>
            <w:proofErr w:type="gramEnd"/>
            <w:r w:rsidRPr="005416D5">
              <w:rPr>
                <w:szCs w:val="28"/>
              </w:rPr>
              <w:t xml:space="preserve"> для монтажа  уличного освещения</w:t>
            </w:r>
            <w:r w:rsidRPr="005416D5">
              <w:rPr>
                <w:szCs w:val="28"/>
                <w:shd w:val="clear" w:color="auto" w:fill="FFFFFF"/>
              </w:rPr>
              <w:t> в п. Свирица</w:t>
            </w:r>
          </w:p>
        </w:tc>
        <w:tc>
          <w:tcPr>
            <w:tcW w:w="992"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20</w:t>
            </w:r>
            <w:r>
              <w:rPr>
                <w:sz w:val="22"/>
                <w:szCs w:val="22"/>
              </w:rPr>
              <w:t>20</w:t>
            </w:r>
          </w:p>
        </w:tc>
        <w:tc>
          <w:tcPr>
            <w:tcW w:w="1467" w:type="dxa"/>
            <w:tcBorders>
              <w:top w:val="nil"/>
              <w:left w:val="nil"/>
              <w:bottom w:val="single" w:sz="4" w:space="0" w:color="auto"/>
              <w:right w:val="single" w:sz="4" w:space="0" w:color="auto"/>
            </w:tcBorders>
            <w:vAlign w:val="center"/>
          </w:tcPr>
          <w:p w:rsidR="006D20DA" w:rsidRPr="006D74FD" w:rsidRDefault="002459EC" w:rsidP="003C36BC">
            <w:pPr>
              <w:jc w:val="center"/>
            </w:pPr>
            <w:r>
              <w:rPr>
                <w:sz w:val="22"/>
                <w:szCs w:val="22"/>
              </w:rPr>
              <w:t>200</w:t>
            </w:r>
            <w:r w:rsidR="006D6F5D">
              <w:rPr>
                <w:sz w:val="22"/>
                <w:szCs w:val="22"/>
              </w:rPr>
              <w:t>126</w:t>
            </w:r>
            <w:r>
              <w:rPr>
                <w:sz w:val="22"/>
                <w:szCs w:val="22"/>
              </w:rPr>
              <w:t>,00</w:t>
            </w:r>
          </w:p>
        </w:tc>
        <w:tc>
          <w:tcPr>
            <w:tcW w:w="1170"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w:t>
            </w:r>
          </w:p>
        </w:tc>
        <w:tc>
          <w:tcPr>
            <w:tcW w:w="1474" w:type="dxa"/>
            <w:tcBorders>
              <w:top w:val="nil"/>
              <w:left w:val="nil"/>
              <w:bottom w:val="single" w:sz="4" w:space="0" w:color="auto"/>
              <w:right w:val="single" w:sz="4" w:space="0" w:color="auto"/>
            </w:tcBorders>
            <w:vAlign w:val="center"/>
          </w:tcPr>
          <w:p w:rsidR="006D20DA" w:rsidRPr="006D74FD" w:rsidRDefault="006D6F5D" w:rsidP="003C36BC">
            <w:pPr>
              <w:jc w:val="center"/>
            </w:pPr>
            <w:r>
              <w:rPr>
                <w:sz w:val="22"/>
                <w:szCs w:val="22"/>
              </w:rPr>
              <w:t>189989,71</w:t>
            </w:r>
          </w:p>
        </w:tc>
        <w:tc>
          <w:tcPr>
            <w:tcW w:w="1276" w:type="dxa"/>
            <w:tcBorders>
              <w:top w:val="nil"/>
              <w:left w:val="nil"/>
              <w:bottom w:val="single" w:sz="4" w:space="0" w:color="auto"/>
              <w:right w:val="single" w:sz="4" w:space="0" w:color="auto"/>
            </w:tcBorders>
            <w:vAlign w:val="center"/>
          </w:tcPr>
          <w:p w:rsidR="006D20DA" w:rsidRPr="006D74FD" w:rsidRDefault="006D6F5D" w:rsidP="003C36BC">
            <w:pPr>
              <w:jc w:val="center"/>
            </w:pPr>
            <w:r>
              <w:rPr>
                <w:sz w:val="22"/>
                <w:szCs w:val="22"/>
              </w:rPr>
              <w:t>10136,29</w:t>
            </w:r>
          </w:p>
        </w:tc>
        <w:tc>
          <w:tcPr>
            <w:tcW w:w="4380" w:type="dxa"/>
            <w:tcBorders>
              <w:top w:val="nil"/>
              <w:left w:val="nil"/>
              <w:bottom w:val="single" w:sz="4" w:space="0" w:color="auto"/>
              <w:right w:val="single" w:sz="4" w:space="0" w:color="auto"/>
            </w:tcBorders>
            <w:vAlign w:val="center"/>
          </w:tcPr>
          <w:p w:rsidR="006D20DA" w:rsidRPr="006D74FD" w:rsidRDefault="006D20DA" w:rsidP="003C36BC">
            <w:pPr>
              <w:jc w:val="center"/>
            </w:pPr>
            <w:r w:rsidRPr="006D74FD">
              <w:rPr>
                <w:sz w:val="22"/>
                <w:szCs w:val="22"/>
              </w:rPr>
              <w:t>Администрация   Свирицкого сельского поселения</w:t>
            </w:r>
          </w:p>
        </w:tc>
      </w:tr>
      <w:tr w:rsidR="007F159E" w:rsidTr="0097401B">
        <w:trPr>
          <w:trHeight w:val="812"/>
        </w:trPr>
        <w:tc>
          <w:tcPr>
            <w:tcW w:w="509" w:type="dxa"/>
            <w:tcBorders>
              <w:top w:val="nil"/>
              <w:left w:val="single" w:sz="4" w:space="0" w:color="auto"/>
              <w:bottom w:val="single" w:sz="4" w:space="0" w:color="auto"/>
              <w:right w:val="nil"/>
            </w:tcBorders>
            <w:noWrap/>
            <w:vAlign w:val="center"/>
          </w:tcPr>
          <w:p w:rsidR="007F159E" w:rsidRPr="006D74FD" w:rsidRDefault="007F159E" w:rsidP="003C36BC">
            <w:pPr>
              <w:jc w:val="center"/>
            </w:pPr>
          </w:p>
        </w:tc>
        <w:tc>
          <w:tcPr>
            <w:tcW w:w="3612" w:type="dxa"/>
            <w:tcBorders>
              <w:top w:val="nil"/>
              <w:left w:val="single" w:sz="4" w:space="0" w:color="auto"/>
              <w:bottom w:val="single" w:sz="4" w:space="0" w:color="auto"/>
              <w:right w:val="single" w:sz="4" w:space="0" w:color="auto"/>
            </w:tcBorders>
            <w:vAlign w:val="center"/>
          </w:tcPr>
          <w:p w:rsidR="007F159E" w:rsidRPr="006D74FD" w:rsidRDefault="007F159E" w:rsidP="00F06659">
            <w:pPr>
              <w:jc w:val="both"/>
            </w:pPr>
            <w:r>
              <w:rPr>
                <w:b/>
                <w:bCs/>
                <w:sz w:val="22"/>
                <w:szCs w:val="22"/>
              </w:rPr>
              <w:t>Итого на 2020</w:t>
            </w:r>
            <w:r w:rsidRPr="006D74FD">
              <w:rPr>
                <w:b/>
                <w:bCs/>
                <w:sz w:val="22"/>
                <w:szCs w:val="22"/>
              </w:rPr>
              <w:t xml:space="preserve"> год:</w:t>
            </w:r>
          </w:p>
        </w:tc>
        <w:tc>
          <w:tcPr>
            <w:tcW w:w="992" w:type="dxa"/>
            <w:tcBorders>
              <w:top w:val="nil"/>
              <w:left w:val="nil"/>
              <w:bottom w:val="single" w:sz="4" w:space="0" w:color="auto"/>
              <w:right w:val="single" w:sz="4" w:space="0" w:color="auto"/>
            </w:tcBorders>
            <w:vAlign w:val="center"/>
          </w:tcPr>
          <w:p w:rsidR="007F159E" w:rsidRPr="006D74FD" w:rsidRDefault="007F159E" w:rsidP="00F06659">
            <w:pPr>
              <w:jc w:val="center"/>
            </w:pPr>
            <w:proofErr w:type="spellStart"/>
            <w:r w:rsidRPr="006D74FD">
              <w:rPr>
                <w:b/>
                <w:bCs/>
                <w:sz w:val="22"/>
                <w:szCs w:val="22"/>
              </w:rPr>
              <w:t>х</w:t>
            </w:r>
            <w:proofErr w:type="spellEnd"/>
            <w:r w:rsidRPr="006D74FD">
              <w:rPr>
                <w:b/>
                <w:bCs/>
                <w:sz w:val="22"/>
                <w:szCs w:val="22"/>
              </w:rPr>
              <w:t> </w:t>
            </w:r>
          </w:p>
        </w:tc>
        <w:tc>
          <w:tcPr>
            <w:tcW w:w="1467" w:type="dxa"/>
            <w:tcBorders>
              <w:top w:val="nil"/>
              <w:left w:val="nil"/>
              <w:bottom w:val="single" w:sz="4" w:space="0" w:color="auto"/>
              <w:right w:val="single" w:sz="4" w:space="0" w:color="auto"/>
            </w:tcBorders>
            <w:vAlign w:val="center"/>
          </w:tcPr>
          <w:p w:rsidR="007F159E" w:rsidRPr="006D74FD" w:rsidRDefault="002459EC" w:rsidP="00F06659">
            <w:pPr>
              <w:jc w:val="center"/>
            </w:pPr>
            <w:r>
              <w:rPr>
                <w:sz w:val="22"/>
                <w:szCs w:val="22"/>
              </w:rPr>
              <w:t>1125</w:t>
            </w:r>
            <w:r w:rsidR="007F159E">
              <w:rPr>
                <w:sz w:val="22"/>
                <w:szCs w:val="22"/>
              </w:rPr>
              <w:t>38</w:t>
            </w:r>
            <w:r>
              <w:rPr>
                <w:sz w:val="22"/>
                <w:szCs w:val="22"/>
              </w:rPr>
              <w:t>0,00</w:t>
            </w:r>
          </w:p>
        </w:tc>
        <w:tc>
          <w:tcPr>
            <w:tcW w:w="1170" w:type="dxa"/>
            <w:tcBorders>
              <w:top w:val="nil"/>
              <w:left w:val="nil"/>
              <w:bottom w:val="single" w:sz="4" w:space="0" w:color="auto"/>
              <w:right w:val="single" w:sz="4" w:space="0" w:color="auto"/>
            </w:tcBorders>
            <w:vAlign w:val="center"/>
          </w:tcPr>
          <w:p w:rsidR="007F159E" w:rsidRPr="006D74FD" w:rsidRDefault="007F159E" w:rsidP="00F06659">
            <w:pPr>
              <w:jc w:val="center"/>
            </w:pPr>
            <w:r w:rsidRPr="006D74FD">
              <w:rPr>
                <w:sz w:val="22"/>
                <w:szCs w:val="22"/>
              </w:rPr>
              <w:t>-</w:t>
            </w:r>
          </w:p>
        </w:tc>
        <w:tc>
          <w:tcPr>
            <w:tcW w:w="1474" w:type="dxa"/>
            <w:tcBorders>
              <w:top w:val="nil"/>
              <w:left w:val="nil"/>
              <w:bottom w:val="single" w:sz="4" w:space="0" w:color="auto"/>
              <w:right w:val="single" w:sz="4" w:space="0" w:color="auto"/>
            </w:tcBorders>
            <w:vAlign w:val="center"/>
          </w:tcPr>
          <w:p w:rsidR="007F159E" w:rsidRPr="006D74FD" w:rsidRDefault="002459EC" w:rsidP="00F06659">
            <w:pPr>
              <w:jc w:val="center"/>
            </w:pPr>
            <w:r>
              <w:rPr>
                <w:sz w:val="22"/>
                <w:szCs w:val="22"/>
              </w:rPr>
              <w:t>1068</w:t>
            </w:r>
            <w:r w:rsidR="007F159E">
              <w:rPr>
                <w:sz w:val="22"/>
                <w:szCs w:val="22"/>
              </w:rPr>
              <w:t>380</w:t>
            </w:r>
            <w:r>
              <w:rPr>
                <w:sz w:val="22"/>
                <w:szCs w:val="22"/>
              </w:rPr>
              <w:t>,00</w:t>
            </w:r>
          </w:p>
        </w:tc>
        <w:tc>
          <w:tcPr>
            <w:tcW w:w="1276" w:type="dxa"/>
            <w:tcBorders>
              <w:top w:val="nil"/>
              <w:left w:val="nil"/>
              <w:bottom w:val="single" w:sz="4" w:space="0" w:color="auto"/>
              <w:right w:val="single" w:sz="4" w:space="0" w:color="auto"/>
            </w:tcBorders>
            <w:vAlign w:val="center"/>
          </w:tcPr>
          <w:p w:rsidR="007F159E" w:rsidRPr="006D74FD" w:rsidRDefault="002459EC" w:rsidP="00F06659">
            <w:pPr>
              <w:jc w:val="center"/>
            </w:pPr>
            <w:r>
              <w:rPr>
                <w:sz w:val="22"/>
                <w:szCs w:val="22"/>
              </w:rPr>
              <w:t>57</w:t>
            </w:r>
            <w:r w:rsidR="007F159E" w:rsidRPr="006D74FD">
              <w:rPr>
                <w:sz w:val="22"/>
                <w:szCs w:val="22"/>
              </w:rPr>
              <w:t>000</w:t>
            </w:r>
            <w:r>
              <w:rPr>
                <w:sz w:val="22"/>
                <w:szCs w:val="22"/>
              </w:rPr>
              <w:t>,00</w:t>
            </w:r>
          </w:p>
        </w:tc>
        <w:tc>
          <w:tcPr>
            <w:tcW w:w="4380" w:type="dxa"/>
            <w:tcBorders>
              <w:top w:val="nil"/>
              <w:left w:val="nil"/>
              <w:bottom w:val="single" w:sz="4" w:space="0" w:color="auto"/>
              <w:right w:val="single" w:sz="4" w:space="0" w:color="auto"/>
            </w:tcBorders>
            <w:vAlign w:val="center"/>
          </w:tcPr>
          <w:p w:rsidR="007F159E" w:rsidRDefault="007F159E" w:rsidP="003C36BC">
            <w:pPr>
              <w:jc w:val="center"/>
            </w:pPr>
          </w:p>
          <w:p w:rsidR="00C14603" w:rsidRDefault="00C14603" w:rsidP="003C36BC">
            <w:pPr>
              <w:jc w:val="center"/>
            </w:pPr>
          </w:p>
          <w:p w:rsidR="00C14603" w:rsidRDefault="00C14603" w:rsidP="003C36BC">
            <w:pPr>
              <w:jc w:val="center"/>
            </w:pPr>
          </w:p>
          <w:p w:rsidR="00C14603" w:rsidRDefault="00C14603" w:rsidP="003C36BC">
            <w:pPr>
              <w:jc w:val="center"/>
            </w:pPr>
          </w:p>
          <w:p w:rsidR="00C14603" w:rsidRPr="006D74FD" w:rsidRDefault="00C14603" w:rsidP="003C36BC">
            <w:pPr>
              <w:jc w:val="center"/>
            </w:pPr>
          </w:p>
        </w:tc>
      </w:tr>
      <w:tr w:rsidR="00C14603" w:rsidTr="0097401B">
        <w:trPr>
          <w:trHeight w:val="812"/>
        </w:trPr>
        <w:tc>
          <w:tcPr>
            <w:tcW w:w="509" w:type="dxa"/>
            <w:tcBorders>
              <w:top w:val="nil"/>
              <w:left w:val="single" w:sz="4" w:space="0" w:color="auto"/>
              <w:bottom w:val="single" w:sz="4" w:space="0" w:color="auto"/>
              <w:right w:val="nil"/>
            </w:tcBorders>
            <w:noWrap/>
            <w:vAlign w:val="center"/>
          </w:tcPr>
          <w:p w:rsidR="00C14603" w:rsidRPr="006D74FD" w:rsidRDefault="00C14603" w:rsidP="003C36BC">
            <w:pPr>
              <w:jc w:val="center"/>
            </w:pPr>
            <w:r>
              <w:rPr>
                <w:sz w:val="22"/>
                <w:szCs w:val="22"/>
              </w:rPr>
              <w:t>3.</w:t>
            </w:r>
          </w:p>
        </w:tc>
        <w:tc>
          <w:tcPr>
            <w:tcW w:w="3612" w:type="dxa"/>
            <w:tcBorders>
              <w:top w:val="nil"/>
              <w:left w:val="single" w:sz="4" w:space="0" w:color="auto"/>
              <w:bottom w:val="single" w:sz="4" w:space="0" w:color="auto"/>
              <w:right w:val="single" w:sz="4" w:space="0" w:color="auto"/>
            </w:tcBorders>
            <w:vAlign w:val="center"/>
          </w:tcPr>
          <w:p w:rsidR="00C14603" w:rsidRPr="00C14603" w:rsidRDefault="00C14603" w:rsidP="00C14603">
            <w:pPr>
              <w:spacing w:line="276" w:lineRule="auto"/>
              <w:jc w:val="both"/>
              <w:rPr>
                <w:bCs/>
              </w:rPr>
            </w:pPr>
            <w:r w:rsidRPr="00C14603">
              <w:rPr>
                <w:bCs/>
                <w:sz w:val="22"/>
                <w:szCs w:val="22"/>
              </w:rPr>
              <w:t xml:space="preserve">Обустройство и оборудование мест (контейнерных площадок) для накопления твердых коммунальных </w:t>
            </w:r>
            <w:r w:rsidRPr="00C14603">
              <w:rPr>
                <w:bCs/>
                <w:sz w:val="22"/>
                <w:szCs w:val="22"/>
              </w:rPr>
              <w:lastRenderedPageBreak/>
              <w:t>отходов и приобретение дополнительных контейнеров, ул</w:t>
            </w:r>
            <w:proofErr w:type="gramStart"/>
            <w:r w:rsidRPr="00C14603">
              <w:rPr>
                <w:bCs/>
                <w:sz w:val="22"/>
                <w:szCs w:val="22"/>
              </w:rPr>
              <w:t>.Н</w:t>
            </w:r>
            <w:proofErr w:type="gramEnd"/>
            <w:r w:rsidRPr="00C14603">
              <w:rPr>
                <w:bCs/>
                <w:sz w:val="22"/>
                <w:szCs w:val="22"/>
              </w:rPr>
              <w:t>овая Свирица, ул.Кондратьево пос.Свирица</w:t>
            </w:r>
          </w:p>
        </w:tc>
        <w:tc>
          <w:tcPr>
            <w:tcW w:w="992" w:type="dxa"/>
            <w:tcBorders>
              <w:top w:val="nil"/>
              <w:left w:val="nil"/>
              <w:bottom w:val="single" w:sz="4" w:space="0" w:color="auto"/>
              <w:right w:val="single" w:sz="4" w:space="0" w:color="auto"/>
            </w:tcBorders>
            <w:vAlign w:val="center"/>
          </w:tcPr>
          <w:p w:rsidR="00C14603" w:rsidRPr="00BB06CA" w:rsidRDefault="00BB06CA" w:rsidP="00F06659">
            <w:pPr>
              <w:jc w:val="center"/>
              <w:rPr>
                <w:bCs/>
              </w:rPr>
            </w:pPr>
            <w:r w:rsidRPr="00BB06CA">
              <w:rPr>
                <w:bCs/>
              </w:rPr>
              <w:lastRenderedPageBreak/>
              <w:t>2021</w:t>
            </w:r>
          </w:p>
        </w:tc>
        <w:tc>
          <w:tcPr>
            <w:tcW w:w="1467" w:type="dxa"/>
            <w:tcBorders>
              <w:top w:val="nil"/>
              <w:left w:val="nil"/>
              <w:bottom w:val="single" w:sz="4" w:space="0" w:color="auto"/>
              <w:right w:val="single" w:sz="4" w:space="0" w:color="auto"/>
            </w:tcBorders>
            <w:vAlign w:val="center"/>
          </w:tcPr>
          <w:p w:rsidR="00C14603" w:rsidRDefault="002459EC" w:rsidP="0097401B">
            <w:pPr>
              <w:jc w:val="center"/>
            </w:pPr>
            <w:r>
              <w:t>890</w:t>
            </w:r>
            <w:r w:rsidR="00027AA0">
              <w:t>225</w:t>
            </w:r>
            <w:r>
              <w:t>,</w:t>
            </w:r>
            <w:r w:rsidR="0097401B">
              <w:t>00</w:t>
            </w:r>
          </w:p>
        </w:tc>
        <w:tc>
          <w:tcPr>
            <w:tcW w:w="1170" w:type="dxa"/>
            <w:tcBorders>
              <w:top w:val="nil"/>
              <w:left w:val="nil"/>
              <w:bottom w:val="single" w:sz="4" w:space="0" w:color="auto"/>
              <w:right w:val="single" w:sz="4" w:space="0" w:color="auto"/>
            </w:tcBorders>
            <w:vAlign w:val="center"/>
          </w:tcPr>
          <w:p w:rsidR="00C14603" w:rsidRPr="006D74FD" w:rsidRDefault="00027AA0" w:rsidP="00F06659">
            <w:pPr>
              <w:jc w:val="center"/>
            </w:pPr>
            <w:r>
              <w:t>-</w:t>
            </w:r>
          </w:p>
        </w:tc>
        <w:tc>
          <w:tcPr>
            <w:tcW w:w="1474" w:type="dxa"/>
            <w:tcBorders>
              <w:top w:val="nil"/>
              <w:left w:val="nil"/>
              <w:bottom w:val="single" w:sz="4" w:space="0" w:color="auto"/>
              <w:right w:val="single" w:sz="4" w:space="0" w:color="auto"/>
            </w:tcBorders>
            <w:vAlign w:val="center"/>
          </w:tcPr>
          <w:p w:rsidR="00C14603" w:rsidRDefault="002459EC" w:rsidP="00F06659">
            <w:pPr>
              <w:jc w:val="center"/>
            </w:pPr>
            <w:r>
              <w:t>792</w:t>
            </w:r>
            <w:r w:rsidR="00027AA0">
              <w:t>300</w:t>
            </w:r>
            <w:r>
              <w:t>,</w:t>
            </w:r>
            <w:r w:rsidR="00027AA0">
              <w:t>06</w:t>
            </w:r>
          </w:p>
        </w:tc>
        <w:tc>
          <w:tcPr>
            <w:tcW w:w="1276" w:type="dxa"/>
            <w:tcBorders>
              <w:top w:val="nil"/>
              <w:left w:val="nil"/>
              <w:bottom w:val="single" w:sz="4" w:space="0" w:color="auto"/>
              <w:right w:val="single" w:sz="4" w:space="0" w:color="auto"/>
            </w:tcBorders>
            <w:vAlign w:val="center"/>
          </w:tcPr>
          <w:p w:rsidR="00C14603" w:rsidRDefault="002459EC" w:rsidP="00F06659">
            <w:pPr>
              <w:jc w:val="center"/>
            </w:pPr>
            <w:r>
              <w:t>97</w:t>
            </w:r>
            <w:r w:rsidR="00027AA0">
              <w:t>924</w:t>
            </w:r>
            <w:r>
              <w:t>,</w:t>
            </w:r>
            <w:r w:rsidR="00027AA0">
              <w:t>94</w:t>
            </w:r>
          </w:p>
        </w:tc>
        <w:tc>
          <w:tcPr>
            <w:tcW w:w="4380" w:type="dxa"/>
            <w:tcBorders>
              <w:top w:val="nil"/>
              <w:left w:val="nil"/>
              <w:bottom w:val="single" w:sz="4" w:space="0" w:color="auto"/>
              <w:right w:val="single" w:sz="4" w:space="0" w:color="auto"/>
            </w:tcBorders>
            <w:vAlign w:val="center"/>
          </w:tcPr>
          <w:p w:rsidR="00C14603" w:rsidRPr="006D74FD" w:rsidRDefault="00C14603" w:rsidP="003C36BC">
            <w:pPr>
              <w:jc w:val="center"/>
            </w:pPr>
            <w:r w:rsidRPr="006D74FD">
              <w:rPr>
                <w:sz w:val="22"/>
                <w:szCs w:val="22"/>
              </w:rPr>
              <w:t>Администрация   Свирицкого сельского поселения</w:t>
            </w:r>
          </w:p>
        </w:tc>
      </w:tr>
      <w:tr w:rsidR="007F159E" w:rsidTr="0097401B">
        <w:trPr>
          <w:trHeight w:val="812"/>
        </w:trPr>
        <w:tc>
          <w:tcPr>
            <w:tcW w:w="509" w:type="dxa"/>
            <w:tcBorders>
              <w:top w:val="nil"/>
              <w:left w:val="single" w:sz="4" w:space="0" w:color="auto"/>
              <w:bottom w:val="single" w:sz="4" w:space="0" w:color="auto"/>
              <w:right w:val="nil"/>
            </w:tcBorders>
            <w:noWrap/>
            <w:vAlign w:val="center"/>
          </w:tcPr>
          <w:p w:rsidR="007F159E" w:rsidRPr="006D74FD" w:rsidRDefault="00C14603" w:rsidP="003C36BC">
            <w:pPr>
              <w:jc w:val="center"/>
            </w:pPr>
            <w:r>
              <w:rPr>
                <w:sz w:val="22"/>
                <w:szCs w:val="22"/>
              </w:rPr>
              <w:lastRenderedPageBreak/>
              <w:t>4</w:t>
            </w:r>
            <w:r w:rsidR="007F159E">
              <w:rPr>
                <w:sz w:val="22"/>
                <w:szCs w:val="22"/>
              </w:rPr>
              <w:t>.</w:t>
            </w:r>
          </w:p>
        </w:tc>
        <w:tc>
          <w:tcPr>
            <w:tcW w:w="3612" w:type="dxa"/>
            <w:tcBorders>
              <w:top w:val="nil"/>
              <w:left w:val="single" w:sz="4" w:space="0" w:color="auto"/>
              <w:bottom w:val="single" w:sz="4" w:space="0" w:color="auto"/>
              <w:right w:val="single" w:sz="4" w:space="0" w:color="auto"/>
            </w:tcBorders>
            <w:vAlign w:val="center"/>
          </w:tcPr>
          <w:p w:rsidR="007F159E" w:rsidRPr="00C14603" w:rsidRDefault="00C14603" w:rsidP="00F06659">
            <w:pPr>
              <w:jc w:val="both"/>
              <w:rPr>
                <w:bCs/>
              </w:rPr>
            </w:pPr>
            <w:r>
              <w:rPr>
                <w:bCs/>
                <w:sz w:val="22"/>
                <w:szCs w:val="22"/>
              </w:rPr>
              <w:t>Установка малых архитектурных форм на ул</w:t>
            </w:r>
            <w:proofErr w:type="gramStart"/>
            <w:r>
              <w:rPr>
                <w:bCs/>
                <w:sz w:val="22"/>
                <w:szCs w:val="22"/>
              </w:rPr>
              <w:t>.Н</w:t>
            </w:r>
            <w:proofErr w:type="gramEnd"/>
            <w:r>
              <w:rPr>
                <w:bCs/>
                <w:sz w:val="22"/>
                <w:szCs w:val="22"/>
              </w:rPr>
              <w:t>овая Свирица пос.Свирица</w:t>
            </w:r>
          </w:p>
        </w:tc>
        <w:tc>
          <w:tcPr>
            <w:tcW w:w="992" w:type="dxa"/>
            <w:tcBorders>
              <w:top w:val="nil"/>
              <w:left w:val="nil"/>
              <w:bottom w:val="single" w:sz="4" w:space="0" w:color="auto"/>
              <w:right w:val="single" w:sz="4" w:space="0" w:color="auto"/>
            </w:tcBorders>
            <w:vAlign w:val="center"/>
          </w:tcPr>
          <w:p w:rsidR="007F159E" w:rsidRPr="007F159E" w:rsidRDefault="007F159E" w:rsidP="00F06659">
            <w:pPr>
              <w:jc w:val="center"/>
              <w:rPr>
                <w:bCs/>
              </w:rPr>
            </w:pPr>
            <w:r w:rsidRPr="007F159E">
              <w:rPr>
                <w:bCs/>
                <w:sz w:val="22"/>
                <w:szCs w:val="22"/>
              </w:rPr>
              <w:t>2021</w:t>
            </w:r>
          </w:p>
        </w:tc>
        <w:tc>
          <w:tcPr>
            <w:tcW w:w="1467" w:type="dxa"/>
            <w:tcBorders>
              <w:top w:val="nil"/>
              <w:left w:val="nil"/>
              <w:bottom w:val="single" w:sz="4" w:space="0" w:color="auto"/>
              <w:right w:val="single" w:sz="4" w:space="0" w:color="auto"/>
            </w:tcBorders>
            <w:vAlign w:val="center"/>
          </w:tcPr>
          <w:p w:rsidR="007F159E" w:rsidRDefault="00027AA0" w:rsidP="00F06659">
            <w:pPr>
              <w:jc w:val="center"/>
            </w:pPr>
            <w:r>
              <w:t>300</w:t>
            </w:r>
            <w:r w:rsidR="00443997">
              <w:t>000</w:t>
            </w:r>
            <w:r w:rsidR="0097401B">
              <w:t>,00</w:t>
            </w:r>
          </w:p>
        </w:tc>
        <w:tc>
          <w:tcPr>
            <w:tcW w:w="1170" w:type="dxa"/>
            <w:tcBorders>
              <w:top w:val="nil"/>
              <w:left w:val="nil"/>
              <w:bottom w:val="single" w:sz="4" w:space="0" w:color="auto"/>
              <w:right w:val="single" w:sz="4" w:space="0" w:color="auto"/>
            </w:tcBorders>
            <w:vAlign w:val="center"/>
          </w:tcPr>
          <w:p w:rsidR="007F159E" w:rsidRPr="006D74FD" w:rsidRDefault="00027AA0" w:rsidP="00F06659">
            <w:pPr>
              <w:jc w:val="center"/>
            </w:pPr>
            <w:r>
              <w:t>-</w:t>
            </w:r>
          </w:p>
        </w:tc>
        <w:tc>
          <w:tcPr>
            <w:tcW w:w="1474" w:type="dxa"/>
            <w:tcBorders>
              <w:top w:val="nil"/>
              <w:left w:val="nil"/>
              <w:bottom w:val="single" w:sz="4" w:space="0" w:color="auto"/>
              <w:right w:val="single" w:sz="4" w:space="0" w:color="auto"/>
            </w:tcBorders>
            <w:vAlign w:val="center"/>
          </w:tcPr>
          <w:p w:rsidR="007F159E" w:rsidRDefault="0097401B" w:rsidP="00F06659">
            <w:pPr>
              <w:jc w:val="center"/>
            </w:pPr>
            <w:r>
              <w:t>266</w:t>
            </w:r>
            <w:r w:rsidR="00027AA0">
              <w:t>999</w:t>
            </w:r>
            <w:r>
              <w:t>,</w:t>
            </w:r>
            <w:r w:rsidR="00027AA0">
              <w:t>94</w:t>
            </w:r>
          </w:p>
        </w:tc>
        <w:tc>
          <w:tcPr>
            <w:tcW w:w="1276" w:type="dxa"/>
            <w:tcBorders>
              <w:top w:val="nil"/>
              <w:left w:val="nil"/>
              <w:bottom w:val="single" w:sz="4" w:space="0" w:color="auto"/>
              <w:right w:val="single" w:sz="4" w:space="0" w:color="auto"/>
            </w:tcBorders>
            <w:vAlign w:val="center"/>
          </w:tcPr>
          <w:p w:rsidR="007F159E" w:rsidRDefault="0097401B" w:rsidP="00F06659">
            <w:pPr>
              <w:jc w:val="center"/>
            </w:pPr>
            <w:r>
              <w:t>33</w:t>
            </w:r>
            <w:r w:rsidR="00027AA0">
              <w:t>000</w:t>
            </w:r>
            <w:r>
              <w:t>,</w:t>
            </w:r>
            <w:r w:rsidR="00027AA0">
              <w:t>06</w:t>
            </w:r>
          </w:p>
        </w:tc>
        <w:tc>
          <w:tcPr>
            <w:tcW w:w="4380" w:type="dxa"/>
            <w:tcBorders>
              <w:top w:val="nil"/>
              <w:left w:val="nil"/>
              <w:bottom w:val="single" w:sz="4" w:space="0" w:color="auto"/>
              <w:right w:val="single" w:sz="4" w:space="0" w:color="auto"/>
            </w:tcBorders>
            <w:vAlign w:val="center"/>
          </w:tcPr>
          <w:p w:rsidR="007F159E" w:rsidRPr="006D74FD" w:rsidRDefault="00C14603" w:rsidP="003C36BC">
            <w:pPr>
              <w:jc w:val="center"/>
            </w:pPr>
            <w:r w:rsidRPr="006D74FD">
              <w:rPr>
                <w:sz w:val="22"/>
                <w:szCs w:val="22"/>
              </w:rPr>
              <w:t>Администрация   Свирицкого сельского поселения</w:t>
            </w:r>
          </w:p>
        </w:tc>
      </w:tr>
      <w:tr w:rsidR="006D20DA" w:rsidTr="0097401B">
        <w:trPr>
          <w:trHeight w:val="812"/>
        </w:trPr>
        <w:tc>
          <w:tcPr>
            <w:tcW w:w="509" w:type="dxa"/>
            <w:tcBorders>
              <w:top w:val="nil"/>
              <w:left w:val="single" w:sz="4" w:space="0" w:color="auto"/>
              <w:bottom w:val="single" w:sz="4" w:space="0" w:color="auto"/>
              <w:right w:val="nil"/>
            </w:tcBorders>
            <w:noWrap/>
            <w:vAlign w:val="center"/>
          </w:tcPr>
          <w:p w:rsidR="006D20DA" w:rsidRPr="006D74FD" w:rsidRDefault="006D20DA" w:rsidP="003C36BC">
            <w:pPr>
              <w:jc w:val="center"/>
            </w:pPr>
          </w:p>
        </w:tc>
        <w:tc>
          <w:tcPr>
            <w:tcW w:w="3612" w:type="dxa"/>
            <w:tcBorders>
              <w:top w:val="nil"/>
              <w:left w:val="single" w:sz="4" w:space="0" w:color="auto"/>
              <w:bottom w:val="single" w:sz="4" w:space="0" w:color="auto"/>
              <w:right w:val="single" w:sz="4" w:space="0" w:color="auto"/>
            </w:tcBorders>
            <w:vAlign w:val="center"/>
          </w:tcPr>
          <w:p w:rsidR="006D20DA" w:rsidRPr="00C14603" w:rsidRDefault="00C14603" w:rsidP="003C36BC">
            <w:pPr>
              <w:jc w:val="both"/>
              <w:rPr>
                <w:b/>
              </w:rPr>
            </w:pPr>
            <w:r w:rsidRPr="00C14603">
              <w:rPr>
                <w:b/>
              </w:rPr>
              <w:t>Итого</w:t>
            </w:r>
            <w:r w:rsidR="000E6527">
              <w:rPr>
                <w:b/>
              </w:rPr>
              <w:t xml:space="preserve"> на 2021 год:</w:t>
            </w:r>
          </w:p>
        </w:tc>
        <w:tc>
          <w:tcPr>
            <w:tcW w:w="992" w:type="dxa"/>
            <w:tcBorders>
              <w:top w:val="nil"/>
              <w:left w:val="nil"/>
              <w:bottom w:val="single" w:sz="4" w:space="0" w:color="auto"/>
              <w:right w:val="single" w:sz="4" w:space="0" w:color="auto"/>
            </w:tcBorders>
            <w:vAlign w:val="center"/>
          </w:tcPr>
          <w:p w:rsidR="006D20DA" w:rsidRPr="006D74FD" w:rsidRDefault="00C14603" w:rsidP="003C36BC">
            <w:pPr>
              <w:jc w:val="center"/>
            </w:pPr>
            <w:proofErr w:type="spellStart"/>
            <w:r>
              <w:t>х</w:t>
            </w:r>
            <w:proofErr w:type="spellEnd"/>
          </w:p>
        </w:tc>
        <w:tc>
          <w:tcPr>
            <w:tcW w:w="1467" w:type="dxa"/>
            <w:tcBorders>
              <w:top w:val="nil"/>
              <w:left w:val="nil"/>
              <w:bottom w:val="single" w:sz="4" w:space="0" w:color="auto"/>
              <w:right w:val="single" w:sz="4" w:space="0" w:color="auto"/>
            </w:tcBorders>
            <w:vAlign w:val="center"/>
          </w:tcPr>
          <w:p w:rsidR="006D20DA" w:rsidRPr="006D74FD" w:rsidRDefault="0097401B" w:rsidP="003C36BC">
            <w:pPr>
              <w:jc w:val="center"/>
            </w:pPr>
            <w:r>
              <w:t>1190</w:t>
            </w:r>
            <w:r w:rsidR="00BB06CA">
              <w:t>225</w:t>
            </w:r>
            <w:r>
              <w:t>,00</w:t>
            </w:r>
          </w:p>
        </w:tc>
        <w:tc>
          <w:tcPr>
            <w:tcW w:w="1170" w:type="dxa"/>
            <w:tcBorders>
              <w:top w:val="nil"/>
              <w:left w:val="nil"/>
              <w:bottom w:val="single" w:sz="4" w:space="0" w:color="auto"/>
              <w:right w:val="single" w:sz="4" w:space="0" w:color="auto"/>
            </w:tcBorders>
            <w:vAlign w:val="center"/>
          </w:tcPr>
          <w:p w:rsidR="006D20DA" w:rsidRPr="006D74FD" w:rsidRDefault="00BB06CA" w:rsidP="003C36BC">
            <w:pPr>
              <w:jc w:val="center"/>
            </w:pPr>
            <w:r>
              <w:t>-</w:t>
            </w:r>
          </w:p>
        </w:tc>
        <w:tc>
          <w:tcPr>
            <w:tcW w:w="1474" w:type="dxa"/>
            <w:tcBorders>
              <w:top w:val="nil"/>
              <w:left w:val="nil"/>
              <w:bottom w:val="single" w:sz="4" w:space="0" w:color="auto"/>
              <w:right w:val="single" w:sz="4" w:space="0" w:color="auto"/>
            </w:tcBorders>
            <w:vAlign w:val="center"/>
          </w:tcPr>
          <w:p w:rsidR="006D20DA" w:rsidRPr="006D74FD" w:rsidRDefault="0097401B" w:rsidP="003C36BC">
            <w:pPr>
              <w:jc w:val="center"/>
            </w:pPr>
            <w:r>
              <w:t>1059</w:t>
            </w:r>
            <w:r w:rsidR="00BB06CA">
              <w:t>300</w:t>
            </w:r>
            <w:r>
              <w:t>,00</w:t>
            </w:r>
          </w:p>
        </w:tc>
        <w:tc>
          <w:tcPr>
            <w:tcW w:w="1276" w:type="dxa"/>
            <w:tcBorders>
              <w:top w:val="nil"/>
              <w:left w:val="nil"/>
              <w:bottom w:val="single" w:sz="4" w:space="0" w:color="auto"/>
              <w:right w:val="single" w:sz="4" w:space="0" w:color="auto"/>
            </w:tcBorders>
            <w:vAlign w:val="center"/>
          </w:tcPr>
          <w:p w:rsidR="006D20DA" w:rsidRPr="006D74FD" w:rsidRDefault="0097401B" w:rsidP="003C36BC">
            <w:pPr>
              <w:jc w:val="center"/>
            </w:pPr>
            <w:r>
              <w:t>130</w:t>
            </w:r>
            <w:r w:rsidR="00BB06CA">
              <w:t>925</w:t>
            </w:r>
            <w:r>
              <w:t>,00</w:t>
            </w:r>
          </w:p>
        </w:tc>
        <w:tc>
          <w:tcPr>
            <w:tcW w:w="4380" w:type="dxa"/>
            <w:tcBorders>
              <w:top w:val="nil"/>
              <w:left w:val="nil"/>
              <w:bottom w:val="single" w:sz="4" w:space="0" w:color="auto"/>
              <w:right w:val="single" w:sz="4" w:space="0" w:color="auto"/>
            </w:tcBorders>
            <w:vAlign w:val="center"/>
          </w:tcPr>
          <w:p w:rsidR="006D20DA" w:rsidRPr="006D74FD" w:rsidRDefault="006D20DA" w:rsidP="003C36BC">
            <w:pPr>
              <w:jc w:val="center"/>
            </w:pPr>
          </w:p>
        </w:tc>
      </w:tr>
    </w:tbl>
    <w:p w:rsidR="006D20DA" w:rsidRDefault="006D20DA" w:rsidP="006D20DA">
      <w:pPr>
        <w:jc w:val="both"/>
        <w:rPr>
          <w:sz w:val="28"/>
        </w:rPr>
      </w:pPr>
    </w:p>
    <w:p w:rsidR="006D20DA" w:rsidRDefault="006D20DA"/>
    <w:sectPr w:rsidR="006D20DA" w:rsidSect="00F86781">
      <w:pgSz w:w="16838" w:h="11906" w:orient="landscape"/>
      <w:pgMar w:top="1701" w:right="709"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166" w:rsidRDefault="001C4166" w:rsidP="00BB06CA">
      <w:r>
        <w:separator/>
      </w:r>
    </w:p>
  </w:endnote>
  <w:endnote w:type="continuationSeparator" w:id="0">
    <w:p w:rsidR="001C4166" w:rsidRDefault="001C4166" w:rsidP="00BB0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166" w:rsidRDefault="001C4166" w:rsidP="00BB06CA">
      <w:r>
        <w:separator/>
      </w:r>
    </w:p>
  </w:footnote>
  <w:footnote w:type="continuationSeparator" w:id="0">
    <w:p w:rsidR="001C4166" w:rsidRDefault="001C4166" w:rsidP="00BB0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46003"/>
    <w:multiLevelType w:val="hybridMultilevel"/>
    <w:tmpl w:val="3762149E"/>
    <w:lvl w:ilvl="0" w:tplc="F2C0497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76E0"/>
    <w:rsid w:val="00027AA0"/>
    <w:rsid w:val="00031C96"/>
    <w:rsid w:val="00063C48"/>
    <w:rsid w:val="000657C4"/>
    <w:rsid w:val="00067ED7"/>
    <w:rsid w:val="000E6527"/>
    <w:rsid w:val="000F642A"/>
    <w:rsid w:val="00137150"/>
    <w:rsid w:val="00164F8A"/>
    <w:rsid w:val="001A6C88"/>
    <w:rsid w:val="001A73B7"/>
    <w:rsid w:val="001C4166"/>
    <w:rsid w:val="001F508E"/>
    <w:rsid w:val="002459EC"/>
    <w:rsid w:val="00273EB6"/>
    <w:rsid w:val="002C4BBA"/>
    <w:rsid w:val="002E33EF"/>
    <w:rsid w:val="00305BA4"/>
    <w:rsid w:val="00312D58"/>
    <w:rsid w:val="00320E40"/>
    <w:rsid w:val="00326FC7"/>
    <w:rsid w:val="00346E8C"/>
    <w:rsid w:val="003965F2"/>
    <w:rsid w:val="003C14FE"/>
    <w:rsid w:val="00443997"/>
    <w:rsid w:val="00500BD4"/>
    <w:rsid w:val="00593CEB"/>
    <w:rsid w:val="005E138F"/>
    <w:rsid w:val="006A60F8"/>
    <w:rsid w:val="006D20DA"/>
    <w:rsid w:val="006D6F5D"/>
    <w:rsid w:val="0074223F"/>
    <w:rsid w:val="007A2F20"/>
    <w:rsid w:val="007B4648"/>
    <w:rsid w:val="007F159E"/>
    <w:rsid w:val="00811814"/>
    <w:rsid w:val="008322B7"/>
    <w:rsid w:val="008F4681"/>
    <w:rsid w:val="009011AD"/>
    <w:rsid w:val="00912EBD"/>
    <w:rsid w:val="0097401B"/>
    <w:rsid w:val="009741AC"/>
    <w:rsid w:val="009C0FEF"/>
    <w:rsid w:val="00A00BFD"/>
    <w:rsid w:val="00A3595C"/>
    <w:rsid w:val="00AC0204"/>
    <w:rsid w:val="00AC6F13"/>
    <w:rsid w:val="00B076E0"/>
    <w:rsid w:val="00B64141"/>
    <w:rsid w:val="00B839E2"/>
    <w:rsid w:val="00BB06CA"/>
    <w:rsid w:val="00BB16F5"/>
    <w:rsid w:val="00BD335D"/>
    <w:rsid w:val="00C14603"/>
    <w:rsid w:val="00CA2B6D"/>
    <w:rsid w:val="00CB2901"/>
    <w:rsid w:val="00D66D37"/>
    <w:rsid w:val="00D93F28"/>
    <w:rsid w:val="00DB56F7"/>
    <w:rsid w:val="00E21EE1"/>
    <w:rsid w:val="00EE6591"/>
    <w:rsid w:val="00EF1C7C"/>
    <w:rsid w:val="00F47C01"/>
    <w:rsid w:val="00F535FA"/>
    <w:rsid w:val="00F86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E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6E0"/>
    <w:rPr>
      <w:rFonts w:ascii="Tahoma" w:hAnsi="Tahoma" w:cs="Tahoma"/>
      <w:sz w:val="16"/>
      <w:szCs w:val="16"/>
    </w:rPr>
  </w:style>
  <w:style w:type="character" w:customStyle="1" w:styleId="a4">
    <w:name w:val="Текст выноски Знак"/>
    <w:basedOn w:val="a0"/>
    <w:link w:val="a3"/>
    <w:uiPriority w:val="99"/>
    <w:semiHidden/>
    <w:rsid w:val="00B076E0"/>
    <w:rPr>
      <w:rFonts w:ascii="Tahoma" w:eastAsia="Times New Roman" w:hAnsi="Tahoma" w:cs="Tahoma"/>
      <w:sz w:val="16"/>
      <w:szCs w:val="16"/>
      <w:lang w:eastAsia="ru-RU"/>
    </w:rPr>
  </w:style>
  <w:style w:type="paragraph" w:customStyle="1" w:styleId="1">
    <w:name w:val="Без интервала1"/>
    <w:rsid w:val="009741AC"/>
    <w:pPr>
      <w:spacing w:line="240" w:lineRule="auto"/>
    </w:pPr>
    <w:rPr>
      <w:rFonts w:ascii="Calibri" w:eastAsia="Calibri" w:hAnsi="Calibri" w:cs="Times New Roman"/>
      <w:lang w:eastAsia="ru-RU"/>
    </w:rPr>
  </w:style>
  <w:style w:type="character" w:customStyle="1" w:styleId="FontStyle22">
    <w:name w:val="Font Style22"/>
    <w:rsid w:val="006D20DA"/>
    <w:rPr>
      <w:rFonts w:ascii="Times New Roman" w:hAnsi="Times New Roman" w:cs="Times New Roman"/>
      <w:sz w:val="26"/>
      <w:szCs w:val="26"/>
    </w:rPr>
  </w:style>
  <w:style w:type="character" w:customStyle="1" w:styleId="pinkbg">
    <w:name w:val="pinkbg"/>
    <w:basedOn w:val="a0"/>
    <w:rsid w:val="006D20DA"/>
  </w:style>
  <w:style w:type="paragraph" w:styleId="a5">
    <w:name w:val="header"/>
    <w:basedOn w:val="a"/>
    <w:link w:val="a6"/>
    <w:uiPriority w:val="99"/>
    <w:semiHidden/>
    <w:unhideWhenUsed/>
    <w:rsid w:val="00BB06CA"/>
    <w:pPr>
      <w:tabs>
        <w:tab w:val="center" w:pos="4677"/>
        <w:tab w:val="right" w:pos="9355"/>
      </w:tabs>
    </w:pPr>
  </w:style>
  <w:style w:type="character" w:customStyle="1" w:styleId="a6">
    <w:name w:val="Верхний колонтитул Знак"/>
    <w:basedOn w:val="a0"/>
    <w:link w:val="a5"/>
    <w:uiPriority w:val="99"/>
    <w:semiHidden/>
    <w:rsid w:val="00BB06C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B06CA"/>
    <w:pPr>
      <w:tabs>
        <w:tab w:val="center" w:pos="4677"/>
        <w:tab w:val="right" w:pos="9355"/>
      </w:tabs>
    </w:pPr>
  </w:style>
  <w:style w:type="character" w:customStyle="1" w:styleId="a8">
    <w:name w:val="Нижний колонтитул Знак"/>
    <w:basedOn w:val="a0"/>
    <w:link w:val="a7"/>
    <w:uiPriority w:val="99"/>
    <w:semiHidden/>
    <w:rsid w:val="00BB06C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E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76E0"/>
    <w:rPr>
      <w:rFonts w:ascii="Tahoma" w:hAnsi="Tahoma" w:cs="Tahoma"/>
      <w:sz w:val="16"/>
      <w:szCs w:val="16"/>
    </w:rPr>
  </w:style>
  <w:style w:type="character" w:customStyle="1" w:styleId="a4">
    <w:name w:val="Текст выноски Знак"/>
    <w:basedOn w:val="a0"/>
    <w:link w:val="a3"/>
    <w:uiPriority w:val="99"/>
    <w:semiHidden/>
    <w:rsid w:val="00B076E0"/>
    <w:rPr>
      <w:rFonts w:ascii="Tahoma" w:eastAsia="Times New Roman" w:hAnsi="Tahoma" w:cs="Tahoma"/>
      <w:sz w:val="16"/>
      <w:szCs w:val="16"/>
      <w:lang w:eastAsia="ru-RU"/>
    </w:rPr>
  </w:style>
  <w:style w:type="paragraph" w:customStyle="1" w:styleId="1">
    <w:name w:val="Без интервала1"/>
    <w:rsid w:val="009741AC"/>
    <w:pPr>
      <w:spacing w:line="240" w:lineRule="auto"/>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2240</Words>
  <Characters>12770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Own</cp:lastModifiedBy>
  <cp:revision>13</cp:revision>
  <cp:lastPrinted>2020-10-01T09:00:00Z</cp:lastPrinted>
  <dcterms:created xsi:type="dcterms:W3CDTF">2020-09-18T08:45:00Z</dcterms:created>
  <dcterms:modified xsi:type="dcterms:W3CDTF">2020-10-21T11:45:00Z</dcterms:modified>
</cp:coreProperties>
</file>